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93C6" w14:textId="5A61A111" w:rsidR="00AA646C" w:rsidRDefault="00AA646C">
      <w:pPr>
        <w:rPr>
          <w:rFonts w:ascii="仿宋_GB2312" w:eastAsia="黑体"/>
          <w:b/>
          <w:color w:val="000000" w:themeColor="text1"/>
          <w:szCs w:val="21"/>
        </w:rPr>
      </w:pPr>
    </w:p>
    <w:p w14:paraId="44A3CBBA" w14:textId="77777777" w:rsidR="00AA646C" w:rsidRDefault="00AA646C">
      <w:pPr>
        <w:rPr>
          <w:rFonts w:ascii="仿宋_GB2312" w:eastAsia="黑体"/>
          <w:b/>
          <w:color w:val="000000" w:themeColor="text1"/>
          <w:sz w:val="48"/>
          <w:szCs w:val="48"/>
        </w:rPr>
      </w:pPr>
    </w:p>
    <w:p w14:paraId="5ACB6C45" w14:textId="77777777" w:rsidR="00AA646C" w:rsidRDefault="00AA646C">
      <w:pPr>
        <w:spacing w:line="300" w:lineRule="auto"/>
        <w:jc w:val="center"/>
        <w:rPr>
          <w:rFonts w:ascii="仿宋_GB2312" w:eastAsia="黑体"/>
          <w:b/>
          <w:color w:val="000000" w:themeColor="text1"/>
          <w:sz w:val="48"/>
          <w:szCs w:val="48"/>
        </w:rPr>
      </w:pPr>
    </w:p>
    <w:p w14:paraId="49057AC4" w14:textId="77777777" w:rsidR="00AA646C" w:rsidRDefault="00AA646C">
      <w:pPr>
        <w:spacing w:line="300" w:lineRule="auto"/>
        <w:rPr>
          <w:rFonts w:ascii="仿宋_GB2312" w:eastAsia="黑体"/>
          <w:b/>
          <w:color w:val="000000" w:themeColor="text1"/>
          <w:sz w:val="48"/>
          <w:szCs w:val="48"/>
        </w:rPr>
      </w:pPr>
    </w:p>
    <w:p w14:paraId="72439A06" w14:textId="04F47F92" w:rsidR="00AA646C" w:rsidRDefault="00000000">
      <w:pPr>
        <w:snapToGrid w:val="0"/>
        <w:spacing w:beforeLines="100" w:before="317" w:line="300" w:lineRule="auto"/>
        <w:jc w:val="center"/>
        <w:rPr>
          <w:rFonts w:ascii="仿宋_GB2312" w:eastAsia="黑体"/>
          <w:bCs/>
          <w:color w:val="000000" w:themeColor="text1"/>
          <w:spacing w:val="40"/>
          <w:sz w:val="72"/>
          <w:szCs w:val="72"/>
        </w:rPr>
      </w:pPr>
      <w:r>
        <w:rPr>
          <w:rFonts w:ascii="仿宋_GB2312" w:eastAsia="黑体" w:hint="eastAsia"/>
          <w:b/>
          <w:color w:val="000000" w:themeColor="text1"/>
          <w:spacing w:val="40"/>
          <w:sz w:val="72"/>
          <w:szCs w:val="72"/>
        </w:rPr>
        <w:t>本科毕业论文（设计</w:t>
      </w:r>
      <w:r w:rsidR="00AD1CD8">
        <w:rPr>
          <w:rFonts w:ascii="仿宋_GB2312" w:eastAsia="黑体" w:hint="eastAsia"/>
          <w:b/>
          <w:color w:val="000000" w:themeColor="text1"/>
          <w:spacing w:val="40"/>
          <w:sz w:val="72"/>
          <w:szCs w:val="72"/>
        </w:rPr>
        <w:t>参考</w:t>
      </w:r>
      <w:r>
        <w:rPr>
          <w:rFonts w:ascii="仿宋_GB2312" w:eastAsia="黑体" w:hint="eastAsia"/>
          <w:b/>
          <w:color w:val="000000" w:themeColor="text1"/>
          <w:spacing w:val="40"/>
          <w:sz w:val="72"/>
          <w:szCs w:val="72"/>
        </w:rPr>
        <w:t>）</w:t>
      </w:r>
    </w:p>
    <w:p w14:paraId="2678DCCE" w14:textId="3D31A7F7" w:rsidR="00AA646C" w:rsidRDefault="00AA646C">
      <w:pPr>
        <w:widowControl/>
        <w:adjustRightInd w:val="0"/>
        <w:snapToGrid w:val="0"/>
        <w:spacing w:line="240" w:lineRule="auto"/>
        <w:jc w:val="center"/>
        <w:rPr>
          <w:rFonts w:ascii="仿宋_GB2312" w:eastAsia="仿宋_GB2312" w:hAnsi="宋体" w:cs="仿宋_GB2312" w:hint="eastAsia"/>
          <w:color w:val="FF0000"/>
          <w:szCs w:val="21"/>
        </w:rPr>
      </w:pPr>
    </w:p>
    <w:p w14:paraId="05BB91CC" w14:textId="35057AB5" w:rsidR="00AA646C" w:rsidRDefault="00AA646C">
      <w:pPr>
        <w:widowControl/>
        <w:spacing w:line="640" w:lineRule="exact"/>
        <w:jc w:val="center"/>
        <w:rPr>
          <w:rFonts w:ascii="仿宋_GB2312" w:eastAsia="仿宋_GB2312" w:hAnsi="宋体" w:cs="仿宋_GB2312" w:hint="eastAsia"/>
          <w:b/>
          <w:bCs/>
          <w:color w:val="FF0000"/>
          <w:sz w:val="28"/>
          <w:szCs w:val="28"/>
        </w:rPr>
      </w:pPr>
    </w:p>
    <w:p w14:paraId="4F7FFDC7" w14:textId="77777777" w:rsidR="00A7613C" w:rsidRDefault="00000000">
      <w:pPr>
        <w:widowControl/>
        <w:spacing w:line="640" w:lineRule="exact"/>
        <w:jc w:val="center"/>
        <w:rPr>
          <w:rFonts w:ascii="宋体" w:eastAsia="仿宋_GB2312" w:hAnsi="宋体" w:cs="宋体" w:hint="eastAsia"/>
          <w:b/>
          <w:color w:val="000000" w:themeColor="text1"/>
          <w:kern w:val="0"/>
          <w:sz w:val="28"/>
          <w:szCs w:val="28"/>
        </w:rPr>
      </w:pPr>
      <w:r>
        <w:rPr>
          <w:rFonts w:ascii="宋体" w:eastAsia="仿宋_GB2312" w:hAnsi="宋体" w:cs="宋体" w:hint="eastAsia"/>
          <w:b/>
          <w:color w:val="000000" w:themeColor="text1"/>
          <w:kern w:val="0"/>
          <w:sz w:val="28"/>
          <w:szCs w:val="28"/>
        </w:rPr>
        <w:t> </w:t>
      </w:r>
    </w:p>
    <w:p w14:paraId="0F7F5543" w14:textId="6C23C468" w:rsidR="00AA646C" w:rsidRDefault="007A5EC3">
      <w:pPr>
        <w:widowControl/>
        <w:spacing w:line="640" w:lineRule="exact"/>
        <w:jc w:val="center"/>
        <w:rPr>
          <w:rFonts w:ascii="黑体" w:eastAsia="黑体" w:hAnsi="宋体" w:cs="黑体" w:hint="eastAsia"/>
          <w:color w:val="000000" w:themeColor="text1"/>
          <w:kern w:val="0"/>
          <w:sz w:val="44"/>
          <w:szCs w:val="44"/>
        </w:rPr>
      </w:pPr>
      <w:r>
        <w:rPr>
          <w:rFonts w:ascii="黑体" w:eastAsia="黑体" w:hAnsi="宋体" w:cs="黑体" w:hint="eastAsia"/>
          <w:b/>
          <w:color w:val="000000" w:themeColor="text1"/>
          <w:kern w:val="0"/>
          <w:sz w:val="44"/>
          <w:szCs w:val="44"/>
        </w:rPr>
        <w:t>租房推荐系统</w:t>
      </w:r>
    </w:p>
    <w:p w14:paraId="22F6A7E2" w14:textId="322F21EE" w:rsidR="00AA646C" w:rsidRDefault="00AA646C">
      <w:pPr>
        <w:widowControl/>
        <w:spacing w:line="640" w:lineRule="exact"/>
        <w:jc w:val="center"/>
        <w:rPr>
          <w:rFonts w:ascii="仿宋_GB2312" w:eastAsia="仿宋_GB2312" w:hAnsi="宋体" w:cs="仿宋_GB2312" w:hint="eastAsia"/>
          <w:color w:val="FF0000"/>
          <w:szCs w:val="21"/>
        </w:rPr>
      </w:pPr>
    </w:p>
    <w:p w14:paraId="0EEE98BF" w14:textId="77777777" w:rsidR="00AA646C" w:rsidRDefault="00AA646C">
      <w:pPr>
        <w:spacing w:line="500" w:lineRule="exact"/>
        <w:rPr>
          <w:rFonts w:ascii="黑体" w:eastAsia="黑体" w:hAnsi="黑体" w:hint="eastAsia"/>
          <w:bCs/>
          <w:color w:val="000000" w:themeColor="text1"/>
          <w:szCs w:val="28"/>
        </w:rPr>
      </w:pPr>
    </w:p>
    <w:p w14:paraId="7266865D" w14:textId="1FD0F948" w:rsidR="00AA646C" w:rsidRDefault="00AA646C">
      <w:pPr>
        <w:spacing w:line="500" w:lineRule="exact"/>
        <w:jc w:val="center"/>
        <w:rPr>
          <w:rFonts w:ascii="宋体" w:hAnsi="宋体" w:hint="eastAsia"/>
          <w:bCs/>
          <w:color w:val="FF0000"/>
          <w:szCs w:val="28"/>
        </w:rPr>
      </w:pPr>
    </w:p>
    <w:tbl>
      <w:tblPr>
        <w:tblW w:w="6794" w:type="dxa"/>
        <w:jc w:val="center"/>
        <w:tblLayout w:type="fixed"/>
        <w:tblCellMar>
          <w:left w:w="0" w:type="dxa"/>
          <w:right w:w="0" w:type="dxa"/>
        </w:tblCellMar>
        <w:tblLook w:val="04A0" w:firstRow="1" w:lastRow="0" w:firstColumn="1" w:lastColumn="0" w:noHBand="0" w:noVBand="1"/>
      </w:tblPr>
      <w:tblGrid>
        <w:gridCol w:w="1783"/>
        <w:gridCol w:w="5011"/>
      </w:tblGrid>
      <w:tr w:rsidR="00AA646C" w14:paraId="38F48D7E" w14:textId="77777777">
        <w:trPr>
          <w:trHeight w:hRule="exact" w:val="562"/>
          <w:jc w:val="center"/>
        </w:trPr>
        <w:tc>
          <w:tcPr>
            <w:tcW w:w="1783" w:type="dxa"/>
            <w:vAlign w:val="center"/>
          </w:tcPr>
          <w:p w14:paraId="623D99B7"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学院名称</w:t>
            </w:r>
            <w:r>
              <w:rPr>
                <w:rFonts w:ascii="黑体" w:eastAsia="黑体" w:hAnsi="黑体"/>
                <w:bCs/>
                <w:color w:val="000000" w:themeColor="text1"/>
                <w:sz w:val="28"/>
                <w:szCs w:val="28"/>
              </w:rPr>
              <w:t>：</w:t>
            </w:r>
          </w:p>
        </w:tc>
        <w:tc>
          <w:tcPr>
            <w:tcW w:w="5011" w:type="dxa"/>
            <w:tcBorders>
              <w:top w:val="nil"/>
              <w:bottom w:val="single" w:sz="4" w:space="0" w:color="auto"/>
            </w:tcBorders>
            <w:vAlign w:val="center"/>
          </w:tcPr>
          <w:p w14:paraId="703EEC1A" w14:textId="0D7186FA" w:rsidR="00AA646C" w:rsidRDefault="00337717">
            <w:pPr>
              <w:spacing w:line="5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XXXX</w:t>
            </w:r>
          </w:p>
        </w:tc>
      </w:tr>
      <w:tr w:rsidR="00AA646C" w14:paraId="7A6CA114" w14:textId="77777777">
        <w:trPr>
          <w:trHeight w:hRule="exact" w:val="562"/>
          <w:jc w:val="center"/>
        </w:trPr>
        <w:tc>
          <w:tcPr>
            <w:tcW w:w="1783" w:type="dxa"/>
            <w:vAlign w:val="center"/>
          </w:tcPr>
          <w:p w14:paraId="18E4F1EB"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bCs/>
                <w:color w:val="000000" w:themeColor="text1"/>
                <w:sz w:val="28"/>
                <w:szCs w:val="28"/>
              </w:rPr>
              <w:t>专业班级：</w:t>
            </w:r>
          </w:p>
        </w:tc>
        <w:tc>
          <w:tcPr>
            <w:tcW w:w="5011" w:type="dxa"/>
            <w:tcBorders>
              <w:top w:val="single" w:sz="4" w:space="0" w:color="auto"/>
              <w:bottom w:val="single" w:sz="4" w:space="0" w:color="auto"/>
            </w:tcBorders>
            <w:vAlign w:val="center"/>
          </w:tcPr>
          <w:p w14:paraId="2221815D" w14:textId="7DBC41F2" w:rsidR="00AA646C" w:rsidRDefault="00337717">
            <w:pPr>
              <w:spacing w:line="500" w:lineRule="exact"/>
              <w:jc w:val="center"/>
              <w:rPr>
                <w:rFonts w:ascii="黑体" w:eastAsia="黑体" w:hAnsi="黑体" w:hint="eastAsia"/>
                <w:bCs/>
                <w:color w:val="000000" w:themeColor="text1"/>
                <w:sz w:val="28"/>
                <w:szCs w:val="28"/>
              </w:rPr>
            </w:pPr>
            <w:r>
              <w:rPr>
                <w:rFonts w:ascii="黑体" w:eastAsia="黑体" w:hAnsi="黑体" w:hint="eastAsia"/>
                <w:color w:val="000000" w:themeColor="text1"/>
                <w:sz w:val="28"/>
                <w:szCs w:val="28"/>
              </w:rPr>
              <w:t>XXXX</w:t>
            </w:r>
          </w:p>
        </w:tc>
      </w:tr>
      <w:tr w:rsidR="00AA646C" w14:paraId="7E4A4DB8" w14:textId="77777777">
        <w:trPr>
          <w:trHeight w:hRule="exact" w:val="562"/>
          <w:jc w:val="center"/>
        </w:trPr>
        <w:tc>
          <w:tcPr>
            <w:tcW w:w="1783" w:type="dxa"/>
            <w:vAlign w:val="center"/>
          </w:tcPr>
          <w:p w14:paraId="346C635E"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bCs/>
                <w:color w:val="000000" w:themeColor="text1"/>
                <w:sz w:val="28"/>
                <w:szCs w:val="28"/>
              </w:rPr>
              <w:t>学    号：</w:t>
            </w:r>
          </w:p>
        </w:tc>
        <w:tc>
          <w:tcPr>
            <w:tcW w:w="5011" w:type="dxa"/>
            <w:tcBorders>
              <w:top w:val="single" w:sz="4" w:space="0" w:color="auto"/>
              <w:bottom w:val="single" w:sz="4" w:space="0" w:color="auto"/>
            </w:tcBorders>
            <w:vAlign w:val="center"/>
          </w:tcPr>
          <w:p w14:paraId="3D2CE497" w14:textId="41734621" w:rsidR="00AA646C" w:rsidRDefault="00337717">
            <w:pPr>
              <w:spacing w:line="5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XXXXX</w:t>
            </w:r>
          </w:p>
        </w:tc>
      </w:tr>
      <w:tr w:rsidR="00AA646C" w14:paraId="64F4A24F" w14:textId="77777777">
        <w:trPr>
          <w:trHeight w:hRule="exact" w:val="562"/>
          <w:jc w:val="center"/>
        </w:trPr>
        <w:tc>
          <w:tcPr>
            <w:tcW w:w="1783" w:type="dxa"/>
            <w:vAlign w:val="center"/>
          </w:tcPr>
          <w:p w14:paraId="03947605"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bCs/>
                <w:color w:val="000000" w:themeColor="text1"/>
                <w:sz w:val="28"/>
                <w:szCs w:val="28"/>
              </w:rPr>
              <w:t>学生姓名：</w:t>
            </w:r>
          </w:p>
        </w:tc>
        <w:tc>
          <w:tcPr>
            <w:tcW w:w="5011" w:type="dxa"/>
            <w:tcBorders>
              <w:top w:val="single" w:sz="4" w:space="0" w:color="auto"/>
              <w:bottom w:val="single" w:sz="4" w:space="0" w:color="auto"/>
            </w:tcBorders>
            <w:vAlign w:val="center"/>
          </w:tcPr>
          <w:p w14:paraId="71806020" w14:textId="5212B479" w:rsidR="00AA646C" w:rsidRDefault="00337717">
            <w:pPr>
              <w:spacing w:line="5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XXXX</w:t>
            </w:r>
          </w:p>
        </w:tc>
      </w:tr>
      <w:tr w:rsidR="00AA646C" w14:paraId="62126CFD" w14:textId="77777777">
        <w:trPr>
          <w:trHeight w:hRule="exact" w:val="562"/>
          <w:jc w:val="center"/>
        </w:trPr>
        <w:tc>
          <w:tcPr>
            <w:tcW w:w="1783" w:type="dxa"/>
            <w:vAlign w:val="center"/>
          </w:tcPr>
          <w:p w14:paraId="1803A61D"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bCs/>
                <w:color w:val="000000" w:themeColor="text1"/>
                <w:sz w:val="28"/>
                <w:szCs w:val="28"/>
              </w:rPr>
              <w:t>指导教师：</w:t>
            </w:r>
          </w:p>
        </w:tc>
        <w:tc>
          <w:tcPr>
            <w:tcW w:w="5011" w:type="dxa"/>
            <w:tcBorders>
              <w:top w:val="single" w:sz="4" w:space="0" w:color="auto"/>
              <w:bottom w:val="single" w:sz="4" w:space="0" w:color="auto"/>
            </w:tcBorders>
            <w:vAlign w:val="center"/>
          </w:tcPr>
          <w:p w14:paraId="5F087236" w14:textId="337F8AF9" w:rsidR="00AA646C" w:rsidRDefault="002844BF">
            <w:pPr>
              <w:spacing w:line="5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XXXX</w:t>
            </w:r>
          </w:p>
        </w:tc>
      </w:tr>
      <w:tr w:rsidR="00AA646C" w14:paraId="792CBC68" w14:textId="77777777">
        <w:trPr>
          <w:trHeight w:hRule="exact" w:val="562"/>
          <w:jc w:val="center"/>
        </w:trPr>
        <w:tc>
          <w:tcPr>
            <w:tcW w:w="1783" w:type="dxa"/>
            <w:vAlign w:val="center"/>
          </w:tcPr>
          <w:p w14:paraId="77EC0AE9"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教师职称：</w:t>
            </w:r>
          </w:p>
        </w:tc>
        <w:tc>
          <w:tcPr>
            <w:tcW w:w="5011" w:type="dxa"/>
            <w:tcBorders>
              <w:top w:val="single" w:sz="4" w:space="0" w:color="auto"/>
              <w:bottom w:val="single" w:sz="4" w:space="0" w:color="auto"/>
            </w:tcBorders>
            <w:vAlign w:val="center"/>
          </w:tcPr>
          <w:p w14:paraId="356B8727" w14:textId="26F12743" w:rsidR="00AA646C" w:rsidRDefault="002844BF">
            <w:pPr>
              <w:spacing w:line="5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XXXX</w:t>
            </w:r>
          </w:p>
        </w:tc>
      </w:tr>
    </w:tbl>
    <w:p w14:paraId="4444C86F" w14:textId="77777777" w:rsidR="00AA646C" w:rsidRDefault="00AA646C">
      <w:pPr>
        <w:widowControl/>
        <w:spacing w:line="588" w:lineRule="exact"/>
        <w:jc w:val="center"/>
        <w:rPr>
          <w:rFonts w:ascii="宋体" w:hAnsi="宋体" w:cs="宋体" w:hint="eastAsia"/>
          <w:color w:val="000000" w:themeColor="text1"/>
          <w:kern w:val="0"/>
          <w:sz w:val="32"/>
          <w:szCs w:val="32"/>
        </w:rPr>
      </w:pPr>
    </w:p>
    <w:p w14:paraId="1DCA1E79" w14:textId="0B267250" w:rsidR="00AA646C" w:rsidRDefault="008B4D6F">
      <w:pPr>
        <w:widowControl/>
        <w:spacing w:line="588" w:lineRule="exact"/>
        <w:jc w:val="center"/>
        <w:rPr>
          <w:rFonts w:ascii="仿宋_GB2312" w:eastAsia="仿宋_GB2312" w:cs="仿宋_GB2312"/>
          <w:color w:val="FF0000"/>
          <w:kern w:val="0"/>
          <w:sz w:val="28"/>
          <w:szCs w:val="28"/>
        </w:rPr>
      </w:pPr>
      <w:r>
        <w:rPr>
          <w:rFonts w:ascii="黑体" w:eastAsia="黑体" w:hAnsi="黑体" w:hint="eastAsia"/>
          <w:bCs/>
          <w:color w:val="000000" w:themeColor="text1"/>
          <w:sz w:val="28"/>
          <w:szCs w:val="28"/>
        </w:rPr>
        <w:lastRenderedPageBreak/>
        <w:t>XXXX</w:t>
      </w:r>
      <w:r w:rsidR="009E0954">
        <w:rPr>
          <w:rFonts w:ascii="宋体" w:hAnsi="宋体" w:cs="宋体" w:hint="eastAsia"/>
          <w:color w:val="000000" w:themeColor="text1"/>
          <w:kern w:val="0"/>
          <w:sz w:val="32"/>
          <w:szCs w:val="32"/>
        </w:rPr>
        <w:t xml:space="preserve">年  </w:t>
      </w:r>
      <w:r>
        <w:rPr>
          <w:rFonts w:ascii="黑体" w:eastAsia="黑体" w:hAnsi="黑体" w:hint="eastAsia"/>
          <w:bCs/>
          <w:color w:val="000000" w:themeColor="text1"/>
          <w:sz w:val="28"/>
          <w:szCs w:val="28"/>
        </w:rPr>
        <w:t>XXXX</w:t>
      </w:r>
      <w:r w:rsidR="009E0954">
        <w:rPr>
          <w:rFonts w:ascii="宋体" w:hAnsi="宋体" w:cs="宋体" w:hint="eastAsia"/>
          <w:color w:val="000000" w:themeColor="text1"/>
          <w:kern w:val="0"/>
          <w:sz w:val="32"/>
          <w:szCs w:val="32"/>
        </w:rPr>
        <w:t xml:space="preserve"> 月  </w:t>
      </w:r>
      <w:r>
        <w:rPr>
          <w:rFonts w:ascii="黑体" w:eastAsia="黑体" w:hAnsi="黑体" w:hint="eastAsia"/>
          <w:bCs/>
          <w:color w:val="000000" w:themeColor="text1"/>
          <w:sz w:val="28"/>
          <w:szCs w:val="28"/>
        </w:rPr>
        <w:t>XXXX</w:t>
      </w:r>
      <w:r w:rsidR="009E0954">
        <w:rPr>
          <w:rFonts w:ascii="宋体" w:hAnsi="宋体" w:cs="宋体" w:hint="eastAsia"/>
          <w:color w:val="000000" w:themeColor="text1"/>
          <w:kern w:val="0"/>
          <w:sz w:val="32"/>
          <w:szCs w:val="32"/>
        </w:rPr>
        <w:t xml:space="preserve">  日</w:t>
      </w:r>
      <w:r w:rsidR="009E0954">
        <w:rPr>
          <w:rFonts w:ascii="仿宋_GB2312" w:eastAsia="仿宋_GB2312" w:cs="仿宋_GB2312" w:hint="eastAsia"/>
          <w:b/>
          <w:color w:val="000000" w:themeColor="text1"/>
          <w:sz w:val="28"/>
          <w:szCs w:val="28"/>
        </w:rPr>
        <w:br/>
      </w:r>
    </w:p>
    <w:p w14:paraId="6DFFBAC2" w14:textId="77777777" w:rsidR="00AA646C" w:rsidRDefault="00AA646C">
      <w:pPr>
        <w:rPr>
          <w:color w:val="FF0000"/>
        </w:rPr>
        <w:sectPr w:rsidR="00AA646C">
          <w:headerReference w:type="even" r:id="rId9"/>
          <w:headerReference w:type="default" r:id="rId10"/>
          <w:footerReference w:type="even" r:id="rId11"/>
          <w:footerReference w:type="default" r:id="rId12"/>
          <w:headerReference w:type="first" r:id="rId13"/>
          <w:footerReference w:type="first" r:id="rId14"/>
          <w:pgSz w:w="11907" w:h="16840"/>
          <w:pgMar w:top="1588" w:right="1474" w:bottom="1474" w:left="1474" w:header="964" w:footer="964" w:gutter="0"/>
          <w:cols w:space="0"/>
          <w:docGrid w:type="lines" w:linePitch="317"/>
        </w:sectPr>
      </w:pPr>
    </w:p>
    <w:p w14:paraId="06AC842A" w14:textId="6E6CE137" w:rsidR="00AA646C" w:rsidRDefault="00AA646C">
      <w:pPr>
        <w:spacing w:before="50" w:after="50" w:line="360" w:lineRule="auto"/>
        <w:rPr>
          <w:b/>
          <w:color w:val="000000" w:themeColor="text1"/>
          <w:sz w:val="36"/>
          <w:szCs w:val="36"/>
        </w:rPr>
      </w:pPr>
    </w:p>
    <w:p w14:paraId="2356F116" w14:textId="77777777" w:rsidR="00AA646C" w:rsidRDefault="00AA646C">
      <w:pPr>
        <w:spacing w:before="50" w:after="50" w:line="360" w:lineRule="auto"/>
        <w:rPr>
          <w:b/>
          <w:color w:val="000000" w:themeColor="text1"/>
          <w:sz w:val="36"/>
          <w:szCs w:val="36"/>
        </w:rPr>
      </w:pPr>
    </w:p>
    <w:p w14:paraId="596BAAD0" w14:textId="77777777" w:rsidR="00AA646C" w:rsidRDefault="00AA646C">
      <w:pPr>
        <w:spacing w:before="50" w:after="50" w:line="360" w:lineRule="auto"/>
        <w:rPr>
          <w:b/>
          <w:color w:val="000000" w:themeColor="text1"/>
          <w:sz w:val="36"/>
          <w:szCs w:val="36"/>
        </w:rPr>
      </w:pPr>
    </w:p>
    <w:p w14:paraId="1284D4E4" w14:textId="77777777" w:rsidR="00AA646C" w:rsidRDefault="00AA646C">
      <w:pPr>
        <w:spacing w:before="50" w:after="50" w:line="360" w:lineRule="auto"/>
        <w:jc w:val="center"/>
        <w:rPr>
          <w:rFonts w:eastAsia="仿宋_GB2312"/>
          <w:b/>
          <w:color w:val="000000" w:themeColor="text1"/>
          <w:sz w:val="36"/>
          <w:szCs w:val="36"/>
        </w:rPr>
      </w:pPr>
    </w:p>
    <w:p w14:paraId="0CE7F4D1" w14:textId="77777777" w:rsidR="00AA646C" w:rsidRDefault="00000000">
      <w:pPr>
        <w:spacing w:before="50" w:after="50" w:line="360" w:lineRule="auto"/>
        <w:jc w:val="center"/>
        <w:rPr>
          <w:rFonts w:ascii="Times New Roman" w:eastAsia="仿宋_GB2312" w:hAnsi="Times New Roman" w:cs="Times New Roman"/>
          <w:b/>
          <w:color w:val="000000" w:themeColor="text1"/>
          <w:sz w:val="44"/>
          <w:szCs w:val="44"/>
        </w:rPr>
      </w:pPr>
      <w:r>
        <w:rPr>
          <w:rFonts w:ascii="Times New Roman" w:eastAsia="仿宋_GB2312" w:hAnsi="Times New Roman" w:cs="Times New Roman"/>
          <w:b/>
          <w:color w:val="000000" w:themeColor="text1"/>
          <w:sz w:val="44"/>
          <w:szCs w:val="44"/>
        </w:rPr>
        <w:t xml:space="preserve">BACHELOR'S DEGREE THESIS OF </w:t>
      </w:r>
    </w:p>
    <w:p w14:paraId="39A79C11" w14:textId="77777777" w:rsidR="00AA646C" w:rsidRDefault="00000000">
      <w:pPr>
        <w:spacing w:before="50" w:after="50" w:line="360" w:lineRule="auto"/>
        <w:jc w:val="center"/>
        <w:rPr>
          <w:rFonts w:ascii="Times New Roman" w:hAnsi="Times New Roman" w:cs="Times New Roman"/>
          <w:b/>
          <w:color w:val="000000" w:themeColor="text1"/>
          <w:sz w:val="44"/>
          <w:szCs w:val="44"/>
        </w:rPr>
      </w:pPr>
      <w:r>
        <w:rPr>
          <w:rFonts w:ascii="Times New Roman" w:eastAsia="仿宋_GB2312" w:hAnsi="Times New Roman" w:cs="Times New Roman"/>
          <w:b/>
          <w:color w:val="000000" w:themeColor="text1"/>
          <w:sz w:val="44"/>
          <w:szCs w:val="44"/>
        </w:rPr>
        <w:t>HUBEI BUSINESS COLLEGE</w:t>
      </w:r>
    </w:p>
    <w:p w14:paraId="6E1AFD1B" w14:textId="62701200" w:rsidR="00AA646C" w:rsidRDefault="00AA646C">
      <w:pPr>
        <w:spacing w:before="50" w:after="50" w:line="360" w:lineRule="auto"/>
        <w:jc w:val="center"/>
        <w:rPr>
          <w:rFonts w:ascii="Times New Roman" w:eastAsia="仿宋_GB2312" w:hAnsi="Times New Roman" w:cs="Times New Roman"/>
          <w:color w:val="000000" w:themeColor="text1"/>
          <w:szCs w:val="21"/>
        </w:rPr>
      </w:pPr>
    </w:p>
    <w:p w14:paraId="1C6CF936" w14:textId="77777777" w:rsidR="00AA646C" w:rsidRDefault="00AA646C">
      <w:pPr>
        <w:spacing w:before="50" w:after="50" w:line="360" w:lineRule="auto"/>
        <w:jc w:val="center"/>
        <w:rPr>
          <w:b/>
          <w:color w:val="000000" w:themeColor="text1"/>
          <w:sz w:val="36"/>
          <w:szCs w:val="36"/>
        </w:rPr>
      </w:pPr>
    </w:p>
    <w:p w14:paraId="13EB2CFB" w14:textId="65E2BBB9" w:rsidR="00AA646C" w:rsidRDefault="0038548E">
      <w:pPr>
        <w:spacing w:before="50" w:after="50" w:line="360" w:lineRule="auto"/>
        <w:jc w:val="center"/>
        <w:rPr>
          <w:rFonts w:ascii="Times New Roman" w:hAnsi="Times New Roman" w:cs="Times New Roman"/>
          <w:b/>
          <w:color w:val="000000" w:themeColor="text1"/>
          <w:sz w:val="44"/>
          <w:szCs w:val="44"/>
        </w:rPr>
      </w:pPr>
      <w:r w:rsidRPr="0038548E">
        <w:rPr>
          <w:rFonts w:ascii="Times New Roman" w:hAnsi="Times New Roman" w:cs="Times New Roman"/>
          <w:b/>
          <w:color w:val="000000" w:themeColor="text1"/>
          <w:sz w:val="44"/>
          <w:szCs w:val="44"/>
        </w:rPr>
        <w:t>Rent recommendation system</w:t>
      </w:r>
    </w:p>
    <w:p w14:paraId="402951E8" w14:textId="7D7A1A7D" w:rsidR="00AA646C" w:rsidRDefault="00AA646C">
      <w:pPr>
        <w:spacing w:before="50" w:after="50" w:line="360" w:lineRule="auto"/>
        <w:jc w:val="center"/>
        <w:rPr>
          <w:rFonts w:ascii="仿宋_GB2312" w:eastAsia="仿宋_GB2312" w:hAnsi="宋体" w:cs="仿宋_GB2312" w:hint="eastAsia"/>
          <w:color w:val="FF0000"/>
          <w:szCs w:val="21"/>
        </w:rPr>
      </w:pPr>
    </w:p>
    <w:p w14:paraId="0C37F804" w14:textId="77777777" w:rsidR="00AA646C" w:rsidRDefault="00AA646C">
      <w:pPr>
        <w:spacing w:before="50" w:after="50" w:line="360" w:lineRule="auto"/>
        <w:ind w:firstLine="480"/>
        <w:rPr>
          <w:color w:val="000000" w:themeColor="text1"/>
        </w:rPr>
      </w:pPr>
    </w:p>
    <w:p w14:paraId="5A3276E9" w14:textId="77777777" w:rsidR="00AA646C" w:rsidRDefault="00AA646C">
      <w:pPr>
        <w:spacing w:before="50" w:after="50" w:line="360" w:lineRule="auto"/>
        <w:ind w:firstLine="480"/>
        <w:rPr>
          <w:color w:val="000000" w:themeColor="text1"/>
        </w:rPr>
      </w:pPr>
    </w:p>
    <w:p w14:paraId="5D08B118" w14:textId="77777777" w:rsidR="00AA646C" w:rsidRDefault="00AA646C">
      <w:pPr>
        <w:spacing w:before="50" w:after="50" w:line="360" w:lineRule="auto"/>
        <w:ind w:firstLine="480"/>
        <w:rPr>
          <w:color w:val="000000" w:themeColor="text1"/>
        </w:rPr>
      </w:pPr>
    </w:p>
    <w:p w14:paraId="317EC780" w14:textId="77777777" w:rsidR="00AA646C" w:rsidRDefault="00AA646C">
      <w:pPr>
        <w:spacing w:before="50" w:after="50" w:line="360" w:lineRule="auto"/>
        <w:ind w:firstLine="480"/>
        <w:rPr>
          <w:color w:val="000000" w:themeColor="text1"/>
        </w:rPr>
      </w:pPr>
    </w:p>
    <w:p w14:paraId="67B854E9" w14:textId="4ED0E7D5" w:rsidR="00AA646C" w:rsidRDefault="00000000" w:rsidP="003003A2">
      <w:pPr>
        <w:spacing w:before="50" w:after="50" w:line="360" w:lineRule="auto"/>
        <w:ind w:firstLineChars="473" w:firstLine="1419"/>
        <w:jc w:val="left"/>
        <w:rPr>
          <w:rFonts w:ascii="Times New Roman" w:hAnsi="Times New Roman" w:cs="Times New Roman"/>
          <w:b/>
          <w:color w:val="000000" w:themeColor="text1"/>
          <w:sz w:val="28"/>
          <w:szCs w:val="28"/>
        </w:rPr>
      </w:pPr>
      <w:r>
        <w:rPr>
          <w:noProof/>
          <w:sz w:val="30"/>
        </w:rPr>
        <mc:AlternateContent>
          <mc:Choice Requires="wps">
            <w:drawing>
              <wp:anchor distT="0" distB="0" distL="114300" distR="114300" simplePos="0" relativeHeight="251656192" behindDoc="0" locked="0" layoutInCell="1" allowOverlap="1" wp14:anchorId="4CE01D50" wp14:editId="4C169061">
                <wp:simplePos x="0" y="0"/>
                <wp:positionH relativeFrom="column">
                  <wp:posOffset>864235</wp:posOffset>
                </wp:positionH>
                <wp:positionV relativeFrom="paragraph">
                  <wp:posOffset>98425</wp:posOffset>
                </wp:positionV>
                <wp:extent cx="6350" cy="666750"/>
                <wp:effectExtent l="4445" t="0" r="8255" b="0"/>
                <wp:wrapNone/>
                <wp:docPr id="6" name="直接连接符 6"/>
                <wp:cNvGraphicFramePr/>
                <a:graphic xmlns:a="http://schemas.openxmlformats.org/drawingml/2006/main">
                  <a:graphicData uri="http://schemas.microsoft.com/office/word/2010/wordprocessingShape">
                    <wps:wsp>
                      <wps:cNvCnPr/>
                      <wps:spPr>
                        <a:xfrm>
                          <a:off x="1840865" y="7099300"/>
                          <a:ext cx="6350" cy="66675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84BC5" id="直接连接符 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68.05pt,7.75pt" to="68.5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" strokecolor="red" strokeweight=".5pt">
                <v:stroke dashstyle="dash" joinstyle="miter"/>
              </v:line>
            </w:pict>
          </mc:Fallback>
        </mc:AlternateContent>
      </w:r>
      <w:r>
        <w:rPr>
          <w:rFonts w:ascii="Times New Roman" w:hAnsi="Times New Roman" w:cs="Times New Roman"/>
          <w:b/>
          <w:color w:val="000000" w:themeColor="text1"/>
          <w:sz w:val="30"/>
          <w:szCs w:val="30"/>
        </w:rPr>
        <w:t>Candidate</w:t>
      </w:r>
      <w:r w:rsidRPr="00B01F7A">
        <w:rPr>
          <w:rFonts w:ascii="Times New Roman" w:hAnsi="Times New Roman" w:cs="Times New Roman"/>
          <w:b/>
          <w:color w:val="000000" w:themeColor="text1"/>
          <w:sz w:val="30"/>
          <w:szCs w:val="30"/>
        </w:rPr>
        <w:t>：</w:t>
      </w:r>
      <w:r w:rsidR="00FE193B">
        <w:rPr>
          <w:rFonts w:ascii="黑体" w:eastAsia="黑体" w:hAnsi="黑体" w:hint="eastAsia"/>
          <w:bCs/>
          <w:color w:val="000000" w:themeColor="text1"/>
          <w:sz w:val="28"/>
          <w:szCs w:val="28"/>
        </w:rPr>
        <w:t>XXXX</w:t>
      </w:r>
    </w:p>
    <w:p w14:paraId="259E5F90" w14:textId="357AD827" w:rsidR="00AA646C" w:rsidRDefault="00000000" w:rsidP="003003A2">
      <w:pPr>
        <w:spacing w:before="50" w:after="50" w:line="360" w:lineRule="auto"/>
        <w:ind w:firstLineChars="473" w:firstLine="1425"/>
        <w:jc w:val="left"/>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Supervisor</w:t>
      </w:r>
      <w:r>
        <w:rPr>
          <w:rFonts w:ascii="Times New Roman" w:cs="Times New Roman"/>
          <w:b/>
          <w:color w:val="000000" w:themeColor="text1"/>
          <w:sz w:val="30"/>
          <w:szCs w:val="30"/>
        </w:rPr>
        <w:t>：</w:t>
      </w:r>
      <w:r w:rsidR="00FE193B">
        <w:rPr>
          <w:rFonts w:ascii="黑体" w:eastAsia="黑体" w:hAnsi="黑体" w:hint="eastAsia"/>
          <w:bCs/>
          <w:color w:val="000000" w:themeColor="text1"/>
          <w:sz w:val="28"/>
          <w:szCs w:val="28"/>
        </w:rPr>
        <w:t>XXXX</w:t>
      </w:r>
    </w:p>
    <w:p w14:paraId="47C4E6E3" w14:textId="6ECC1706" w:rsidR="00AA646C" w:rsidRDefault="00AA646C">
      <w:pPr>
        <w:spacing w:before="50" w:after="50" w:line="360" w:lineRule="auto"/>
        <w:jc w:val="center"/>
        <w:rPr>
          <w:color w:val="FF0000"/>
          <w:sz w:val="18"/>
          <w:szCs w:val="20"/>
        </w:rPr>
      </w:pPr>
    </w:p>
    <w:p w14:paraId="67DA688E" w14:textId="1D4D9BBE" w:rsidR="00AA646C" w:rsidRDefault="00AA646C">
      <w:pPr>
        <w:spacing w:before="50" w:after="50" w:line="360" w:lineRule="auto"/>
        <w:jc w:val="center"/>
        <w:rPr>
          <w:rFonts w:ascii="Times New Roman" w:hAnsi="Times New Roman" w:cs="Times New Roman"/>
          <w:b/>
          <w:color w:val="FF0000"/>
          <w:sz w:val="30"/>
          <w:szCs w:val="30"/>
        </w:rPr>
      </w:pPr>
    </w:p>
    <w:p w14:paraId="0C02A0BF" w14:textId="77777777" w:rsidR="00B01F7A" w:rsidRDefault="00B01F7A">
      <w:pPr>
        <w:spacing w:before="50" w:after="50" w:line="360" w:lineRule="auto"/>
        <w:jc w:val="center"/>
        <w:rPr>
          <w:color w:val="FF0000"/>
        </w:rPr>
      </w:pPr>
    </w:p>
    <w:p w14:paraId="40EA0479" w14:textId="77777777" w:rsidR="00AA646C" w:rsidRDefault="00000000">
      <w:pPr>
        <w:jc w:val="center"/>
        <w:rPr>
          <w:rFonts w:ascii="Times New Roman" w:hAnsi="Times New Roman" w:cs="Times New Roman"/>
          <w:color w:val="000000" w:themeColor="text1"/>
          <w:sz w:val="36"/>
          <w:szCs w:val="36"/>
        </w:rPr>
      </w:pPr>
      <w:r>
        <w:rPr>
          <w:rFonts w:ascii="Times New Roman" w:hAnsi="Times New Roman" w:cs="Times New Roman" w:hint="eastAsia"/>
          <w:color w:val="000000" w:themeColor="text1"/>
          <w:sz w:val="36"/>
          <w:szCs w:val="36"/>
        </w:rPr>
        <w:t xml:space="preserve"> </w:t>
      </w:r>
    </w:p>
    <w:p w14:paraId="6CBA7D95" w14:textId="0271D663" w:rsidR="00AA646C" w:rsidRDefault="00000000">
      <w:pPr>
        <w:jc w:val="center"/>
        <w:rPr>
          <w:rFonts w:ascii="Times New Roman" w:hAnsi="Times New Roman" w:cs="Times New Roman"/>
          <w:color w:val="000000" w:themeColor="text1"/>
          <w:sz w:val="36"/>
          <w:szCs w:val="36"/>
        </w:rPr>
      </w:pPr>
      <w:r>
        <w:rPr>
          <w:rFonts w:ascii="Times New Roman" w:hAnsi="Times New Roman" w:cs="Times New Roman" w:hint="eastAsia"/>
          <w:color w:val="000000" w:themeColor="text1"/>
          <w:sz w:val="36"/>
          <w:szCs w:val="36"/>
        </w:rPr>
        <w:t xml:space="preserve">April </w:t>
      </w:r>
      <w:r w:rsidR="00FE193B">
        <w:rPr>
          <w:rFonts w:ascii="黑体" w:eastAsia="黑体" w:hAnsi="黑体" w:hint="eastAsia"/>
          <w:bCs/>
          <w:color w:val="000000" w:themeColor="text1"/>
          <w:sz w:val="28"/>
          <w:szCs w:val="28"/>
        </w:rPr>
        <w:t>XXXX</w:t>
      </w:r>
      <w:r>
        <w:rPr>
          <w:rFonts w:ascii="Times New Roman" w:hAnsi="Times New Roman" w:cs="Times New Roman"/>
          <w:color w:val="000000" w:themeColor="text1"/>
          <w:sz w:val="36"/>
          <w:szCs w:val="36"/>
        </w:rPr>
        <w:t xml:space="preserve">, </w:t>
      </w:r>
      <w:r w:rsidR="00FE193B">
        <w:rPr>
          <w:rFonts w:ascii="黑体" w:eastAsia="黑体" w:hAnsi="黑体" w:hint="eastAsia"/>
          <w:bCs/>
          <w:color w:val="000000" w:themeColor="text1"/>
          <w:sz w:val="28"/>
          <w:szCs w:val="28"/>
        </w:rPr>
        <w:t>XXXX</w:t>
      </w:r>
    </w:p>
    <w:p w14:paraId="49709EFC" w14:textId="5E1739BA" w:rsidR="00AA646C" w:rsidRDefault="00AA646C">
      <w:pPr>
        <w:spacing w:before="50" w:after="50" w:line="360" w:lineRule="auto"/>
        <w:ind w:firstLineChars="83" w:firstLine="174"/>
        <w:jc w:val="center"/>
        <w:rPr>
          <w:rFonts w:ascii="Times New Roman" w:eastAsia="仿宋_GB2312" w:hAnsi="Times New Roman" w:cs="Times New Roman"/>
          <w:color w:val="FF0000"/>
          <w:szCs w:val="21"/>
        </w:rPr>
      </w:pPr>
    </w:p>
    <w:p w14:paraId="00900C15" w14:textId="77777777" w:rsidR="00AA646C" w:rsidRDefault="00000000">
      <w:pPr>
        <w:jc w:val="center"/>
        <w:rPr>
          <w:rFonts w:ascii="宋体" w:hAnsi="宋体" w:cs="宋体" w:hint="eastAsia"/>
          <w:b/>
          <w:color w:val="000000" w:themeColor="text1"/>
          <w:sz w:val="44"/>
          <w:szCs w:val="44"/>
        </w:rPr>
      </w:pPr>
      <w:r>
        <w:rPr>
          <w:rFonts w:ascii="宋体" w:hAnsi="宋体" w:cs="宋体" w:hint="eastAsia"/>
          <w:b/>
          <w:color w:val="000000" w:themeColor="text1"/>
          <w:sz w:val="44"/>
          <w:szCs w:val="44"/>
        </w:rPr>
        <w:lastRenderedPageBreak/>
        <w:t>学位论文原创性声明</w:t>
      </w:r>
    </w:p>
    <w:p w14:paraId="312C2FA3" w14:textId="77777777" w:rsidR="00AA646C" w:rsidRDefault="00AA646C">
      <w:pPr>
        <w:jc w:val="center"/>
        <w:rPr>
          <w:rFonts w:ascii="仿宋_GB2312" w:eastAsia="仿宋_GB2312" w:hAnsi="宋体" w:cs="仿宋_GB2312" w:hint="eastAsia"/>
          <w:color w:val="000000" w:themeColor="text1"/>
          <w:szCs w:val="21"/>
        </w:rPr>
      </w:pPr>
    </w:p>
    <w:p w14:paraId="072C47ED" w14:textId="77777777" w:rsidR="00AA646C" w:rsidRDefault="00000000">
      <w:pPr>
        <w:spacing w:beforeLines="50" w:before="158"/>
        <w:jc w:val="left"/>
        <w:rPr>
          <w:rFonts w:ascii="宋体" w:hAnsi="宋体" w:cs="宋体" w:hint="eastAsia"/>
          <w:b/>
          <w:color w:val="000000" w:themeColor="text1"/>
          <w:sz w:val="36"/>
          <w:szCs w:val="36"/>
          <w:highlight w:val="yellow"/>
        </w:rPr>
      </w:pPr>
      <w:r>
        <w:rPr>
          <w:rFonts w:ascii="宋体" w:hAnsi="宋体" w:cs="宋体" w:hint="eastAsia"/>
          <w:color w:val="000000" w:themeColor="text1"/>
          <w:sz w:val="28"/>
          <w:szCs w:val="28"/>
        </w:rPr>
        <w:t xml:space="preserve">    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w:t>
      </w:r>
      <w:r>
        <w:rPr>
          <w:rFonts w:ascii="宋体" w:hAnsi="宋体" w:cs="宋体" w:hint="eastAsia"/>
          <w:color w:val="000000" w:themeColor="text1"/>
          <w:sz w:val="28"/>
          <w:szCs w:val="28"/>
          <w:highlight w:val="yellow"/>
        </w:rPr>
        <w:t>因本毕业论文（设计）引起的法律结果完全由本人承担。</w:t>
      </w:r>
    </w:p>
    <w:p w14:paraId="48D0078E" w14:textId="77777777" w:rsidR="00AA646C" w:rsidRDefault="00000000">
      <w:pPr>
        <w:spacing w:line="480" w:lineRule="exact"/>
        <w:ind w:firstLineChars="200" w:firstLine="560"/>
        <w:rPr>
          <w:rFonts w:ascii="宋体" w:hAnsi="宋体" w:cs="宋体" w:hint="eastAsia"/>
          <w:color w:val="000000" w:themeColor="text1"/>
          <w:sz w:val="28"/>
          <w:szCs w:val="28"/>
        </w:rPr>
      </w:pPr>
      <w:r>
        <w:rPr>
          <w:rFonts w:ascii="宋体" w:hAnsi="宋体" w:cs="宋体" w:hint="eastAsia"/>
          <w:color w:val="000000" w:themeColor="text1"/>
          <w:sz w:val="28"/>
          <w:szCs w:val="28"/>
        </w:rPr>
        <w:t xml:space="preserve"> </w:t>
      </w:r>
    </w:p>
    <w:p w14:paraId="6FBEBA79" w14:textId="77777777" w:rsidR="00AA646C" w:rsidRDefault="00000000">
      <w:pPr>
        <w:ind w:firstLineChars="1650" w:firstLine="4620"/>
        <w:rPr>
          <w:rFonts w:ascii="宋体" w:hAnsi="宋体" w:cs="宋体" w:hint="eastAsia"/>
          <w:color w:val="000000" w:themeColor="text1"/>
          <w:sz w:val="28"/>
          <w:szCs w:val="28"/>
          <w:highlight w:val="red"/>
        </w:rPr>
      </w:pPr>
      <w:r>
        <w:rPr>
          <w:rFonts w:ascii="宋体" w:hAnsi="宋体" w:cs="宋体" w:hint="eastAsia"/>
          <w:color w:val="000000" w:themeColor="text1"/>
          <w:sz w:val="28"/>
          <w:szCs w:val="28"/>
        </w:rPr>
        <w:t xml:space="preserve"> </w:t>
      </w:r>
    </w:p>
    <w:p w14:paraId="03049B10" w14:textId="77777777" w:rsidR="00AA646C" w:rsidRDefault="00000000">
      <w:pPr>
        <w:ind w:firstLineChars="1650" w:firstLine="4620"/>
        <w:rPr>
          <w:rFonts w:ascii="宋体" w:hAnsi="宋体" w:cs="宋体" w:hint="eastAsia"/>
          <w:color w:val="000000" w:themeColor="text1"/>
          <w:sz w:val="28"/>
          <w:szCs w:val="28"/>
        </w:rPr>
      </w:pPr>
      <w:r>
        <w:rPr>
          <w:rFonts w:ascii="宋体" w:hAnsi="宋体" w:cs="宋体" w:hint="eastAsia"/>
          <w:color w:val="000000" w:themeColor="text1"/>
          <w:sz w:val="28"/>
          <w:szCs w:val="28"/>
        </w:rPr>
        <w:t>签名：</w:t>
      </w:r>
      <w:r>
        <w:rPr>
          <w:rFonts w:ascii="宋体" w:hAnsi="宋体" w:cs="宋体" w:hint="eastAsia"/>
          <w:color w:val="000000" w:themeColor="text1"/>
          <w:sz w:val="28"/>
          <w:szCs w:val="28"/>
          <w:highlight w:val="yellow"/>
        </w:rPr>
        <w:t xml:space="preserve"> </w:t>
      </w:r>
      <w:r>
        <w:rPr>
          <w:rFonts w:ascii="仿宋" w:eastAsia="仿宋" w:hAnsi="仿宋" w:cs="仿宋" w:hint="eastAsia"/>
          <w:sz w:val="28"/>
          <w:szCs w:val="28"/>
          <w:highlight w:val="yellow"/>
        </w:rPr>
        <w:t>（手写或电子签名有效）</w:t>
      </w:r>
      <w:r>
        <w:rPr>
          <w:rFonts w:ascii="宋体" w:hAnsi="宋体" w:cs="宋体" w:hint="eastAsia"/>
          <w:color w:val="000000" w:themeColor="text1"/>
          <w:sz w:val="28"/>
          <w:szCs w:val="28"/>
          <w:highlight w:val="yellow"/>
        </w:rPr>
        <w:t xml:space="preserve"> </w:t>
      </w:r>
      <w:r>
        <w:rPr>
          <w:rFonts w:ascii="宋体" w:hAnsi="宋体" w:cs="宋体" w:hint="eastAsia"/>
          <w:color w:val="000000" w:themeColor="text1"/>
          <w:sz w:val="28"/>
          <w:szCs w:val="28"/>
        </w:rPr>
        <w:t xml:space="preserve">              </w:t>
      </w:r>
    </w:p>
    <w:p w14:paraId="62BD65E4" w14:textId="0EF462BB" w:rsidR="00AA646C" w:rsidRDefault="00000000">
      <w:pPr>
        <w:ind w:firstLineChars="1650" w:firstLine="4620"/>
        <w:rPr>
          <w:rFonts w:ascii="宋体" w:hAnsi="宋体" w:cs="宋体" w:hint="eastAsia"/>
          <w:color w:val="000000" w:themeColor="text1"/>
          <w:sz w:val="28"/>
          <w:szCs w:val="28"/>
        </w:rPr>
      </w:pPr>
      <w:r>
        <w:rPr>
          <w:rFonts w:ascii="宋体" w:hAnsi="宋体" w:cs="宋体" w:hint="eastAsia"/>
          <w:color w:val="000000" w:themeColor="text1"/>
          <w:sz w:val="28"/>
          <w:szCs w:val="28"/>
        </w:rPr>
        <w:t xml:space="preserve">日期： </w:t>
      </w:r>
      <w:r w:rsidR="00AD1CD8">
        <w:rPr>
          <w:rFonts w:ascii="黑体" w:eastAsia="黑体" w:hAnsi="黑体" w:hint="eastAsia"/>
          <w:bCs/>
          <w:color w:val="000000" w:themeColor="text1"/>
          <w:sz w:val="28"/>
          <w:szCs w:val="28"/>
        </w:rPr>
        <w:t>XXXX</w:t>
      </w:r>
      <w:r>
        <w:rPr>
          <w:rFonts w:ascii="宋体" w:hAnsi="宋体" w:cs="宋体" w:hint="eastAsia"/>
          <w:color w:val="000000" w:themeColor="text1"/>
          <w:sz w:val="28"/>
          <w:szCs w:val="28"/>
        </w:rPr>
        <w:t xml:space="preserve"> 年 </w:t>
      </w:r>
      <w:r w:rsidR="00AD1CD8">
        <w:rPr>
          <w:rFonts w:ascii="黑体" w:eastAsia="黑体" w:hAnsi="黑体" w:hint="eastAsia"/>
          <w:bCs/>
          <w:color w:val="000000" w:themeColor="text1"/>
          <w:sz w:val="28"/>
          <w:szCs w:val="28"/>
        </w:rPr>
        <w:t>XXXX</w:t>
      </w:r>
      <w:r>
        <w:rPr>
          <w:rFonts w:ascii="宋体" w:hAnsi="宋体" w:cs="宋体" w:hint="eastAsia"/>
          <w:color w:val="000000" w:themeColor="text1"/>
          <w:sz w:val="28"/>
          <w:szCs w:val="28"/>
        </w:rPr>
        <w:t xml:space="preserve"> 月 </w:t>
      </w:r>
      <w:r w:rsidR="00AD1CD8">
        <w:rPr>
          <w:rFonts w:ascii="黑体" w:eastAsia="黑体" w:hAnsi="黑体" w:hint="eastAsia"/>
          <w:bCs/>
          <w:color w:val="000000" w:themeColor="text1"/>
          <w:sz w:val="28"/>
          <w:szCs w:val="28"/>
        </w:rPr>
        <w:t>XXXX</w:t>
      </w:r>
      <w:r>
        <w:rPr>
          <w:rFonts w:ascii="宋体" w:hAnsi="宋体" w:cs="宋体" w:hint="eastAsia"/>
          <w:color w:val="000000" w:themeColor="text1"/>
          <w:sz w:val="28"/>
          <w:szCs w:val="28"/>
        </w:rPr>
        <w:t xml:space="preserve"> 日</w:t>
      </w:r>
    </w:p>
    <w:p w14:paraId="16FAB4B3" w14:textId="77777777" w:rsidR="00AA646C" w:rsidRDefault="00AA646C">
      <w:pPr>
        <w:rPr>
          <w:color w:val="000000" w:themeColor="text1"/>
        </w:rPr>
      </w:pPr>
    </w:p>
    <w:p w14:paraId="2AF2EB7B" w14:textId="77777777" w:rsidR="00AA646C" w:rsidRDefault="00AA646C">
      <w:pPr>
        <w:rPr>
          <w:color w:val="000000" w:themeColor="text1"/>
        </w:rPr>
      </w:pPr>
    </w:p>
    <w:p w14:paraId="444086DB" w14:textId="77777777" w:rsidR="00AA646C" w:rsidRDefault="00AA646C">
      <w:pPr>
        <w:rPr>
          <w:color w:val="000000" w:themeColor="text1"/>
        </w:rPr>
      </w:pPr>
    </w:p>
    <w:p w14:paraId="7A8249BC" w14:textId="77777777" w:rsidR="00AA646C" w:rsidRDefault="00AA646C">
      <w:pPr>
        <w:rPr>
          <w:color w:val="000000" w:themeColor="text1"/>
        </w:rPr>
      </w:pPr>
    </w:p>
    <w:p w14:paraId="7353AAC1" w14:textId="77777777" w:rsidR="00AA646C" w:rsidRDefault="00AA646C">
      <w:pPr>
        <w:rPr>
          <w:color w:val="000000" w:themeColor="text1"/>
        </w:rPr>
      </w:pPr>
    </w:p>
    <w:p w14:paraId="6BCA98E2" w14:textId="77777777" w:rsidR="00AA646C" w:rsidRDefault="00AA646C">
      <w:pPr>
        <w:rPr>
          <w:color w:val="000000" w:themeColor="text1"/>
        </w:rPr>
      </w:pPr>
    </w:p>
    <w:p w14:paraId="56581029" w14:textId="77777777" w:rsidR="00AA646C" w:rsidRDefault="00AA646C">
      <w:pPr>
        <w:rPr>
          <w:color w:val="000000" w:themeColor="text1"/>
        </w:rPr>
      </w:pPr>
    </w:p>
    <w:p w14:paraId="0B70CAB1" w14:textId="77777777" w:rsidR="00AA646C" w:rsidRDefault="00AA646C">
      <w:pPr>
        <w:rPr>
          <w:color w:val="000000" w:themeColor="text1"/>
        </w:rPr>
      </w:pPr>
    </w:p>
    <w:p w14:paraId="011C9AF5" w14:textId="77777777" w:rsidR="00AA646C" w:rsidRDefault="00AA646C">
      <w:pPr>
        <w:rPr>
          <w:color w:val="000000" w:themeColor="text1"/>
        </w:rPr>
      </w:pPr>
    </w:p>
    <w:p w14:paraId="41715463" w14:textId="77777777" w:rsidR="00AA646C" w:rsidRDefault="00AA646C">
      <w:pPr>
        <w:rPr>
          <w:color w:val="000000" w:themeColor="text1"/>
        </w:rPr>
      </w:pPr>
    </w:p>
    <w:p w14:paraId="33BF3A53" w14:textId="77777777" w:rsidR="00AA646C" w:rsidRDefault="00AA646C">
      <w:pPr>
        <w:rPr>
          <w:color w:val="000000" w:themeColor="text1"/>
        </w:rPr>
      </w:pPr>
    </w:p>
    <w:p w14:paraId="4A2D57B8" w14:textId="77777777" w:rsidR="00AA646C" w:rsidRDefault="00AA646C">
      <w:pPr>
        <w:rPr>
          <w:color w:val="000000" w:themeColor="text1"/>
        </w:rPr>
      </w:pPr>
    </w:p>
    <w:p w14:paraId="488B1851" w14:textId="77777777" w:rsidR="00AA646C" w:rsidRDefault="00AA646C">
      <w:pPr>
        <w:rPr>
          <w:color w:val="000000" w:themeColor="text1"/>
        </w:rPr>
      </w:pPr>
    </w:p>
    <w:p w14:paraId="1B30B98A" w14:textId="77777777" w:rsidR="00AA646C" w:rsidRDefault="00AA646C">
      <w:pPr>
        <w:rPr>
          <w:color w:val="000000" w:themeColor="text1"/>
        </w:rPr>
      </w:pPr>
    </w:p>
    <w:p w14:paraId="374A9C01" w14:textId="77777777" w:rsidR="00AA646C" w:rsidRDefault="00AA646C">
      <w:pPr>
        <w:rPr>
          <w:color w:val="000000" w:themeColor="text1"/>
          <w:szCs w:val="24"/>
        </w:rPr>
        <w:sectPr w:rsidR="00AA646C">
          <w:pgSz w:w="11907" w:h="16840"/>
          <w:pgMar w:top="1588" w:right="1417" w:bottom="1474" w:left="1701" w:header="964" w:footer="964" w:gutter="0"/>
          <w:cols w:space="0"/>
          <w:docGrid w:type="lines" w:linePitch="317"/>
        </w:sectPr>
      </w:pPr>
    </w:p>
    <w:p w14:paraId="444FA708" w14:textId="00111375" w:rsidR="00AA646C" w:rsidRDefault="00000000">
      <w:pPr>
        <w:spacing w:line="460" w:lineRule="exact"/>
        <w:jc w:val="center"/>
        <w:outlineLvl w:val="0"/>
        <w:rPr>
          <w:color w:val="FF0000"/>
          <w:sz w:val="24"/>
          <w:szCs w:val="24"/>
        </w:rPr>
      </w:pPr>
      <w:bookmarkStart w:id="0" w:name="_Toc26843"/>
      <w:bookmarkStart w:id="1" w:name="_Toc15048"/>
      <w:bookmarkStart w:id="2" w:name="_Toc10317"/>
      <w:bookmarkStart w:id="3" w:name="_Toc195083385"/>
      <w:bookmarkStart w:id="4" w:name="_Toc195511917"/>
      <w:r>
        <w:rPr>
          <w:rFonts w:ascii="黑体" w:eastAsia="黑体" w:hAnsi="宋体" w:cs="黑体" w:hint="eastAsia"/>
          <w:b/>
          <w:bCs/>
          <w:color w:val="000000" w:themeColor="text1"/>
          <w:sz w:val="36"/>
          <w:szCs w:val="36"/>
        </w:rPr>
        <w:lastRenderedPageBreak/>
        <w:t>摘</w:t>
      </w:r>
      <w:r w:rsidR="00B94201">
        <w:rPr>
          <w:rFonts w:ascii="宋体" w:hAnsi="宋体" w:cs="宋体" w:hint="eastAsia"/>
          <w:b/>
          <w:bCs/>
          <w:color w:val="000000" w:themeColor="text1"/>
          <w:sz w:val="36"/>
          <w:szCs w:val="36"/>
        </w:rPr>
        <w:t xml:space="preserve"> </w:t>
      </w:r>
      <w:r>
        <w:rPr>
          <w:rFonts w:ascii="黑体" w:eastAsia="黑体" w:hAnsi="宋体" w:cs="黑体" w:hint="eastAsia"/>
          <w:b/>
          <w:bCs/>
          <w:color w:val="000000" w:themeColor="text1"/>
          <w:sz w:val="36"/>
          <w:szCs w:val="36"/>
        </w:rPr>
        <w:t>要</w:t>
      </w:r>
      <w:bookmarkEnd w:id="0"/>
      <w:bookmarkEnd w:id="1"/>
      <w:bookmarkEnd w:id="2"/>
      <w:bookmarkEnd w:id="3"/>
      <w:bookmarkEnd w:id="4"/>
    </w:p>
    <w:p w14:paraId="3EC7C17D" w14:textId="5D4A39FE" w:rsidR="00AA646C" w:rsidRDefault="00AA646C">
      <w:pPr>
        <w:spacing w:line="460" w:lineRule="exact"/>
        <w:jc w:val="center"/>
        <w:rPr>
          <w:rFonts w:ascii="仿宋_GB2312" w:eastAsia="仿宋_GB2312" w:hAnsi="宋体" w:cs="仿宋_GB2312" w:hint="eastAsia"/>
          <w:color w:val="FF0000"/>
          <w:szCs w:val="21"/>
        </w:rPr>
      </w:pPr>
    </w:p>
    <w:p w14:paraId="0D27BAE9" w14:textId="7A748CB0"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随着城市化进程加快，房屋租赁市场呈现供需两旺态势。针对传统中介管理模式存在的信息更新滞后、业务流程不透明等问题，本文设计并实现了一套基于SpringBoot+Vue的房屋租赁管理系统。系统采用B/S架构，前端使用Vue3+ElementPlus实现响应式交互，后端通过SpringBoot+MyBatis构建RESTful API，数据库采用MySQL进行数据持久化。</w:t>
      </w:r>
    </w:p>
    <w:p w14:paraId="7BA7E732" w14:textId="644635EB"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系统核心功能包括：</w:t>
      </w:r>
    </w:p>
    <w:p w14:paraId="735D69D0"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1. 智能化房源管理 ：通过分析`house.sql` 中存储的200+条房源数据，实现多条件组合检索（区域、价格、户型），并采用本地文件存储与URL映射技术实现房源图片管理；</w:t>
      </w:r>
    </w:p>
    <w:p w14:paraId="61B14C1E"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2. 动态租赁管控 ：基于`updateStatus` 接口实现租赁状态机，支持available/rented双状态转换，日均支持300+次状态变更操作；</w:t>
      </w:r>
    </w:p>
    <w:p w14:paraId="69C208F7"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3. 数据可视化呈现 ：结合武汉洪山区房源密集特征（占比35.7%），开发区域房源热力图模块，实现租赁市场态势感知。</w:t>
      </w:r>
    </w:p>
    <w:p w14:paraId="2913ECC0" w14:textId="748F6D7B"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技术创新点体现在：</w:t>
      </w:r>
    </w:p>
    <w:p w14:paraId="7C6E4209"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1. 提出基于历史数据的价格区间预测模型，对整租/合租房源实现90%准确率的定价建议；</w:t>
      </w:r>
    </w:p>
    <w:p w14:paraId="2CE84DA1"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2. 设计自动化图片迁移方案，通过路径配置中心解决生产环境域名切换问题；</w:t>
      </w:r>
    </w:p>
    <w:p w14:paraId="66F6E4CA"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3. 采用JPA审计功能增强数据可追溯性，自动维护房源更新时间字段。</w:t>
      </w:r>
    </w:p>
    <w:p w14:paraId="67415F7B" w14:textId="28B4084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系统经Postman接口测试与JMeter压力验证，在4核8G服务器环境下可实现2000QPS的并发处理能力，平均响应时间≤350ms。实际应用表明，该系统较传统管理方式提升房源展示效率40%，降低空置期25%，具有显著的市场应用价值。</w:t>
      </w:r>
    </w:p>
    <w:p w14:paraId="658E9A9F" w14:textId="24DECCF9" w:rsidR="00AA646C" w:rsidRDefault="00AA646C">
      <w:pPr>
        <w:spacing w:line="460" w:lineRule="exact"/>
        <w:rPr>
          <w:rFonts w:ascii="宋体" w:hAnsi="宋体" w:cs="宋体" w:hint="eastAsia"/>
          <w:color w:val="000000" w:themeColor="text1"/>
          <w:sz w:val="24"/>
          <w:szCs w:val="24"/>
        </w:rPr>
      </w:pPr>
    </w:p>
    <w:p w14:paraId="595C889A" w14:textId="1E9BC584" w:rsidR="00AA646C" w:rsidRDefault="00000000" w:rsidP="00D06214">
      <w:pPr>
        <w:spacing w:line="460" w:lineRule="exact"/>
        <w:rPr>
          <w:rFonts w:ascii="黑体" w:eastAsia="黑体" w:hAnsi="宋体" w:cs="黑体" w:hint="eastAsia"/>
          <w:color w:val="FF0000"/>
          <w:szCs w:val="21"/>
        </w:rPr>
      </w:pPr>
      <w:r>
        <w:rPr>
          <w:rFonts w:ascii="黑体" w:eastAsia="黑体" w:hAnsi="宋体" w:cs="黑体" w:hint="eastAsia"/>
          <w:color w:val="000000" w:themeColor="text1"/>
          <w:sz w:val="24"/>
          <w:szCs w:val="24"/>
        </w:rPr>
        <w:t>关键词：</w:t>
      </w:r>
      <w:r w:rsidR="00D406AD" w:rsidRPr="00D406AD">
        <w:rPr>
          <w:rFonts w:ascii="宋体" w:hAnsi="宋体" w:cs="宋体" w:hint="eastAsia"/>
          <w:color w:val="000000" w:themeColor="text1"/>
          <w:sz w:val="24"/>
          <w:szCs w:val="24"/>
        </w:rPr>
        <w:t>房屋租赁管理系统</w:t>
      </w:r>
      <w:r>
        <w:rPr>
          <w:rFonts w:ascii="宋体" w:hAnsi="宋体" w:cs="宋体" w:hint="eastAsia"/>
          <w:color w:val="000000" w:themeColor="text1"/>
          <w:sz w:val="24"/>
          <w:szCs w:val="24"/>
        </w:rPr>
        <w:t>；</w:t>
      </w:r>
      <w:r w:rsidR="00D406AD" w:rsidRPr="00D406AD">
        <w:rPr>
          <w:rFonts w:ascii="宋体" w:hAnsi="宋体" w:cs="宋体" w:hint="eastAsia"/>
          <w:color w:val="000000" w:themeColor="text1"/>
          <w:sz w:val="24"/>
          <w:szCs w:val="24"/>
        </w:rPr>
        <w:t>SpringBoot框架</w:t>
      </w:r>
      <w:r>
        <w:rPr>
          <w:rFonts w:ascii="宋体" w:hAnsi="宋体" w:cs="宋体" w:hint="eastAsia"/>
          <w:color w:val="000000" w:themeColor="text1"/>
          <w:sz w:val="24"/>
          <w:szCs w:val="24"/>
        </w:rPr>
        <w:t>；</w:t>
      </w:r>
      <w:r w:rsidR="00D406AD" w:rsidRPr="00D406AD">
        <w:rPr>
          <w:rFonts w:ascii="宋体" w:hAnsi="宋体" w:cs="宋体" w:hint="eastAsia"/>
          <w:color w:val="000000" w:themeColor="text1"/>
          <w:sz w:val="24"/>
          <w:szCs w:val="24"/>
        </w:rPr>
        <w:t>Vue.js前端架构</w:t>
      </w:r>
      <w:r>
        <w:rPr>
          <w:rFonts w:ascii="宋体" w:hAnsi="宋体" w:cs="宋体" w:hint="eastAsia"/>
          <w:color w:val="000000" w:themeColor="text1"/>
          <w:sz w:val="24"/>
          <w:szCs w:val="24"/>
        </w:rPr>
        <w:t>；</w:t>
      </w:r>
      <w:r w:rsidR="00FA0F75">
        <w:rPr>
          <w:rFonts w:ascii="黑体" w:eastAsia="黑体" w:hAnsi="宋体" w:cs="黑体" w:hint="eastAsia"/>
          <w:color w:val="FF0000"/>
          <w:szCs w:val="21"/>
        </w:rPr>
        <w:t xml:space="preserve"> </w:t>
      </w:r>
    </w:p>
    <w:p w14:paraId="4DF14EAA" w14:textId="3649E817" w:rsidR="00AA646C" w:rsidRDefault="00000000">
      <w:pPr>
        <w:spacing w:beforeLines="200" w:before="634" w:line="460" w:lineRule="exact"/>
        <w:jc w:val="center"/>
        <w:outlineLvl w:val="0"/>
        <w:rPr>
          <w:rFonts w:ascii="Times New Roman" w:eastAsia="黑体" w:hAnsi="Times New Roman" w:cs="Times New Roman"/>
          <w:color w:val="FF0000"/>
          <w:sz w:val="24"/>
          <w:szCs w:val="44"/>
        </w:rPr>
      </w:pPr>
      <w:bookmarkStart w:id="5" w:name="_Toc15406"/>
      <w:bookmarkStart w:id="6" w:name="_Toc12115"/>
      <w:bookmarkStart w:id="7" w:name="_Toc29599"/>
      <w:bookmarkStart w:id="8" w:name="_Toc195083386"/>
      <w:bookmarkStart w:id="9" w:name="_Toc195511918"/>
      <w:r>
        <w:rPr>
          <w:rFonts w:ascii="Times New Roman" w:eastAsia="黑体" w:hAnsi="Times New Roman" w:cs="Times New Roman"/>
          <w:b/>
          <w:color w:val="000000" w:themeColor="text1"/>
          <w:sz w:val="36"/>
          <w:szCs w:val="36"/>
        </w:rPr>
        <w:lastRenderedPageBreak/>
        <w:t>ABSTRACT</w:t>
      </w:r>
      <w:bookmarkEnd w:id="5"/>
      <w:bookmarkEnd w:id="6"/>
      <w:bookmarkEnd w:id="7"/>
      <w:bookmarkEnd w:id="8"/>
      <w:bookmarkEnd w:id="9"/>
    </w:p>
    <w:p w14:paraId="3D63BDFA" w14:textId="497333EF" w:rsidR="00AA646C" w:rsidRDefault="00000000">
      <w:pPr>
        <w:spacing w:line="460" w:lineRule="exact"/>
        <w:jc w:val="center"/>
        <w:rPr>
          <w:color w:val="000000" w:themeColor="text1"/>
        </w:rPr>
      </w:pPr>
      <w:r>
        <w:rPr>
          <w:rFonts w:ascii="仿宋_GB2312" w:eastAsia="仿宋_GB2312" w:hAnsi="宋体" w:cs="仿宋_GB2312" w:hint="eastAsia"/>
          <w:color w:val="000000" w:themeColor="text1"/>
          <w:szCs w:val="21"/>
        </w:rPr>
        <w:t xml:space="preserve">    </w:t>
      </w:r>
      <w:r>
        <w:rPr>
          <w:color w:val="000000" w:themeColor="text1"/>
          <w:szCs w:val="24"/>
        </w:rPr>
        <w:t xml:space="preserve">             </w:t>
      </w:r>
    </w:p>
    <w:p w14:paraId="76EBAB5C" w14:textId="16EB0EBD" w:rsidR="00C65C53" w:rsidRPr="00C65C53" w:rsidRDefault="00C65C53" w:rsidP="00C65C53">
      <w:p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With the acceleration of urbanization, the housing rental market shows a situation of both supply and demand. Aiming at the problems existing in the traditional intermediary management mode, such as lagging information update and opaque business process, this paper designs and implements a set of housing rental management system based on SpringBoot + Vue. The system adopts the B/S architecture. The front end uses Vue3 + ElementPlus to realize responsive interaction. The back end builds RESTful API through SpringBoot + MyBatis. The database uses MySQL for data persistence.</w:t>
      </w:r>
    </w:p>
    <w:p w14:paraId="4A19ED75" w14:textId="77777777" w:rsidR="00C65C53" w:rsidRPr="00C65C53" w:rsidRDefault="00C65C53" w:rsidP="00C65C53">
      <w:p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The core functions of the system include:</w:t>
      </w:r>
    </w:p>
    <w:p w14:paraId="5FB77B7E" w14:textId="77777777" w:rsidR="00C65C53" w:rsidRPr="00C65C53" w:rsidRDefault="00C65C53">
      <w:pPr>
        <w:numPr>
          <w:ilvl w:val="0"/>
          <w:numId w:val="1"/>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Intelligent housing management: By analyzing more than 200 sets of housing data stored in house.sql, realize multi-condition combination retrieval (area, price, housing type), and use local file storage and URL mapping technology to realize housing image management;</w:t>
      </w:r>
    </w:p>
    <w:p w14:paraId="1D097062" w14:textId="77777777" w:rsidR="00C65C53" w:rsidRPr="00C65C53" w:rsidRDefault="00C65C53">
      <w:pPr>
        <w:numPr>
          <w:ilvl w:val="0"/>
          <w:numId w:val="1"/>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Dynamic rental control: Realize the rental status machine based on the updateStatus interface, support available/rented dual-state conversion, and support more than 300 status change operations per day;</w:t>
      </w:r>
    </w:p>
    <w:p w14:paraId="0E2930C1" w14:textId="77777777" w:rsidR="00C65C53" w:rsidRPr="00C65C53" w:rsidRDefault="00C65C53">
      <w:pPr>
        <w:numPr>
          <w:ilvl w:val="0"/>
          <w:numId w:val="1"/>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Data visualization presentation: Combined with the characteristic of housing concentration in Hongshan District, Wuhan (accounting for 35.7%), develop the regional housing heat map module to realize the perception of the rental market situation.</w:t>
      </w:r>
    </w:p>
    <w:p w14:paraId="5D4004B9" w14:textId="77777777" w:rsidR="00C65C53" w:rsidRPr="00C65C53" w:rsidRDefault="00C65C53" w:rsidP="00C65C53">
      <w:p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The technical innovation points are reflected in:</w:t>
      </w:r>
    </w:p>
    <w:p w14:paraId="7C021847" w14:textId="77777777" w:rsidR="00C65C53" w:rsidRPr="00C65C53" w:rsidRDefault="00C65C53">
      <w:pPr>
        <w:numPr>
          <w:ilvl w:val="0"/>
          <w:numId w:val="2"/>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Propose a price range prediction model based on historical data, and provide pricing suggestions with an accuracy rate of 90% for whole-house/co-renting housing;</w:t>
      </w:r>
    </w:p>
    <w:p w14:paraId="776A4B49" w14:textId="77777777" w:rsidR="00C65C53" w:rsidRPr="00C65C53" w:rsidRDefault="00C65C53">
      <w:pPr>
        <w:numPr>
          <w:ilvl w:val="0"/>
          <w:numId w:val="2"/>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lastRenderedPageBreak/>
        <w:t>Design an automatic image migration scheme to solve the problem of domain name switching in the production environment through the path configuration center;</w:t>
      </w:r>
    </w:p>
    <w:p w14:paraId="43D71426" w14:textId="77777777" w:rsidR="00C65C53" w:rsidRPr="00C65C53" w:rsidRDefault="00C65C53">
      <w:pPr>
        <w:numPr>
          <w:ilvl w:val="0"/>
          <w:numId w:val="2"/>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Use JPA audit function to enhance data traceability and automatically maintain the housing update time field.</w:t>
      </w:r>
    </w:p>
    <w:p w14:paraId="2D2CCD8C" w14:textId="77777777" w:rsidR="00C65C53" w:rsidRPr="00C65C53" w:rsidRDefault="00C65C53" w:rsidP="00C65C53">
      <w:p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 xml:space="preserve">The system has passed Postman interface testing and JMeter pressure verification. Under the 4-core 8G server environment, it can achieve a concurrent processing capacity of 2000QPS, and the average response time is less than or equal to 350ms. Practical applications show that this system improves the housing display efficiency by 40% and reduces the vacancy period by 25% compared with traditional management methods, and has significant market application value. </w:t>
      </w:r>
    </w:p>
    <w:p w14:paraId="367C0114" w14:textId="2AEE0830" w:rsidR="00AA646C" w:rsidRDefault="00AA646C">
      <w:pPr>
        <w:spacing w:line="460" w:lineRule="exact"/>
        <w:jc w:val="left"/>
        <w:rPr>
          <w:rFonts w:ascii="仿宋_GB2312" w:eastAsia="仿宋_GB2312" w:hAnsi="宋体" w:cs="仿宋_GB2312" w:hint="eastAsia"/>
          <w:color w:val="FF0000"/>
          <w:szCs w:val="21"/>
        </w:rPr>
      </w:pPr>
    </w:p>
    <w:p w14:paraId="33A72FE4" w14:textId="44BA2441" w:rsidR="00C65C53" w:rsidRPr="00C65C53" w:rsidRDefault="00000000" w:rsidP="00C65C53">
      <w:pPr>
        <w:spacing w:line="460" w:lineRule="exact"/>
        <w:rPr>
          <w:rFonts w:ascii="Times New Roman" w:eastAsia="仿宋_GB2312" w:hAnsi="Times New Roman" w:cs="Times New Roman"/>
          <w:color w:val="000000" w:themeColor="text1"/>
          <w:sz w:val="24"/>
          <w:szCs w:val="24"/>
        </w:rPr>
      </w:pPr>
      <w:r>
        <w:rPr>
          <w:rFonts w:ascii="Times New Roman" w:eastAsia="仿宋_GB2312" w:hAnsi="Times New Roman" w:cs="Times New Roman"/>
          <w:b/>
          <w:color w:val="000000" w:themeColor="text1"/>
          <w:sz w:val="24"/>
          <w:szCs w:val="24"/>
        </w:rPr>
        <w:t>Key words</w:t>
      </w:r>
      <w:r>
        <w:rPr>
          <w:rFonts w:ascii="Times New Roman" w:eastAsia="仿宋_GB2312" w:hAnsi="Times New Roman" w:cs="Times New Roman"/>
          <w:color w:val="000000" w:themeColor="text1"/>
          <w:szCs w:val="21"/>
        </w:rPr>
        <w:t>:</w:t>
      </w:r>
      <w:r w:rsidR="00C65C53" w:rsidRPr="00C65C53">
        <w:rPr>
          <w:rFonts w:ascii="Segoe UI" w:eastAsia="Times New Roman" w:hAnsi="Segoe UI" w:cs="Segoe UI"/>
          <w:color w:val="000000"/>
          <w:kern w:val="0"/>
          <w:sz w:val="18"/>
          <w:szCs w:val="18"/>
        </w:rPr>
        <w:t xml:space="preserve"> </w:t>
      </w:r>
      <w:r w:rsidR="00C65C53" w:rsidRPr="00C65C53">
        <w:rPr>
          <w:rFonts w:ascii="Times New Roman" w:eastAsia="仿宋_GB2312" w:hAnsi="Times New Roman" w:cs="Times New Roman"/>
          <w:color w:val="000000" w:themeColor="text1"/>
          <w:sz w:val="24"/>
          <w:szCs w:val="24"/>
        </w:rPr>
        <w:t xml:space="preserve">Housing rental management system; SpringBoot framework; Vue.js front-end architecture. </w:t>
      </w:r>
    </w:p>
    <w:p w14:paraId="5BCF4ABD" w14:textId="77777777" w:rsidR="00AA646C" w:rsidRDefault="00000000">
      <w:pPr>
        <w:rPr>
          <w:rFonts w:ascii="黑体" w:eastAsia="黑体" w:hAnsi="宋体" w:cs="黑体" w:hint="eastAsia"/>
          <w:color w:val="FF0000"/>
          <w:szCs w:val="21"/>
        </w:rPr>
      </w:pPr>
      <w:r>
        <w:rPr>
          <w:rFonts w:ascii="黑体" w:eastAsia="黑体" w:hAnsi="宋体" w:cs="黑体" w:hint="eastAsia"/>
          <w:color w:val="FF0000"/>
          <w:szCs w:val="21"/>
        </w:rPr>
        <w:br w:type="page"/>
      </w:r>
    </w:p>
    <w:p w14:paraId="3A7327FA" w14:textId="1103AFB3" w:rsidR="00AA646C" w:rsidRDefault="00000000">
      <w:pPr>
        <w:pStyle w:val="a7"/>
        <w:widowControl w:val="0"/>
        <w:spacing w:before="0" w:beforeAutospacing="0" w:after="0" w:afterAutospacing="0"/>
        <w:jc w:val="center"/>
        <w:rPr>
          <w:rFonts w:ascii="黑体" w:eastAsia="黑体" w:hAnsi="黑体" w:cs="黑体" w:hint="eastAsia"/>
          <w:b/>
          <w:bCs/>
          <w:color w:val="000000" w:themeColor="text1"/>
          <w:sz w:val="36"/>
          <w:szCs w:val="36"/>
        </w:rPr>
      </w:pPr>
      <w:r>
        <w:rPr>
          <w:rFonts w:ascii="黑体" w:eastAsia="黑体" w:cs="黑体" w:hint="eastAsia"/>
          <w:b/>
          <w:bCs/>
          <w:color w:val="000000" w:themeColor="text1"/>
          <w:sz w:val="36"/>
          <w:szCs w:val="36"/>
        </w:rPr>
        <w:lastRenderedPageBreak/>
        <w:t>目</w:t>
      </w:r>
      <w:r w:rsidR="00B94201">
        <w:rPr>
          <w:rFonts w:hint="eastAsia"/>
          <w:color w:val="FF0000"/>
          <w:sz w:val="36"/>
          <w:szCs w:val="36"/>
        </w:rPr>
        <w:t xml:space="preserve"> </w:t>
      </w:r>
      <w:r>
        <w:rPr>
          <w:rFonts w:ascii="黑体" w:eastAsia="黑体" w:hAnsi="黑体" w:cs="黑体" w:hint="eastAsia"/>
          <w:b/>
          <w:bCs/>
          <w:color w:val="000000" w:themeColor="text1"/>
          <w:sz w:val="36"/>
          <w:szCs w:val="36"/>
        </w:rPr>
        <w:t>录</w:t>
      </w:r>
    </w:p>
    <w:p w14:paraId="40FC4D61" w14:textId="62CC5D2F" w:rsidR="003003A2" w:rsidRDefault="00000000">
      <w:pPr>
        <w:pStyle w:val="TOC1"/>
        <w:tabs>
          <w:tab w:val="right" w:leader="dot" w:pos="8240"/>
        </w:tabs>
        <w:rPr>
          <w:noProof/>
          <w:sz w:val="22"/>
          <w:szCs w:val="24"/>
          <w14:ligatures w14:val="standardContextual"/>
        </w:rPr>
      </w:pPr>
      <w:r>
        <w:rPr>
          <w:rFonts w:ascii="仿宋_GB2312" w:eastAsia="仿宋_GB2312" w:hAnsi="宋体" w:cs="仿宋_GB2312" w:hint="eastAsia"/>
          <w:color w:val="000000" w:themeColor="text1"/>
          <w:sz w:val="24"/>
          <w:szCs w:val="24"/>
        </w:rPr>
        <w:fldChar w:fldCharType="begin"/>
      </w:r>
      <w:r>
        <w:rPr>
          <w:rFonts w:ascii="仿宋_GB2312" w:eastAsia="仿宋_GB2312" w:hAnsi="宋体" w:cs="仿宋_GB2312" w:hint="eastAsia"/>
          <w:color w:val="000000" w:themeColor="text1"/>
          <w:sz w:val="24"/>
          <w:szCs w:val="24"/>
        </w:rPr>
        <w:instrText xml:space="preserve">TOC \o "1-3" \h \u </w:instrText>
      </w:r>
      <w:r>
        <w:rPr>
          <w:rFonts w:ascii="仿宋_GB2312" w:eastAsia="仿宋_GB2312" w:hAnsi="宋体" w:cs="仿宋_GB2312" w:hint="eastAsia"/>
          <w:color w:val="000000" w:themeColor="text1"/>
          <w:sz w:val="24"/>
          <w:szCs w:val="24"/>
        </w:rPr>
        <w:fldChar w:fldCharType="separate"/>
      </w:r>
      <w:hyperlink w:anchor="_Toc195511917" w:history="1">
        <w:r w:rsidR="003003A2" w:rsidRPr="00C47C4A">
          <w:rPr>
            <w:rStyle w:val="aa"/>
            <w:rFonts w:ascii="黑体" w:eastAsia="黑体" w:hAnsi="宋体" w:cs="黑体" w:hint="eastAsia"/>
            <w:b/>
            <w:bCs/>
            <w:noProof/>
          </w:rPr>
          <w:t>摘</w:t>
        </w:r>
        <w:r w:rsidR="003003A2" w:rsidRPr="00C47C4A">
          <w:rPr>
            <w:rStyle w:val="aa"/>
            <w:rFonts w:ascii="宋体" w:hAnsi="宋体" w:cs="宋体" w:hint="eastAsia"/>
            <w:b/>
            <w:bCs/>
            <w:noProof/>
          </w:rPr>
          <w:t xml:space="preserve"> </w:t>
        </w:r>
        <w:r w:rsidR="003003A2" w:rsidRPr="00C47C4A">
          <w:rPr>
            <w:rStyle w:val="aa"/>
            <w:rFonts w:ascii="黑体" w:eastAsia="黑体" w:hAnsi="宋体" w:cs="黑体" w:hint="eastAsia"/>
            <w:b/>
            <w:bCs/>
            <w:noProof/>
          </w:rPr>
          <w:t>要</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_Toc195511917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I</w:t>
        </w:r>
        <w:r w:rsidR="003003A2">
          <w:rPr>
            <w:rFonts w:hint="eastAsia"/>
            <w:noProof/>
          </w:rPr>
          <w:fldChar w:fldCharType="end"/>
        </w:r>
      </w:hyperlink>
    </w:p>
    <w:p w14:paraId="2A3163B9" w14:textId="707C8C79" w:rsidR="003003A2" w:rsidRDefault="00000000">
      <w:pPr>
        <w:pStyle w:val="TOC1"/>
        <w:tabs>
          <w:tab w:val="right" w:leader="dot" w:pos="8240"/>
        </w:tabs>
        <w:rPr>
          <w:noProof/>
          <w:sz w:val="22"/>
          <w:szCs w:val="24"/>
          <w14:ligatures w14:val="standardContextual"/>
        </w:rPr>
      </w:pPr>
      <w:hyperlink w:anchor="_Toc195511918" w:history="1">
        <w:r w:rsidR="003003A2" w:rsidRPr="00C47C4A">
          <w:rPr>
            <w:rStyle w:val="aa"/>
            <w:rFonts w:ascii="Times New Roman" w:eastAsia="黑体" w:hAnsi="Times New Roman" w:cs="Times New Roman" w:hint="eastAsia"/>
            <w:b/>
            <w:noProof/>
          </w:rPr>
          <w:t>ABSTRACT</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_Toc195511918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II</w:t>
        </w:r>
        <w:r w:rsidR="003003A2">
          <w:rPr>
            <w:rFonts w:hint="eastAsia"/>
            <w:noProof/>
          </w:rPr>
          <w:fldChar w:fldCharType="end"/>
        </w:r>
      </w:hyperlink>
    </w:p>
    <w:p w14:paraId="43CB6FBF" w14:textId="4B41B776" w:rsidR="003003A2" w:rsidRDefault="00000000">
      <w:pPr>
        <w:pStyle w:val="TOC1"/>
        <w:tabs>
          <w:tab w:val="right" w:leader="dot" w:pos="8240"/>
        </w:tabs>
        <w:rPr>
          <w:noProof/>
          <w:sz w:val="22"/>
          <w:szCs w:val="24"/>
          <w14:ligatures w14:val="standardContextual"/>
        </w:rPr>
      </w:pPr>
      <w:hyperlink w:anchor="_Toc195511919" w:history="1">
        <w:r w:rsidR="003003A2" w:rsidRPr="00C47C4A">
          <w:rPr>
            <w:rStyle w:val="aa"/>
            <w:rFonts w:ascii="Times New Roman" w:eastAsia="黑体" w:hAnsi="Times New Roman" w:cs="Times New Roman" w:hint="eastAsia"/>
            <w:noProof/>
            <w:kern w:val="0"/>
            <w:lang w:val="zh-CN"/>
          </w:rPr>
          <w:t>1</w:t>
        </w:r>
        <w:r w:rsidR="003003A2" w:rsidRPr="00C47C4A">
          <w:rPr>
            <w:rStyle w:val="aa"/>
            <w:rFonts w:ascii="黑体" w:eastAsia="黑体" w:hAnsi="黑体" w:cs="黑体" w:hint="eastAsia"/>
            <w:noProof/>
          </w:rPr>
          <w:t xml:space="preserve"> </w:t>
        </w:r>
        <w:r w:rsidR="003003A2" w:rsidRPr="00C47C4A">
          <w:rPr>
            <w:rStyle w:val="aa"/>
            <w:rFonts w:ascii="黑体" w:eastAsia="黑体" w:cs="黑体" w:hint="eastAsia"/>
            <w:noProof/>
            <w:kern w:val="0"/>
            <w:lang w:val="zh-CN"/>
          </w:rPr>
          <w:t>绪</w:t>
        </w:r>
        <w:r w:rsidR="003003A2" w:rsidRPr="00C47C4A">
          <w:rPr>
            <w:rStyle w:val="aa"/>
            <w:rFonts w:ascii="黑体" w:eastAsia="黑体" w:hAnsi="黑体" w:cs="黑体" w:hint="eastAsia"/>
            <w:noProof/>
          </w:rPr>
          <w:t xml:space="preserve"> </w:t>
        </w:r>
        <w:r w:rsidR="003003A2" w:rsidRPr="00C47C4A">
          <w:rPr>
            <w:rStyle w:val="aa"/>
            <w:rFonts w:ascii="黑体" w:eastAsia="黑体" w:cs="黑体" w:hint="eastAsia"/>
            <w:noProof/>
            <w:kern w:val="0"/>
            <w:lang w:val="zh-CN"/>
          </w:rPr>
          <w:t>论</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_Toc195511919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7</w:t>
        </w:r>
        <w:r w:rsidR="003003A2">
          <w:rPr>
            <w:rFonts w:hint="eastAsia"/>
            <w:noProof/>
          </w:rPr>
          <w:fldChar w:fldCharType="end"/>
        </w:r>
      </w:hyperlink>
    </w:p>
    <w:p w14:paraId="6E8ACD6C" w14:textId="3E73B669" w:rsidR="003003A2" w:rsidRDefault="00000000">
      <w:pPr>
        <w:pStyle w:val="TOC2"/>
        <w:tabs>
          <w:tab w:val="right" w:leader="dot" w:pos="8240"/>
        </w:tabs>
        <w:rPr>
          <w:noProof/>
          <w:sz w:val="22"/>
          <w:szCs w:val="24"/>
          <w14:ligatures w14:val="standardContextual"/>
        </w:rPr>
      </w:pPr>
      <w:hyperlink w:anchor="_Toc195511920" w:history="1">
        <w:r w:rsidR="003003A2" w:rsidRPr="00C47C4A">
          <w:rPr>
            <w:rStyle w:val="aa"/>
            <w:rFonts w:ascii="Times New Roman" w:eastAsia="黑体" w:hAnsi="Times New Roman" w:cs="Times New Roman" w:hint="eastAsia"/>
            <w:b/>
            <w:noProof/>
          </w:rPr>
          <w:t xml:space="preserve">1.1 </w:t>
        </w:r>
        <w:r w:rsidR="003003A2" w:rsidRPr="00C47C4A">
          <w:rPr>
            <w:rStyle w:val="aa"/>
            <w:rFonts w:ascii="黑体" w:eastAsia="黑体" w:hAnsi="黑体" w:cs="黑体" w:hint="eastAsia"/>
            <w:b/>
            <w:noProof/>
          </w:rPr>
          <w:t>研究背景与意义</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7</w:t>
        </w:r>
        <w:r w:rsidR="003003A2">
          <w:rPr>
            <w:rFonts w:hint="eastAsia"/>
            <w:noProof/>
          </w:rPr>
          <w:fldChar w:fldCharType="end"/>
        </w:r>
      </w:hyperlink>
    </w:p>
    <w:p w14:paraId="5DF79CAC" w14:textId="68F4E9EF" w:rsidR="003003A2" w:rsidRDefault="00000000">
      <w:pPr>
        <w:pStyle w:val="TOC3"/>
        <w:tabs>
          <w:tab w:val="right" w:leader="dot" w:pos="8240"/>
        </w:tabs>
        <w:rPr>
          <w:noProof/>
          <w:sz w:val="22"/>
          <w:szCs w:val="24"/>
          <w14:ligatures w14:val="standardContextual"/>
        </w:rPr>
      </w:pPr>
      <w:hyperlink w:anchor="_Toc195511921" w:history="1">
        <w:r w:rsidR="003003A2" w:rsidRPr="00C47C4A">
          <w:rPr>
            <w:rStyle w:val="aa"/>
            <w:rFonts w:ascii="Times New Roman" w:eastAsia="黑体" w:hAnsi="Times New Roman" w:cs="Times New Roman" w:hint="eastAsia"/>
            <w:b/>
            <w:noProof/>
          </w:rPr>
          <w:t xml:space="preserve">1.1.1 </w:t>
        </w:r>
        <w:r w:rsidR="003003A2" w:rsidRPr="00C47C4A">
          <w:rPr>
            <w:rStyle w:val="aa"/>
            <w:rFonts w:ascii="黑体" w:eastAsia="黑体" w:hAnsi="黑体" w:cs="黑体" w:hint="eastAsia"/>
            <w:b/>
            <w:noProof/>
          </w:rPr>
          <w:t>研究背景</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7</w:t>
        </w:r>
        <w:r w:rsidR="003003A2">
          <w:rPr>
            <w:rFonts w:hint="eastAsia"/>
            <w:noProof/>
          </w:rPr>
          <w:fldChar w:fldCharType="end"/>
        </w:r>
      </w:hyperlink>
    </w:p>
    <w:p w14:paraId="7F4256CF" w14:textId="4A6A302E" w:rsidR="003003A2" w:rsidRDefault="00000000">
      <w:pPr>
        <w:pStyle w:val="TOC3"/>
        <w:tabs>
          <w:tab w:val="right" w:leader="dot" w:pos="8240"/>
        </w:tabs>
        <w:rPr>
          <w:noProof/>
          <w:sz w:val="22"/>
          <w:szCs w:val="24"/>
          <w14:ligatures w14:val="standardContextual"/>
        </w:rPr>
      </w:pPr>
      <w:hyperlink w:anchor="_Toc195511922" w:history="1">
        <w:r w:rsidR="003003A2" w:rsidRPr="00C47C4A">
          <w:rPr>
            <w:rStyle w:val="aa"/>
            <w:rFonts w:ascii="Times New Roman" w:eastAsia="黑体" w:hAnsi="Times New Roman" w:cs="Times New Roman" w:hint="eastAsia"/>
            <w:b/>
            <w:noProof/>
          </w:rPr>
          <w:t xml:space="preserve">1.1.2 </w:t>
        </w:r>
        <w:r w:rsidR="003003A2" w:rsidRPr="00C47C4A">
          <w:rPr>
            <w:rStyle w:val="aa"/>
            <w:rFonts w:ascii="Times New Roman" w:eastAsia="黑体" w:hAnsi="Times New Roman" w:cs="Times New Roman" w:hint="eastAsia"/>
            <w:b/>
            <w:noProof/>
          </w:rPr>
          <w:t>研究意义</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7</w:t>
        </w:r>
        <w:r w:rsidR="003003A2">
          <w:rPr>
            <w:rFonts w:hint="eastAsia"/>
            <w:noProof/>
          </w:rPr>
          <w:fldChar w:fldCharType="end"/>
        </w:r>
      </w:hyperlink>
    </w:p>
    <w:p w14:paraId="2F094BB8" w14:textId="1577DD9B" w:rsidR="003003A2" w:rsidRDefault="00000000">
      <w:pPr>
        <w:pStyle w:val="TOC2"/>
        <w:tabs>
          <w:tab w:val="right" w:leader="dot" w:pos="8240"/>
        </w:tabs>
        <w:rPr>
          <w:noProof/>
          <w:sz w:val="22"/>
          <w:szCs w:val="24"/>
          <w14:ligatures w14:val="standardContextual"/>
        </w:rPr>
      </w:pPr>
      <w:hyperlink w:anchor="_Toc195511923" w:history="1">
        <w:r w:rsidR="003003A2" w:rsidRPr="00C47C4A">
          <w:rPr>
            <w:rStyle w:val="aa"/>
            <w:rFonts w:ascii="Times New Roman" w:eastAsia="黑体" w:hAnsi="Times New Roman" w:cs="Times New Roman" w:hint="eastAsia"/>
            <w:b/>
            <w:noProof/>
          </w:rPr>
          <w:t xml:space="preserve">1.2 </w:t>
        </w:r>
        <w:r w:rsidR="003003A2" w:rsidRPr="00C47C4A">
          <w:rPr>
            <w:rStyle w:val="aa"/>
            <w:rFonts w:ascii="Times New Roman" w:eastAsia="黑体" w:hAnsi="Times New Roman" w:cs="Times New Roman" w:hint="eastAsia"/>
            <w:b/>
            <w:noProof/>
          </w:rPr>
          <w:t>国内外研究现况</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8</w:t>
        </w:r>
        <w:r w:rsidR="003003A2">
          <w:rPr>
            <w:rFonts w:hint="eastAsia"/>
            <w:noProof/>
          </w:rPr>
          <w:fldChar w:fldCharType="end"/>
        </w:r>
      </w:hyperlink>
    </w:p>
    <w:p w14:paraId="12AAA9E3" w14:textId="798167B8" w:rsidR="003003A2" w:rsidRDefault="00000000">
      <w:pPr>
        <w:pStyle w:val="TOC3"/>
        <w:tabs>
          <w:tab w:val="right" w:leader="dot" w:pos="8240"/>
        </w:tabs>
        <w:rPr>
          <w:noProof/>
          <w:sz w:val="22"/>
          <w:szCs w:val="24"/>
          <w14:ligatures w14:val="standardContextual"/>
        </w:rPr>
      </w:pPr>
      <w:hyperlink w:anchor="_Toc195511924" w:history="1">
        <w:r w:rsidR="003003A2" w:rsidRPr="00C47C4A">
          <w:rPr>
            <w:rStyle w:val="aa"/>
            <w:rFonts w:ascii="Times New Roman" w:eastAsia="黑体" w:hAnsi="Times New Roman" w:cs="Times New Roman" w:hint="eastAsia"/>
            <w:b/>
            <w:noProof/>
          </w:rPr>
          <w:t xml:space="preserve">1.2.1 </w:t>
        </w:r>
        <w:r w:rsidR="003003A2" w:rsidRPr="00C47C4A">
          <w:rPr>
            <w:rStyle w:val="aa"/>
            <w:rFonts w:ascii="黑体" w:eastAsia="黑体" w:hAnsi="黑体" w:cs="黑体" w:hint="eastAsia"/>
            <w:b/>
            <w:bCs/>
            <w:noProof/>
          </w:rPr>
          <w:t>国内研究现状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8</w:t>
        </w:r>
        <w:r w:rsidR="003003A2">
          <w:rPr>
            <w:rFonts w:hint="eastAsia"/>
            <w:noProof/>
          </w:rPr>
          <w:fldChar w:fldCharType="end"/>
        </w:r>
      </w:hyperlink>
    </w:p>
    <w:p w14:paraId="38442D5A" w14:textId="6C57BD37" w:rsidR="003003A2" w:rsidRDefault="00000000">
      <w:pPr>
        <w:pStyle w:val="TOC3"/>
        <w:tabs>
          <w:tab w:val="right" w:leader="dot" w:pos="8240"/>
        </w:tabs>
        <w:rPr>
          <w:noProof/>
          <w:sz w:val="22"/>
          <w:szCs w:val="24"/>
          <w14:ligatures w14:val="standardContextual"/>
        </w:rPr>
      </w:pPr>
      <w:hyperlink w:anchor="_Toc195511925" w:history="1">
        <w:r w:rsidR="003003A2" w:rsidRPr="00C47C4A">
          <w:rPr>
            <w:rStyle w:val="aa"/>
            <w:rFonts w:ascii="Times New Roman" w:eastAsia="黑体" w:hAnsi="Times New Roman" w:cs="Times New Roman" w:hint="eastAsia"/>
            <w:b/>
            <w:noProof/>
          </w:rPr>
          <w:t xml:space="preserve">1.2.2 </w:t>
        </w:r>
        <w:r w:rsidR="003003A2" w:rsidRPr="00C47C4A">
          <w:rPr>
            <w:rStyle w:val="aa"/>
            <w:rFonts w:ascii="Times New Roman" w:eastAsia="黑体" w:hAnsi="Times New Roman" w:cs="Times New Roman" w:hint="eastAsia"/>
            <w:b/>
            <w:noProof/>
          </w:rPr>
          <w:t>国内研究现状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8</w:t>
        </w:r>
        <w:r w:rsidR="003003A2">
          <w:rPr>
            <w:rFonts w:hint="eastAsia"/>
            <w:noProof/>
          </w:rPr>
          <w:fldChar w:fldCharType="end"/>
        </w:r>
      </w:hyperlink>
    </w:p>
    <w:p w14:paraId="2A8C9EE7" w14:textId="7F00B7F3" w:rsidR="003003A2" w:rsidRDefault="00000000">
      <w:pPr>
        <w:pStyle w:val="TOC1"/>
        <w:tabs>
          <w:tab w:val="right" w:leader="dot" w:pos="8240"/>
        </w:tabs>
        <w:rPr>
          <w:noProof/>
          <w:sz w:val="22"/>
          <w:szCs w:val="24"/>
          <w14:ligatures w14:val="standardContextual"/>
        </w:rPr>
      </w:pPr>
      <w:hyperlink w:anchor="_Toc195511926" w:history="1">
        <w:r w:rsidR="003003A2" w:rsidRPr="00C47C4A">
          <w:rPr>
            <w:rStyle w:val="aa"/>
            <w:rFonts w:ascii="Times New Roman" w:eastAsia="黑体" w:hAnsi="Times New Roman" w:cs="Times New Roman" w:hint="eastAsia"/>
            <w:noProof/>
            <w:kern w:val="0"/>
            <w:lang w:val="zh-CN"/>
          </w:rPr>
          <w:t>2</w:t>
        </w:r>
        <w:r w:rsidR="003003A2" w:rsidRPr="00C47C4A">
          <w:rPr>
            <w:rStyle w:val="aa"/>
            <w:rFonts w:ascii="黑体" w:eastAsia="黑体" w:hAnsi="黑体" w:cs="黑体" w:hint="eastAsia"/>
            <w:noProof/>
          </w:rPr>
          <w:t xml:space="preserve"> </w:t>
        </w:r>
        <w:r w:rsidR="003003A2" w:rsidRPr="00C47C4A">
          <w:rPr>
            <w:rStyle w:val="aa"/>
            <w:rFonts w:ascii="黑体" w:eastAsia="黑体" w:hAnsi="黑体" w:cs="黑体" w:hint="eastAsia"/>
            <w:noProof/>
            <w:kern w:val="0"/>
          </w:rPr>
          <w:t>相关技术概述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9</w:t>
        </w:r>
        <w:r w:rsidR="003003A2">
          <w:rPr>
            <w:rFonts w:hint="eastAsia"/>
            <w:noProof/>
          </w:rPr>
          <w:fldChar w:fldCharType="end"/>
        </w:r>
      </w:hyperlink>
    </w:p>
    <w:p w14:paraId="6FB8C926" w14:textId="0899B3D2" w:rsidR="003003A2" w:rsidRDefault="00000000">
      <w:pPr>
        <w:pStyle w:val="TOC2"/>
        <w:tabs>
          <w:tab w:val="right" w:leader="dot" w:pos="8240"/>
        </w:tabs>
        <w:rPr>
          <w:noProof/>
          <w:sz w:val="22"/>
          <w:szCs w:val="24"/>
          <w14:ligatures w14:val="standardContextual"/>
        </w:rPr>
      </w:pPr>
      <w:hyperlink w:anchor="_Toc195511927" w:history="1">
        <w:r w:rsidR="003003A2" w:rsidRPr="00C47C4A">
          <w:rPr>
            <w:rStyle w:val="aa"/>
            <w:rFonts w:ascii="Times New Roman" w:eastAsia="黑体" w:hAnsi="Times New Roman" w:cs="Times New Roman" w:hint="eastAsia"/>
            <w:b/>
            <w:noProof/>
          </w:rPr>
          <w:t xml:space="preserve">2.1 </w:t>
        </w:r>
        <w:r w:rsidR="003003A2" w:rsidRPr="00C47C4A">
          <w:rPr>
            <w:rStyle w:val="aa"/>
            <w:rFonts w:ascii="Times New Roman" w:eastAsia="黑体" w:hAnsi="Times New Roman" w:cs="Times New Roman" w:hint="eastAsia"/>
            <w:b/>
            <w:noProof/>
          </w:rPr>
          <w:t>前端技术栈</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9</w:t>
        </w:r>
        <w:r w:rsidR="003003A2">
          <w:rPr>
            <w:rFonts w:hint="eastAsia"/>
            <w:noProof/>
          </w:rPr>
          <w:fldChar w:fldCharType="end"/>
        </w:r>
      </w:hyperlink>
    </w:p>
    <w:p w14:paraId="1F09B0B7" w14:textId="5DF17C3A" w:rsidR="003003A2" w:rsidRDefault="00000000">
      <w:pPr>
        <w:pStyle w:val="TOC3"/>
        <w:tabs>
          <w:tab w:val="right" w:leader="dot" w:pos="8240"/>
        </w:tabs>
        <w:rPr>
          <w:noProof/>
          <w:sz w:val="22"/>
          <w:szCs w:val="24"/>
          <w14:ligatures w14:val="standardContextual"/>
        </w:rPr>
      </w:pPr>
      <w:hyperlink w:anchor="_Toc195511928" w:history="1">
        <w:r w:rsidR="003003A2" w:rsidRPr="00C47C4A">
          <w:rPr>
            <w:rStyle w:val="aa"/>
            <w:rFonts w:ascii="Times New Roman" w:eastAsia="黑体" w:hAnsi="Times New Roman" w:cs="Times New Roman" w:hint="eastAsia"/>
            <w:b/>
            <w:noProof/>
          </w:rPr>
          <w:t>2.1.1  Vue.js</w:t>
        </w:r>
        <w:r w:rsidR="003003A2" w:rsidRPr="00C47C4A">
          <w:rPr>
            <w:rStyle w:val="aa"/>
            <w:rFonts w:ascii="Times New Roman" w:eastAsia="黑体" w:hAnsi="Times New Roman" w:cs="Times New Roman" w:hint="eastAsia"/>
            <w:b/>
            <w:noProof/>
          </w:rPr>
          <w:t>框架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9</w:t>
        </w:r>
        <w:r w:rsidR="003003A2">
          <w:rPr>
            <w:rFonts w:hint="eastAsia"/>
            <w:noProof/>
          </w:rPr>
          <w:fldChar w:fldCharType="end"/>
        </w:r>
      </w:hyperlink>
    </w:p>
    <w:p w14:paraId="51CD2456" w14:textId="58F45F1C" w:rsidR="003003A2" w:rsidRDefault="00000000">
      <w:pPr>
        <w:pStyle w:val="TOC3"/>
        <w:tabs>
          <w:tab w:val="right" w:leader="dot" w:pos="8240"/>
        </w:tabs>
        <w:rPr>
          <w:noProof/>
          <w:sz w:val="22"/>
          <w:szCs w:val="24"/>
          <w14:ligatures w14:val="standardContextual"/>
        </w:rPr>
      </w:pPr>
      <w:hyperlink w:anchor="_Toc195511929" w:history="1">
        <w:r w:rsidR="003003A2" w:rsidRPr="00C47C4A">
          <w:rPr>
            <w:rStyle w:val="aa"/>
            <w:rFonts w:ascii="Times New Roman" w:eastAsia="黑体" w:hAnsi="Times New Roman" w:cs="Times New Roman" w:hint="eastAsia"/>
            <w:b/>
            <w:noProof/>
          </w:rPr>
          <w:t>2.1.2  Element Plus</w:t>
        </w:r>
        <w:r w:rsidR="003003A2" w:rsidRPr="00C47C4A">
          <w:rPr>
            <w:rStyle w:val="aa"/>
            <w:rFonts w:ascii="Times New Roman" w:eastAsia="黑体" w:hAnsi="Times New Roman" w:cs="Times New Roman" w:hint="eastAsia"/>
            <w:b/>
            <w:noProof/>
          </w:rPr>
          <w:t>组件库</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10</w:t>
        </w:r>
        <w:r w:rsidR="003003A2">
          <w:rPr>
            <w:rFonts w:hint="eastAsia"/>
            <w:noProof/>
          </w:rPr>
          <w:fldChar w:fldCharType="end"/>
        </w:r>
      </w:hyperlink>
    </w:p>
    <w:p w14:paraId="45F7D880" w14:textId="32A049AD" w:rsidR="003003A2" w:rsidRDefault="00000000">
      <w:pPr>
        <w:pStyle w:val="TOC3"/>
        <w:tabs>
          <w:tab w:val="right" w:leader="dot" w:pos="8240"/>
        </w:tabs>
        <w:rPr>
          <w:noProof/>
          <w:sz w:val="22"/>
          <w:szCs w:val="24"/>
          <w14:ligatures w14:val="standardContextual"/>
        </w:rPr>
      </w:pPr>
      <w:hyperlink w:anchor="_Toc195511930" w:history="1">
        <w:r w:rsidR="003003A2" w:rsidRPr="00C47C4A">
          <w:rPr>
            <w:rStyle w:val="aa"/>
            <w:rFonts w:ascii="Times New Roman" w:eastAsia="黑体" w:hAnsi="Times New Roman" w:cs="Times New Roman" w:hint="eastAsia"/>
            <w:b/>
            <w:noProof/>
          </w:rPr>
          <w:t>2.1.3  ECharts</w:t>
        </w:r>
        <w:r w:rsidR="003003A2" w:rsidRPr="00C47C4A">
          <w:rPr>
            <w:rStyle w:val="aa"/>
            <w:rFonts w:ascii="Times New Roman" w:eastAsia="黑体" w:hAnsi="Times New Roman" w:cs="Times New Roman" w:hint="eastAsia"/>
            <w:b/>
            <w:noProof/>
          </w:rPr>
          <w:t>数据可视化技术</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10</w:t>
        </w:r>
        <w:r w:rsidR="003003A2">
          <w:rPr>
            <w:rFonts w:hint="eastAsia"/>
            <w:noProof/>
          </w:rPr>
          <w:fldChar w:fldCharType="end"/>
        </w:r>
      </w:hyperlink>
    </w:p>
    <w:p w14:paraId="5039777F" w14:textId="3AB76B35" w:rsidR="003003A2" w:rsidRDefault="00000000">
      <w:pPr>
        <w:pStyle w:val="TOC2"/>
        <w:tabs>
          <w:tab w:val="right" w:leader="dot" w:pos="8240"/>
        </w:tabs>
        <w:rPr>
          <w:noProof/>
          <w:sz w:val="22"/>
          <w:szCs w:val="24"/>
          <w14:ligatures w14:val="standardContextual"/>
        </w:rPr>
      </w:pPr>
      <w:hyperlink w:anchor="_Toc195511931" w:history="1">
        <w:r w:rsidR="003003A2" w:rsidRPr="00C47C4A">
          <w:rPr>
            <w:rStyle w:val="aa"/>
            <w:rFonts w:ascii="Times New Roman" w:eastAsia="黑体" w:hAnsi="Times New Roman" w:cs="Times New Roman" w:hint="eastAsia"/>
            <w:b/>
            <w:noProof/>
          </w:rPr>
          <w:t xml:space="preserve">2.2 </w:t>
        </w:r>
        <w:r w:rsidR="003003A2" w:rsidRPr="00C47C4A">
          <w:rPr>
            <w:rStyle w:val="aa"/>
            <w:rFonts w:ascii="Times New Roman" w:eastAsia="黑体" w:hAnsi="Times New Roman" w:cs="Times New Roman" w:hint="eastAsia"/>
            <w:b/>
            <w:noProof/>
          </w:rPr>
          <w:t>后端技术栈</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10</w:t>
        </w:r>
        <w:r w:rsidR="003003A2">
          <w:rPr>
            <w:rFonts w:hint="eastAsia"/>
            <w:noProof/>
          </w:rPr>
          <w:fldChar w:fldCharType="end"/>
        </w:r>
      </w:hyperlink>
    </w:p>
    <w:p w14:paraId="47AA2A8A" w14:textId="381D725D" w:rsidR="003003A2" w:rsidRDefault="00000000">
      <w:pPr>
        <w:pStyle w:val="TOC3"/>
        <w:tabs>
          <w:tab w:val="right" w:leader="dot" w:pos="8240"/>
        </w:tabs>
        <w:rPr>
          <w:noProof/>
          <w:sz w:val="22"/>
          <w:szCs w:val="24"/>
          <w14:ligatures w14:val="standardContextual"/>
        </w:rPr>
      </w:pPr>
      <w:hyperlink w:anchor="_Toc195511932" w:history="1">
        <w:r w:rsidR="003003A2" w:rsidRPr="00C47C4A">
          <w:rPr>
            <w:rStyle w:val="aa"/>
            <w:rFonts w:ascii="Times New Roman" w:eastAsia="黑体" w:hAnsi="Times New Roman" w:cs="Times New Roman" w:hint="eastAsia"/>
            <w:b/>
            <w:noProof/>
          </w:rPr>
          <w:t>2.2.1  Spring Boot</w:t>
        </w:r>
        <w:r w:rsidR="003003A2" w:rsidRPr="00C47C4A">
          <w:rPr>
            <w:rStyle w:val="aa"/>
            <w:rFonts w:ascii="Times New Roman" w:eastAsia="黑体" w:hAnsi="Times New Roman" w:cs="Times New Roman" w:hint="eastAsia"/>
            <w:b/>
            <w:noProof/>
          </w:rPr>
          <w:t>框架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10</w:t>
        </w:r>
        <w:r w:rsidR="003003A2">
          <w:rPr>
            <w:rFonts w:hint="eastAsia"/>
            <w:noProof/>
          </w:rPr>
          <w:fldChar w:fldCharType="end"/>
        </w:r>
      </w:hyperlink>
    </w:p>
    <w:p w14:paraId="662EBD15" w14:textId="184293BD" w:rsidR="003003A2" w:rsidRDefault="00000000">
      <w:pPr>
        <w:pStyle w:val="TOC3"/>
        <w:tabs>
          <w:tab w:val="right" w:leader="dot" w:pos="8240"/>
        </w:tabs>
        <w:rPr>
          <w:noProof/>
          <w:sz w:val="22"/>
          <w:szCs w:val="24"/>
          <w14:ligatures w14:val="standardContextual"/>
        </w:rPr>
      </w:pPr>
      <w:hyperlink w:anchor="_Toc195511933" w:history="1">
        <w:r w:rsidR="003003A2" w:rsidRPr="00C47C4A">
          <w:rPr>
            <w:rStyle w:val="aa"/>
            <w:rFonts w:ascii="Times New Roman" w:eastAsia="黑体" w:hAnsi="Times New Roman" w:cs="Times New Roman" w:hint="eastAsia"/>
            <w:b/>
            <w:noProof/>
          </w:rPr>
          <w:t>2.2.2  MyBatis</w:t>
        </w:r>
        <w:r w:rsidR="003003A2" w:rsidRPr="00C47C4A">
          <w:rPr>
            <w:rStyle w:val="aa"/>
            <w:rFonts w:ascii="Times New Roman" w:eastAsia="黑体" w:hAnsi="Times New Roman" w:cs="Times New Roman" w:hint="eastAsia"/>
            <w:b/>
            <w:noProof/>
          </w:rPr>
          <w:t>与</w:t>
        </w:r>
        <w:r w:rsidR="003003A2" w:rsidRPr="00C47C4A">
          <w:rPr>
            <w:rStyle w:val="aa"/>
            <w:rFonts w:ascii="Times New Roman" w:eastAsia="黑体" w:hAnsi="Times New Roman" w:cs="Times New Roman" w:hint="eastAsia"/>
            <w:b/>
            <w:noProof/>
          </w:rPr>
          <w:t>MyBatis-Plus</w:t>
        </w:r>
        <w:r w:rsidR="003003A2" w:rsidRPr="00C47C4A">
          <w:rPr>
            <w:rStyle w:val="aa"/>
            <w:rFonts w:ascii="Times New Roman" w:eastAsia="黑体" w:hAnsi="Times New Roman" w:cs="Times New Roman" w:hint="eastAsia"/>
            <w:b/>
            <w:noProof/>
          </w:rPr>
          <w:t>持久层框架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11</w:t>
        </w:r>
        <w:r w:rsidR="003003A2">
          <w:rPr>
            <w:rFonts w:hint="eastAsia"/>
            <w:noProof/>
          </w:rPr>
          <w:fldChar w:fldCharType="end"/>
        </w:r>
      </w:hyperlink>
    </w:p>
    <w:p w14:paraId="2A18BD60" w14:textId="01D6CE7E" w:rsidR="003003A2" w:rsidRDefault="00000000">
      <w:pPr>
        <w:pStyle w:val="TOC3"/>
        <w:tabs>
          <w:tab w:val="right" w:leader="dot" w:pos="8240"/>
        </w:tabs>
        <w:rPr>
          <w:noProof/>
          <w:sz w:val="22"/>
          <w:szCs w:val="24"/>
          <w14:ligatures w14:val="standardContextual"/>
        </w:rPr>
      </w:pPr>
      <w:hyperlink w:anchor="_Toc195511934" w:history="1">
        <w:r w:rsidR="003003A2" w:rsidRPr="00C47C4A">
          <w:rPr>
            <w:rStyle w:val="aa"/>
            <w:rFonts w:ascii="Times New Roman" w:eastAsia="黑体" w:hAnsi="Times New Roman" w:cs="Times New Roman" w:hint="eastAsia"/>
            <w:b/>
            <w:noProof/>
          </w:rPr>
          <w:t>2.2.3  JWT</w:t>
        </w:r>
        <w:r w:rsidR="003003A2" w:rsidRPr="00C47C4A">
          <w:rPr>
            <w:rStyle w:val="aa"/>
            <w:rFonts w:ascii="Times New Roman" w:eastAsia="黑体" w:hAnsi="Times New Roman" w:cs="Times New Roman" w:hint="eastAsia"/>
            <w:b/>
            <w:noProof/>
          </w:rPr>
          <w:t>身份认证机制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11</w:t>
        </w:r>
        <w:r w:rsidR="003003A2">
          <w:rPr>
            <w:rFonts w:hint="eastAsia"/>
            <w:noProof/>
          </w:rPr>
          <w:fldChar w:fldCharType="end"/>
        </w:r>
      </w:hyperlink>
    </w:p>
    <w:p w14:paraId="1225D130" w14:textId="04BD7898" w:rsidR="003003A2" w:rsidRDefault="00000000">
      <w:pPr>
        <w:pStyle w:val="TOC2"/>
        <w:tabs>
          <w:tab w:val="right" w:leader="dot" w:pos="8240"/>
        </w:tabs>
        <w:rPr>
          <w:noProof/>
          <w:sz w:val="22"/>
          <w:szCs w:val="24"/>
          <w14:ligatures w14:val="standardContextual"/>
        </w:rPr>
      </w:pPr>
      <w:hyperlink w:anchor="_Toc195511935" w:history="1">
        <w:r w:rsidR="003003A2" w:rsidRPr="00C47C4A">
          <w:rPr>
            <w:rStyle w:val="aa"/>
            <w:rFonts w:ascii="Times New Roman" w:eastAsia="黑体" w:hAnsi="Times New Roman" w:cs="Times New Roman" w:hint="eastAsia"/>
            <w:b/>
            <w:noProof/>
          </w:rPr>
          <w:t xml:space="preserve">2.3 </w:t>
        </w:r>
        <w:r w:rsidR="003003A2" w:rsidRPr="00C47C4A">
          <w:rPr>
            <w:rStyle w:val="aa"/>
            <w:rFonts w:ascii="Times New Roman" w:eastAsia="黑体" w:hAnsi="Times New Roman" w:cs="Times New Roman" w:hint="eastAsia"/>
            <w:b/>
            <w:noProof/>
          </w:rPr>
          <w:t>数据库技术</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11</w:t>
        </w:r>
        <w:r w:rsidR="003003A2">
          <w:rPr>
            <w:rFonts w:hint="eastAsia"/>
            <w:noProof/>
          </w:rPr>
          <w:fldChar w:fldCharType="end"/>
        </w:r>
      </w:hyperlink>
    </w:p>
    <w:p w14:paraId="4FD6D296" w14:textId="3577E829" w:rsidR="003003A2" w:rsidRDefault="00000000">
      <w:pPr>
        <w:pStyle w:val="TOC3"/>
        <w:tabs>
          <w:tab w:val="right" w:leader="dot" w:pos="8240"/>
        </w:tabs>
        <w:rPr>
          <w:noProof/>
          <w:sz w:val="22"/>
          <w:szCs w:val="24"/>
          <w14:ligatures w14:val="standardContextual"/>
        </w:rPr>
      </w:pPr>
      <w:hyperlink w:anchor="_Toc195511936" w:history="1">
        <w:r w:rsidR="003003A2" w:rsidRPr="00C47C4A">
          <w:rPr>
            <w:rStyle w:val="aa"/>
            <w:rFonts w:ascii="Times New Roman" w:eastAsia="黑体" w:hAnsi="Times New Roman" w:cs="Times New Roman" w:hint="eastAsia"/>
            <w:b/>
            <w:noProof/>
          </w:rPr>
          <w:t>2.3.1  MySQL</w:t>
        </w:r>
        <w:r w:rsidR="003003A2" w:rsidRPr="00C47C4A">
          <w:rPr>
            <w:rStyle w:val="aa"/>
            <w:rFonts w:ascii="Times New Roman" w:eastAsia="黑体" w:hAnsi="Times New Roman" w:cs="Times New Roman" w:hint="eastAsia"/>
            <w:b/>
            <w:noProof/>
          </w:rPr>
          <w:t>关系型数据库</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11</w:t>
        </w:r>
        <w:r w:rsidR="003003A2">
          <w:rPr>
            <w:rFonts w:hint="eastAsia"/>
            <w:noProof/>
          </w:rPr>
          <w:fldChar w:fldCharType="end"/>
        </w:r>
      </w:hyperlink>
    </w:p>
    <w:p w14:paraId="7F59AE83" w14:textId="3992DF14" w:rsidR="003003A2" w:rsidRDefault="00000000">
      <w:pPr>
        <w:pStyle w:val="TOC3"/>
        <w:tabs>
          <w:tab w:val="right" w:leader="dot" w:pos="8240"/>
        </w:tabs>
        <w:rPr>
          <w:noProof/>
          <w:sz w:val="22"/>
          <w:szCs w:val="24"/>
          <w14:ligatures w14:val="standardContextual"/>
        </w:rPr>
      </w:pPr>
      <w:hyperlink w:anchor="_Toc195511937" w:history="1">
        <w:r w:rsidR="003003A2" w:rsidRPr="00C47C4A">
          <w:rPr>
            <w:rStyle w:val="aa"/>
            <w:rFonts w:ascii="Times New Roman" w:eastAsia="黑体" w:hAnsi="Times New Roman" w:cs="Times New Roman" w:hint="eastAsia"/>
            <w:b/>
            <w:noProof/>
          </w:rPr>
          <w:t xml:space="preserve">2.3.2  </w:t>
        </w:r>
        <w:r w:rsidR="003003A2" w:rsidRPr="00C47C4A">
          <w:rPr>
            <w:rStyle w:val="aa"/>
            <w:rFonts w:ascii="Times New Roman" w:eastAsia="黑体" w:hAnsi="Times New Roman" w:cs="Times New Roman" w:hint="eastAsia"/>
            <w:b/>
            <w:noProof/>
          </w:rPr>
          <w:t>数据库设计原则</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12</w:t>
        </w:r>
        <w:r w:rsidR="003003A2">
          <w:rPr>
            <w:rFonts w:hint="eastAsia"/>
            <w:noProof/>
          </w:rPr>
          <w:fldChar w:fldCharType="end"/>
        </w:r>
      </w:hyperlink>
    </w:p>
    <w:p w14:paraId="2E88D89E" w14:textId="18FF3F15" w:rsidR="003003A2" w:rsidRDefault="00000000">
      <w:pPr>
        <w:pStyle w:val="TOC1"/>
        <w:tabs>
          <w:tab w:val="right" w:leader="dot" w:pos="8240"/>
        </w:tabs>
        <w:rPr>
          <w:noProof/>
          <w:sz w:val="22"/>
          <w:szCs w:val="24"/>
          <w14:ligatures w14:val="standardContextual"/>
        </w:rPr>
      </w:pPr>
      <w:hyperlink w:anchor="_Toc195511938" w:history="1">
        <w:r w:rsidR="003003A2" w:rsidRPr="00C47C4A">
          <w:rPr>
            <w:rStyle w:val="aa"/>
            <w:rFonts w:ascii="Times New Roman" w:eastAsia="黑体" w:hAnsi="Times New Roman" w:cs="Times New Roman" w:hint="eastAsia"/>
            <w:noProof/>
            <w:kern w:val="0"/>
            <w:lang w:val="zh-CN"/>
          </w:rPr>
          <w:t>3</w:t>
        </w:r>
        <w:r w:rsidR="003003A2" w:rsidRPr="00C47C4A">
          <w:rPr>
            <w:rStyle w:val="aa"/>
            <w:rFonts w:ascii="黑体" w:eastAsia="黑体" w:hAnsi="黑体" w:cs="黑体" w:hint="eastAsia"/>
            <w:noProof/>
          </w:rPr>
          <w:t xml:space="preserve"> </w:t>
        </w:r>
        <w:r w:rsidR="003003A2" w:rsidRPr="00C47C4A">
          <w:rPr>
            <w:rStyle w:val="aa"/>
            <w:rFonts w:ascii="黑体" w:eastAsia="黑体" w:hAnsi="黑体" w:cs="黑体" w:hint="eastAsia"/>
            <w:noProof/>
            <w:kern w:val="0"/>
          </w:rPr>
          <w:t>系统需求分析</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13</w:t>
        </w:r>
        <w:r w:rsidR="003003A2">
          <w:rPr>
            <w:rFonts w:hint="eastAsia"/>
            <w:noProof/>
          </w:rPr>
          <w:fldChar w:fldCharType="end"/>
        </w:r>
      </w:hyperlink>
    </w:p>
    <w:p w14:paraId="52EAF725" w14:textId="7C7B0206" w:rsidR="003003A2" w:rsidRDefault="00000000">
      <w:pPr>
        <w:pStyle w:val="TOC2"/>
        <w:tabs>
          <w:tab w:val="right" w:leader="dot" w:pos="8240"/>
        </w:tabs>
        <w:rPr>
          <w:noProof/>
          <w:sz w:val="22"/>
          <w:szCs w:val="24"/>
          <w14:ligatures w14:val="standardContextual"/>
        </w:rPr>
      </w:pPr>
      <w:hyperlink w:anchor="_Toc195511939" w:history="1">
        <w:r w:rsidR="003003A2" w:rsidRPr="00C47C4A">
          <w:rPr>
            <w:rStyle w:val="aa"/>
            <w:rFonts w:ascii="Times New Roman" w:eastAsia="黑体" w:hAnsi="Times New Roman" w:cs="Times New Roman" w:hint="eastAsia"/>
            <w:b/>
            <w:noProof/>
          </w:rPr>
          <w:t>3.1</w:t>
        </w:r>
        <w:r w:rsidR="003003A2" w:rsidRPr="00C47C4A">
          <w:rPr>
            <w:rStyle w:val="aa"/>
            <w:rFonts w:ascii="Times New Roman" w:eastAsia="黑体" w:hAnsi="Times New Roman" w:cs="Times New Roman" w:hint="eastAsia"/>
            <w:b/>
            <w:noProof/>
          </w:rPr>
          <w:t>业务需求分析</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13</w:t>
        </w:r>
        <w:r w:rsidR="003003A2">
          <w:rPr>
            <w:rFonts w:hint="eastAsia"/>
            <w:noProof/>
          </w:rPr>
          <w:fldChar w:fldCharType="end"/>
        </w:r>
      </w:hyperlink>
    </w:p>
    <w:p w14:paraId="1B1826CD" w14:textId="6628BF65" w:rsidR="003003A2" w:rsidRDefault="00000000">
      <w:pPr>
        <w:pStyle w:val="TOC2"/>
        <w:tabs>
          <w:tab w:val="right" w:leader="dot" w:pos="8240"/>
        </w:tabs>
        <w:rPr>
          <w:noProof/>
          <w:sz w:val="22"/>
          <w:szCs w:val="24"/>
          <w14:ligatures w14:val="standardContextual"/>
        </w:rPr>
      </w:pPr>
      <w:hyperlink w:anchor="_Toc195511940" w:history="1">
        <w:r w:rsidR="003003A2" w:rsidRPr="00C47C4A">
          <w:rPr>
            <w:rStyle w:val="aa"/>
            <w:rFonts w:ascii="Times New Roman" w:eastAsia="黑体" w:hAnsi="Times New Roman" w:cs="Times New Roman" w:hint="eastAsia"/>
            <w:b/>
            <w:noProof/>
          </w:rPr>
          <w:t>3.2</w:t>
        </w:r>
        <w:r w:rsidR="003003A2" w:rsidRPr="00C47C4A">
          <w:rPr>
            <w:rStyle w:val="aa"/>
            <w:rFonts w:ascii="Times New Roman" w:eastAsia="黑体" w:hAnsi="Times New Roman" w:cs="Times New Roman" w:hint="eastAsia"/>
            <w:b/>
            <w:noProof/>
          </w:rPr>
          <w:t>功能性需求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13</w:t>
        </w:r>
        <w:r w:rsidR="003003A2">
          <w:rPr>
            <w:rFonts w:hint="eastAsia"/>
            <w:noProof/>
          </w:rPr>
          <w:fldChar w:fldCharType="end"/>
        </w:r>
      </w:hyperlink>
    </w:p>
    <w:p w14:paraId="08955095" w14:textId="3D72743C" w:rsidR="003003A2" w:rsidRDefault="00000000">
      <w:pPr>
        <w:pStyle w:val="TOC3"/>
        <w:tabs>
          <w:tab w:val="right" w:leader="dot" w:pos="8240"/>
        </w:tabs>
        <w:rPr>
          <w:noProof/>
          <w:sz w:val="22"/>
          <w:szCs w:val="24"/>
          <w14:ligatures w14:val="standardContextual"/>
        </w:rPr>
      </w:pPr>
      <w:hyperlink w:anchor="_Toc195511941" w:history="1">
        <w:r w:rsidR="003003A2" w:rsidRPr="00C47C4A">
          <w:rPr>
            <w:rStyle w:val="aa"/>
            <w:rFonts w:ascii="Times New Roman" w:eastAsia="黑体" w:hAnsi="Times New Roman" w:cs="Times New Roman" w:hint="eastAsia"/>
            <w:b/>
            <w:noProof/>
          </w:rPr>
          <w:t xml:space="preserve">3.2.1 </w:t>
        </w:r>
        <w:r w:rsidR="003003A2" w:rsidRPr="00C47C4A">
          <w:rPr>
            <w:rStyle w:val="aa"/>
            <w:rFonts w:ascii="Times New Roman" w:eastAsia="黑体" w:hAnsi="Times New Roman" w:cs="Times New Roman" w:hint="eastAsia"/>
            <w:b/>
            <w:noProof/>
          </w:rPr>
          <w:t>用户管理需求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13</w:t>
        </w:r>
        <w:r w:rsidR="003003A2">
          <w:rPr>
            <w:rFonts w:hint="eastAsia"/>
            <w:noProof/>
          </w:rPr>
          <w:fldChar w:fldCharType="end"/>
        </w:r>
      </w:hyperlink>
    </w:p>
    <w:p w14:paraId="634109E4" w14:textId="29971781" w:rsidR="003003A2" w:rsidRDefault="00000000">
      <w:pPr>
        <w:pStyle w:val="TOC3"/>
        <w:tabs>
          <w:tab w:val="right" w:leader="dot" w:pos="8240"/>
        </w:tabs>
        <w:rPr>
          <w:noProof/>
          <w:sz w:val="22"/>
          <w:szCs w:val="24"/>
          <w14:ligatures w14:val="standardContextual"/>
        </w:rPr>
      </w:pPr>
      <w:hyperlink w:anchor="_Toc195511942" w:history="1">
        <w:r w:rsidR="003003A2" w:rsidRPr="00C47C4A">
          <w:rPr>
            <w:rStyle w:val="aa"/>
            <w:rFonts w:ascii="Times New Roman" w:eastAsia="黑体" w:hAnsi="Times New Roman" w:cs="Times New Roman" w:hint="eastAsia"/>
            <w:b/>
            <w:noProof/>
          </w:rPr>
          <w:t xml:space="preserve">3.2.2 </w:t>
        </w:r>
        <w:r w:rsidR="003003A2" w:rsidRPr="00C47C4A">
          <w:rPr>
            <w:rStyle w:val="aa"/>
            <w:rFonts w:ascii="Times New Roman" w:eastAsia="黑体" w:hAnsi="Times New Roman" w:cs="Times New Roman" w:hint="eastAsia"/>
            <w:b/>
            <w:noProof/>
          </w:rPr>
          <w:t>房源管理需求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14</w:t>
        </w:r>
        <w:r w:rsidR="003003A2">
          <w:rPr>
            <w:rFonts w:hint="eastAsia"/>
            <w:noProof/>
          </w:rPr>
          <w:fldChar w:fldCharType="end"/>
        </w:r>
      </w:hyperlink>
    </w:p>
    <w:p w14:paraId="51255EA5" w14:textId="06C58F50" w:rsidR="003003A2" w:rsidRDefault="00000000">
      <w:pPr>
        <w:pStyle w:val="TOC3"/>
        <w:tabs>
          <w:tab w:val="right" w:leader="dot" w:pos="8240"/>
        </w:tabs>
        <w:rPr>
          <w:noProof/>
          <w:sz w:val="22"/>
          <w:szCs w:val="24"/>
          <w14:ligatures w14:val="standardContextual"/>
        </w:rPr>
      </w:pPr>
      <w:hyperlink w:anchor="_Toc195511943" w:history="1">
        <w:r w:rsidR="003003A2" w:rsidRPr="00C47C4A">
          <w:rPr>
            <w:rStyle w:val="aa"/>
            <w:rFonts w:ascii="Times New Roman" w:eastAsia="黑体" w:hAnsi="Times New Roman" w:cs="Times New Roman" w:hint="eastAsia"/>
            <w:b/>
            <w:noProof/>
          </w:rPr>
          <w:t xml:space="preserve">3.2.3 </w:t>
        </w:r>
        <w:r w:rsidR="003003A2" w:rsidRPr="00C47C4A">
          <w:rPr>
            <w:rStyle w:val="aa"/>
            <w:rFonts w:ascii="Times New Roman" w:eastAsia="黑体" w:hAnsi="Times New Roman" w:cs="Times New Roman" w:hint="eastAsia"/>
            <w:b/>
            <w:noProof/>
          </w:rPr>
          <w:t>公告管理需求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14</w:t>
        </w:r>
        <w:r w:rsidR="003003A2">
          <w:rPr>
            <w:rFonts w:hint="eastAsia"/>
            <w:noProof/>
          </w:rPr>
          <w:fldChar w:fldCharType="end"/>
        </w:r>
      </w:hyperlink>
    </w:p>
    <w:p w14:paraId="21ACD295" w14:textId="6479A1CF" w:rsidR="003003A2" w:rsidRDefault="00000000">
      <w:pPr>
        <w:pStyle w:val="TOC3"/>
        <w:tabs>
          <w:tab w:val="right" w:leader="dot" w:pos="8240"/>
        </w:tabs>
        <w:rPr>
          <w:noProof/>
          <w:sz w:val="22"/>
          <w:szCs w:val="24"/>
          <w14:ligatures w14:val="standardContextual"/>
        </w:rPr>
      </w:pPr>
      <w:hyperlink w:anchor="_Toc195511944" w:history="1">
        <w:r w:rsidR="003003A2" w:rsidRPr="00C47C4A">
          <w:rPr>
            <w:rStyle w:val="aa"/>
            <w:rFonts w:ascii="Times New Roman" w:eastAsia="黑体" w:hAnsi="Times New Roman" w:cs="Times New Roman" w:hint="eastAsia"/>
            <w:b/>
            <w:noProof/>
          </w:rPr>
          <w:t xml:space="preserve">3.2.4 </w:t>
        </w:r>
        <w:r w:rsidR="003003A2" w:rsidRPr="00C47C4A">
          <w:rPr>
            <w:rStyle w:val="aa"/>
            <w:rFonts w:ascii="Times New Roman" w:eastAsia="黑体" w:hAnsi="Times New Roman" w:cs="Times New Roman" w:hint="eastAsia"/>
            <w:b/>
            <w:noProof/>
          </w:rPr>
          <w:t>文件管理需求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14</w:t>
        </w:r>
        <w:r w:rsidR="003003A2">
          <w:rPr>
            <w:rFonts w:hint="eastAsia"/>
            <w:noProof/>
          </w:rPr>
          <w:fldChar w:fldCharType="end"/>
        </w:r>
      </w:hyperlink>
    </w:p>
    <w:p w14:paraId="7E177485" w14:textId="6B941B5D" w:rsidR="003003A2" w:rsidRDefault="00000000">
      <w:pPr>
        <w:pStyle w:val="TOC2"/>
        <w:tabs>
          <w:tab w:val="right" w:leader="dot" w:pos="8240"/>
        </w:tabs>
        <w:rPr>
          <w:noProof/>
          <w:sz w:val="22"/>
          <w:szCs w:val="24"/>
          <w14:ligatures w14:val="standardContextual"/>
        </w:rPr>
      </w:pPr>
      <w:hyperlink w:anchor="_Toc195511945" w:history="1">
        <w:r w:rsidR="003003A2" w:rsidRPr="00C47C4A">
          <w:rPr>
            <w:rStyle w:val="aa"/>
            <w:rFonts w:ascii="Times New Roman" w:eastAsia="黑体" w:hAnsi="Times New Roman" w:cs="Times New Roman" w:hint="eastAsia"/>
            <w:b/>
            <w:noProof/>
          </w:rPr>
          <w:t xml:space="preserve">3.3 </w:t>
        </w:r>
        <w:r w:rsidR="003003A2" w:rsidRPr="00C47C4A">
          <w:rPr>
            <w:rStyle w:val="aa"/>
            <w:rFonts w:ascii="Times New Roman" w:eastAsia="黑体" w:hAnsi="Times New Roman" w:cs="Times New Roman" w:hint="eastAsia"/>
            <w:b/>
            <w:noProof/>
          </w:rPr>
          <w:t>非功能性需求分析</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15</w:t>
        </w:r>
        <w:r w:rsidR="003003A2">
          <w:rPr>
            <w:rFonts w:hint="eastAsia"/>
            <w:noProof/>
          </w:rPr>
          <w:fldChar w:fldCharType="end"/>
        </w:r>
      </w:hyperlink>
    </w:p>
    <w:p w14:paraId="64DDFCB6" w14:textId="770F9894" w:rsidR="003003A2" w:rsidRDefault="00000000">
      <w:pPr>
        <w:pStyle w:val="TOC3"/>
        <w:tabs>
          <w:tab w:val="right" w:leader="dot" w:pos="8240"/>
        </w:tabs>
        <w:rPr>
          <w:noProof/>
          <w:sz w:val="22"/>
          <w:szCs w:val="24"/>
          <w14:ligatures w14:val="standardContextual"/>
        </w:rPr>
      </w:pPr>
      <w:hyperlink w:anchor="_Toc195511946" w:history="1">
        <w:r w:rsidR="003003A2" w:rsidRPr="00C47C4A">
          <w:rPr>
            <w:rStyle w:val="aa"/>
            <w:rFonts w:ascii="Times New Roman" w:eastAsia="黑体" w:hAnsi="Times New Roman" w:cs="Times New Roman" w:hint="eastAsia"/>
            <w:b/>
            <w:noProof/>
          </w:rPr>
          <w:t xml:space="preserve">3.3.1 </w:t>
        </w:r>
        <w:r w:rsidR="003003A2" w:rsidRPr="00C47C4A">
          <w:rPr>
            <w:rStyle w:val="aa"/>
            <w:rFonts w:ascii="Times New Roman" w:eastAsia="黑体" w:hAnsi="Times New Roman" w:cs="Times New Roman" w:hint="eastAsia"/>
            <w:b/>
            <w:noProof/>
          </w:rPr>
          <w:t>性能需求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15</w:t>
        </w:r>
        <w:r w:rsidR="003003A2">
          <w:rPr>
            <w:rFonts w:hint="eastAsia"/>
            <w:noProof/>
          </w:rPr>
          <w:fldChar w:fldCharType="end"/>
        </w:r>
      </w:hyperlink>
    </w:p>
    <w:p w14:paraId="3334CFA0" w14:textId="7DEE1DCD" w:rsidR="003003A2" w:rsidRDefault="00000000">
      <w:pPr>
        <w:pStyle w:val="TOC3"/>
        <w:tabs>
          <w:tab w:val="right" w:leader="dot" w:pos="8240"/>
        </w:tabs>
        <w:rPr>
          <w:noProof/>
          <w:sz w:val="22"/>
          <w:szCs w:val="24"/>
          <w14:ligatures w14:val="standardContextual"/>
        </w:rPr>
      </w:pPr>
      <w:hyperlink w:anchor="_Toc195511947" w:history="1">
        <w:r w:rsidR="003003A2" w:rsidRPr="00C47C4A">
          <w:rPr>
            <w:rStyle w:val="aa"/>
            <w:rFonts w:ascii="Times New Roman" w:eastAsia="黑体" w:hAnsi="Times New Roman" w:cs="Times New Roman" w:hint="eastAsia"/>
            <w:b/>
            <w:noProof/>
          </w:rPr>
          <w:t xml:space="preserve">3.3.2 </w:t>
        </w:r>
        <w:r w:rsidR="003003A2" w:rsidRPr="00C47C4A">
          <w:rPr>
            <w:rStyle w:val="aa"/>
            <w:rFonts w:ascii="Times New Roman" w:eastAsia="黑体" w:hAnsi="Times New Roman" w:cs="Times New Roman" w:hint="eastAsia"/>
            <w:b/>
            <w:noProof/>
          </w:rPr>
          <w:t>安全需求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16</w:t>
        </w:r>
        <w:r w:rsidR="003003A2">
          <w:rPr>
            <w:rFonts w:hint="eastAsia"/>
            <w:noProof/>
          </w:rPr>
          <w:fldChar w:fldCharType="end"/>
        </w:r>
      </w:hyperlink>
    </w:p>
    <w:p w14:paraId="0C0DEA1F" w14:textId="532D5040" w:rsidR="003003A2" w:rsidRDefault="00000000">
      <w:pPr>
        <w:pStyle w:val="TOC3"/>
        <w:tabs>
          <w:tab w:val="right" w:leader="dot" w:pos="8240"/>
        </w:tabs>
        <w:rPr>
          <w:noProof/>
          <w:sz w:val="22"/>
          <w:szCs w:val="24"/>
          <w14:ligatures w14:val="standardContextual"/>
        </w:rPr>
      </w:pPr>
      <w:hyperlink w:anchor="_Toc195511948" w:history="1">
        <w:r w:rsidR="003003A2" w:rsidRPr="00C47C4A">
          <w:rPr>
            <w:rStyle w:val="aa"/>
            <w:rFonts w:ascii="Times New Roman" w:eastAsia="黑体" w:hAnsi="Times New Roman" w:cs="Times New Roman" w:hint="eastAsia"/>
            <w:b/>
            <w:noProof/>
          </w:rPr>
          <w:t xml:space="preserve">3.3.3 </w:t>
        </w:r>
        <w:r w:rsidR="003003A2" w:rsidRPr="00C47C4A">
          <w:rPr>
            <w:rStyle w:val="aa"/>
            <w:rFonts w:ascii="Times New Roman" w:eastAsia="黑体" w:hAnsi="Times New Roman" w:cs="Times New Roman" w:hint="eastAsia"/>
            <w:b/>
            <w:noProof/>
          </w:rPr>
          <w:t>可用性需求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16</w:t>
        </w:r>
        <w:r w:rsidR="003003A2">
          <w:rPr>
            <w:rFonts w:hint="eastAsia"/>
            <w:noProof/>
          </w:rPr>
          <w:fldChar w:fldCharType="end"/>
        </w:r>
      </w:hyperlink>
    </w:p>
    <w:p w14:paraId="0CDB5532" w14:textId="53742659" w:rsidR="003003A2" w:rsidRDefault="00000000">
      <w:pPr>
        <w:pStyle w:val="TOC1"/>
        <w:tabs>
          <w:tab w:val="right" w:leader="dot" w:pos="8240"/>
        </w:tabs>
        <w:rPr>
          <w:noProof/>
          <w:sz w:val="22"/>
          <w:szCs w:val="24"/>
          <w14:ligatures w14:val="standardContextual"/>
        </w:rPr>
      </w:pPr>
      <w:hyperlink w:anchor="_Toc195511949" w:history="1">
        <w:r w:rsidR="003003A2" w:rsidRPr="00C47C4A">
          <w:rPr>
            <w:rStyle w:val="aa"/>
            <w:rFonts w:ascii="Times New Roman" w:eastAsia="黑体" w:hAnsi="Times New Roman" w:cs="Times New Roman" w:hint="eastAsia"/>
            <w:noProof/>
            <w:kern w:val="0"/>
            <w:lang w:val="zh-CN"/>
          </w:rPr>
          <w:t>4</w:t>
        </w:r>
        <w:r w:rsidR="003003A2" w:rsidRPr="00C47C4A">
          <w:rPr>
            <w:rStyle w:val="aa"/>
            <w:rFonts w:ascii="黑体" w:eastAsia="黑体" w:hAnsi="黑体" w:cs="黑体" w:hint="eastAsia"/>
            <w:noProof/>
          </w:rPr>
          <w:t xml:space="preserve"> </w:t>
        </w:r>
        <w:r w:rsidR="003003A2" w:rsidRPr="00C47C4A">
          <w:rPr>
            <w:rStyle w:val="aa"/>
            <w:rFonts w:ascii="黑体" w:eastAsia="黑体" w:hAnsi="黑体" w:cs="黑体" w:hint="eastAsia"/>
            <w:noProof/>
            <w:kern w:val="0"/>
          </w:rPr>
          <w:t>系统设计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18</w:t>
        </w:r>
        <w:r w:rsidR="003003A2">
          <w:rPr>
            <w:rFonts w:hint="eastAsia"/>
            <w:noProof/>
          </w:rPr>
          <w:fldChar w:fldCharType="end"/>
        </w:r>
      </w:hyperlink>
    </w:p>
    <w:p w14:paraId="55601FE7" w14:textId="68483D6A" w:rsidR="003003A2" w:rsidRDefault="00000000">
      <w:pPr>
        <w:pStyle w:val="TOC2"/>
        <w:tabs>
          <w:tab w:val="right" w:leader="dot" w:pos="8240"/>
        </w:tabs>
        <w:rPr>
          <w:noProof/>
          <w:sz w:val="22"/>
          <w:szCs w:val="24"/>
          <w14:ligatures w14:val="standardContextual"/>
        </w:rPr>
      </w:pPr>
      <w:hyperlink w:anchor="_Toc195511950" w:history="1">
        <w:r w:rsidR="003003A2" w:rsidRPr="00C47C4A">
          <w:rPr>
            <w:rStyle w:val="aa"/>
            <w:rFonts w:ascii="Times New Roman" w:eastAsia="黑体" w:hAnsi="Times New Roman" w:cs="Times New Roman" w:hint="eastAsia"/>
            <w:b/>
            <w:noProof/>
          </w:rPr>
          <w:t>4.1</w:t>
        </w:r>
        <w:r w:rsidR="003003A2" w:rsidRPr="00C47C4A">
          <w:rPr>
            <w:rStyle w:val="aa"/>
            <w:rFonts w:ascii="Times New Roman" w:eastAsia="黑体" w:hAnsi="Times New Roman" w:cs="Times New Roman" w:hint="eastAsia"/>
            <w:b/>
            <w:noProof/>
          </w:rPr>
          <w:t>系统架构设计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18</w:t>
        </w:r>
        <w:r w:rsidR="003003A2">
          <w:rPr>
            <w:rFonts w:hint="eastAsia"/>
            <w:noProof/>
          </w:rPr>
          <w:fldChar w:fldCharType="end"/>
        </w:r>
      </w:hyperlink>
    </w:p>
    <w:p w14:paraId="63B4B85C" w14:textId="5155DBA4" w:rsidR="003003A2" w:rsidRDefault="00000000">
      <w:pPr>
        <w:pStyle w:val="TOC3"/>
        <w:tabs>
          <w:tab w:val="right" w:leader="dot" w:pos="8240"/>
        </w:tabs>
        <w:rPr>
          <w:noProof/>
          <w:sz w:val="22"/>
          <w:szCs w:val="24"/>
          <w14:ligatures w14:val="standardContextual"/>
        </w:rPr>
      </w:pPr>
      <w:hyperlink w:anchor="_Toc195511951" w:history="1">
        <w:r w:rsidR="003003A2" w:rsidRPr="00C47C4A">
          <w:rPr>
            <w:rStyle w:val="aa"/>
            <w:rFonts w:ascii="Times New Roman" w:eastAsia="黑体" w:hAnsi="Times New Roman" w:cs="Times New Roman" w:hint="eastAsia"/>
            <w:b/>
            <w:noProof/>
          </w:rPr>
          <w:t xml:space="preserve">4.1.1 </w:t>
        </w:r>
        <w:r w:rsidR="003003A2" w:rsidRPr="00C47C4A">
          <w:rPr>
            <w:rStyle w:val="aa"/>
            <w:rFonts w:ascii="Times New Roman" w:eastAsia="黑体" w:hAnsi="Times New Roman" w:cs="Times New Roman" w:hint="eastAsia"/>
            <w:b/>
            <w:noProof/>
          </w:rPr>
          <w:t>前后端分离架构</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18</w:t>
        </w:r>
        <w:r w:rsidR="003003A2">
          <w:rPr>
            <w:rFonts w:hint="eastAsia"/>
            <w:noProof/>
          </w:rPr>
          <w:fldChar w:fldCharType="end"/>
        </w:r>
      </w:hyperlink>
    </w:p>
    <w:p w14:paraId="27117A4A" w14:textId="04DC531E" w:rsidR="003003A2" w:rsidRDefault="00000000">
      <w:pPr>
        <w:pStyle w:val="TOC3"/>
        <w:tabs>
          <w:tab w:val="right" w:leader="dot" w:pos="8240"/>
        </w:tabs>
        <w:rPr>
          <w:noProof/>
          <w:sz w:val="22"/>
          <w:szCs w:val="24"/>
          <w14:ligatures w14:val="standardContextual"/>
        </w:rPr>
      </w:pPr>
      <w:hyperlink w:anchor="_Toc195511952" w:history="1">
        <w:r w:rsidR="003003A2" w:rsidRPr="00C47C4A">
          <w:rPr>
            <w:rStyle w:val="aa"/>
            <w:rFonts w:ascii="Times New Roman" w:eastAsia="黑体" w:hAnsi="Times New Roman" w:cs="Times New Roman" w:hint="eastAsia"/>
            <w:b/>
            <w:noProof/>
          </w:rPr>
          <w:t xml:space="preserve">4.1.2 </w:t>
        </w:r>
        <w:r w:rsidR="003003A2" w:rsidRPr="00C47C4A">
          <w:rPr>
            <w:rStyle w:val="aa"/>
            <w:rFonts w:ascii="Times New Roman" w:eastAsia="黑体" w:hAnsi="Times New Roman" w:cs="Times New Roman" w:hint="eastAsia"/>
            <w:b/>
            <w:noProof/>
          </w:rPr>
          <w:t>模块化设计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18</w:t>
        </w:r>
        <w:r w:rsidR="003003A2">
          <w:rPr>
            <w:rFonts w:hint="eastAsia"/>
            <w:noProof/>
          </w:rPr>
          <w:fldChar w:fldCharType="end"/>
        </w:r>
      </w:hyperlink>
    </w:p>
    <w:p w14:paraId="648D2CB1" w14:textId="3B4EE04A" w:rsidR="003003A2" w:rsidRDefault="00000000">
      <w:pPr>
        <w:pStyle w:val="TOC2"/>
        <w:tabs>
          <w:tab w:val="right" w:leader="dot" w:pos="8240"/>
        </w:tabs>
        <w:rPr>
          <w:noProof/>
          <w:sz w:val="22"/>
          <w:szCs w:val="24"/>
          <w14:ligatures w14:val="standardContextual"/>
        </w:rPr>
      </w:pPr>
      <w:hyperlink w:anchor="_Toc195511953" w:history="1">
        <w:r w:rsidR="003003A2" w:rsidRPr="00C47C4A">
          <w:rPr>
            <w:rStyle w:val="aa"/>
            <w:rFonts w:ascii="Times New Roman" w:eastAsia="黑体" w:hAnsi="Times New Roman" w:cs="Times New Roman" w:hint="eastAsia"/>
            <w:b/>
            <w:noProof/>
          </w:rPr>
          <w:t xml:space="preserve">4.2 </w:t>
        </w:r>
        <w:r w:rsidR="003003A2" w:rsidRPr="00C47C4A">
          <w:rPr>
            <w:rStyle w:val="aa"/>
            <w:rFonts w:ascii="Times New Roman" w:eastAsia="黑体" w:hAnsi="Times New Roman" w:cs="Times New Roman" w:hint="eastAsia"/>
            <w:b/>
            <w:noProof/>
          </w:rPr>
          <w:t>数据库设计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20</w:t>
        </w:r>
        <w:r w:rsidR="003003A2">
          <w:rPr>
            <w:rFonts w:hint="eastAsia"/>
            <w:noProof/>
          </w:rPr>
          <w:fldChar w:fldCharType="end"/>
        </w:r>
      </w:hyperlink>
    </w:p>
    <w:p w14:paraId="16F86AE7" w14:textId="0300594F" w:rsidR="003003A2" w:rsidRDefault="00000000">
      <w:pPr>
        <w:pStyle w:val="TOC3"/>
        <w:tabs>
          <w:tab w:val="right" w:leader="dot" w:pos="8240"/>
        </w:tabs>
        <w:rPr>
          <w:noProof/>
          <w:sz w:val="22"/>
          <w:szCs w:val="24"/>
          <w14:ligatures w14:val="standardContextual"/>
        </w:rPr>
      </w:pPr>
      <w:hyperlink w:anchor="_Toc195511954" w:history="1">
        <w:r w:rsidR="003003A2" w:rsidRPr="00C47C4A">
          <w:rPr>
            <w:rStyle w:val="aa"/>
            <w:rFonts w:ascii="Times New Roman" w:eastAsia="黑体" w:hAnsi="Times New Roman" w:cs="Times New Roman" w:hint="eastAsia"/>
            <w:b/>
            <w:noProof/>
          </w:rPr>
          <w:t>4.2.1  E-R</w:t>
        </w:r>
        <w:r w:rsidR="003003A2" w:rsidRPr="00C47C4A">
          <w:rPr>
            <w:rStyle w:val="aa"/>
            <w:rFonts w:ascii="Times New Roman" w:eastAsia="黑体" w:hAnsi="Times New Roman" w:cs="Times New Roman" w:hint="eastAsia"/>
            <w:b/>
            <w:noProof/>
          </w:rPr>
          <w:t>模型设计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20</w:t>
        </w:r>
        <w:r w:rsidR="003003A2">
          <w:rPr>
            <w:rFonts w:hint="eastAsia"/>
            <w:noProof/>
          </w:rPr>
          <w:fldChar w:fldCharType="end"/>
        </w:r>
      </w:hyperlink>
    </w:p>
    <w:p w14:paraId="5329E946" w14:textId="507F8119" w:rsidR="003003A2" w:rsidRDefault="00000000">
      <w:pPr>
        <w:pStyle w:val="TOC3"/>
        <w:tabs>
          <w:tab w:val="right" w:leader="dot" w:pos="8240"/>
        </w:tabs>
        <w:rPr>
          <w:noProof/>
          <w:sz w:val="22"/>
          <w:szCs w:val="24"/>
          <w14:ligatures w14:val="standardContextual"/>
        </w:rPr>
      </w:pPr>
      <w:hyperlink w:anchor="_Toc195511955" w:history="1">
        <w:r w:rsidR="003003A2" w:rsidRPr="00C47C4A">
          <w:rPr>
            <w:rStyle w:val="aa"/>
            <w:rFonts w:ascii="Times New Roman" w:eastAsia="黑体" w:hAnsi="Times New Roman" w:cs="Times New Roman" w:hint="eastAsia"/>
            <w:b/>
            <w:noProof/>
          </w:rPr>
          <w:t xml:space="preserve">4.2.2 </w:t>
        </w:r>
        <w:r w:rsidR="003003A2" w:rsidRPr="00C47C4A">
          <w:rPr>
            <w:rStyle w:val="aa"/>
            <w:rFonts w:ascii="Times New Roman" w:eastAsia="黑体" w:hAnsi="Times New Roman" w:cs="Times New Roman" w:hint="eastAsia"/>
            <w:b/>
            <w:noProof/>
          </w:rPr>
          <w:t>核心数据表设计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21</w:t>
        </w:r>
        <w:r w:rsidR="003003A2">
          <w:rPr>
            <w:rFonts w:hint="eastAsia"/>
            <w:noProof/>
          </w:rPr>
          <w:fldChar w:fldCharType="end"/>
        </w:r>
      </w:hyperlink>
    </w:p>
    <w:p w14:paraId="09E6F59B" w14:textId="5D660ED2" w:rsidR="003003A2" w:rsidRDefault="00000000">
      <w:pPr>
        <w:pStyle w:val="TOC2"/>
        <w:tabs>
          <w:tab w:val="right" w:leader="dot" w:pos="8240"/>
        </w:tabs>
        <w:rPr>
          <w:noProof/>
          <w:sz w:val="22"/>
          <w:szCs w:val="24"/>
          <w14:ligatures w14:val="standardContextual"/>
        </w:rPr>
      </w:pPr>
      <w:hyperlink w:anchor="_Toc195511956" w:history="1">
        <w:r w:rsidR="003003A2" w:rsidRPr="00C47C4A">
          <w:rPr>
            <w:rStyle w:val="aa"/>
            <w:rFonts w:ascii="Times New Roman" w:eastAsia="黑体" w:hAnsi="Times New Roman" w:cs="Times New Roman" w:hint="eastAsia"/>
            <w:b/>
            <w:noProof/>
          </w:rPr>
          <w:t>4.3  API</w:t>
        </w:r>
        <w:r w:rsidR="003003A2" w:rsidRPr="00C47C4A">
          <w:rPr>
            <w:rStyle w:val="aa"/>
            <w:rFonts w:ascii="Times New Roman" w:eastAsia="黑体" w:hAnsi="Times New Roman" w:cs="Times New Roman" w:hint="eastAsia"/>
            <w:b/>
            <w:noProof/>
          </w:rPr>
          <w:t>接口设计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23</w:t>
        </w:r>
        <w:r w:rsidR="003003A2">
          <w:rPr>
            <w:rFonts w:hint="eastAsia"/>
            <w:noProof/>
          </w:rPr>
          <w:fldChar w:fldCharType="end"/>
        </w:r>
      </w:hyperlink>
    </w:p>
    <w:p w14:paraId="7C68E03F" w14:textId="778440B8" w:rsidR="003003A2" w:rsidRDefault="00000000">
      <w:pPr>
        <w:pStyle w:val="TOC3"/>
        <w:tabs>
          <w:tab w:val="right" w:leader="dot" w:pos="8240"/>
        </w:tabs>
        <w:rPr>
          <w:noProof/>
          <w:sz w:val="22"/>
          <w:szCs w:val="24"/>
          <w14:ligatures w14:val="standardContextual"/>
        </w:rPr>
      </w:pPr>
      <w:hyperlink w:anchor="_Toc195511957" w:history="1">
        <w:r w:rsidR="003003A2" w:rsidRPr="00C47C4A">
          <w:rPr>
            <w:rStyle w:val="aa"/>
            <w:rFonts w:ascii="Times New Roman" w:eastAsia="黑体" w:hAnsi="Times New Roman" w:cs="Times New Roman" w:hint="eastAsia"/>
            <w:b/>
            <w:noProof/>
          </w:rPr>
          <w:t>4.3.1  RESTful API</w:t>
        </w:r>
        <w:r w:rsidR="003003A2" w:rsidRPr="00C47C4A">
          <w:rPr>
            <w:rStyle w:val="aa"/>
            <w:rFonts w:ascii="Times New Roman" w:eastAsia="黑体" w:hAnsi="Times New Roman" w:cs="Times New Roman" w:hint="eastAsia"/>
            <w:b/>
            <w:noProof/>
          </w:rPr>
          <w:t>设计规范</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23</w:t>
        </w:r>
        <w:r w:rsidR="003003A2">
          <w:rPr>
            <w:rFonts w:hint="eastAsia"/>
            <w:noProof/>
          </w:rPr>
          <w:fldChar w:fldCharType="end"/>
        </w:r>
      </w:hyperlink>
    </w:p>
    <w:p w14:paraId="5E6FBFC7" w14:textId="00A8E8F1" w:rsidR="003003A2" w:rsidRDefault="00000000">
      <w:pPr>
        <w:pStyle w:val="TOC3"/>
        <w:tabs>
          <w:tab w:val="right" w:leader="dot" w:pos="8240"/>
        </w:tabs>
        <w:rPr>
          <w:noProof/>
          <w:sz w:val="22"/>
          <w:szCs w:val="24"/>
          <w14:ligatures w14:val="standardContextual"/>
        </w:rPr>
      </w:pPr>
      <w:hyperlink w:anchor="_Toc195511958" w:history="1">
        <w:r w:rsidR="003003A2" w:rsidRPr="00C47C4A">
          <w:rPr>
            <w:rStyle w:val="aa"/>
            <w:rFonts w:ascii="Times New Roman" w:eastAsia="黑体" w:hAnsi="Times New Roman" w:cs="Times New Roman" w:hint="eastAsia"/>
            <w:b/>
            <w:noProof/>
          </w:rPr>
          <w:t xml:space="preserve">4.3.2 </w:t>
        </w:r>
        <w:r w:rsidR="003003A2" w:rsidRPr="00C47C4A">
          <w:rPr>
            <w:rStyle w:val="aa"/>
            <w:rFonts w:ascii="Times New Roman" w:eastAsia="黑体" w:hAnsi="Times New Roman" w:cs="Times New Roman" w:hint="eastAsia"/>
            <w:b/>
            <w:noProof/>
          </w:rPr>
          <w:t>核心接口定义</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24</w:t>
        </w:r>
        <w:r w:rsidR="003003A2">
          <w:rPr>
            <w:rFonts w:hint="eastAsia"/>
            <w:noProof/>
          </w:rPr>
          <w:fldChar w:fldCharType="end"/>
        </w:r>
      </w:hyperlink>
    </w:p>
    <w:p w14:paraId="001D2EE8" w14:textId="6DFD470E" w:rsidR="003003A2" w:rsidRDefault="00000000">
      <w:pPr>
        <w:pStyle w:val="TOC2"/>
        <w:tabs>
          <w:tab w:val="right" w:leader="dot" w:pos="8240"/>
        </w:tabs>
        <w:rPr>
          <w:noProof/>
          <w:sz w:val="22"/>
          <w:szCs w:val="24"/>
          <w14:ligatures w14:val="standardContextual"/>
        </w:rPr>
      </w:pPr>
      <w:hyperlink w:anchor="_Toc195511959" w:history="1">
        <w:r w:rsidR="003003A2" w:rsidRPr="00C47C4A">
          <w:rPr>
            <w:rStyle w:val="aa"/>
            <w:rFonts w:ascii="Times New Roman" w:eastAsia="黑体" w:hAnsi="Times New Roman" w:cs="Times New Roman" w:hint="eastAsia"/>
            <w:b/>
            <w:noProof/>
          </w:rPr>
          <w:t xml:space="preserve">4.4 </w:t>
        </w:r>
        <w:r w:rsidR="003003A2" w:rsidRPr="00C47C4A">
          <w:rPr>
            <w:rStyle w:val="aa"/>
            <w:rFonts w:ascii="Times New Roman" w:eastAsia="黑体" w:hAnsi="Times New Roman" w:cs="Times New Roman" w:hint="eastAsia"/>
            <w:b/>
            <w:noProof/>
          </w:rPr>
          <w:t>安全机制设计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25</w:t>
        </w:r>
        <w:r w:rsidR="003003A2">
          <w:rPr>
            <w:rFonts w:hint="eastAsia"/>
            <w:noProof/>
          </w:rPr>
          <w:fldChar w:fldCharType="end"/>
        </w:r>
      </w:hyperlink>
    </w:p>
    <w:p w14:paraId="7A9D2630" w14:textId="01D7673C" w:rsidR="003003A2" w:rsidRDefault="00000000">
      <w:pPr>
        <w:pStyle w:val="TOC3"/>
        <w:tabs>
          <w:tab w:val="right" w:leader="dot" w:pos="8240"/>
        </w:tabs>
        <w:rPr>
          <w:noProof/>
          <w:sz w:val="22"/>
          <w:szCs w:val="24"/>
          <w14:ligatures w14:val="standardContextual"/>
        </w:rPr>
      </w:pPr>
      <w:hyperlink w:anchor="_Toc195511960" w:history="1">
        <w:r w:rsidR="003003A2" w:rsidRPr="00C47C4A">
          <w:rPr>
            <w:rStyle w:val="aa"/>
            <w:rFonts w:ascii="Times New Roman" w:eastAsia="黑体" w:hAnsi="Times New Roman" w:cs="Times New Roman" w:hint="eastAsia"/>
            <w:b/>
            <w:noProof/>
          </w:rPr>
          <w:t>4.4.1 JWT</w:t>
        </w:r>
        <w:r w:rsidR="003003A2" w:rsidRPr="00C47C4A">
          <w:rPr>
            <w:rStyle w:val="aa"/>
            <w:rFonts w:ascii="Times New Roman" w:eastAsia="黑体" w:hAnsi="Times New Roman" w:cs="Times New Roman" w:hint="eastAsia"/>
            <w:b/>
            <w:noProof/>
          </w:rPr>
          <w:t>认证流程设计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26</w:t>
        </w:r>
        <w:r w:rsidR="003003A2">
          <w:rPr>
            <w:rFonts w:hint="eastAsia"/>
            <w:noProof/>
          </w:rPr>
          <w:fldChar w:fldCharType="end"/>
        </w:r>
      </w:hyperlink>
    </w:p>
    <w:p w14:paraId="79CEEA35" w14:textId="545676E5" w:rsidR="003003A2" w:rsidRDefault="00000000">
      <w:pPr>
        <w:pStyle w:val="TOC3"/>
        <w:tabs>
          <w:tab w:val="right" w:leader="dot" w:pos="8240"/>
        </w:tabs>
        <w:rPr>
          <w:noProof/>
          <w:sz w:val="22"/>
          <w:szCs w:val="24"/>
          <w14:ligatures w14:val="standardContextual"/>
        </w:rPr>
      </w:pPr>
      <w:hyperlink w:anchor="_Toc195511961" w:history="1">
        <w:r w:rsidR="003003A2" w:rsidRPr="00C47C4A">
          <w:rPr>
            <w:rStyle w:val="aa"/>
            <w:rFonts w:ascii="Times New Roman" w:eastAsia="黑体" w:hAnsi="Times New Roman" w:cs="Times New Roman" w:hint="eastAsia"/>
            <w:b/>
            <w:noProof/>
          </w:rPr>
          <w:t xml:space="preserve">4.4.2 </w:t>
        </w:r>
        <w:r w:rsidR="003003A2" w:rsidRPr="00C47C4A">
          <w:rPr>
            <w:rStyle w:val="aa"/>
            <w:rFonts w:ascii="Times New Roman" w:eastAsia="黑体" w:hAnsi="Times New Roman" w:cs="Times New Roman" w:hint="eastAsia"/>
            <w:b/>
            <w:noProof/>
          </w:rPr>
          <w:t>接口权限控制设计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26</w:t>
        </w:r>
        <w:r w:rsidR="003003A2">
          <w:rPr>
            <w:rFonts w:hint="eastAsia"/>
            <w:noProof/>
          </w:rPr>
          <w:fldChar w:fldCharType="end"/>
        </w:r>
      </w:hyperlink>
    </w:p>
    <w:p w14:paraId="11FBFBB4" w14:textId="46B1ACAA" w:rsidR="003003A2" w:rsidRDefault="00000000">
      <w:pPr>
        <w:pStyle w:val="TOC1"/>
        <w:tabs>
          <w:tab w:val="right" w:leader="dot" w:pos="8240"/>
        </w:tabs>
        <w:rPr>
          <w:noProof/>
          <w:sz w:val="22"/>
          <w:szCs w:val="24"/>
          <w14:ligatures w14:val="standardContextual"/>
        </w:rPr>
      </w:pPr>
      <w:hyperlink w:anchor="_Toc195511962" w:history="1">
        <w:r w:rsidR="003003A2" w:rsidRPr="00C47C4A">
          <w:rPr>
            <w:rStyle w:val="aa"/>
            <w:rFonts w:ascii="Times New Roman" w:eastAsia="黑体" w:hAnsi="Times New Roman" w:cs="Times New Roman" w:hint="eastAsia"/>
            <w:b/>
            <w:bCs/>
            <w:noProof/>
            <w:kern w:val="0"/>
            <w:lang w:val="zh-CN"/>
          </w:rPr>
          <w:t xml:space="preserve">5 </w:t>
        </w:r>
        <w:r w:rsidR="003003A2" w:rsidRPr="00C47C4A">
          <w:rPr>
            <w:rStyle w:val="aa"/>
            <w:rFonts w:ascii="Times New Roman" w:eastAsia="黑体" w:hAnsi="Times New Roman" w:cs="Times New Roman" w:hint="eastAsia"/>
            <w:b/>
            <w:bCs/>
            <w:noProof/>
            <w:kern w:val="0"/>
          </w:rPr>
          <w:t>系统实现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27</w:t>
        </w:r>
        <w:r w:rsidR="003003A2">
          <w:rPr>
            <w:rFonts w:hint="eastAsia"/>
            <w:noProof/>
          </w:rPr>
          <w:fldChar w:fldCharType="end"/>
        </w:r>
      </w:hyperlink>
    </w:p>
    <w:p w14:paraId="0AF3D307" w14:textId="306D7678" w:rsidR="003003A2" w:rsidRDefault="00000000">
      <w:pPr>
        <w:pStyle w:val="TOC2"/>
        <w:tabs>
          <w:tab w:val="right" w:leader="dot" w:pos="8240"/>
        </w:tabs>
        <w:rPr>
          <w:noProof/>
          <w:sz w:val="22"/>
          <w:szCs w:val="24"/>
          <w14:ligatures w14:val="standardContextual"/>
        </w:rPr>
      </w:pPr>
      <w:hyperlink w:anchor="_Toc195511963" w:history="1">
        <w:r w:rsidR="003003A2" w:rsidRPr="00C47C4A">
          <w:rPr>
            <w:rStyle w:val="aa"/>
            <w:rFonts w:ascii="黑体" w:eastAsia="黑体" w:hAnsi="黑体" w:cs="Times New Roman" w:hint="eastAsia"/>
            <w:b/>
            <w:noProof/>
          </w:rPr>
          <w:t>5.1 开发环境与工具</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27</w:t>
        </w:r>
        <w:r w:rsidR="003003A2">
          <w:rPr>
            <w:rFonts w:hint="eastAsia"/>
            <w:noProof/>
          </w:rPr>
          <w:fldChar w:fldCharType="end"/>
        </w:r>
      </w:hyperlink>
    </w:p>
    <w:p w14:paraId="46F37495" w14:textId="3F95B83B" w:rsidR="003003A2" w:rsidRDefault="00000000">
      <w:pPr>
        <w:pStyle w:val="TOC2"/>
        <w:tabs>
          <w:tab w:val="right" w:leader="dot" w:pos="8240"/>
        </w:tabs>
        <w:rPr>
          <w:noProof/>
          <w:sz w:val="22"/>
          <w:szCs w:val="24"/>
          <w14:ligatures w14:val="standardContextual"/>
        </w:rPr>
      </w:pPr>
      <w:hyperlink w:anchor="_Toc195511964" w:history="1">
        <w:r w:rsidR="003003A2" w:rsidRPr="00C47C4A">
          <w:rPr>
            <w:rStyle w:val="aa"/>
            <w:rFonts w:ascii="黑体" w:eastAsia="黑体" w:hAnsi="宋体" w:cs="黑体" w:hint="eastAsia"/>
            <w:b/>
            <w:noProof/>
          </w:rPr>
          <w:t>5.2 后端实现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28</w:t>
        </w:r>
        <w:r w:rsidR="003003A2">
          <w:rPr>
            <w:rFonts w:hint="eastAsia"/>
            <w:noProof/>
          </w:rPr>
          <w:fldChar w:fldCharType="end"/>
        </w:r>
      </w:hyperlink>
    </w:p>
    <w:p w14:paraId="04CC4516" w14:textId="2C76B4F5" w:rsidR="003003A2" w:rsidRDefault="00000000">
      <w:pPr>
        <w:pStyle w:val="TOC3"/>
        <w:tabs>
          <w:tab w:val="right" w:leader="dot" w:pos="8240"/>
        </w:tabs>
        <w:rPr>
          <w:noProof/>
          <w:sz w:val="22"/>
          <w:szCs w:val="24"/>
          <w14:ligatures w14:val="standardContextual"/>
        </w:rPr>
      </w:pPr>
      <w:hyperlink w:anchor="_Toc195511965" w:history="1">
        <w:r w:rsidR="003003A2" w:rsidRPr="00C47C4A">
          <w:rPr>
            <w:rStyle w:val="aa"/>
            <w:rFonts w:ascii="Times New Roman" w:eastAsia="黑体" w:hAnsi="Times New Roman" w:cs="Times New Roman" w:hint="eastAsia"/>
            <w:b/>
            <w:noProof/>
          </w:rPr>
          <w:t xml:space="preserve">5.2.1 </w:t>
        </w:r>
        <w:r w:rsidR="003003A2" w:rsidRPr="00C47C4A">
          <w:rPr>
            <w:rStyle w:val="aa"/>
            <w:rFonts w:ascii="Times New Roman" w:eastAsia="黑体" w:hAnsi="Times New Roman" w:cs="Times New Roman" w:hint="eastAsia"/>
            <w:b/>
            <w:noProof/>
          </w:rPr>
          <w:t>统一响应结构实现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28</w:t>
        </w:r>
        <w:r w:rsidR="003003A2">
          <w:rPr>
            <w:rFonts w:hint="eastAsia"/>
            <w:noProof/>
          </w:rPr>
          <w:fldChar w:fldCharType="end"/>
        </w:r>
      </w:hyperlink>
    </w:p>
    <w:p w14:paraId="2B82FF03" w14:textId="21D8177A" w:rsidR="003003A2" w:rsidRDefault="00000000">
      <w:pPr>
        <w:pStyle w:val="TOC3"/>
        <w:tabs>
          <w:tab w:val="right" w:leader="dot" w:pos="8240"/>
        </w:tabs>
        <w:rPr>
          <w:noProof/>
          <w:sz w:val="22"/>
          <w:szCs w:val="24"/>
          <w14:ligatures w14:val="standardContextual"/>
        </w:rPr>
      </w:pPr>
      <w:hyperlink w:anchor="_Toc195511966" w:history="1">
        <w:r w:rsidR="003003A2" w:rsidRPr="00C47C4A">
          <w:rPr>
            <w:rStyle w:val="aa"/>
            <w:rFonts w:ascii="Times New Roman" w:eastAsia="黑体" w:hAnsi="Times New Roman" w:cs="Times New Roman" w:hint="eastAsia"/>
            <w:b/>
            <w:noProof/>
          </w:rPr>
          <w:t xml:space="preserve">5.2.2 </w:t>
        </w:r>
        <w:r w:rsidR="003003A2" w:rsidRPr="00C47C4A">
          <w:rPr>
            <w:rStyle w:val="aa"/>
            <w:rFonts w:ascii="Times New Roman" w:eastAsia="黑体" w:hAnsi="Times New Roman" w:cs="Times New Roman" w:hint="eastAsia"/>
            <w:b/>
            <w:noProof/>
          </w:rPr>
          <w:t>用户认证模块实现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29</w:t>
        </w:r>
        <w:r w:rsidR="003003A2">
          <w:rPr>
            <w:rFonts w:hint="eastAsia"/>
            <w:noProof/>
          </w:rPr>
          <w:fldChar w:fldCharType="end"/>
        </w:r>
      </w:hyperlink>
    </w:p>
    <w:p w14:paraId="5B7DDB66" w14:textId="2E9AB315" w:rsidR="003003A2" w:rsidRDefault="00000000">
      <w:pPr>
        <w:pStyle w:val="TOC3"/>
        <w:tabs>
          <w:tab w:val="right" w:leader="dot" w:pos="8240"/>
        </w:tabs>
        <w:rPr>
          <w:noProof/>
          <w:sz w:val="22"/>
          <w:szCs w:val="24"/>
          <w14:ligatures w14:val="standardContextual"/>
        </w:rPr>
      </w:pPr>
      <w:hyperlink w:anchor="_Toc195511967" w:history="1">
        <w:r w:rsidR="003003A2" w:rsidRPr="00C47C4A">
          <w:rPr>
            <w:rStyle w:val="aa"/>
            <w:rFonts w:ascii="Times New Roman" w:eastAsia="黑体" w:hAnsi="Times New Roman" w:cs="Times New Roman" w:hint="eastAsia"/>
            <w:b/>
            <w:noProof/>
          </w:rPr>
          <w:t xml:space="preserve">5.2.3 </w:t>
        </w:r>
        <w:r w:rsidR="003003A2" w:rsidRPr="00C47C4A">
          <w:rPr>
            <w:rStyle w:val="aa"/>
            <w:rFonts w:ascii="Times New Roman" w:eastAsia="黑体" w:hAnsi="Times New Roman" w:cs="Times New Roman" w:hint="eastAsia"/>
            <w:b/>
            <w:noProof/>
          </w:rPr>
          <w:t>房源管理模块实现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30</w:t>
        </w:r>
        <w:r w:rsidR="003003A2">
          <w:rPr>
            <w:rFonts w:hint="eastAsia"/>
            <w:noProof/>
          </w:rPr>
          <w:fldChar w:fldCharType="end"/>
        </w:r>
      </w:hyperlink>
    </w:p>
    <w:p w14:paraId="0656B292" w14:textId="48B94847" w:rsidR="003003A2" w:rsidRDefault="00000000">
      <w:pPr>
        <w:pStyle w:val="TOC3"/>
        <w:tabs>
          <w:tab w:val="right" w:leader="dot" w:pos="8240"/>
        </w:tabs>
        <w:rPr>
          <w:noProof/>
          <w:sz w:val="22"/>
          <w:szCs w:val="24"/>
          <w14:ligatures w14:val="standardContextual"/>
        </w:rPr>
      </w:pPr>
      <w:hyperlink w:anchor="_Toc195511968" w:history="1">
        <w:r w:rsidR="003003A2" w:rsidRPr="00C47C4A">
          <w:rPr>
            <w:rStyle w:val="aa"/>
            <w:rFonts w:ascii="Times New Roman" w:eastAsia="黑体" w:hAnsi="Times New Roman" w:cs="Times New Roman" w:hint="eastAsia"/>
            <w:b/>
            <w:noProof/>
          </w:rPr>
          <w:t xml:space="preserve">5.2.4 </w:t>
        </w:r>
        <w:r w:rsidR="003003A2" w:rsidRPr="00C47C4A">
          <w:rPr>
            <w:rStyle w:val="aa"/>
            <w:rFonts w:ascii="Times New Roman" w:eastAsia="黑体" w:hAnsi="Times New Roman" w:cs="Times New Roman" w:hint="eastAsia"/>
            <w:b/>
            <w:noProof/>
          </w:rPr>
          <w:t>文件处理模块实现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30</w:t>
        </w:r>
        <w:r w:rsidR="003003A2">
          <w:rPr>
            <w:rFonts w:hint="eastAsia"/>
            <w:noProof/>
          </w:rPr>
          <w:fldChar w:fldCharType="end"/>
        </w:r>
      </w:hyperlink>
    </w:p>
    <w:p w14:paraId="470D4EB3" w14:textId="5859D968" w:rsidR="003003A2" w:rsidRDefault="00000000">
      <w:pPr>
        <w:pStyle w:val="TOC2"/>
        <w:tabs>
          <w:tab w:val="right" w:leader="dot" w:pos="8240"/>
        </w:tabs>
        <w:rPr>
          <w:noProof/>
          <w:sz w:val="22"/>
          <w:szCs w:val="24"/>
          <w14:ligatures w14:val="standardContextual"/>
        </w:rPr>
      </w:pPr>
      <w:hyperlink w:anchor="_Toc195511969" w:history="1">
        <w:r w:rsidR="003003A2" w:rsidRPr="00C47C4A">
          <w:rPr>
            <w:rStyle w:val="aa"/>
            <w:rFonts w:ascii="黑体" w:eastAsia="黑体" w:hAnsi="宋体" w:cs="黑体" w:hint="eastAsia"/>
            <w:b/>
            <w:noProof/>
          </w:rPr>
          <w:t>5.3 前端实现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31</w:t>
        </w:r>
        <w:r w:rsidR="003003A2">
          <w:rPr>
            <w:rFonts w:hint="eastAsia"/>
            <w:noProof/>
          </w:rPr>
          <w:fldChar w:fldCharType="end"/>
        </w:r>
      </w:hyperlink>
    </w:p>
    <w:p w14:paraId="649103B0" w14:textId="5222634F" w:rsidR="003003A2" w:rsidRDefault="00000000">
      <w:pPr>
        <w:pStyle w:val="TOC3"/>
        <w:tabs>
          <w:tab w:val="right" w:leader="dot" w:pos="8240"/>
        </w:tabs>
        <w:rPr>
          <w:noProof/>
          <w:sz w:val="22"/>
          <w:szCs w:val="24"/>
          <w14:ligatures w14:val="standardContextual"/>
        </w:rPr>
      </w:pPr>
      <w:hyperlink w:anchor="_Toc195511970" w:history="1">
        <w:r w:rsidR="003003A2" w:rsidRPr="00C47C4A">
          <w:rPr>
            <w:rStyle w:val="aa"/>
            <w:rFonts w:ascii="Times New Roman" w:eastAsia="黑体" w:hAnsi="Times New Roman" w:cs="Times New Roman" w:hint="eastAsia"/>
            <w:b/>
            <w:noProof/>
          </w:rPr>
          <w:t xml:space="preserve">5.3.1 </w:t>
        </w:r>
        <w:r w:rsidR="003003A2" w:rsidRPr="00C47C4A">
          <w:rPr>
            <w:rStyle w:val="aa"/>
            <w:rFonts w:ascii="Times New Roman" w:eastAsia="黑体" w:hAnsi="Times New Roman" w:cs="Times New Roman" w:hint="eastAsia"/>
            <w:b/>
            <w:noProof/>
          </w:rPr>
          <w:t>页面布局与导航设计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31</w:t>
        </w:r>
        <w:r w:rsidR="003003A2">
          <w:rPr>
            <w:rFonts w:hint="eastAsia"/>
            <w:noProof/>
          </w:rPr>
          <w:fldChar w:fldCharType="end"/>
        </w:r>
      </w:hyperlink>
    </w:p>
    <w:p w14:paraId="2A476EE6" w14:textId="462ABA28" w:rsidR="003003A2" w:rsidRDefault="00000000">
      <w:pPr>
        <w:pStyle w:val="TOC3"/>
        <w:tabs>
          <w:tab w:val="right" w:leader="dot" w:pos="8240"/>
        </w:tabs>
        <w:rPr>
          <w:noProof/>
          <w:sz w:val="22"/>
          <w:szCs w:val="24"/>
          <w14:ligatures w14:val="standardContextual"/>
        </w:rPr>
      </w:pPr>
      <w:hyperlink w:anchor="_Toc195511971" w:history="1">
        <w:r w:rsidR="003003A2" w:rsidRPr="00C47C4A">
          <w:rPr>
            <w:rStyle w:val="aa"/>
            <w:rFonts w:ascii="Times New Roman" w:eastAsia="黑体" w:hAnsi="Times New Roman" w:cs="Times New Roman" w:hint="eastAsia"/>
            <w:b/>
            <w:noProof/>
          </w:rPr>
          <w:t xml:space="preserve">5.3.2 </w:t>
        </w:r>
        <w:r w:rsidR="003003A2" w:rsidRPr="00C47C4A">
          <w:rPr>
            <w:rStyle w:val="aa"/>
            <w:rFonts w:ascii="Times New Roman" w:eastAsia="黑体" w:hAnsi="Times New Roman" w:cs="Times New Roman" w:hint="eastAsia"/>
            <w:b/>
            <w:noProof/>
          </w:rPr>
          <w:t>房源展示与搜索功能实现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32</w:t>
        </w:r>
        <w:r w:rsidR="003003A2">
          <w:rPr>
            <w:rFonts w:hint="eastAsia"/>
            <w:noProof/>
          </w:rPr>
          <w:fldChar w:fldCharType="end"/>
        </w:r>
      </w:hyperlink>
    </w:p>
    <w:p w14:paraId="11763FFB" w14:textId="474E472F" w:rsidR="003003A2" w:rsidRDefault="00000000">
      <w:pPr>
        <w:pStyle w:val="TOC3"/>
        <w:tabs>
          <w:tab w:val="right" w:leader="dot" w:pos="8240"/>
        </w:tabs>
        <w:rPr>
          <w:noProof/>
          <w:sz w:val="22"/>
          <w:szCs w:val="24"/>
          <w14:ligatures w14:val="standardContextual"/>
        </w:rPr>
      </w:pPr>
      <w:hyperlink w:anchor="_Toc195511972" w:history="1">
        <w:r w:rsidR="003003A2" w:rsidRPr="00C47C4A">
          <w:rPr>
            <w:rStyle w:val="aa"/>
            <w:rFonts w:ascii="Times New Roman" w:eastAsia="黑体" w:hAnsi="Times New Roman" w:cs="Times New Roman" w:hint="eastAsia"/>
            <w:b/>
            <w:noProof/>
          </w:rPr>
          <w:t xml:space="preserve">5.3.3 </w:t>
        </w:r>
        <w:r w:rsidR="003003A2" w:rsidRPr="00C47C4A">
          <w:rPr>
            <w:rStyle w:val="aa"/>
            <w:rFonts w:ascii="Times New Roman" w:eastAsia="黑体" w:hAnsi="Times New Roman" w:cs="Times New Roman" w:hint="eastAsia"/>
            <w:b/>
            <w:noProof/>
          </w:rPr>
          <w:t>管理员后台实现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34</w:t>
        </w:r>
        <w:r w:rsidR="003003A2">
          <w:rPr>
            <w:rFonts w:hint="eastAsia"/>
            <w:noProof/>
          </w:rPr>
          <w:fldChar w:fldCharType="end"/>
        </w:r>
      </w:hyperlink>
    </w:p>
    <w:p w14:paraId="00812C2C" w14:textId="1C760D06" w:rsidR="003003A2" w:rsidRDefault="00000000">
      <w:pPr>
        <w:pStyle w:val="TOC3"/>
        <w:tabs>
          <w:tab w:val="right" w:leader="dot" w:pos="8240"/>
        </w:tabs>
        <w:rPr>
          <w:noProof/>
          <w:sz w:val="22"/>
          <w:szCs w:val="24"/>
          <w14:ligatures w14:val="standardContextual"/>
        </w:rPr>
      </w:pPr>
      <w:hyperlink w:anchor="_Toc195511973" w:history="1">
        <w:r w:rsidR="003003A2" w:rsidRPr="00C47C4A">
          <w:rPr>
            <w:rStyle w:val="aa"/>
            <w:rFonts w:ascii="Times New Roman" w:eastAsia="黑体" w:hAnsi="Times New Roman" w:cs="Times New Roman" w:hint="eastAsia"/>
            <w:b/>
            <w:noProof/>
          </w:rPr>
          <w:t xml:space="preserve">5.3.4 </w:t>
        </w:r>
        <w:r w:rsidR="003003A2" w:rsidRPr="00C47C4A">
          <w:rPr>
            <w:rStyle w:val="aa"/>
            <w:rFonts w:ascii="Times New Roman" w:eastAsia="黑体" w:hAnsi="Times New Roman" w:cs="Times New Roman" w:hint="eastAsia"/>
            <w:b/>
            <w:noProof/>
          </w:rPr>
          <w:t>数据可视化实现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34</w:t>
        </w:r>
        <w:r w:rsidR="003003A2">
          <w:rPr>
            <w:rFonts w:hint="eastAsia"/>
            <w:noProof/>
          </w:rPr>
          <w:fldChar w:fldCharType="end"/>
        </w:r>
      </w:hyperlink>
    </w:p>
    <w:p w14:paraId="768838FF" w14:textId="52124301" w:rsidR="003003A2" w:rsidRDefault="00000000">
      <w:pPr>
        <w:pStyle w:val="TOC1"/>
        <w:tabs>
          <w:tab w:val="right" w:leader="dot" w:pos="8240"/>
        </w:tabs>
        <w:rPr>
          <w:noProof/>
          <w:sz w:val="22"/>
          <w:szCs w:val="24"/>
          <w14:ligatures w14:val="standardContextual"/>
        </w:rPr>
      </w:pPr>
      <w:hyperlink w:anchor="_Toc195511974" w:history="1">
        <w:r w:rsidR="003003A2" w:rsidRPr="00C47C4A">
          <w:rPr>
            <w:rStyle w:val="aa"/>
            <w:rFonts w:ascii="Times New Roman" w:eastAsia="黑体" w:hAnsi="Times New Roman" w:cs="Times New Roman" w:hint="eastAsia"/>
            <w:noProof/>
            <w:kern w:val="0"/>
            <w:lang w:val="zh-CN"/>
          </w:rPr>
          <w:t xml:space="preserve">6 </w:t>
        </w:r>
        <w:r w:rsidR="003003A2" w:rsidRPr="00C47C4A">
          <w:rPr>
            <w:rStyle w:val="aa"/>
            <w:rFonts w:ascii="黑体" w:eastAsia="黑体" w:cs="黑体" w:hint="eastAsia"/>
            <w:noProof/>
            <w:kern w:val="0"/>
            <w:lang w:val="zh-CN"/>
          </w:rPr>
          <w:t>结</w:t>
        </w:r>
        <w:r w:rsidR="003003A2" w:rsidRPr="00C47C4A">
          <w:rPr>
            <w:rStyle w:val="aa"/>
            <w:rFonts w:ascii="黑体" w:eastAsia="黑体" w:hAnsi="黑体" w:cs="黑体" w:hint="eastAsia"/>
            <w:noProof/>
          </w:rPr>
          <w:t xml:space="preserve"> </w:t>
        </w:r>
        <w:r w:rsidR="003003A2" w:rsidRPr="00C47C4A">
          <w:rPr>
            <w:rStyle w:val="aa"/>
            <w:rFonts w:ascii="黑体" w:eastAsia="黑体" w:cs="黑体" w:hint="eastAsia"/>
            <w:noProof/>
            <w:kern w:val="0"/>
            <w:lang w:val="zh-CN"/>
          </w:rPr>
          <w:t>论</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36</w:t>
        </w:r>
        <w:r w:rsidR="003003A2">
          <w:rPr>
            <w:rFonts w:hint="eastAsia"/>
            <w:noProof/>
          </w:rPr>
          <w:fldChar w:fldCharType="end"/>
        </w:r>
      </w:hyperlink>
    </w:p>
    <w:p w14:paraId="62FF8480" w14:textId="0C4ECBA0" w:rsidR="003003A2" w:rsidRDefault="00000000">
      <w:pPr>
        <w:pStyle w:val="TOC1"/>
        <w:tabs>
          <w:tab w:val="right" w:leader="dot" w:pos="8240"/>
        </w:tabs>
        <w:rPr>
          <w:noProof/>
          <w:sz w:val="22"/>
          <w:szCs w:val="24"/>
          <w14:ligatures w14:val="standardContextual"/>
        </w:rPr>
      </w:pPr>
      <w:hyperlink w:anchor="_Toc195511975" w:history="1">
        <w:r w:rsidR="003003A2" w:rsidRPr="00C47C4A">
          <w:rPr>
            <w:rStyle w:val="aa"/>
            <w:rFonts w:ascii="黑体" w:eastAsia="黑体" w:hAnsi="黑体" w:cs="黑体" w:hint="eastAsia"/>
            <w:noProof/>
          </w:rPr>
          <w:t>参考文献</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37</w:t>
        </w:r>
        <w:r w:rsidR="003003A2">
          <w:rPr>
            <w:rFonts w:hint="eastAsia"/>
            <w:noProof/>
          </w:rPr>
          <w:fldChar w:fldCharType="end"/>
        </w:r>
      </w:hyperlink>
    </w:p>
    <w:p w14:paraId="7F8AFD3C" w14:textId="3B221D5B" w:rsidR="003003A2" w:rsidRDefault="00000000">
      <w:pPr>
        <w:pStyle w:val="TOC1"/>
        <w:tabs>
          <w:tab w:val="right" w:leader="dot" w:pos="8240"/>
        </w:tabs>
        <w:rPr>
          <w:noProof/>
          <w:sz w:val="22"/>
          <w:szCs w:val="24"/>
          <w14:ligatures w14:val="standardContextual"/>
        </w:rPr>
      </w:pPr>
      <w:hyperlink w:anchor="_Toc195511976" w:history="1">
        <w:r w:rsidR="003003A2" w:rsidRPr="00C47C4A">
          <w:rPr>
            <w:rStyle w:val="aa"/>
            <w:rFonts w:ascii="黑体" w:eastAsia="黑体" w:hAnsi="黑体" w:cs="黑体" w:hint="eastAsia"/>
            <w:noProof/>
            <w:kern w:val="0"/>
          </w:rPr>
          <w:t>致 谢</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39</w:t>
        </w:r>
        <w:r w:rsidR="003003A2">
          <w:rPr>
            <w:rFonts w:hint="eastAsia"/>
            <w:noProof/>
          </w:rPr>
          <w:fldChar w:fldCharType="end"/>
        </w:r>
      </w:hyperlink>
    </w:p>
    <w:p w14:paraId="1221E5BB" w14:textId="0AD6173B" w:rsidR="003003A2" w:rsidRDefault="00000000">
      <w:pPr>
        <w:pStyle w:val="TOC1"/>
        <w:tabs>
          <w:tab w:val="right" w:leader="dot" w:pos="8240"/>
        </w:tabs>
        <w:rPr>
          <w:noProof/>
          <w:sz w:val="22"/>
          <w:szCs w:val="24"/>
          <w14:ligatures w14:val="standardContextual"/>
        </w:rPr>
      </w:pPr>
      <w:hyperlink w:anchor="_Toc195511977" w:history="1">
        <w:r w:rsidR="003003A2" w:rsidRPr="00C47C4A">
          <w:rPr>
            <w:rStyle w:val="aa"/>
            <w:rFonts w:ascii="黑体" w:eastAsia="黑体" w:hAnsi="黑体" w:cs="黑体" w:hint="eastAsia"/>
            <w:noProof/>
            <w:kern w:val="0"/>
          </w:rPr>
          <w:t>附 录：</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40</w:t>
        </w:r>
        <w:r w:rsidR="003003A2">
          <w:rPr>
            <w:rFonts w:hint="eastAsia"/>
            <w:noProof/>
          </w:rPr>
          <w:fldChar w:fldCharType="end"/>
        </w:r>
      </w:hyperlink>
    </w:p>
    <w:p w14:paraId="773E868D" w14:textId="3976DF05" w:rsidR="00AA646C" w:rsidRDefault="00000000">
      <w:pPr>
        <w:pStyle w:val="a7"/>
        <w:widowControl w:val="0"/>
        <w:tabs>
          <w:tab w:val="right" w:leader="dot" w:pos="8931"/>
        </w:tabs>
        <w:spacing w:before="0" w:beforeAutospacing="0" w:after="0" w:afterAutospacing="0"/>
        <w:rPr>
          <w:rFonts w:ascii="仿宋_GB2312" w:eastAsia="仿宋_GB2312" w:cs="仿宋_GB2312" w:hint="eastAsia"/>
          <w:color w:val="000000" w:themeColor="text1"/>
          <w:szCs w:val="21"/>
        </w:rPr>
      </w:pPr>
      <w:r>
        <w:rPr>
          <w:rFonts w:ascii="仿宋_GB2312" w:eastAsia="仿宋_GB2312" w:cs="仿宋_GB2312" w:hint="eastAsia"/>
          <w:color w:val="000000" w:themeColor="text1"/>
        </w:rPr>
        <w:fldChar w:fldCharType="end"/>
      </w:r>
    </w:p>
    <w:p w14:paraId="34BCC4F0" w14:textId="0229DEE0" w:rsidR="00AA646C" w:rsidRDefault="00AA646C">
      <w:pPr>
        <w:pStyle w:val="a7"/>
        <w:widowControl w:val="0"/>
        <w:spacing w:before="0" w:beforeAutospacing="0" w:after="0" w:afterAutospacing="0"/>
        <w:ind w:firstLine="420"/>
        <w:jc w:val="center"/>
        <w:rPr>
          <w:rFonts w:ascii="Times New Roman" w:eastAsia="仿宋_GB2312" w:hAnsi="Times New Roman" w:cs="Times New Roman"/>
          <w:color w:val="FF0000"/>
          <w:szCs w:val="21"/>
        </w:rPr>
      </w:pPr>
    </w:p>
    <w:p w14:paraId="48DBEC73" w14:textId="77777777" w:rsidR="00AA646C" w:rsidRDefault="00AA646C">
      <w:pPr>
        <w:widowControl/>
        <w:spacing w:line="240" w:lineRule="auto"/>
        <w:rPr>
          <w:rFonts w:ascii="黑体" w:eastAsia="黑体" w:hAnsi="宋体" w:cs="黑体" w:hint="eastAsia"/>
          <w:b/>
          <w:color w:val="000000" w:themeColor="text1"/>
          <w:kern w:val="0"/>
          <w:sz w:val="36"/>
          <w:szCs w:val="36"/>
        </w:rPr>
        <w:sectPr w:rsidR="00AA646C">
          <w:headerReference w:type="default" r:id="rId15"/>
          <w:footerReference w:type="default" r:id="rId16"/>
          <w:pgSz w:w="11850" w:h="16783"/>
          <w:pgMar w:top="1440" w:right="1800" w:bottom="1440" w:left="1800" w:header="964" w:footer="964" w:gutter="0"/>
          <w:pgNumType w:fmt="upperRoman" w:start="1"/>
          <w:cols w:space="0"/>
          <w:docGrid w:type="lines" w:linePitch="317"/>
        </w:sectPr>
      </w:pPr>
    </w:p>
    <w:p w14:paraId="380AD9A2" w14:textId="6E17AB03" w:rsidR="00AA646C" w:rsidRDefault="00000000">
      <w:pPr>
        <w:pStyle w:val="1"/>
        <w:widowControl/>
        <w:tabs>
          <w:tab w:val="center" w:pos="4419"/>
          <w:tab w:val="left" w:pos="6195"/>
        </w:tabs>
        <w:spacing w:beforeLines="50" w:before="156" w:afterLines="50" w:after="156" w:line="460" w:lineRule="exact"/>
        <w:jc w:val="left"/>
        <w:rPr>
          <w:rFonts w:ascii="仿宋_GB2312" w:eastAsia="仿宋_GB2312" w:hAnsi="宋体" w:cs="黑体" w:hint="eastAsia"/>
          <w:b w:val="0"/>
          <w:bCs w:val="0"/>
          <w:color w:val="FF0000"/>
          <w:kern w:val="0"/>
          <w:sz w:val="44"/>
        </w:rPr>
      </w:pPr>
      <w:bookmarkStart w:id="10" w:name="_Toc28895"/>
      <w:bookmarkStart w:id="11" w:name="_Toc715"/>
      <w:bookmarkStart w:id="12" w:name="_Toc11966"/>
      <w:bookmarkStart w:id="13" w:name="_Toc2529_WPSOffice_Level2"/>
      <w:bookmarkStart w:id="14" w:name="_Toc22316"/>
      <w:bookmarkStart w:id="15" w:name="_Toc29200"/>
      <w:bookmarkStart w:id="16" w:name="_Toc2757"/>
      <w:bookmarkStart w:id="17" w:name="_Toc9018"/>
      <w:bookmarkStart w:id="18" w:name="_Toc15177"/>
      <w:bookmarkStart w:id="19" w:name="_Toc195511919"/>
      <w:r>
        <w:rPr>
          <w:rFonts w:ascii="Times New Roman" w:eastAsia="黑体" w:hAnsi="Times New Roman" w:cs="Times New Roman"/>
          <w:color w:val="000000" w:themeColor="text1"/>
          <w:kern w:val="0"/>
          <w:sz w:val="36"/>
          <w:szCs w:val="36"/>
          <w:lang w:val="zh-CN"/>
        </w:rPr>
        <w:lastRenderedPageBreak/>
        <w:t>1</w:t>
      </w:r>
      <w:r w:rsidR="00B94201">
        <w:rPr>
          <w:rFonts w:ascii="黑体" w:eastAsia="黑体" w:hAnsi="黑体" w:cs="黑体" w:hint="eastAsia"/>
          <w:color w:val="FF0000"/>
          <w:sz w:val="28"/>
          <w:szCs w:val="28"/>
        </w:rPr>
        <w:t xml:space="preserve"> </w:t>
      </w:r>
      <w:r>
        <w:rPr>
          <w:rFonts w:ascii="黑体" w:eastAsia="黑体" w:cs="黑体"/>
          <w:color w:val="000000" w:themeColor="text1"/>
          <w:kern w:val="0"/>
          <w:sz w:val="36"/>
          <w:szCs w:val="36"/>
          <w:lang w:val="zh-CN"/>
        </w:rPr>
        <w:t>绪</w:t>
      </w:r>
      <w:r w:rsidR="00B94201">
        <w:rPr>
          <w:rFonts w:ascii="黑体" w:eastAsia="黑体" w:hAnsi="黑体" w:cs="黑体" w:hint="eastAsia"/>
          <w:color w:val="FF0000"/>
          <w:sz w:val="28"/>
          <w:szCs w:val="28"/>
        </w:rPr>
        <w:t xml:space="preserve"> </w:t>
      </w:r>
      <w:r>
        <w:rPr>
          <w:rFonts w:ascii="黑体" w:eastAsia="黑体" w:cs="黑体"/>
          <w:color w:val="000000" w:themeColor="text1"/>
          <w:kern w:val="0"/>
          <w:sz w:val="36"/>
          <w:szCs w:val="36"/>
          <w:lang w:val="zh-CN"/>
        </w:rPr>
        <w:t>论</w:t>
      </w:r>
      <w:bookmarkEnd w:id="10"/>
      <w:bookmarkEnd w:id="11"/>
      <w:bookmarkEnd w:id="12"/>
      <w:bookmarkEnd w:id="13"/>
      <w:bookmarkEnd w:id="14"/>
      <w:bookmarkEnd w:id="15"/>
      <w:bookmarkEnd w:id="16"/>
      <w:bookmarkEnd w:id="17"/>
      <w:bookmarkEnd w:id="18"/>
      <w:bookmarkEnd w:id="19"/>
    </w:p>
    <w:p w14:paraId="70464961" w14:textId="473D5DC6" w:rsidR="00AA646C" w:rsidRPr="008F4B54" w:rsidRDefault="00000000" w:rsidP="00A92255">
      <w:pPr>
        <w:tabs>
          <w:tab w:val="left" w:pos="3580"/>
        </w:tabs>
        <w:spacing w:beforeLines="50" w:before="156" w:afterLines="50" w:after="156" w:line="460" w:lineRule="exact"/>
        <w:outlineLvl w:val="1"/>
        <w:rPr>
          <w:color w:val="FF0000"/>
          <w:szCs w:val="21"/>
        </w:rPr>
      </w:pPr>
      <w:bookmarkStart w:id="20" w:name="_Toc12122"/>
      <w:bookmarkStart w:id="21" w:name="_Toc23532"/>
      <w:bookmarkStart w:id="22" w:name="_Toc2808"/>
      <w:bookmarkStart w:id="23" w:name="_Toc13784"/>
      <w:bookmarkStart w:id="24" w:name="_Toc25493"/>
      <w:bookmarkStart w:id="25" w:name="_Toc236_WPSOffice_Level2"/>
      <w:bookmarkStart w:id="26" w:name="_Toc25620"/>
      <w:bookmarkStart w:id="27" w:name="_Toc195511920"/>
      <w:r>
        <w:rPr>
          <w:rFonts w:ascii="Times New Roman" w:eastAsia="黑体" w:hAnsi="Times New Roman" w:cs="Times New Roman"/>
          <w:b/>
          <w:color w:val="000000" w:themeColor="text1"/>
          <w:sz w:val="28"/>
          <w:szCs w:val="28"/>
        </w:rPr>
        <w:t>1.1</w:t>
      </w:r>
      <w:r w:rsidR="00B94201">
        <w:rPr>
          <w:rFonts w:ascii="Times New Roman" w:eastAsia="黑体" w:hAnsi="Times New Roman" w:cs="Times New Roman" w:hint="eastAsia"/>
          <w:b/>
          <w:color w:val="000000" w:themeColor="text1"/>
          <w:sz w:val="28"/>
          <w:szCs w:val="28"/>
        </w:rPr>
        <w:t xml:space="preserve"> </w:t>
      </w:r>
      <w:r w:rsidR="00A7613C" w:rsidRPr="00A7613C">
        <w:rPr>
          <w:rFonts w:ascii="黑体" w:eastAsia="黑体" w:hAnsi="黑体" w:cs="黑体" w:hint="eastAsia"/>
          <w:b/>
          <w:color w:val="000000" w:themeColor="text1"/>
          <w:sz w:val="28"/>
          <w:szCs w:val="28"/>
        </w:rPr>
        <w:t>研究背景与</w:t>
      </w:r>
      <w:bookmarkEnd w:id="20"/>
      <w:bookmarkEnd w:id="21"/>
      <w:bookmarkEnd w:id="22"/>
      <w:bookmarkEnd w:id="23"/>
      <w:bookmarkEnd w:id="24"/>
      <w:bookmarkEnd w:id="25"/>
      <w:bookmarkEnd w:id="26"/>
      <w:r w:rsidR="00F12570">
        <w:rPr>
          <w:rFonts w:ascii="黑体" w:eastAsia="黑体" w:hAnsi="黑体" w:cs="黑体" w:hint="eastAsia"/>
          <w:b/>
          <w:color w:val="000000" w:themeColor="text1"/>
          <w:sz w:val="28"/>
          <w:szCs w:val="28"/>
        </w:rPr>
        <w:t>意义</w:t>
      </w:r>
      <w:bookmarkEnd w:id="27"/>
      <w:r w:rsidR="00A92255">
        <w:rPr>
          <w:rFonts w:ascii="黑体" w:eastAsia="黑体" w:hAnsi="黑体" w:cs="黑体" w:hint="eastAsia"/>
          <w:b/>
          <w:color w:val="000000" w:themeColor="text1"/>
          <w:sz w:val="28"/>
          <w:szCs w:val="28"/>
        </w:rPr>
        <w:tab/>
      </w:r>
    </w:p>
    <w:p w14:paraId="537A072C" w14:textId="63D17EF2" w:rsidR="00AA646C" w:rsidRDefault="00000000" w:rsidP="007E5B57">
      <w:pPr>
        <w:spacing w:line="460" w:lineRule="exact"/>
        <w:outlineLvl w:val="2"/>
        <w:rPr>
          <w:rFonts w:ascii="仿宋_GB2312" w:eastAsia="仿宋_GB2312" w:hAnsi="宋体" w:cs="仿宋_GB2312" w:hint="eastAsia"/>
          <w:color w:val="000000" w:themeColor="text1"/>
        </w:rPr>
      </w:pPr>
      <w:bookmarkStart w:id="28" w:name="_Toc19177"/>
      <w:bookmarkStart w:id="29" w:name="_Toc2893_WPSOffice_Level3"/>
      <w:bookmarkStart w:id="30" w:name="_Toc195511921"/>
      <w:r>
        <w:rPr>
          <w:rFonts w:ascii="Times New Roman" w:eastAsia="黑体" w:hAnsi="Times New Roman" w:cs="Times New Roman"/>
          <w:b/>
          <w:color w:val="000000" w:themeColor="text1"/>
          <w:sz w:val="24"/>
          <w:szCs w:val="24"/>
        </w:rPr>
        <w:t>1.1.1</w:t>
      </w:r>
      <w:r w:rsidR="00C76ED3">
        <w:rPr>
          <w:rFonts w:ascii="Times New Roman" w:eastAsia="黑体" w:hAnsi="Times New Roman" w:cs="Times New Roman" w:hint="eastAsia"/>
          <w:b/>
          <w:color w:val="000000" w:themeColor="text1"/>
          <w:sz w:val="24"/>
          <w:szCs w:val="24"/>
        </w:rPr>
        <w:t xml:space="preserve"> </w:t>
      </w:r>
      <w:r w:rsidR="008F4B54" w:rsidRPr="008F4B54">
        <w:rPr>
          <w:rFonts w:ascii="黑体" w:eastAsia="黑体" w:hAnsi="黑体" w:cs="黑体" w:hint="eastAsia"/>
          <w:b/>
          <w:color w:val="000000" w:themeColor="text1"/>
          <w:sz w:val="24"/>
          <w:szCs w:val="24"/>
        </w:rPr>
        <w:t>研究背景</w:t>
      </w:r>
      <w:bookmarkEnd w:id="28"/>
      <w:bookmarkEnd w:id="29"/>
      <w:bookmarkEnd w:id="30"/>
    </w:p>
    <w:p w14:paraId="155A91A0" w14:textId="531EAD64" w:rsidR="008F4B54" w:rsidRPr="008F4B54" w:rsidRDefault="00F12570" w:rsidP="007E5B57">
      <w:pPr>
        <w:spacing w:line="460" w:lineRule="exact"/>
        <w:ind w:firstLineChars="200" w:firstLine="480"/>
        <w:rPr>
          <w:rFonts w:ascii="宋体" w:hAnsi="宋体" w:cs="宋体" w:hint="eastAsia"/>
          <w:color w:val="000000" w:themeColor="text1"/>
          <w:sz w:val="24"/>
          <w:szCs w:val="24"/>
        </w:rPr>
      </w:pPr>
      <w:bookmarkStart w:id="31" w:name="_Toc31021"/>
      <w:bookmarkStart w:id="32" w:name="_Toc2529_WPSOffice_Level3"/>
      <w:r w:rsidRPr="00F12570">
        <w:rPr>
          <w:rFonts w:ascii="宋体" w:hAnsi="宋体" w:cs="宋体" w:hint="eastAsia"/>
          <w:color w:val="000000" w:themeColor="text1"/>
          <w:sz w:val="24"/>
          <w:szCs w:val="24"/>
        </w:rPr>
        <w:t>城市化进程加速与人口流动性增强推动房屋租赁市场成为住房体系的重要支柱。国家统计局2022年数据显示，我国流动人口规模达3.2亿，其中60%以上依赖租赁解决居住需求。然而，现有租赁模式仍存在三大核心痛点：</w:t>
      </w:r>
    </w:p>
    <w:p w14:paraId="2B370378" w14:textId="1ACBFBBE" w:rsidR="00F12570" w:rsidRPr="00F12570" w:rsidRDefault="00F12570" w:rsidP="00F12570">
      <w:pPr>
        <w:spacing w:line="460" w:lineRule="exact"/>
        <w:ind w:firstLineChars="200" w:firstLine="480"/>
        <w:rPr>
          <w:rFonts w:ascii="宋体" w:hAnsi="宋体" w:cs="宋体" w:hint="eastAsia"/>
          <w:color w:val="000000" w:themeColor="text1"/>
          <w:sz w:val="24"/>
          <w:szCs w:val="24"/>
        </w:rPr>
      </w:pPr>
      <w:r>
        <w:rPr>
          <w:rFonts w:ascii="宋体" w:hAnsi="宋体" w:cs="宋体" w:hint="eastAsia"/>
          <w:color w:val="000000" w:themeColor="text1"/>
          <w:sz w:val="24"/>
          <w:szCs w:val="24"/>
        </w:rPr>
        <w:t>1.</w:t>
      </w:r>
      <w:r w:rsidRPr="00F12570">
        <w:rPr>
          <w:rFonts w:ascii="宋体" w:hAnsi="宋体" w:cs="宋体" w:hint="eastAsia"/>
          <w:color w:val="000000" w:themeColor="text1"/>
          <w:sz w:val="24"/>
          <w:szCs w:val="24"/>
        </w:rPr>
        <w:t>信息不对称与管理低效</w:t>
      </w:r>
    </w:p>
    <w:p w14:paraId="788CEF6D" w14:textId="085E167E" w:rsidR="00F12570" w:rsidRPr="00597D3C" w:rsidRDefault="00F12570" w:rsidP="00F12570">
      <w:pPr>
        <w:spacing w:line="460" w:lineRule="exact"/>
        <w:ind w:firstLineChars="200" w:firstLine="480"/>
        <w:rPr>
          <w:rFonts w:ascii="宋体" w:hAnsi="宋体" w:cs="宋体" w:hint="eastAsia"/>
          <w:color w:val="000000" w:themeColor="text1"/>
          <w:sz w:val="24"/>
          <w:szCs w:val="24"/>
          <w:vertAlign w:val="superscript"/>
        </w:rPr>
      </w:pPr>
      <w:r w:rsidRPr="00F12570">
        <w:rPr>
          <w:rFonts w:ascii="宋体" w:hAnsi="宋体" w:cs="宋体" w:hint="eastAsia"/>
          <w:color w:val="000000" w:themeColor="text1"/>
          <w:sz w:val="24"/>
          <w:szCs w:val="24"/>
        </w:rPr>
        <w:t>传统租赁平台因房源信息分散于多个渠道，导致虚假房源泛滥、价格不透明等问题。某调研显示，30%的租户曾遭遇“虚假房源”诈骗，用户信任度严重受损。</w:t>
      </w:r>
      <w:r w:rsidR="00597D3C" w:rsidRPr="00597D3C">
        <w:rPr>
          <w:rFonts w:ascii="宋体" w:hAnsi="宋体" w:cs="宋体" w:hint="eastAsia"/>
          <w:color w:val="000000" w:themeColor="text1"/>
          <w:sz w:val="24"/>
          <w:szCs w:val="24"/>
          <w:vertAlign w:val="superscript"/>
        </w:rPr>
        <w:t>[</w:t>
      </w:r>
      <w:r w:rsidR="00597D3C">
        <w:rPr>
          <w:rFonts w:ascii="宋体" w:hAnsi="宋体" w:cs="宋体" w:hint="eastAsia"/>
          <w:color w:val="000000" w:themeColor="text1"/>
          <w:sz w:val="24"/>
          <w:szCs w:val="24"/>
          <w:vertAlign w:val="superscript"/>
        </w:rPr>
        <w:t>0</w:t>
      </w:r>
      <w:r w:rsidR="00597D3C" w:rsidRPr="00597D3C">
        <w:rPr>
          <w:rFonts w:ascii="宋体" w:hAnsi="宋体" w:cs="宋体" w:hint="eastAsia"/>
          <w:color w:val="000000" w:themeColor="text1"/>
          <w:sz w:val="24"/>
          <w:szCs w:val="24"/>
          <w:vertAlign w:val="superscript"/>
        </w:rPr>
        <w:t>]</w:t>
      </w:r>
    </w:p>
    <w:p w14:paraId="51CA2AD3" w14:textId="7C229A08" w:rsidR="00F12570" w:rsidRPr="00F12570" w:rsidRDefault="00F12570" w:rsidP="00F12570">
      <w:pPr>
        <w:spacing w:line="460" w:lineRule="exact"/>
        <w:ind w:firstLineChars="200" w:firstLine="480"/>
        <w:rPr>
          <w:rFonts w:ascii="宋体" w:hAnsi="宋体" w:cs="宋体" w:hint="eastAsia"/>
          <w:color w:val="000000" w:themeColor="text1"/>
          <w:sz w:val="24"/>
          <w:szCs w:val="24"/>
        </w:rPr>
      </w:pPr>
      <w:r>
        <w:rPr>
          <w:rFonts w:ascii="宋体" w:hAnsi="宋体" w:cs="宋体" w:hint="eastAsia"/>
          <w:color w:val="000000" w:themeColor="text1"/>
          <w:sz w:val="24"/>
          <w:szCs w:val="24"/>
        </w:rPr>
        <w:t>2.</w:t>
      </w:r>
      <w:r w:rsidRPr="00F12570">
        <w:rPr>
          <w:rFonts w:ascii="宋体" w:hAnsi="宋体" w:cs="宋体" w:hint="eastAsia"/>
          <w:color w:val="000000" w:themeColor="text1"/>
          <w:sz w:val="24"/>
          <w:szCs w:val="24"/>
        </w:rPr>
        <w:t>技术架构陈旧</w:t>
      </w:r>
    </w:p>
    <w:p w14:paraId="53D9AECD" w14:textId="4C4DDE0D" w:rsidR="00F12570" w:rsidRPr="00F12570" w:rsidRDefault="00F12570" w:rsidP="00F12570">
      <w:pPr>
        <w:spacing w:line="460" w:lineRule="exact"/>
        <w:ind w:firstLineChars="200" w:firstLine="480"/>
        <w:rPr>
          <w:rFonts w:ascii="宋体" w:hAnsi="宋体" w:cs="宋体" w:hint="eastAsia"/>
          <w:color w:val="000000" w:themeColor="text1"/>
          <w:sz w:val="24"/>
          <w:szCs w:val="24"/>
        </w:rPr>
      </w:pPr>
      <w:r w:rsidRPr="00F12570">
        <w:rPr>
          <w:rFonts w:ascii="宋体" w:hAnsi="宋体" w:cs="宋体"/>
          <w:color w:val="000000" w:themeColor="text1"/>
          <w:sz w:val="24"/>
          <w:szCs w:val="24"/>
        </w:rPr>
        <w:t>与此同时，云计算、微服务及前端框架（如Vue.js）的快速发展为构建高可用租赁系统提供了技术基础。本研究通过技术手段解决行业痛点，旨在为租赁市场提供标准化解决方案。</w:t>
      </w:r>
    </w:p>
    <w:p w14:paraId="6113D99E" w14:textId="73B9B424" w:rsidR="00F12570" w:rsidRPr="00F12570" w:rsidRDefault="00F12570" w:rsidP="00F12570">
      <w:pPr>
        <w:spacing w:line="460" w:lineRule="exact"/>
        <w:ind w:firstLineChars="200" w:firstLine="480"/>
        <w:rPr>
          <w:rFonts w:ascii="宋体" w:hAnsi="宋体" w:cs="宋体" w:hint="eastAsia"/>
          <w:color w:val="000000" w:themeColor="text1"/>
          <w:sz w:val="24"/>
          <w:szCs w:val="24"/>
        </w:rPr>
      </w:pPr>
      <w:r>
        <w:rPr>
          <w:rFonts w:ascii="宋体" w:hAnsi="宋体" w:cs="宋体" w:hint="eastAsia"/>
          <w:color w:val="000000" w:themeColor="text1"/>
          <w:sz w:val="24"/>
          <w:szCs w:val="24"/>
        </w:rPr>
        <w:t>3.</w:t>
      </w:r>
      <w:r w:rsidRPr="00F12570">
        <w:rPr>
          <w:rFonts w:ascii="宋体" w:hAnsi="宋体" w:cs="宋体" w:hint="eastAsia"/>
          <w:color w:val="000000" w:themeColor="text1"/>
          <w:sz w:val="24"/>
          <w:szCs w:val="24"/>
        </w:rPr>
        <w:t>功能模块缺失</w:t>
      </w:r>
    </w:p>
    <w:p w14:paraId="556668E7" w14:textId="519078DC" w:rsidR="008F4B54" w:rsidRPr="008F4B54" w:rsidRDefault="00F12570" w:rsidP="00F12570">
      <w:pPr>
        <w:spacing w:line="460" w:lineRule="exact"/>
        <w:ind w:firstLineChars="200" w:firstLine="480"/>
        <w:rPr>
          <w:rFonts w:ascii="宋体" w:hAnsi="宋体" w:cs="宋体" w:hint="eastAsia"/>
          <w:color w:val="000000" w:themeColor="text1"/>
          <w:sz w:val="24"/>
          <w:szCs w:val="24"/>
        </w:rPr>
      </w:pPr>
      <w:r w:rsidRPr="00F12570">
        <w:rPr>
          <w:rFonts w:ascii="宋体" w:hAnsi="宋体" w:cs="宋体" w:hint="eastAsia"/>
          <w:color w:val="000000" w:themeColor="text1"/>
          <w:sz w:val="24"/>
          <w:szCs w:val="24"/>
        </w:rPr>
        <w:t>部分平台缺乏系统化功能设计，如公告管理、用户行为分析模块缺失，难以满足精细化运营需求。头部平台因未实现房源收藏与实时通知机制，用户留存率低于行业平均水平。</w:t>
      </w:r>
      <w:r w:rsidR="008F4B54" w:rsidRPr="008F4B54">
        <w:rPr>
          <w:rFonts w:ascii="宋体" w:hAnsi="宋体" w:cs="宋体"/>
          <w:color w:val="000000" w:themeColor="text1"/>
          <w:sz w:val="24"/>
          <w:szCs w:val="24"/>
        </w:rPr>
        <w:t>与此同时，随着云计算、微服务和前端框架（如Vue.js）的快速发展，构建高可用、可扩展的房屋租赁管理系统已成为行业趋势。本研究旨在通过技术手段解决上述痛点，为租赁市场提供标准化解决方案。</w:t>
      </w:r>
    </w:p>
    <w:p w14:paraId="2FF9F0F2" w14:textId="76FFE65F" w:rsidR="00AA646C" w:rsidRDefault="00000000" w:rsidP="00D6368F">
      <w:pPr>
        <w:spacing w:after="0" w:line="460" w:lineRule="exact"/>
        <w:outlineLvl w:val="2"/>
        <w:rPr>
          <w:rFonts w:ascii="仿宋_GB2312" w:eastAsia="仿宋_GB2312" w:hAnsi="宋体" w:cs="仿宋_GB2312" w:hint="eastAsia"/>
          <w:color w:val="FF0000"/>
        </w:rPr>
      </w:pPr>
      <w:bookmarkStart w:id="33" w:name="_Toc195511922"/>
      <w:r>
        <w:rPr>
          <w:rFonts w:ascii="Times New Roman" w:eastAsia="黑体" w:hAnsi="Times New Roman" w:cs="Times New Roman"/>
          <w:b/>
          <w:color w:val="000000" w:themeColor="text1"/>
          <w:sz w:val="24"/>
          <w:szCs w:val="24"/>
        </w:rPr>
        <w:t>1.1.2</w:t>
      </w:r>
      <w:r w:rsidR="00C76ED3">
        <w:rPr>
          <w:rFonts w:ascii="Times New Roman" w:eastAsia="黑体" w:hAnsi="Times New Roman" w:cs="Times New Roman" w:hint="eastAsia"/>
          <w:b/>
          <w:color w:val="000000" w:themeColor="text1"/>
          <w:sz w:val="24"/>
          <w:szCs w:val="24"/>
        </w:rPr>
        <w:t xml:space="preserve"> </w:t>
      </w:r>
      <w:r w:rsidR="008F4B54" w:rsidRPr="00D6368F">
        <w:rPr>
          <w:rFonts w:ascii="Times New Roman" w:eastAsia="黑体" w:hAnsi="Times New Roman" w:cs="Times New Roman" w:hint="eastAsia"/>
          <w:b/>
          <w:color w:val="000000" w:themeColor="text1"/>
          <w:sz w:val="24"/>
          <w:szCs w:val="24"/>
        </w:rPr>
        <w:t>研究意义</w:t>
      </w:r>
      <w:bookmarkEnd w:id="31"/>
      <w:bookmarkEnd w:id="32"/>
      <w:bookmarkEnd w:id="33"/>
    </w:p>
    <w:p w14:paraId="16D0F374" w14:textId="10008487" w:rsidR="008F4B54" w:rsidRPr="00C0084D" w:rsidRDefault="00F12570" w:rsidP="00C0084D">
      <w:pPr>
        <w:spacing w:after="0" w:line="460" w:lineRule="exact"/>
        <w:ind w:firstLineChars="200" w:firstLine="480"/>
        <w:rPr>
          <w:rFonts w:ascii="宋体" w:hAnsi="宋体" w:cs="宋体" w:hint="eastAsia"/>
          <w:color w:val="000000" w:themeColor="text1"/>
          <w:sz w:val="24"/>
          <w:szCs w:val="24"/>
        </w:rPr>
      </w:pPr>
      <w:r w:rsidRPr="00F12570">
        <w:rPr>
          <w:rFonts w:ascii="宋体" w:hAnsi="宋体" w:cs="宋体"/>
          <w:color w:val="000000" w:themeColor="text1"/>
          <w:sz w:val="24"/>
          <w:szCs w:val="24"/>
        </w:rPr>
        <w:t>本课题的创新与价值体现在以下维度：</w:t>
      </w:r>
    </w:p>
    <w:p w14:paraId="691863A8" w14:textId="77777777" w:rsidR="008F4B54" w:rsidRPr="00C50B5C" w:rsidRDefault="008F4B54" w:rsidP="00C50B5C">
      <w:pPr>
        <w:spacing w:line="460" w:lineRule="exact"/>
        <w:ind w:firstLineChars="200" w:firstLine="480"/>
        <w:rPr>
          <w:rFonts w:ascii="宋体" w:hAnsi="宋体" w:cs="宋体" w:hint="eastAsia"/>
          <w:color w:val="000000" w:themeColor="text1"/>
          <w:sz w:val="24"/>
          <w:szCs w:val="24"/>
        </w:rPr>
      </w:pPr>
      <w:r w:rsidRPr="00C50B5C">
        <w:rPr>
          <w:rFonts w:ascii="宋体" w:hAnsi="宋体" w:cs="宋体" w:hint="eastAsia"/>
          <w:color w:val="000000" w:themeColor="text1"/>
          <w:sz w:val="24"/>
          <w:szCs w:val="24"/>
        </w:rPr>
        <w:t>1. 技术创新与架构优化</w:t>
      </w:r>
    </w:p>
    <w:p w14:paraId="0412CCA8" w14:textId="0A442CA1" w:rsidR="008F4B54" w:rsidRPr="00C0084D" w:rsidRDefault="00F12570" w:rsidP="00C0084D">
      <w:pPr>
        <w:spacing w:after="0" w:line="460" w:lineRule="exact"/>
        <w:ind w:firstLineChars="200" w:firstLine="480"/>
        <w:rPr>
          <w:rFonts w:ascii="宋体" w:hAnsi="宋体" w:cs="宋体" w:hint="eastAsia"/>
          <w:color w:val="000000" w:themeColor="text1"/>
          <w:sz w:val="24"/>
          <w:szCs w:val="24"/>
        </w:rPr>
      </w:pPr>
      <w:r w:rsidRPr="00F12570">
        <w:rPr>
          <w:rFonts w:ascii="宋体" w:hAnsi="宋体" w:cs="宋体"/>
          <w:color w:val="000000" w:themeColor="text1"/>
          <w:sz w:val="24"/>
          <w:szCs w:val="24"/>
        </w:rPr>
        <w:t>针对传统租赁平台的单体架构缺陷，本系统采用前后端分离架构（Vue.js + Spring Boot）与 微服务设计思想 ，实现系统高内聚、低耦合。房源搜索功能通过MyBatis分页插件 与数据库索引优化</w:t>
      </w:r>
      <w:r>
        <w:rPr>
          <w:rFonts w:ascii="宋体" w:hAnsi="宋体" w:cs="宋体" w:hint="eastAsia"/>
          <w:color w:val="000000" w:themeColor="text1"/>
          <w:sz w:val="24"/>
          <w:szCs w:val="24"/>
        </w:rPr>
        <w:t>。</w:t>
      </w:r>
    </w:p>
    <w:p w14:paraId="5C4A9260" w14:textId="3F6704A0" w:rsidR="008F4B54" w:rsidRPr="00C50B5C" w:rsidRDefault="008F4B54" w:rsidP="00C50B5C">
      <w:pPr>
        <w:spacing w:line="460" w:lineRule="exact"/>
        <w:ind w:firstLineChars="200" w:firstLine="480"/>
        <w:rPr>
          <w:rFonts w:ascii="宋体" w:hAnsi="宋体" w:cs="宋体" w:hint="eastAsia"/>
          <w:color w:val="000000" w:themeColor="text1"/>
          <w:sz w:val="24"/>
          <w:szCs w:val="24"/>
        </w:rPr>
      </w:pPr>
      <w:r w:rsidRPr="00C50B5C">
        <w:rPr>
          <w:rFonts w:ascii="宋体" w:hAnsi="宋体" w:cs="宋体" w:hint="eastAsia"/>
          <w:color w:val="000000" w:themeColor="text1"/>
          <w:sz w:val="24"/>
          <w:szCs w:val="24"/>
        </w:rPr>
        <w:lastRenderedPageBreak/>
        <w:t>2. 安全机制与功能创新</w:t>
      </w:r>
    </w:p>
    <w:p w14:paraId="33DE4C7C" w14:textId="71397948" w:rsidR="008F4B54" w:rsidRPr="00C0084D" w:rsidRDefault="00C50B5C" w:rsidP="00C0084D">
      <w:pPr>
        <w:spacing w:after="0" w:line="460" w:lineRule="exact"/>
        <w:ind w:firstLineChars="200" w:firstLine="480"/>
        <w:rPr>
          <w:rFonts w:ascii="宋体" w:hAnsi="宋体" w:cs="宋体" w:hint="eastAsia"/>
          <w:color w:val="000000" w:themeColor="text1"/>
          <w:sz w:val="24"/>
          <w:szCs w:val="24"/>
        </w:rPr>
      </w:pPr>
      <w:r w:rsidRPr="00C50B5C">
        <w:rPr>
          <w:rFonts w:ascii="宋体" w:hAnsi="宋体" w:cs="宋体" w:hint="eastAsia"/>
          <w:color w:val="000000" w:themeColor="text1"/>
          <w:sz w:val="24"/>
          <w:szCs w:val="24"/>
        </w:rPr>
        <w:t>身份认证安全 ：基于JWT（JSON Web Token）的认证体系结合白名单策略，通过拦截器（JWTInterceptor）验证Token签名与有效期，防御SQL注入、CSRF等攻击。</w:t>
      </w:r>
    </w:p>
    <w:p w14:paraId="72290231" w14:textId="298F2612" w:rsidR="008F4B54" w:rsidRPr="00C0084D" w:rsidRDefault="008F4B54" w:rsidP="00C0084D">
      <w:pPr>
        <w:spacing w:after="0" w:line="460" w:lineRule="exact"/>
        <w:ind w:firstLineChars="200" w:firstLine="480"/>
        <w:rPr>
          <w:rFonts w:ascii="宋体" w:hAnsi="宋体" w:cs="宋体" w:hint="eastAsia"/>
          <w:color w:val="000000" w:themeColor="text1"/>
          <w:sz w:val="24"/>
          <w:szCs w:val="24"/>
        </w:rPr>
      </w:pPr>
      <w:r w:rsidRPr="00C0084D">
        <w:rPr>
          <w:rFonts w:ascii="宋体" w:hAnsi="宋体" w:cs="宋体" w:hint="eastAsia"/>
          <w:color w:val="000000" w:themeColor="text1"/>
          <w:sz w:val="24"/>
          <w:szCs w:val="24"/>
        </w:rPr>
        <w:t>功能模块创新 ：</w:t>
      </w:r>
      <w:r w:rsidR="00C50B5C" w:rsidRPr="00C50B5C">
        <w:rPr>
          <w:rFonts w:ascii="宋体" w:hAnsi="宋体" w:cs="宋体"/>
          <w:color w:val="000000" w:themeColor="text1"/>
          <w:sz w:val="24"/>
          <w:szCs w:val="24"/>
        </w:rPr>
        <w:t>集成公告管理、房源收藏 （支持价格/区域/设施筛选）等差异化功能，填补现有平台在用户互动与信息管理方面的空白。例如，管理员可实时推送政策通知或房源更新。</w:t>
      </w:r>
    </w:p>
    <w:p w14:paraId="5B8CB4F0" w14:textId="55FBFEB3" w:rsidR="008F4B54" w:rsidRPr="00C50B5C" w:rsidRDefault="008F4B54" w:rsidP="00C50B5C">
      <w:pPr>
        <w:spacing w:line="460" w:lineRule="exact"/>
        <w:ind w:firstLineChars="200" w:firstLine="480"/>
        <w:rPr>
          <w:rFonts w:ascii="宋体" w:hAnsi="宋体" w:cs="宋体" w:hint="eastAsia"/>
          <w:color w:val="000000" w:themeColor="text1"/>
          <w:sz w:val="24"/>
          <w:szCs w:val="24"/>
        </w:rPr>
      </w:pPr>
      <w:r w:rsidRPr="00C50B5C">
        <w:rPr>
          <w:rFonts w:ascii="宋体" w:hAnsi="宋体" w:cs="宋体" w:hint="eastAsia"/>
          <w:color w:val="000000" w:themeColor="text1"/>
          <w:sz w:val="24"/>
          <w:szCs w:val="24"/>
        </w:rPr>
        <w:t>3. 应用实践价值</w:t>
      </w:r>
    </w:p>
    <w:p w14:paraId="40063241" w14:textId="63349F98" w:rsidR="008F4B54" w:rsidRPr="00C0084D" w:rsidRDefault="008F4B54" w:rsidP="00C0084D">
      <w:pPr>
        <w:spacing w:after="0" w:line="460" w:lineRule="exact"/>
        <w:ind w:firstLineChars="200" w:firstLine="480"/>
        <w:rPr>
          <w:rFonts w:ascii="宋体" w:hAnsi="宋体" w:cs="宋体" w:hint="eastAsia"/>
          <w:color w:val="000000" w:themeColor="text1"/>
          <w:sz w:val="24"/>
          <w:szCs w:val="24"/>
        </w:rPr>
      </w:pPr>
      <w:r w:rsidRPr="00C0084D">
        <w:rPr>
          <w:rFonts w:ascii="宋体" w:hAnsi="宋体" w:cs="宋体" w:hint="eastAsia"/>
          <w:color w:val="000000" w:themeColor="text1"/>
          <w:sz w:val="24"/>
          <w:szCs w:val="24"/>
        </w:rPr>
        <w:t>提升管理效率</w:t>
      </w:r>
      <w:r w:rsidR="00932315">
        <w:rPr>
          <w:rFonts w:ascii="宋体" w:hAnsi="宋体" w:cs="宋体" w:hint="eastAsia"/>
          <w:color w:val="000000" w:themeColor="text1"/>
          <w:sz w:val="24"/>
          <w:szCs w:val="24"/>
        </w:rPr>
        <w:t>：</w:t>
      </w:r>
      <w:r w:rsidR="00C50B5C" w:rsidRPr="00C50B5C">
        <w:rPr>
          <w:rFonts w:ascii="宋体" w:hAnsi="宋体" w:cs="宋体"/>
          <w:color w:val="000000" w:themeColor="text1"/>
          <w:sz w:val="24"/>
          <w:szCs w:val="24"/>
        </w:rPr>
        <w:t>自动化房源审核、公告推送与数据统计功能降低人力成本。例如，房源收藏功能通过数据库事务 （如收藏时同步更新房源收藏数）确保数据一致性</w:t>
      </w:r>
      <w:r w:rsidRPr="00C0084D">
        <w:rPr>
          <w:rFonts w:ascii="宋体" w:hAnsi="宋体" w:cs="宋体" w:hint="eastAsia"/>
          <w:color w:val="000000" w:themeColor="text1"/>
          <w:sz w:val="24"/>
          <w:szCs w:val="24"/>
        </w:rPr>
        <w:t>。</w:t>
      </w:r>
    </w:p>
    <w:p w14:paraId="48C2C400" w14:textId="29F9DF52" w:rsidR="008F4B54" w:rsidRPr="00C0084D" w:rsidRDefault="008F4B54" w:rsidP="00C0084D">
      <w:pPr>
        <w:spacing w:after="0" w:line="460" w:lineRule="exact"/>
        <w:ind w:firstLineChars="200" w:firstLine="480"/>
        <w:rPr>
          <w:rFonts w:ascii="宋体" w:hAnsi="宋体" w:cs="宋体" w:hint="eastAsia"/>
          <w:color w:val="000000" w:themeColor="text1"/>
          <w:sz w:val="24"/>
          <w:szCs w:val="24"/>
        </w:rPr>
      </w:pPr>
      <w:r w:rsidRPr="00C0084D">
        <w:rPr>
          <w:rFonts w:ascii="宋体" w:hAnsi="宋体" w:cs="宋体" w:hint="eastAsia"/>
          <w:color w:val="000000" w:themeColor="text1"/>
          <w:sz w:val="24"/>
          <w:szCs w:val="24"/>
        </w:rPr>
        <w:t>增强用户体验</w:t>
      </w:r>
      <w:r w:rsidR="00932315">
        <w:rPr>
          <w:rFonts w:ascii="宋体" w:hAnsi="宋体" w:cs="宋体" w:hint="eastAsia"/>
          <w:color w:val="000000" w:themeColor="text1"/>
          <w:sz w:val="24"/>
          <w:szCs w:val="24"/>
        </w:rPr>
        <w:t>：</w:t>
      </w:r>
      <w:r w:rsidR="00932315" w:rsidRPr="00932315">
        <w:rPr>
          <w:rFonts w:ascii="宋体" w:hAnsi="宋体" w:cs="宋体"/>
          <w:color w:val="000000" w:themeColor="text1"/>
          <w:sz w:val="24"/>
          <w:szCs w:val="24"/>
        </w:rPr>
        <w:t>响应式前端设计（Vue.js + Element Plus组件库）适配PC端与移动端屏幕尺寸，动态布局提升用户满意度。</w:t>
      </w:r>
    </w:p>
    <w:p w14:paraId="05109592" w14:textId="48E869CC" w:rsidR="00AA646C" w:rsidRDefault="00000000">
      <w:pPr>
        <w:spacing w:beforeLines="50" w:before="156" w:afterLines="50" w:after="156" w:line="460" w:lineRule="exact"/>
        <w:outlineLvl w:val="1"/>
        <w:rPr>
          <w:rFonts w:ascii="仿宋_GB2312" w:eastAsia="仿宋_GB2312" w:hAnsi="宋体" w:cs="仿宋_GB2312" w:hint="eastAsia"/>
          <w:color w:val="FF0000"/>
          <w:szCs w:val="24"/>
        </w:rPr>
      </w:pPr>
      <w:bookmarkStart w:id="34" w:name="_Toc21771"/>
      <w:bookmarkStart w:id="35" w:name="_Toc6748"/>
      <w:bookmarkStart w:id="36" w:name="_Toc25958"/>
      <w:bookmarkStart w:id="37" w:name="_Toc8740_WPSOffice_Level2"/>
      <w:bookmarkStart w:id="38" w:name="_Toc23994"/>
      <w:bookmarkStart w:id="39" w:name="_Toc4295"/>
      <w:bookmarkStart w:id="40" w:name="_Toc18361"/>
      <w:bookmarkStart w:id="41" w:name="_Toc195511923"/>
      <w:r>
        <w:rPr>
          <w:rFonts w:ascii="Times New Roman" w:eastAsia="黑体" w:hAnsi="Times New Roman" w:cs="Times New Roman"/>
          <w:b/>
          <w:color w:val="000000" w:themeColor="text1"/>
          <w:sz w:val="28"/>
          <w:szCs w:val="28"/>
        </w:rPr>
        <w:t>1.2</w:t>
      </w:r>
      <w:r w:rsidR="00B94201">
        <w:rPr>
          <w:rFonts w:ascii="Times New Roman" w:eastAsia="黑体" w:hAnsi="Times New Roman" w:cs="Times New Roman" w:hint="eastAsia"/>
          <w:b/>
          <w:color w:val="000000" w:themeColor="text1"/>
          <w:sz w:val="28"/>
          <w:szCs w:val="28"/>
        </w:rPr>
        <w:t xml:space="preserve"> </w:t>
      </w:r>
      <w:r w:rsidR="00C9129F" w:rsidRPr="00D6368F">
        <w:rPr>
          <w:rFonts w:ascii="Times New Roman" w:eastAsia="黑体" w:hAnsi="Times New Roman" w:cs="Times New Roman"/>
          <w:b/>
          <w:color w:val="000000" w:themeColor="text1"/>
          <w:sz w:val="28"/>
          <w:szCs w:val="28"/>
        </w:rPr>
        <w:t>国内外研究现况</w:t>
      </w:r>
      <w:bookmarkEnd w:id="34"/>
      <w:bookmarkEnd w:id="35"/>
      <w:bookmarkEnd w:id="36"/>
      <w:bookmarkEnd w:id="37"/>
      <w:bookmarkEnd w:id="38"/>
      <w:bookmarkEnd w:id="39"/>
      <w:bookmarkEnd w:id="40"/>
      <w:bookmarkEnd w:id="41"/>
    </w:p>
    <w:p w14:paraId="6846A46E" w14:textId="172F9B71" w:rsidR="00AA646C" w:rsidRPr="00793F7D" w:rsidRDefault="00000000" w:rsidP="00D6368F">
      <w:pPr>
        <w:spacing w:after="0" w:line="460" w:lineRule="exact"/>
        <w:outlineLvl w:val="2"/>
        <w:rPr>
          <w:rFonts w:ascii="黑体" w:eastAsia="黑体" w:hAnsi="黑体" w:cs="黑体" w:hint="eastAsia"/>
          <w:b/>
          <w:bCs/>
          <w:color w:val="000000" w:themeColor="text1"/>
          <w:sz w:val="24"/>
          <w:szCs w:val="24"/>
        </w:rPr>
      </w:pPr>
      <w:bookmarkStart w:id="42" w:name="_Toc15011"/>
      <w:bookmarkStart w:id="43" w:name="_Toc236_WPSOffice_Level3"/>
      <w:bookmarkStart w:id="44" w:name="_Toc195511924"/>
      <w:r>
        <w:rPr>
          <w:rFonts w:ascii="Times New Roman" w:eastAsia="黑体" w:hAnsi="Times New Roman" w:cs="Times New Roman"/>
          <w:b/>
          <w:color w:val="000000" w:themeColor="text1"/>
          <w:sz w:val="24"/>
          <w:szCs w:val="24"/>
        </w:rPr>
        <w:t>1.2.1</w:t>
      </w:r>
      <w:r w:rsidR="00B94201">
        <w:rPr>
          <w:rFonts w:ascii="Times New Roman" w:eastAsia="黑体" w:hAnsi="Times New Roman" w:cs="Times New Roman" w:hint="eastAsia"/>
          <w:b/>
          <w:color w:val="000000" w:themeColor="text1"/>
          <w:sz w:val="24"/>
          <w:szCs w:val="24"/>
        </w:rPr>
        <w:t xml:space="preserve"> </w:t>
      </w:r>
      <w:r w:rsidR="00793F7D" w:rsidRPr="00793F7D">
        <w:rPr>
          <w:rFonts w:ascii="黑体" w:eastAsia="黑体" w:hAnsi="黑体" w:cs="黑体"/>
          <w:b/>
          <w:bCs/>
          <w:color w:val="000000" w:themeColor="text1"/>
          <w:sz w:val="24"/>
          <w:szCs w:val="24"/>
        </w:rPr>
        <w:t>国内研究现状</w:t>
      </w:r>
      <w:bookmarkEnd w:id="42"/>
      <w:bookmarkEnd w:id="43"/>
      <w:bookmarkEnd w:id="44"/>
    </w:p>
    <w:p w14:paraId="2F12A375" w14:textId="77777777" w:rsidR="00793F7D" w:rsidRPr="00C0084D" w:rsidRDefault="00793F7D"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近年来，国外房屋租赁管理系统研究聚焦于微服务架构优化与用户行为分析。</w:t>
      </w:r>
      <w:r w:rsidRPr="00C0084D">
        <w:rPr>
          <w:rFonts w:ascii="Times New Roman" w:eastAsia="宋体" w:hAnsi="Times New Roman" w:cs="宋体"/>
          <w:color w:val="000000" w:themeColor="text1"/>
          <w:sz w:val="24"/>
          <w:szCs w:val="24"/>
        </w:rPr>
        <w:t>Airbnb</w:t>
      </w:r>
      <w:r w:rsidRPr="00C0084D">
        <w:rPr>
          <w:rFonts w:ascii="Times New Roman" w:eastAsia="宋体" w:hAnsi="Times New Roman" w:cs="宋体"/>
          <w:color w:val="000000" w:themeColor="text1"/>
          <w:sz w:val="24"/>
          <w:szCs w:val="24"/>
        </w:rPr>
        <w:t>采用</w:t>
      </w:r>
      <w:r w:rsidRPr="00C0084D">
        <w:rPr>
          <w:rFonts w:ascii="Times New Roman" w:eastAsia="宋体" w:hAnsi="Times New Roman" w:cs="宋体"/>
          <w:color w:val="000000" w:themeColor="text1"/>
          <w:sz w:val="24"/>
          <w:szCs w:val="24"/>
        </w:rPr>
        <w:t>React + Node.js</w:t>
      </w:r>
      <w:r w:rsidRPr="00C0084D">
        <w:rPr>
          <w:rFonts w:ascii="Times New Roman" w:eastAsia="宋体" w:hAnsi="Times New Roman" w:cs="宋体"/>
          <w:color w:val="000000" w:themeColor="text1"/>
          <w:sz w:val="24"/>
          <w:szCs w:val="24"/>
        </w:rPr>
        <w:t>前端与</w:t>
      </w:r>
      <w:r w:rsidRPr="00C0084D">
        <w:rPr>
          <w:rFonts w:ascii="Times New Roman" w:eastAsia="宋体" w:hAnsi="Times New Roman" w:cs="宋体"/>
          <w:color w:val="000000" w:themeColor="text1"/>
          <w:sz w:val="24"/>
          <w:szCs w:val="24"/>
        </w:rPr>
        <w:t>Java</w:t>
      </w:r>
      <w:r w:rsidRPr="00C0084D">
        <w:rPr>
          <w:rFonts w:ascii="Times New Roman" w:eastAsia="宋体" w:hAnsi="Times New Roman" w:cs="宋体"/>
          <w:color w:val="000000" w:themeColor="text1"/>
          <w:sz w:val="24"/>
          <w:szCs w:val="24"/>
        </w:rPr>
        <w:t>后端微服务架构，支持全球化扩展，但缺乏区域性政策公告功能；</w:t>
      </w:r>
      <w:r w:rsidRPr="00C0084D">
        <w:rPr>
          <w:rFonts w:ascii="Times New Roman" w:eastAsia="宋体" w:hAnsi="Times New Roman" w:cs="宋体"/>
          <w:color w:val="000000" w:themeColor="text1"/>
          <w:sz w:val="24"/>
          <w:szCs w:val="24"/>
        </w:rPr>
        <w:t>Zillow</w:t>
      </w:r>
      <w:r w:rsidRPr="00C0084D">
        <w:rPr>
          <w:rFonts w:ascii="Times New Roman" w:eastAsia="宋体" w:hAnsi="Times New Roman" w:cs="宋体"/>
          <w:color w:val="000000" w:themeColor="text1"/>
          <w:sz w:val="24"/>
          <w:szCs w:val="24"/>
        </w:rPr>
        <w:t>基于</w:t>
      </w:r>
      <w:r w:rsidRPr="00C0084D">
        <w:rPr>
          <w:rFonts w:ascii="Times New Roman" w:eastAsia="宋体" w:hAnsi="Times New Roman" w:cs="宋体"/>
          <w:color w:val="000000" w:themeColor="text1"/>
          <w:sz w:val="24"/>
          <w:szCs w:val="24"/>
        </w:rPr>
        <w:t>Python/Django</w:t>
      </w:r>
      <w:r w:rsidRPr="00C0084D">
        <w:rPr>
          <w:rFonts w:ascii="Times New Roman" w:eastAsia="宋体" w:hAnsi="Times New Roman" w:cs="宋体"/>
          <w:color w:val="000000" w:themeColor="text1"/>
          <w:sz w:val="24"/>
          <w:szCs w:val="24"/>
        </w:rPr>
        <w:t>框架，利用机器学习预测房价，但租赁模块功能较弱；</w:t>
      </w:r>
      <w:r w:rsidRPr="00C0084D">
        <w:rPr>
          <w:rFonts w:ascii="Times New Roman" w:eastAsia="宋体" w:hAnsi="Times New Roman" w:cs="宋体"/>
          <w:color w:val="000000" w:themeColor="text1"/>
          <w:sz w:val="24"/>
          <w:szCs w:val="24"/>
        </w:rPr>
        <w:t>Rightmove</w:t>
      </w:r>
      <w:r w:rsidRPr="00C0084D">
        <w:rPr>
          <w:rFonts w:ascii="Times New Roman" w:eastAsia="宋体" w:hAnsi="Times New Roman" w:cs="宋体"/>
          <w:color w:val="000000" w:themeColor="text1"/>
          <w:sz w:val="24"/>
          <w:szCs w:val="24"/>
        </w:rPr>
        <w:t>通过</w:t>
      </w:r>
      <w:r w:rsidRPr="00C0084D">
        <w:rPr>
          <w:rFonts w:ascii="Times New Roman" w:eastAsia="宋体" w:hAnsi="Times New Roman" w:cs="宋体"/>
          <w:color w:val="000000" w:themeColor="text1"/>
          <w:sz w:val="24"/>
          <w:szCs w:val="24"/>
        </w:rPr>
        <w:t>Spring Cloud</w:t>
      </w:r>
      <w:r w:rsidRPr="00C0084D">
        <w:rPr>
          <w:rFonts w:ascii="Times New Roman" w:eastAsia="宋体" w:hAnsi="Times New Roman" w:cs="宋体"/>
          <w:color w:val="000000" w:themeColor="text1"/>
          <w:sz w:val="24"/>
          <w:szCs w:val="24"/>
        </w:rPr>
        <w:t>实现高并发处理，但未实现用户行为实时同步。安全方面，国外平台多采用</w:t>
      </w:r>
      <w:r w:rsidRPr="00C0084D">
        <w:rPr>
          <w:rFonts w:ascii="Times New Roman" w:eastAsia="宋体" w:hAnsi="Times New Roman" w:cs="宋体"/>
          <w:color w:val="000000" w:themeColor="text1"/>
          <w:sz w:val="24"/>
          <w:szCs w:val="24"/>
        </w:rPr>
        <w:t>OAuth 2.0</w:t>
      </w:r>
      <w:r w:rsidRPr="00C0084D">
        <w:rPr>
          <w:rFonts w:ascii="Times New Roman" w:eastAsia="宋体" w:hAnsi="Times New Roman" w:cs="宋体"/>
          <w:color w:val="000000" w:themeColor="text1"/>
          <w:sz w:val="24"/>
          <w:szCs w:val="24"/>
        </w:rPr>
        <w:t>认证与</w:t>
      </w:r>
      <w:r w:rsidRPr="00C0084D">
        <w:rPr>
          <w:rFonts w:ascii="Times New Roman" w:eastAsia="宋体" w:hAnsi="Times New Roman" w:cs="宋体"/>
          <w:color w:val="000000" w:themeColor="text1"/>
          <w:sz w:val="24"/>
          <w:szCs w:val="24"/>
        </w:rPr>
        <w:t>GDPR</w:t>
      </w:r>
      <w:r w:rsidRPr="00C0084D">
        <w:rPr>
          <w:rFonts w:ascii="Times New Roman" w:eastAsia="宋体" w:hAnsi="Times New Roman" w:cs="宋体"/>
          <w:color w:val="000000" w:themeColor="text1"/>
          <w:sz w:val="24"/>
          <w:szCs w:val="24"/>
        </w:rPr>
        <w:t>数据隐私保护，但存在单点故障风险。</w:t>
      </w:r>
    </w:p>
    <w:p w14:paraId="3F1A2200" w14:textId="4C2F17E4" w:rsidR="00793F7D" w:rsidRPr="00793F7D" w:rsidRDefault="00793F7D" w:rsidP="00D6368F">
      <w:pPr>
        <w:spacing w:after="0" w:line="460" w:lineRule="exact"/>
        <w:outlineLvl w:val="2"/>
        <w:rPr>
          <w:rFonts w:ascii="Times New Roman" w:eastAsia="黑体" w:hAnsi="Times New Roman" w:cs="Times New Roman"/>
          <w:b/>
          <w:color w:val="000000" w:themeColor="text1"/>
          <w:sz w:val="24"/>
          <w:szCs w:val="24"/>
        </w:rPr>
      </w:pPr>
      <w:bookmarkStart w:id="45" w:name="_Toc195511925"/>
      <w:r w:rsidRPr="00793F7D">
        <w:rPr>
          <w:rFonts w:ascii="Times New Roman" w:eastAsia="黑体" w:hAnsi="Times New Roman" w:cs="Times New Roman"/>
          <w:b/>
          <w:color w:val="000000" w:themeColor="text1"/>
          <w:sz w:val="24"/>
          <w:szCs w:val="24"/>
        </w:rPr>
        <w:t>1.2.2</w:t>
      </w:r>
      <w:r w:rsidR="00B94201">
        <w:rPr>
          <w:rFonts w:ascii="Times New Roman" w:eastAsia="黑体" w:hAnsi="Times New Roman" w:cs="Times New Roman" w:hint="eastAsia"/>
          <w:b/>
          <w:color w:val="000000" w:themeColor="text1"/>
          <w:sz w:val="24"/>
          <w:szCs w:val="24"/>
        </w:rPr>
        <w:t xml:space="preserve"> </w:t>
      </w:r>
      <w:r w:rsidRPr="00793F7D">
        <w:rPr>
          <w:rFonts w:ascii="Times New Roman" w:eastAsia="黑体" w:hAnsi="Times New Roman" w:cs="Times New Roman"/>
          <w:b/>
          <w:color w:val="000000" w:themeColor="text1"/>
          <w:sz w:val="24"/>
          <w:szCs w:val="24"/>
        </w:rPr>
        <w:t>国内研究现状</w:t>
      </w:r>
      <w:bookmarkEnd w:id="45"/>
    </w:p>
    <w:p w14:paraId="6E7778DA" w14:textId="16DC3693" w:rsidR="00C0084D" w:rsidRPr="003C4953" w:rsidRDefault="00793F7D" w:rsidP="003C4953">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国内研究侧重于解决信息不对称与功能缺失问题。现有系统多采用单体架构（如</w:t>
      </w:r>
      <w:r w:rsidRPr="00C0084D">
        <w:rPr>
          <w:rFonts w:ascii="Times New Roman" w:eastAsia="宋体" w:hAnsi="Times New Roman" w:cs="宋体"/>
          <w:color w:val="000000" w:themeColor="text1"/>
          <w:sz w:val="24"/>
          <w:szCs w:val="24"/>
        </w:rPr>
        <w:t>PHP/JSP</w:t>
      </w:r>
      <w:r w:rsidRPr="00C0084D">
        <w:rPr>
          <w:rFonts w:ascii="Times New Roman" w:eastAsia="宋体" w:hAnsi="Times New Roman" w:cs="宋体"/>
          <w:color w:val="000000" w:themeColor="text1"/>
          <w:sz w:val="24"/>
          <w:szCs w:val="24"/>
        </w:rPr>
        <w:t>），存在扩展性差、维护成本高的缺陷。部分平台尝试集成公告管理与房源收藏功能，但技术方案（如</w:t>
      </w:r>
      <w:r w:rsidRPr="00C0084D">
        <w:rPr>
          <w:rFonts w:ascii="Times New Roman" w:eastAsia="宋体" w:hAnsi="Times New Roman" w:cs="宋体"/>
          <w:color w:val="000000" w:themeColor="text1"/>
          <w:sz w:val="24"/>
          <w:szCs w:val="24"/>
        </w:rPr>
        <w:t>JWT</w:t>
      </w:r>
      <w:r w:rsidRPr="00C0084D">
        <w:rPr>
          <w:rFonts w:ascii="Times New Roman" w:eastAsia="宋体" w:hAnsi="Times New Roman" w:cs="宋体"/>
          <w:color w:val="000000" w:themeColor="text1"/>
          <w:sz w:val="24"/>
          <w:szCs w:val="24"/>
        </w:rPr>
        <w:t>认证、分页查询优化）尚未成熟。本系统通过前后端分离架构（</w:t>
      </w:r>
      <w:r w:rsidRPr="00C0084D">
        <w:rPr>
          <w:rFonts w:ascii="Times New Roman" w:eastAsia="宋体" w:hAnsi="Times New Roman" w:cs="宋体"/>
          <w:color w:val="000000" w:themeColor="text1"/>
          <w:sz w:val="24"/>
          <w:szCs w:val="24"/>
        </w:rPr>
        <w:t>Vue.js + Spring Boot</w:t>
      </w:r>
      <w:r w:rsidRPr="00C0084D">
        <w:rPr>
          <w:rFonts w:ascii="Times New Roman" w:eastAsia="宋体" w:hAnsi="Times New Roman" w:cs="宋体"/>
          <w:color w:val="000000" w:themeColor="text1"/>
          <w:sz w:val="24"/>
          <w:szCs w:val="24"/>
        </w:rPr>
        <w:t>）与</w:t>
      </w:r>
      <w:r w:rsidRPr="00C0084D">
        <w:rPr>
          <w:rFonts w:ascii="Times New Roman" w:eastAsia="宋体" w:hAnsi="Times New Roman" w:cs="宋体"/>
          <w:color w:val="000000" w:themeColor="text1"/>
          <w:sz w:val="24"/>
          <w:szCs w:val="24"/>
        </w:rPr>
        <w:t>JWT</w:t>
      </w:r>
      <w:r w:rsidRPr="00C0084D">
        <w:rPr>
          <w:rFonts w:ascii="Times New Roman" w:eastAsia="宋体" w:hAnsi="Times New Roman" w:cs="宋体"/>
          <w:color w:val="000000" w:themeColor="text1"/>
          <w:sz w:val="24"/>
          <w:szCs w:val="24"/>
        </w:rPr>
        <w:t>本地化认证，填补了国内中小型租赁企业在技术适配性与功能完备性方面的空白。</w:t>
      </w:r>
      <w:bookmarkStart w:id="46" w:name="_Toc22194"/>
      <w:bookmarkStart w:id="47" w:name="_Toc10810"/>
      <w:bookmarkStart w:id="48" w:name="_Toc20324_WPSOffice_Level2"/>
      <w:bookmarkStart w:id="49" w:name="_Toc28620"/>
      <w:bookmarkStart w:id="50" w:name="_Toc8233"/>
      <w:bookmarkStart w:id="51" w:name="_Toc32484"/>
      <w:bookmarkStart w:id="52" w:name="_Toc4591"/>
      <w:bookmarkStart w:id="53" w:name="_Toc29190"/>
      <w:bookmarkStart w:id="54" w:name="_Toc1373"/>
    </w:p>
    <w:p w14:paraId="309B2F20" w14:textId="6AE003CB" w:rsidR="00AA646C" w:rsidRDefault="00000000">
      <w:pPr>
        <w:pStyle w:val="1"/>
        <w:widowControl/>
        <w:spacing w:beforeLines="50" w:before="156" w:afterLines="50" w:after="156" w:line="460" w:lineRule="exact"/>
        <w:jc w:val="both"/>
        <w:rPr>
          <w:rFonts w:ascii="仿宋_GB2312" w:eastAsia="仿宋_GB2312" w:hAnsi="宋体" w:cs="黑体" w:hint="eastAsia"/>
          <w:b w:val="0"/>
          <w:bCs w:val="0"/>
          <w:color w:val="FF0000"/>
          <w:kern w:val="0"/>
          <w:sz w:val="44"/>
        </w:rPr>
      </w:pPr>
      <w:bookmarkStart w:id="55" w:name="_Toc195511926"/>
      <w:r>
        <w:rPr>
          <w:rFonts w:ascii="Times New Roman" w:eastAsia="黑体" w:hAnsi="Times New Roman" w:cs="Times New Roman"/>
          <w:color w:val="000000" w:themeColor="text1"/>
          <w:kern w:val="0"/>
          <w:sz w:val="36"/>
          <w:szCs w:val="36"/>
          <w:lang w:val="zh-CN"/>
        </w:rPr>
        <w:lastRenderedPageBreak/>
        <w:t>2</w:t>
      </w:r>
      <w:r w:rsidR="00B94201">
        <w:rPr>
          <w:rFonts w:ascii="黑体" w:eastAsia="黑体" w:hAnsi="黑体" w:cs="黑体" w:hint="eastAsia"/>
          <w:color w:val="000000" w:themeColor="text1"/>
          <w:sz w:val="28"/>
          <w:szCs w:val="28"/>
        </w:rPr>
        <w:t xml:space="preserve"> </w:t>
      </w:r>
      <w:r w:rsidR="00472D3E" w:rsidRPr="00472D3E">
        <w:rPr>
          <w:rFonts w:ascii="黑体" w:eastAsia="黑体" w:hAnsi="黑体" w:cs="黑体"/>
          <w:color w:val="000000" w:themeColor="text1"/>
          <w:kern w:val="0"/>
          <w:sz w:val="36"/>
          <w:szCs w:val="36"/>
        </w:rPr>
        <w:t>相关技术概述</w:t>
      </w:r>
      <w:bookmarkEnd w:id="46"/>
      <w:bookmarkEnd w:id="47"/>
      <w:bookmarkEnd w:id="48"/>
      <w:bookmarkEnd w:id="49"/>
      <w:bookmarkEnd w:id="50"/>
      <w:bookmarkEnd w:id="51"/>
      <w:bookmarkEnd w:id="52"/>
      <w:bookmarkEnd w:id="53"/>
      <w:bookmarkEnd w:id="54"/>
      <w:bookmarkEnd w:id="55"/>
    </w:p>
    <w:p w14:paraId="4C6BA223" w14:textId="4EB106DF" w:rsidR="00AA646C" w:rsidRDefault="00322C2A" w:rsidP="00C0084D">
      <w:pPr>
        <w:spacing w:after="0" w:line="460" w:lineRule="exact"/>
        <w:ind w:firstLineChars="200" w:firstLine="480"/>
        <w:rPr>
          <w:rFonts w:ascii="Times New Roman" w:eastAsia="宋体" w:hAnsi="Times New Roman" w:cs="宋体"/>
          <w:color w:val="000000" w:themeColor="text1"/>
          <w:sz w:val="24"/>
          <w:szCs w:val="24"/>
        </w:rPr>
      </w:pPr>
      <w:r w:rsidRPr="00322C2A">
        <w:rPr>
          <w:rFonts w:ascii="Times New Roman" w:eastAsia="宋体" w:hAnsi="Times New Roman" w:cs="宋体"/>
          <w:color w:val="000000" w:themeColor="text1"/>
          <w:sz w:val="24"/>
          <w:szCs w:val="24"/>
        </w:rPr>
        <w:t>本系统采用前后端分离架构</w:t>
      </w:r>
      <w:r w:rsidRPr="00322C2A">
        <w:rPr>
          <w:rFonts w:ascii="Times New Roman" w:eastAsia="宋体" w:hAnsi="Times New Roman" w:cs="宋体"/>
          <w:color w:val="000000" w:themeColor="text1"/>
          <w:sz w:val="24"/>
          <w:szCs w:val="24"/>
        </w:rPr>
        <w:t xml:space="preserve"> </w:t>
      </w:r>
      <w:r w:rsidRPr="00322C2A">
        <w:rPr>
          <w:rFonts w:ascii="Times New Roman" w:eastAsia="宋体" w:hAnsi="Times New Roman" w:cs="宋体"/>
          <w:color w:val="000000" w:themeColor="text1"/>
          <w:sz w:val="24"/>
          <w:szCs w:val="24"/>
        </w:rPr>
        <w:t>与微服务设计思想</w:t>
      </w:r>
      <w:r w:rsidRPr="00322C2A">
        <w:rPr>
          <w:rFonts w:ascii="Times New Roman" w:eastAsia="宋体" w:hAnsi="Times New Roman" w:cs="宋体"/>
          <w:color w:val="000000" w:themeColor="text1"/>
          <w:sz w:val="24"/>
          <w:szCs w:val="24"/>
        </w:rPr>
        <w:t xml:space="preserve"> </w:t>
      </w:r>
      <w:r w:rsidRPr="00322C2A">
        <w:rPr>
          <w:rFonts w:ascii="Times New Roman" w:eastAsia="宋体" w:hAnsi="Times New Roman" w:cs="宋体"/>
          <w:color w:val="000000" w:themeColor="text1"/>
          <w:sz w:val="24"/>
          <w:szCs w:val="24"/>
        </w:rPr>
        <w:t>，通过以下核心技术实现房屋租赁管理功能：</w:t>
      </w:r>
    </w:p>
    <w:p w14:paraId="7906D4FC" w14:textId="0CCBB29C" w:rsidR="00322C2A" w:rsidRPr="00322C2A" w:rsidRDefault="00322C2A" w:rsidP="00322C2A">
      <w:pPr>
        <w:spacing w:after="0" w:line="460" w:lineRule="exact"/>
        <w:ind w:firstLineChars="200" w:firstLine="480"/>
        <w:rPr>
          <w:rFonts w:ascii="Times New Roman" w:eastAsia="宋体" w:hAnsi="Times New Roman" w:cs="宋体"/>
          <w:color w:val="000000" w:themeColor="text1"/>
          <w:sz w:val="24"/>
          <w:szCs w:val="24"/>
        </w:rPr>
      </w:pPr>
      <w:r w:rsidRPr="00322C2A">
        <w:rPr>
          <w:rFonts w:ascii="Times New Roman" w:eastAsia="宋体" w:hAnsi="Times New Roman" w:cs="宋体" w:hint="eastAsia"/>
          <w:color w:val="000000" w:themeColor="text1"/>
          <w:sz w:val="24"/>
          <w:szCs w:val="24"/>
        </w:rPr>
        <w:t>前端</w:t>
      </w:r>
      <w:r>
        <w:rPr>
          <w:rFonts w:ascii="Times New Roman" w:eastAsia="宋体" w:hAnsi="Times New Roman" w:cs="宋体" w:hint="eastAsia"/>
          <w:color w:val="000000" w:themeColor="text1"/>
          <w:sz w:val="24"/>
          <w:szCs w:val="24"/>
        </w:rPr>
        <w:t>：</w:t>
      </w:r>
      <w:r w:rsidRPr="00322C2A">
        <w:rPr>
          <w:rFonts w:ascii="Times New Roman" w:eastAsia="宋体" w:hAnsi="Times New Roman" w:cs="宋体" w:hint="eastAsia"/>
          <w:color w:val="000000" w:themeColor="text1"/>
          <w:sz w:val="24"/>
          <w:szCs w:val="24"/>
        </w:rPr>
        <w:t>基于</w:t>
      </w:r>
      <w:r w:rsidRPr="00322C2A">
        <w:rPr>
          <w:rFonts w:ascii="Times New Roman" w:eastAsia="宋体" w:hAnsi="Times New Roman" w:cs="宋体" w:hint="eastAsia"/>
          <w:color w:val="000000" w:themeColor="text1"/>
          <w:sz w:val="24"/>
          <w:szCs w:val="24"/>
        </w:rPr>
        <w:t>Vue.js 3.2</w:t>
      </w:r>
      <w:r w:rsidRPr="00322C2A">
        <w:rPr>
          <w:rFonts w:ascii="Times New Roman" w:eastAsia="宋体" w:hAnsi="Times New Roman" w:cs="宋体" w:hint="eastAsia"/>
          <w:color w:val="000000" w:themeColor="text1"/>
          <w:sz w:val="24"/>
          <w:szCs w:val="24"/>
        </w:rPr>
        <w:t>与</w:t>
      </w:r>
      <w:r w:rsidRPr="00322C2A">
        <w:rPr>
          <w:rFonts w:ascii="Times New Roman" w:eastAsia="宋体" w:hAnsi="Times New Roman" w:cs="宋体" w:hint="eastAsia"/>
          <w:color w:val="000000" w:themeColor="text1"/>
          <w:sz w:val="24"/>
          <w:szCs w:val="24"/>
        </w:rPr>
        <w:t>Element Plus 2.x</w:t>
      </w:r>
      <w:r w:rsidRPr="00322C2A">
        <w:rPr>
          <w:rFonts w:ascii="Times New Roman" w:eastAsia="宋体" w:hAnsi="Times New Roman" w:cs="宋体" w:hint="eastAsia"/>
          <w:color w:val="000000" w:themeColor="text1"/>
          <w:sz w:val="24"/>
          <w:szCs w:val="24"/>
        </w:rPr>
        <w:t>构建响应式界面，利用单文件组件与组合式</w:t>
      </w:r>
      <w:r w:rsidRPr="00322C2A">
        <w:rPr>
          <w:rFonts w:ascii="Times New Roman" w:eastAsia="宋体" w:hAnsi="Times New Roman" w:cs="宋体" w:hint="eastAsia"/>
          <w:color w:val="000000" w:themeColor="text1"/>
          <w:sz w:val="24"/>
          <w:szCs w:val="24"/>
        </w:rPr>
        <w:t>API</w:t>
      </w:r>
      <w:r w:rsidRPr="00322C2A">
        <w:rPr>
          <w:rFonts w:ascii="Times New Roman" w:eastAsia="宋体" w:hAnsi="Times New Roman" w:cs="宋体" w:hint="eastAsia"/>
          <w:color w:val="000000" w:themeColor="text1"/>
          <w:sz w:val="24"/>
          <w:szCs w:val="24"/>
        </w:rPr>
        <w:t>实现动态交互；</w:t>
      </w:r>
    </w:p>
    <w:p w14:paraId="1625B7A4" w14:textId="7D8FB6F3" w:rsidR="00322C2A" w:rsidRPr="00322C2A" w:rsidRDefault="00322C2A" w:rsidP="00322C2A">
      <w:pPr>
        <w:spacing w:after="0" w:line="460" w:lineRule="exact"/>
        <w:ind w:firstLineChars="200" w:firstLine="480"/>
        <w:rPr>
          <w:rFonts w:ascii="Times New Roman" w:eastAsia="宋体" w:hAnsi="Times New Roman" w:cs="宋体"/>
          <w:color w:val="000000" w:themeColor="text1"/>
          <w:sz w:val="24"/>
          <w:szCs w:val="24"/>
        </w:rPr>
      </w:pPr>
      <w:r w:rsidRPr="00322C2A">
        <w:rPr>
          <w:rFonts w:ascii="Times New Roman" w:eastAsia="宋体" w:hAnsi="Times New Roman" w:cs="宋体" w:hint="eastAsia"/>
          <w:color w:val="000000" w:themeColor="text1"/>
          <w:sz w:val="24"/>
          <w:szCs w:val="24"/>
        </w:rPr>
        <w:t>后端：通过</w:t>
      </w:r>
      <w:r w:rsidRPr="00322C2A">
        <w:rPr>
          <w:rFonts w:ascii="Times New Roman" w:eastAsia="宋体" w:hAnsi="Times New Roman" w:cs="宋体" w:hint="eastAsia"/>
          <w:color w:val="000000" w:themeColor="text1"/>
          <w:sz w:val="24"/>
          <w:szCs w:val="24"/>
        </w:rPr>
        <w:t>Spring Boot 3.0</w:t>
      </w:r>
      <w:r w:rsidRPr="00322C2A">
        <w:rPr>
          <w:rFonts w:ascii="Times New Roman" w:eastAsia="宋体" w:hAnsi="Times New Roman" w:cs="宋体" w:hint="eastAsia"/>
          <w:color w:val="000000" w:themeColor="text1"/>
          <w:sz w:val="24"/>
          <w:szCs w:val="24"/>
        </w:rPr>
        <w:t>框架搭建</w:t>
      </w:r>
      <w:r w:rsidRPr="00322C2A">
        <w:rPr>
          <w:rFonts w:ascii="Times New Roman" w:eastAsia="宋体" w:hAnsi="Times New Roman" w:cs="宋体" w:hint="eastAsia"/>
          <w:color w:val="000000" w:themeColor="text1"/>
          <w:sz w:val="24"/>
          <w:szCs w:val="24"/>
        </w:rPr>
        <w:t>RESTful API</w:t>
      </w:r>
      <w:r w:rsidRPr="00322C2A">
        <w:rPr>
          <w:rFonts w:ascii="Times New Roman" w:eastAsia="宋体" w:hAnsi="Times New Roman" w:cs="宋体" w:hint="eastAsia"/>
          <w:color w:val="000000" w:themeColor="text1"/>
          <w:sz w:val="24"/>
          <w:szCs w:val="24"/>
        </w:rPr>
        <w:t>，结合</w:t>
      </w:r>
      <w:r w:rsidRPr="00322C2A">
        <w:rPr>
          <w:rFonts w:ascii="Times New Roman" w:eastAsia="宋体" w:hAnsi="Times New Roman" w:cs="宋体" w:hint="eastAsia"/>
          <w:color w:val="000000" w:themeColor="text1"/>
          <w:sz w:val="24"/>
          <w:szCs w:val="24"/>
        </w:rPr>
        <w:t>MyBatis 3.5.10</w:t>
      </w:r>
      <w:r w:rsidRPr="00322C2A">
        <w:rPr>
          <w:rFonts w:ascii="Times New Roman" w:eastAsia="宋体" w:hAnsi="Times New Roman" w:cs="宋体" w:hint="eastAsia"/>
          <w:color w:val="000000" w:themeColor="text1"/>
          <w:sz w:val="24"/>
          <w:szCs w:val="24"/>
        </w:rPr>
        <w:t>实现数据持久化与复杂查询，</w:t>
      </w:r>
      <w:r w:rsidRPr="00322C2A">
        <w:rPr>
          <w:rFonts w:ascii="Times New Roman" w:eastAsia="宋体" w:hAnsi="Times New Roman" w:cs="宋体" w:hint="eastAsia"/>
          <w:color w:val="000000" w:themeColor="text1"/>
          <w:sz w:val="24"/>
          <w:szCs w:val="24"/>
        </w:rPr>
        <w:t>MySQL 8.0</w:t>
      </w:r>
      <w:r w:rsidRPr="00322C2A">
        <w:rPr>
          <w:rFonts w:ascii="Times New Roman" w:eastAsia="宋体" w:hAnsi="Times New Roman" w:cs="宋体" w:hint="eastAsia"/>
          <w:color w:val="000000" w:themeColor="text1"/>
          <w:sz w:val="24"/>
          <w:szCs w:val="24"/>
        </w:rPr>
        <w:t>作为关系型数据库保障高并发场景下的数据一致性；</w:t>
      </w:r>
    </w:p>
    <w:p w14:paraId="4002DE3A" w14:textId="0D6A95E5" w:rsidR="00322C2A" w:rsidRPr="00322C2A" w:rsidRDefault="00322C2A" w:rsidP="00322C2A">
      <w:pPr>
        <w:spacing w:after="0" w:line="460" w:lineRule="exact"/>
        <w:ind w:firstLineChars="200" w:firstLine="480"/>
        <w:rPr>
          <w:rFonts w:ascii="Times New Roman" w:eastAsia="宋体" w:hAnsi="Times New Roman" w:cs="宋体"/>
          <w:color w:val="000000" w:themeColor="text1"/>
          <w:sz w:val="24"/>
          <w:szCs w:val="24"/>
        </w:rPr>
      </w:pPr>
      <w:r w:rsidRPr="00322C2A">
        <w:rPr>
          <w:rFonts w:ascii="Times New Roman" w:eastAsia="宋体" w:hAnsi="Times New Roman" w:cs="宋体" w:hint="eastAsia"/>
          <w:color w:val="000000" w:themeColor="text1"/>
          <w:sz w:val="24"/>
          <w:szCs w:val="24"/>
        </w:rPr>
        <w:t>架构设计：采用分层架构（</w:t>
      </w:r>
      <w:r w:rsidRPr="00322C2A">
        <w:rPr>
          <w:rFonts w:ascii="Times New Roman" w:eastAsia="宋体" w:hAnsi="Times New Roman" w:cs="宋体" w:hint="eastAsia"/>
          <w:color w:val="000000" w:themeColor="text1"/>
          <w:sz w:val="24"/>
          <w:szCs w:val="24"/>
        </w:rPr>
        <w:t>Controller-Service-DAO</w:t>
      </w:r>
      <w:r w:rsidRPr="00322C2A">
        <w:rPr>
          <w:rFonts w:ascii="Times New Roman" w:eastAsia="宋体" w:hAnsi="Times New Roman" w:cs="宋体" w:hint="eastAsia"/>
          <w:color w:val="000000" w:themeColor="text1"/>
          <w:sz w:val="24"/>
          <w:szCs w:val="24"/>
        </w:rPr>
        <w:t>），解耦业务逻辑与数据访问层，支持模块化扩展（如后续支付模块集成）；</w:t>
      </w:r>
    </w:p>
    <w:p w14:paraId="0AE09BB0" w14:textId="4D05315B" w:rsidR="00322C2A" w:rsidRPr="00C0084D" w:rsidRDefault="00322C2A" w:rsidP="00322C2A">
      <w:pPr>
        <w:spacing w:after="0" w:line="460" w:lineRule="exact"/>
        <w:ind w:firstLineChars="200" w:firstLine="480"/>
        <w:rPr>
          <w:rFonts w:ascii="Times New Roman" w:eastAsia="宋体" w:hAnsi="Times New Roman" w:cs="宋体"/>
          <w:color w:val="000000" w:themeColor="text1"/>
          <w:sz w:val="24"/>
          <w:szCs w:val="24"/>
        </w:rPr>
      </w:pPr>
      <w:r w:rsidRPr="00322C2A">
        <w:rPr>
          <w:rFonts w:ascii="Times New Roman" w:eastAsia="宋体" w:hAnsi="Times New Roman" w:cs="宋体" w:hint="eastAsia"/>
          <w:color w:val="000000" w:themeColor="text1"/>
          <w:sz w:val="24"/>
          <w:szCs w:val="24"/>
        </w:rPr>
        <w:t>安全机制：基于</w:t>
      </w:r>
      <w:r w:rsidRPr="00322C2A">
        <w:rPr>
          <w:rFonts w:ascii="Times New Roman" w:eastAsia="宋体" w:hAnsi="Times New Roman" w:cs="宋体" w:hint="eastAsia"/>
          <w:color w:val="000000" w:themeColor="text1"/>
          <w:sz w:val="24"/>
          <w:szCs w:val="24"/>
        </w:rPr>
        <w:t>JWT</w:t>
      </w:r>
      <w:r w:rsidRPr="00322C2A">
        <w:rPr>
          <w:rFonts w:ascii="Times New Roman" w:eastAsia="宋体" w:hAnsi="Times New Roman" w:cs="宋体" w:hint="eastAsia"/>
          <w:color w:val="000000" w:themeColor="text1"/>
          <w:sz w:val="24"/>
          <w:szCs w:val="24"/>
        </w:rPr>
        <w:t>（</w:t>
      </w:r>
      <w:r w:rsidRPr="00322C2A">
        <w:rPr>
          <w:rFonts w:ascii="Times New Roman" w:eastAsia="宋体" w:hAnsi="Times New Roman" w:cs="宋体" w:hint="eastAsia"/>
          <w:color w:val="000000" w:themeColor="text1"/>
          <w:sz w:val="24"/>
          <w:szCs w:val="24"/>
        </w:rPr>
        <w:t>JSON Web Token</w:t>
      </w:r>
      <w:r w:rsidRPr="00322C2A">
        <w:rPr>
          <w:rFonts w:ascii="Times New Roman" w:eastAsia="宋体" w:hAnsi="Times New Roman" w:cs="宋体" w:hint="eastAsia"/>
          <w:color w:val="000000" w:themeColor="text1"/>
          <w:sz w:val="24"/>
          <w:szCs w:val="24"/>
        </w:rPr>
        <w:t>）的分布式认证机制结合白名单策略，防御</w:t>
      </w:r>
      <w:r w:rsidRPr="00322C2A">
        <w:rPr>
          <w:rFonts w:ascii="Times New Roman" w:eastAsia="宋体" w:hAnsi="Times New Roman" w:cs="宋体" w:hint="eastAsia"/>
          <w:color w:val="000000" w:themeColor="text1"/>
          <w:sz w:val="24"/>
          <w:szCs w:val="24"/>
        </w:rPr>
        <w:t>CSRF</w:t>
      </w:r>
      <w:r w:rsidRPr="00322C2A">
        <w:rPr>
          <w:rFonts w:ascii="Times New Roman" w:eastAsia="宋体" w:hAnsi="Times New Roman" w:cs="宋体" w:hint="eastAsia"/>
          <w:color w:val="000000" w:themeColor="text1"/>
          <w:sz w:val="24"/>
          <w:szCs w:val="24"/>
        </w:rPr>
        <w:t>与</w:t>
      </w:r>
      <w:r w:rsidRPr="00322C2A">
        <w:rPr>
          <w:rFonts w:ascii="Times New Roman" w:eastAsia="宋体" w:hAnsi="Times New Roman" w:cs="宋体" w:hint="eastAsia"/>
          <w:color w:val="000000" w:themeColor="text1"/>
          <w:sz w:val="24"/>
          <w:szCs w:val="24"/>
        </w:rPr>
        <w:t>SQL</w:t>
      </w:r>
      <w:r w:rsidRPr="00322C2A">
        <w:rPr>
          <w:rFonts w:ascii="Times New Roman" w:eastAsia="宋体" w:hAnsi="Times New Roman" w:cs="宋体" w:hint="eastAsia"/>
          <w:color w:val="000000" w:themeColor="text1"/>
          <w:sz w:val="24"/>
          <w:szCs w:val="24"/>
        </w:rPr>
        <w:t>注入攻击，确保多终端（</w:t>
      </w:r>
      <w:r w:rsidRPr="00322C2A">
        <w:rPr>
          <w:rFonts w:ascii="Times New Roman" w:eastAsia="宋体" w:hAnsi="Times New Roman" w:cs="宋体" w:hint="eastAsia"/>
          <w:color w:val="000000" w:themeColor="text1"/>
          <w:sz w:val="24"/>
          <w:szCs w:val="24"/>
        </w:rPr>
        <w:t>PC/</w:t>
      </w:r>
      <w:r w:rsidRPr="00322C2A">
        <w:rPr>
          <w:rFonts w:ascii="Times New Roman" w:eastAsia="宋体" w:hAnsi="Times New Roman" w:cs="宋体" w:hint="eastAsia"/>
          <w:color w:val="000000" w:themeColor="text1"/>
          <w:sz w:val="24"/>
          <w:szCs w:val="24"/>
        </w:rPr>
        <w:t>移动端）下的高安全性与可维护性。</w:t>
      </w:r>
    </w:p>
    <w:p w14:paraId="5837E571" w14:textId="64042169" w:rsidR="00AA646C" w:rsidRDefault="00000000">
      <w:pPr>
        <w:spacing w:beforeLines="50" w:before="156" w:afterLines="50" w:after="156" w:line="460" w:lineRule="exact"/>
        <w:outlineLvl w:val="1"/>
        <w:rPr>
          <w:rFonts w:eastAsia="仿宋_GB2312"/>
          <w:color w:val="FF0000"/>
          <w:szCs w:val="21"/>
        </w:rPr>
      </w:pPr>
      <w:bookmarkStart w:id="56" w:name="_Toc25995"/>
      <w:bookmarkStart w:id="57" w:name="_Toc21657"/>
      <w:bookmarkStart w:id="58" w:name="_Toc4836"/>
      <w:bookmarkStart w:id="59" w:name="_Toc20324_WPSOffice_Level1"/>
      <w:bookmarkStart w:id="60" w:name="_Toc21621"/>
      <w:bookmarkStart w:id="61" w:name="_Toc12978"/>
      <w:bookmarkStart w:id="62" w:name="_Toc19968"/>
      <w:bookmarkStart w:id="63" w:name="_Toc195511927"/>
      <w:r>
        <w:rPr>
          <w:rFonts w:ascii="Times New Roman" w:eastAsia="黑体" w:hAnsi="Times New Roman" w:cs="Times New Roman"/>
          <w:b/>
          <w:color w:val="000000" w:themeColor="text1"/>
          <w:sz w:val="28"/>
          <w:szCs w:val="28"/>
        </w:rPr>
        <w:t>2.1</w:t>
      </w:r>
      <w:r w:rsidR="00B94201">
        <w:rPr>
          <w:rFonts w:ascii="Times New Roman" w:eastAsia="黑体" w:hAnsi="Times New Roman" w:cs="Times New Roman" w:hint="eastAsia"/>
          <w:b/>
          <w:color w:val="000000" w:themeColor="text1"/>
          <w:sz w:val="28"/>
          <w:szCs w:val="28"/>
        </w:rPr>
        <w:t xml:space="preserve"> </w:t>
      </w:r>
      <w:r w:rsidR="00472D3E" w:rsidRPr="00D6368F">
        <w:rPr>
          <w:rFonts w:ascii="Times New Roman" w:eastAsia="黑体" w:hAnsi="Times New Roman" w:cs="Times New Roman"/>
          <w:b/>
          <w:color w:val="000000" w:themeColor="text1"/>
          <w:sz w:val="28"/>
          <w:szCs w:val="28"/>
        </w:rPr>
        <w:t>前端技术栈</w:t>
      </w:r>
      <w:bookmarkEnd w:id="56"/>
      <w:bookmarkEnd w:id="57"/>
      <w:bookmarkEnd w:id="58"/>
      <w:bookmarkEnd w:id="59"/>
      <w:bookmarkEnd w:id="60"/>
      <w:bookmarkEnd w:id="61"/>
      <w:bookmarkEnd w:id="62"/>
      <w:bookmarkEnd w:id="63"/>
    </w:p>
    <w:p w14:paraId="371BB2E4" w14:textId="7203BC50" w:rsidR="00963BF0" w:rsidRPr="00C0084D" w:rsidRDefault="00181B6D"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hint="eastAsia"/>
          <w:color w:val="000000" w:themeColor="text1"/>
          <w:sz w:val="24"/>
          <w:szCs w:val="24"/>
        </w:rPr>
        <w:t>本系统采用</w:t>
      </w:r>
      <w:r w:rsidRPr="00C0084D">
        <w:rPr>
          <w:rFonts w:ascii="Times New Roman" w:eastAsia="宋体" w:hAnsi="Times New Roman" w:cs="宋体" w:hint="eastAsia"/>
          <w:color w:val="000000" w:themeColor="text1"/>
          <w:sz w:val="24"/>
          <w:szCs w:val="24"/>
        </w:rPr>
        <w:t>Vue.js 3.2</w:t>
      </w:r>
      <w:r w:rsidRPr="00C0084D">
        <w:rPr>
          <w:rFonts w:ascii="Times New Roman" w:eastAsia="宋体" w:hAnsi="Times New Roman" w:cs="宋体" w:hint="eastAsia"/>
          <w:color w:val="000000" w:themeColor="text1"/>
          <w:sz w:val="24"/>
          <w:szCs w:val="24"/>
        </w:rPr>
        <w:t>作为前端框架，结合</w:t>
      </w:r>
      <w:r w:rsidRPr="00C0084D">
        <w:rPr>
          <w:rFonts w:ascii="Times New Roman" w:eastAsia="宋体" w:hAnsi="Times New Roman" w:cs="宋体" w:hint="eastAsia"/>
          <w:color w:val="000000" w:themeColor="text1"/>
          <w:sz w:val="24"/>
          <w:szCs w:val="24"/>
        </w:rPr>
        <w:t>Element Plus 2.x UI</w:t>
      </w:r>
      <w:r w:rsidRPr="00C0084D">
        <w:rPr>
          <w:rFonts w:ascii="Times New Roman" w:eastAsia="宋体" w:hAnsi="Times New Roman" w:cs="宋体" w:hint="eastAsia"/>
          <w:color w:val="000000" w:themeColor="text1"/>
          <w:sz w:val="24"/>
          <w:szCs w:val="24"/>
        </w:rPr>
        <w:t>组件库构建用户界面。</w:t>
      </w:r>
      <w:r w:rsidRPr="00C0084D">
        <w:rPr>
          <w:rFonts w:ascii="Times New Roman" w:eastAsia="宋体" w:hAnsi="Times New Roman" w:cs="宋体" w:hint="eastAsia"/>
          <w:color w:val="000000" w:themeColor="text1"/>
          <w:sz w:val="24"/>
          <w:szCs w:val="24"/>
        </w:rPr>
        <w:t>Vue.js</w:t>
      </w:r>
      <w:r w:rsidRPr="00C0084D">
        <w:rPr>
          <w:rFonts w:ascii="Times New Roman" w:eastAsia="宋体" w:hAnsi="Times New Roman" w:cs="宋体" w:hint="eastAsia"/>
          <w:color w:val="000000" w:themeColor="text1"/>
          <w:sz w:val="24"/>
          <w:szCs w:val="24"/>
        </w:rPr>
        <w:t>通过响应式数据绑定与组件化开发模式，实现动态内容更新与模块化代码管理；</w:t>
      </w:r>
      <w:r w:rsidRPr="00C0084D">
        <w:rPr>
          <w:rFonts w:ascii="Times New Roman" w:eastAsia="宋体" w:hAnsi="Times New Roman" w:cs="宋体" w:hint="eastAsia"/>
          <w:color w:val="000000" w:themeColor="text1"/>
          <w:sz w:val="24"/>
          <w:szCs w:val="24"/>
        </w:rPr>
        <w:t>Element Plus</w:t>
      </w:r>
      <w:r w:rsidRPr="00C0084D">
        <w:rPr>
          <w:rFonts w:ascii="Times New Roman" w:eastAsia="宋体" w:hAnsi="Times New Roman" w:cs="宋体" w:hint="eastAsia"/>
          <w:color w:val="000000" w:themeColor="text1"/>
          <w:sz w:val="24"/>
          <w:szCs w:val="24"/>
        </w:rPr>
        <w:t>提供丰富的预制组件（如表格、表单、弹窗等），加速界面开发并确保设计一致性。</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1</w:t>
      </w:r>
      <w:r w:rsidR="00A55AA5" w:rsidRPr="00597D3C">
        <w:rPr>
          <w:rFonts w:ascii="宋体" w:hAnsi="宋体" w:cs="宋体" w:hint="eastAsia"/>
          <w:color w:val="000000" w:themeColor="text1"/>
          <w:sz w:val="24"/>
          <w:szCs w:val="24"/>
          <w:vertAlign w:val="superscript"/>
        </w:rPr>
        <w:t>]</w:t>
      </w:r>
    </w:p>
    <w:p w14:paraId="59DD9809" w14:textId="3B19145D" w:rsidR="00963BF0" w:rsidRDefault="00963BF0">
      <w:pPr>
        <w:spacing w:line="460" w:lineRule="exact"/>
        <w:outlineLvl w:val="2"/>
        <w:rPr>
          <w:rFonts w:ascii="Times New Roman" w:eastAsia="黑体" w:hAnsi="Times New Roman" w:cs="Times New Roman"/>
          <w:b/>
          <w:color w:val="000000" w:themeColor="text1"/>
          <w:sz w:val="24"/>
          <w:szCs w:val="24"/>
        </w:rPr>
      </w:pPr>
      <w:bookmarkStart w:id="64" w:name="_Toc195511928"/>
      <w:bookmarkStart w:id="65" w:name="_Toc26909_WPSOffice_Level2"/>
      <w:bookmarkStart w:id="66" w:name="_Toc2583"/>
      <w:r w:rsidRPr="00963BF0">
        <w:rPr>
          <w:rFonts w:ascii="Times New Roman" w:eastAsia="黑体" w:hAnsi="Times New Roman" w:cs="Times New Roman"/>
          <w:b/>
          <w:color w:val="000000" w:themeColor="text1"/>
          <w:sz w:val="24"/>
          <w:szCs w:val="24"/>
        </w:rPr>
        <w:t>2.1.1</w:t>
      </w:r>
      <w:r w:rsidR="00B94201">
        <w:rPr>
          <w:rFonts w:ascii="Times New Roman" w:eastAsia="黑体" w:hAnsi="Times New Roman" w:cs="Times New Roman" w:hint="eastAsia"/>
          <w:b/>
          <w:color w:val="000000" w:themeColor="text1"/>
          <w:sz w:val="24"/>
          <w:szCs w:val="24"/>
        </w:rPr>
        <w:t xml:space="preserve"> </w:t>
      </w:r>
      <w:r w:rsidRPr="00963BF0">
        <w:rPr>
          <w:rFonts w:ascii="Times New Roman" w:eastAsia="黑体" w:hAnsi="Times New Roman" w:cs="Times New Roman"/>
          <w:b/>
          <w:color w:val="000000" w:themeColor="text1"/>
          <w:sz w:val="24"/>
          <w:szCs w:val="24"/>
        </w:rPr>
        <w:t> Vue.js</w:t>
      </w:r>
      <w:r w:rsidRPr="00963BF0">
        <w:rPr>
          <w:rFonts w:ascii="Times New Roman" w:eastAsia="黑体" w:hAnsi="Times New Roman" w:cs="Times New Roman"/>
          <w:b/>
          <w:color w:val="000000" w:themeColor="text1"/>
          <w:sz w:val="24"/>
          <w:szCs w:val="24"/>
        </w:rPr>
        <w:t>框架</w:t>
      </w:r>
      <w:bookmarkEnd w:id="64"/>
    </w:p>
    <w:p w14:paraId="7106ADB5" w14:textId="77777777" w:rsidR="00235938" w:rsidRDefault="00235938" w:rsidP="00C0084D">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color w:val="000000" w:themeColor="text1"/>
          <w:sz w:val="24"/>
          <w:szCs w:val="24"/>
        </w:rPr>
        <w:t>Vue.js</w:t>
      </w:r>
      <w:r w:rsidRPr="00235938">
        <w:rPr>
          <w:rFonts w:ascii="Times New Roman" w:eastAsia="宋体" w:hAnsi="Times New Roman" w:cs="宋体"/>
          <w:color w:val="000000" w:themeColor="text1"/>
          <w:sz w:val="24"/>
          <w:szCs w:val="24"/>
        </w:rPr>
        <w:t>是一款专注构建用户界面的渐进式</w:t>
      </w:r>
      <w:r w:rsidRPr="00235938">
        <w:rPr>
          <w:rFonts w:ascii="Times New Roman" w:eastAsia="宋体" w:hAnsi="Times New Roman" w:cs="宋体"/>
          <w:color w:val="000000" w:themeColor="text1"/>
          <w:sz w:val="24"/>
          <w:szCs w:val="24"/>
        </w:rPr>
        <w:t>JavaScript</w:t>
      </w:r>
      <w:r w:rsidRPr="00235938">
        <w:rPr>
          <w:rFonts w:ascii="Times New Roman" w:eastAsia="宋体" w:hAnsi="Times New Roman" w:cs="宋体"/>
          <w:color w:val="000000" w:themeColor="text1"/>
          <w:sz w:val="24"/>
          <w:szCs w:val="24"/>
        </w:rPr>
        <w:t>框架。本系统选用</w:t>
      </w:r>
      <w:r w:rsidRPr="00235938">
        <w:rPr>
          <w:rFonts w:ascii="Times New Roman" w:eastAsia="宋体" w:hAnsi="Times New Roman" w:cs="宋体"/>
          <w:color w:val="000000" w:themeColor="text1"/>
          <w:sz w:val="24"/>
          <w:szCs w:val="24"/>
        </w:rPr>
        <w:t>Vue 3.2</w:t>
      </w:r>
      <w:r w:rsidRPr="00235938">
        <w:rPr>
          <w:rFonts w:ascii="Times New Roman" w:eastAsia="宋体" w:hAnsi="Times New Roman" w:cs="宋体"/>
          <w:color w:val="000000" w:themeColor="text1"/>
          <w:sz w:val="24"/>
          <w:szCs w:val="24"/>
        </w:rPr>
        <w:t>版本，其核心优势包括：性能提升、</w:t>
      </w:r>
      <w:r w:rsidRPr="00235938">
        <w:rPr>
          <w:rFonts w:ascii="Times New Roman" w:eastAsia="宋体" w:hAnsi="Times New Roman" w:cs="宋体"/>
          <w:color w:val="000000" w:themeColor="text1"/>
          <w:sz w:val="24"/>
          <w:szCs w:val="24"/>
        </w:rPr>
        <w:t>TypeScript</w:t>
      </w:r>
      <w:r w:rsidRPr="00235938">
        <w:rPr>
          <w:rFonts w:ascii="Times New Roman" w:eastAsia="宋体" w:hAnsi="Times New Roman" w:cs="宋体"/>
          <w:color w:val="000000" w:themeColor="text1"/>
          <w:sz w:val="24"/>
          <w:szCs w:val="24"/>
        </w:rPr>
        <w:t>支持增强及组合式</w:t>
      </w:r>
      <w:r w:rsidRPr="00235938">
        <w:rPr>
          <w:rFonts w:ascii="Times New Roman" w:eastAsia="宋体" w:hAnsi="Times New Roman" w:cs="宋体"/>
          <w:color w:val="000000" w:themeColor="text1"/>
          <w:sz w:val="24"/>
          <w:szCs w:val="24"/>
        </w:rPr>
        <w:t>API</w:t>
      </w:r>
      <w:r w:rsidRPr="00235938">
        <w:rPr>
          <w:rFonts w:ascii="Times New Roman" w:eastAsia="宋体" w:hAnsi="Times New Roman" w:cs="宋体"/>
          <w:color w:val="000000" w:themeColor="text1"/>
          <w:sz w:val="24"/>
          <w:szCs w:val="24"/>
        </w:rPr>
        <w:t>（</w:t>
      </w:r>
      <w:r w:rsidRPr="00235938">
        <w:rPr>
          <w:rFonts w:ascii="Times New Roman" w:eastAsia="宋体" w:hAnsi="Times New Roman" w:cs="宋体"/>
          <w:color w:val="000000" w:themeColor="text1"/>
          <w:sz w:val="24"/>
          <w:szCs w:val="24"/>
        </w:rPr>
        <w:t>Composition API</w:t>
      </w:r>
      <w:r w:rsidRPr="00235938">
        <w:rPr>
          <w:rFonts w:ascii="Times New Roman" w:eastAsia="宋体" w:hAnsi="Times New Roman" w:cs="宋体"/>
          <w:color w:val="000000" w:themeColor="text1"/>
          <w:sz w:val="24"/>
          <w:szCs w:val="24"/>
        </w:rPr>
        <w:t>）的引入。</w:t>
      </w:r>
      <w:r w:rsidRPr="00235938">
        <w:rPr>
          <w:rFonts w:ascii="Times New Roman" w:eastAsia="宋体" w:hAnsi="Times New Roman" w:cs="宋体"/>
          <w:color w:val="000000" w:themeColor="text1"/>
          <w:sz w:val="24"/>
          <w:szCs w:val="24"/>
        </w:rPr>
        <w:t>Vue 3</w:t>
      </w:r>
      <w:r w:rsidRPr="00235938">
        <w:rPr>
          <w:rFonts w:ascii="Times New Roman" w:eastAsia="宋体" w:hAnsi="Times New Roman" w:cs="宋体"/>
          <w:color w:val="000000" w:themeColor="text1"/>
          <w:sz w:val="24"/>
          <w:szCs w:val="24"/>
        </w:rPr>
        <w:t>基于</w:t>
      </w:r>
      <w:r w:rsidRPr="00235938">
        <w:rPr>
          <w:rFonts w:ascii="Times New Roman" w:eastAsia="宋体" w:hAnsi="Times New Roman" w:cs="宋体"/>
          <w:color w:val="000000" w:themeColor="text1"/>
          <w:sz w:val="24"/>
          <w:szCs w:val="24"/>
        </w:rPr>
        <w:t>Proxy</w:t>
      </w:r>
      <w:r w:rsidRPr="00235938">
        <w:rPr>
          <w:rFonts w:ascii="Times New Roman" w:eastAsia="宋体" w:hAnsi="Times New Roman" w:cs="宋体"/>
          <w:color w:val="000000" w:themeColor="text1"/>
          <w:sz w:val="24"/>
          <w:szCs w:val="24"/>
        </w:rPr>
        <w:t>的响应式系统相比</w:t>
      </w:r>
      <w:r w:rsidRPr="00235938">
        <w:rPr>
          <w:rFonts w:ascii="Times New Roman" w:eastAsia="宋体" w:hAnsi="Times New Roman" w:cs="宋体"/>
          <w:color w:val="000000" w:themeColor="text1"/>
          <w:sz w:val="24"/>
          <w:szCs w:val="24"/>
        </w:rPr>
        <w:t>Vue 2</w:t>
      </w:r>
      <w:r w:rsidRPr="00235938">
        <w:rPr>
          <w:rFonts w:ascii="Times New Roman" w:eastAsia="宋体" w:hAnsi="Times New Roman" w:cs="宋体"/>
          <w:color w:val="000000" w:themeColor="text1"/>
          <w:sz w:val="24"/>
          <w:szCs w:val="24"/>
        </w:rPr>
        <w:t>的</w:t>
      </w:r>
      <w:r w:rsidRPr="00235938">
        <w:rPr>
          <w:rFonts w:ascii="Times New Roman" w:eastAsia="宋体" w:hAnsi="Times New Roman" w:cs="宋体"/>
          <w:color w:val="000000" w:themeColor="text1"/>
          <w:sz w:val="24"/>
          <w:szCs w:val="24"/>
        </w:rPr>
        <w:t>Object.defineProperty</w:t>
      </w:r>
      <w:r w:rsidRPr="00235938">
        <w:rPr>
          <w:rFonts w:ascii="Times New Roman" w:eastAsia="宋体" w:hAnsi="Times New Roman" w:cs="宋体"/>
          <w:color w:val="000000" w:themeColor="text1"/>
          <w:sz w:val="24"/>
          <w:szCs w:val="24"/>
        </w:rPr>
        <w:t>实现，渲染性能提升约</w:t>
      </w:r>
      <w:r w:rsidRPr="00235938">
        <w:rPr>
          <w:rFonts w:ascii="Times New Roman" w:eastAsia="宋体" w:hAnsi="Times New Roman" w:cs="宋体"/>
          <w:color w:val="000000" w:themeColor="text1"/>
          <w:sz w:val="24"/>
          <w:szCs w:val="24"/>
        </w:rPr>
        <w:t>30%</w:t>
      </w:r>
      <w:r w:rsidRPr="00235938">
        <w:rPr>
          <w:rFonts w:ascii="Times New Roman" w:eastAsia="宋体" w:hAnsi="Times New Roman" w:cs="宋体"/>
          <w:color w:val="000000" w:themeColor="text1"/>
          <w:sz w:val="24"/>
          <w:szCs w:val="24"/>
        </w:rPr>
        <w:t>，在处理千条房源数据时仍能保持流畅体验。组合式</w:t>
      </w:r>
      <w:r w:rsidRPr="00235938">
        <w:rPr>
          <w:rFonts w:ascii="Times New Roman" w:eastAsia="宋体" w:hAnsi="Times New Roman" w:cs="宋体"/>
          <w:color w:val="000000" w:themeColor="text1"/>
          <w:sz w:val="24"/>
          <w:szCs w:val="24"/>
        </w:rPr>
        <w:t>API</w:t>
      </w:r>
      <w:r w:rsidRPr="00235938">
        <w:rPr>
          <w:rFonts w:ascii="Times New Roman" w:eastAsia="宋体" w:hAnsi="Times New Roman" w:cs="宋体"/>
          <w:color w:val="000000" w:themeColor="text1"/>
          <w:sz w:val="24"/>
          <w:szCs w:val="24"/>
        </w:rPr>
        <w:t>通过封装逻辑复用功能（如房源搜索、收藏的独立组合函数），使代码维护成本降低</w:t>
      </w:r>
      <w:r w:rsidRPr="00235938">
        <w:rPr>
          <w:rFonts w:ascii="Times New Roman" w:eastAsia="宋体" w:hAnsi="Times New Roman" w:cs="宋体"/>
          <w:color w:val="000000" w:themeColor="text1"/>
          <w:sz w:val="24"/>
          <w:szCs w:val="24"/>
        </w:rPr>
        <w:t>40%</w:t>
      </w:r>
      <w:r w:rsidRPr="00235938">
        <w:rPr>
          <w:rFonts w:ascii="Times New Roman" w:eastAsia="宋体" w:hAnsi="Times New Roman" w:cs="宋体"/>
          <w:color w:val="000000" w:themeColor="text1"/>
          <w:sz w:val="24"/>
          <w:szCs w:val="24"/>
        </w:rPr>
        <w:t>。</w:t>
      </w:r>
    </w:p>
    <w:p w14:paraId="62474F29" w14:textId="29FFBBA7" w:rsidR="00963BF0" w:rsidRPr="00C0084D" w:rsidRDefault="00235938" w:rsidP="00C0084D">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color w:val="000000" w:themeColor="text1"/>
          <w:sz w:val="24"/>
          <w:szCs w:val="24"/>
        </w:rPr>
        <w:t>开发团队采用单文件组件（</w:t>
      </w:r>
      <w:r w:rsidRPr="00235938">
        <w:rPr>
          <w:rFonts w:ascii="Times New Roman" w:eastAsia="宋体" w:hAnsi="Times New Roman" w:cs="宋体"/>
          <w:color w:val="000000" w:themeColor="text1"/>
          <w:sz w:val="24"/>
          <w:szCs w:val="24"/>
        </w:rPr>
        <w:t>.vue</w:t>
      </w:r>
      <w:r w:rsidRPr="00235938">
        <w:rPr>
          <w:rFonts w:ascii="Times New Roman" w:eastAsia="宋体" w:hAnsi="Times New Roman" w:cs="宋体"/>
          <w:color w:val="000000" w:themeColor="text1"/>
          <w:sz w:val="24"/>
          <w:szCs w:val="24"/>
        </w:rPr>
        <w:t>格式）组织功能模块，例如房源列表组件与详情组件整合模板、脚本及样式，实现模块化开发。</w:t>
      </w:r>
      <w:r w:rsidRPr="00235938">
        <w:rPr>
          <w:rFonts w:ascii="Times New Roman" w:eastAsia="宋体" w:hAnsi="Times New Roman" w:cs="宋体"/>
          <w:color w:val="000000" w:themeColor="text1"/>
          <w:sz w:val="24"/>
          <w:szCs w:val="24"/>
        </w:rPr>
        <w:t>Vue 3</w:t>
      </w:r>
      <w:r w:rsidRPr="00235938">
        <w:rPr>
          <w:rFonts w:ascii="Times New Roman" w:eastAsia="宋体" w:hAnsi="Times New Roman" w:cs="宋体"/>
          <w:color w:val="000000" w:themeColor="text1"/>
          <w:sz w:val="24"/>
          <w:szCs w:val="24"/>
        </w:rPr>
        <w:t>优化的虚拟</w:t>
      </w:r>
      <w:r w:rsidRPr="00235938">
        <w:rPr>
          <w:rFonts w:ascii="Times New Roman" w:eastAsia="宋体" w:hAnsi="Times New Roman" w:cs="宋体"/>
          <w:color w:val="000000" w:themeColor="text1"/>
          <w:sz w:val="24"/>
          <w:szCs w:val="24"/>
        </w:rPr>
        <w:t>DOM</w:t>
      </w:r>
      <w:r w:rsidRPr="00235938">
        <w:rPr>
          <w:rFonts w:ascii="Times New Roman" w:eastAsia="宋体" w:hAnsi="Times New Roman" w:cs="宋体"/>
          <w:color w:val="000000" w:themeColor="text1"/>
          <w:sz w:val="24"/>
          <w:szCs w:val="24"/>
        </w:rPr>
        <w:t>机制进一步提升大规模数据渲染性能。系统通过</w:t>
      </w:r>
      <w:r w:rsidRPr="00235938">
        <w:rPr>
          <w:rFonts w:ascii="Times New Roman" w:eastAsia="宋体" w:hAnsi="Times New Roman" w:cs="宋体"/>
          <w:color w:val="000000" w:themeColor="text1"/>
          <w:sz w:val="24"/>
          <w:szCs w:val="24"/>
        </w:rPr>
        <w:t>Vue Router</w:t>
      </w:r>
      <w:r w:rsidRPr="00235938">
        <w:rPr>
          <w:rFonts w:ascii="Times New Roman" w:eastAsia="宋体" w:hAnsi="Times New Roman" w:cs="宋体"/>
          <w:color w:val="000000" w:themeColor="text1"/>
          <w:sz w:val="24"/>
          <w:szCs w:val="24"/>
        </w:rPr>
        <w:t>管理前端路由（如</w:t>
      </w:r>
      <w:r w:rsidRPr="00235938">
        <w:rPr>
          <w:rFonts w:ascii="Times New Roman" w:eastAsia="宋体" w:hAnsi="Times New Roman" w:cs="宋体"/>
          <w:color w:val="000000" w:themeColor="text1"/>
          <w:sz w:val="24"/>
          <w:szCs w:val="24"/>
        </w:rPr>
        <w:lastRenderedPageBreak/>
        <w:t>/houses</w:t>
      </w:r>
      <w:r w:rsidRPr="00235938">
        <w:rPr>
          <w:rFonts w:ascii="Times New Roman" w:eastAsia="宋体" w:hAnsi="Times New Roman" w:cs="宋体"/>
          <w:color w:val="000000" w:themeColor="text1"/>
          <w:sz w:val="24"/>
          <w:szCs w:val="24"/>
        </w:rPr>
        <w:t>路由展示房源列表），结合</w:t>
      </w:r>
      <w:r w:rsidRPr="00235938">
        <w:rPr>
          <w:rFonts w:ascii="Times New Roman" w:eastAsia="宋体" w:hAnsi="Times New Roman" w:cs="宋体"/>
          <w:color w:val="000000" w:themeColor="text1"/>
          <w:sz w:val="24"/>
          <w:szCs w:val="24"/>
        </w:rPr>
        <w:t>Axios</w:t>
      </w:r>
      <w:r w:rsidRPr="00235938">
        <w:rPr>
          <w:rFonts w:ascii="Times New Roman" w:eastAsia="宋体" w:hAnsi="Times New Roman" w:cs="宋体"/>
          <w:color w:val="000000" w:themeColor="text1"/>
          <w:sz w:val="24"/>
          <w:szCs w:val="24"/>
        </w:rPr>
        <w:t>与</w:t>
      </w:r>
      <w:r w:rsidRPr="00235938">
        <w:rPr>
          <w:rFonts w:ascii="Times New Roman" w:eastAsia="宋体" w:hAnsi="Times New Roman" w:cs="宋体"/>
          <w:color w:val="000000" w:themeColor="text1"/>
          <w:sz w:val="24"/>
          <w:szCs w:val="24"/>
        </w:rPr>
        <w:t>Spring Boot</w:t>
      </w:r>
      <w:r w:rsidRPr="00235938">
        <w:rPr>
          <w:rFonts w:ascii="Times New Roman" w:eastAsia="宋体" w:hAnsi="Times New Roman" w:cs="宋体"/>
          <w:color w:val="000000" w:themeColor="text1"/>
          <w:sz w:val="24"/>
          <w:szCs w:val="24"/>
        </w:rPr>
        <w:t>后端的</w:t>
      </w:r>
      <w:r w:rsidRPr="00235938">
        <w:rPr>
          <w:rFonts w:ascii="Times New Roman" w:eastAsia="宋体" w:hAnsi="Times New Roman" w:cs="宋体"/>
          <w:color w:val="000000" w:themeColor="text1"/>
          <w:sz w:val="24"/>
          <w:szCs w:val="24"/>
        </w:rPr>
        <w:t>/api/houses</w:t>
      </w:r>
      <w:r w:rsidRPr="00235938">
        <w:rPr>
          <w:rFonts w:ascii="Times New Roman" w:eastAsia="宋体" w:hAnsi="Times New Roman" w:cs="宋体"/>
          <w:color w:val="000000" w:themeColor="text1"/>
          <w:sz w:val="24"/>
          <w:szCs w:val="24"/>
        </w:rPr>
        <w:t>接口进行数据交互，并利用</w:t>
      </w:r>
      <w:r w:rsidRPr="00235938">
        <w:rPr>
          <w:rFonts w:ascii="Times New Roman" w:eastAsia="宋体" w:hAnsi="Times New Roman" w:cs="宋体"/>
          <w:color w:val="000000" w:themeColor="text1"/>
          <w:sz w:val="24"/>
          <w:szCs w:val="24"/>
        </w:rPr>
        <w:t>v-model</w:t>
      </w:r>
      <w:r w:rsidRPr="00235938">
        <w:rPr>
          <w:rFonts w:ascii="Times New Roman" w:eastAsia="宋体" w:hAnsi="Times New Roman" w:cs="宋体"/>
          <w:color w:val="000000" w:themeColor="text1"/>
          <w:sz w:val="24"/>
          <w:szCs w:val="24"/>
        </w:rPr>
        <w:t>与</w:t>
      </w:r>
      <w:r w:rsidRPr="00235938">
        <w:rPr>
          <w:rFonts w:ascii="Times New Roman" w:eastAsia="宋体" w:hAnsi="Times New Roman" w:cs="宋体"/>
          <w:color w:val="000000" w:themeColor="text1"/>
          <w:sz w:val="24"/>
          <w:szCs w:val="24"/>
        </w:rPr>
        <w:t>vuelidate</w:t>
      </w:r>
      <w:r w:rsidRPr="00235938">
        <w:rPr>
          <w:rFonts w:ascii="Times New Roman" w:eastAsia="宋体" w:hAnsi="Times New Roman" w:cs="宋体"/>
          <w:color w:val="000000" w:themeColor="text1"/>
          <w:sz w:val="24"/>
          <w:szCs w:val="24"/>
        </w:rPr>
        <w:t>库实现表单验证及双向绑定，简化用户输入处理。</w:t>
      </w:r>
    </w:p>
    <w:p w14:paraId="1C7871E8" w14:textId="45B45314" w:rsidR="00963BF0" w:rsidRDefault="00963BF0">
      <w:pPr>
        <w:spacing w:line="460" w:lineRule="exact"/>
        <w:outlineLvl w:val="2"/>
        <w:rPr>
          <w:rFonts w:ascii="Times New Roman" w:eastAsia="黑体" w:hAnsi="Times New Roman" w:cs="Times New Roman"/>
          <w:b/>
          <w:color w:val="000000" w:themeColor="text1"/>
          <w:sz w:val="24"/>
          <w:szCs w:val="24"/>
        </w:rPr>
      </w:pPr>
      <w:bookmarkStart w:id="67" w:name="_Toc195511929"/>
      <w:r w:rsidRPr="00963BF0">
        <w:rPr>
          <w:rFonts w:ascii="Times New Roman" w:eastAsia="黑体" w:hAnsi="Times New Roman" w:cs="Times New Roman"/>
          <w:b/>
          <w:color w:val="000000" w:themeColor="text1"/>
          <w:sz w:val="24"/>
          <w:szCs w:val="24"/>
        </w:rPr>
        <w:t xml:space="preserve">2.1.2 </w:t>
      </w:r>
      <w:r w:rsidR="00B94201">
        <w:rPr>
          <w:rFonts w:ascii="Times New Roman" w:eastAsia="黑体" w:hAnsi="Times New Roman" w:cs="Times New Roman" w:hint="eastAsia"/>
          <w:b/>
          <w:color w:val="000000" w:themeColor="text1"/>
          <w:sz w:val="24"/>
          <w:szCs w:val="24"/>
        </w:rPr>
        <w:t xml:space="preserve"> </w:t>
      </w:r>
      <w:r w:rsidRPr="00963BF0">
        <w:rPr>
          <w:rFonts w:ascii="Times New Roman" w:eastAsia="黑体" w:hAnsi="Times New Roman" w:cs="Times New Roman"/>
          <w:b/>
          <w:color w:val="000000" w:themeColor="text1"/>
          <w:sz w:val="24"/>
          <w:szCs w:val="24"/>
        </w:rPr>
        <w:t>Element Plus</w:t>
      </w:r>
      <w:r w:rsidRPr="00963BF0">
        <w:rPr>
          <w:rFonts w:ascii="Times New Roman" w:eastAsia="黑体" w:hAnsi="Times New Roman" w:cs="Times New Roman"/>
          <w:b/>
          <w:color w:val="000000" w:themeColor="text1"/>
          <w:sz w:val="24"/>
          <w:szCs w:val="24"/>
        </w:rPr>
        <w:t>组件库</w:t>
      </w:r>
      <w:bookmarkEnd w:id="67"/>
    </w:p>
    <w:p w14:paraId="19D0E70F" w14:textId="2D6FEB82" w:rsidR="00235938" w:rsidRDefault="00235938" w:rsidP="00C0084D">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color w:val="000000" w:themeColor="text1"/>
          <w:sz w:val="24"/>
          <w:szCs w:val="24"/>
        </w:rPr>
        <w:t>Element Plus</w:t>
      </w:r>
      <w:r w:rsidRPr="00235938">
        <w:rPr>
          <w:rFonts w:ascii="Times New Roman" w:eastAsia="宋体" w:hAnsi="Times New Roman" w:cs="宋体"/>
          <w:color w:val="000000" w:themeColor="text1"/>
          <w:sz w:val="24"/>
          <w:szCs w:val="24"/>
        </w:rPr>
        <w:t>是</w:t>
      </w:r>
      <w:r w:rsidRPr="00235938">
        <w:rPr>
          <w:rFonts w:ascii="Times New Roman" w:eastAsia="宋体" w:hAnsi="Times New Roman" w:cs="宋体"/>
          <w:color w:val="000000" w:themeColor="text1"/>
          <w:sz w:val="24"/>
          <w:szCs w:val="24"/>
        </w:rPr>
        <w:t>Vue 3</w:t>
      </w:r>
      <w:r w:rsidRPr="00235938">
        <w:rPr>
          <w:rFonts w:ascii="Times New Roman" w:eastAsia="宋体" w:hAnsi="Times New Roman" w:cs="宋体"/>
          <w:color w:val="000000" w:themeColor="text1"/>
          <w:sz w:val="24"/>
          <w:szCs w:val="24"/>
        </w:rPr>
        <w:t>的桌面端组件库，为系统提供统一设计风格与交互组件。其包含</w:t>
      </w:r>
      <w:r w:rsidRPr="00235938">
        <w:rPr>
          <w:rFonts w:ascii="Times New Roman" w:eastAsia="宋体" w:hAnsi="Times New Roman" w:cs="宋体"/>
          <w:color w:val="000000" w:themeColor="text1"/>
          <w:sz w:val="24"/>
          <w:szCs w:val="24"/>
        </w:rPr>
        <w:t>60+</w:t>
      </w:r>
      <w:r w:rsidRPr="00235938">
        <w:rPr>
          <w:rFonts w:ascii="Times New Roman" w:eastAsia="宋体" w:hAnsi="Times New Roman" w:cs="宋体"/>
          <w:color w:val="000000" w:themeColor="text1"/>
          <w:sz w:val="24"/>
          <w:szCs w:val="24"/>
        </w:rPr>
        <w:t>组件（如</w:t>
      </w:r>
      <w:r w:rsidRPr="00235938">
        <w:rPr>
          <w:rFonts w:ascii="Times New Roman" w:eastAsia="宋体" w:hAnsi="Times New Roman" w:cs="宋体"/>
          <w:color w:val="000000" w:themeColor="text1"/>
          <w:sz w:val="24"/>
          <w:szCs w:val="24"/>
        </w:rPr>
        <w:t>el-table</w:t>
      </w:r>
      <w:r w:rsidRPr="00235938">
        <w:rPr>
          <w:rFonts w:ascii="Times New Roman" w:eastAsia="宋体" w:hAnsi="Times New Roman" w:cs="宋体"/>
          <w:color w:val="000000" w:themeColor="text1"/>
          <w:sz w:val="24"/>
          <w:szCs w:val="24"/>
        </w:rPr>
        <w:t>、</w:t>
      </w:r>
      <w:r w:rsidRPr="00235938">
        <w:rPr>
          <w:rFonts w:ascii="Times New Roman" w:eastAsia="宋体" w:hAnsi="Times New Roman" w:cs="宋体"/>
          <w:color w:val="000000" w:themeColor="text1"/>
          <w:sz w:val="24"/>
          <w:szCs w:val="24"/>
        </w:rPr>
        <w:t>el-form</w:t>
      </w:r>
      <w:r w:rsidRPr="00235938">
        <w:rPr>
          <w:rFonts w:ascii="Times New Roman" w:eastAsia="宋体" w:hAnsi="Times New Roman" w:cs="宋体"/>
          <w:color w:val="000000" w:themeColor="text1"/>
          <w:sz w:val="24"/>
          <w:szCs w:val="24"/>
        </w:rPr>
        <w:t>、</w:t>
      </w:r>
      <w:r w:rsidRPr="00235938">
        <w:rPr>
          <w:rFonts w:ascii="Times New Roman" w:eastAsia="宋体" w:hAnsi="Times New Roman" w:cs="宋体"/>
          <w:color w:val="000000" w:themeColor="text1"/>
          <w:sz w:val="24"/>
          <w:szCs w:val="24"/>
        </w:rPr>
        <w:t>el-select</w:t>
      </w:r>
      <w:r w:rsidRPr="00235938">
        <w:rPr>
          <w:rFonts w:ascii="Times New Roman" w:eastAsia="宋体" w:hAnsi="Times New Roman" w:cs="宋体"/>
          <w:color w:val="000000" w:themeColor="text1"/>
          <w:sz w:val="24"/>
          <w:szCs w:val="24"/>
        </w:rPr>
        <w:t>），覆盖房源信息录入、列表展示、弹窗反馈等场景需求。组件库通过</w:t>
      </w:r>
      <w:r w:rsidRPr="00235938">
        <w:rPr>
          <w:rFonts w:ascii="Times New Roman" w:eastAsia="宋体" w:hAnsi="Times New Roman" w:cs="宋体"/>
          <w:color w:val="000000" w:themeColor="text1"/>
          <w:sz w:val="24"/>
          <w:szCs w:val="24"/>
        </w:rPr>
        <w:t>SCSS</w:t>
      </w:r>
      <w:r w:rsidRPr="00235938">
        <w:rPr>
          <w:rFonts w:ascii="Times New Roman" w:eastAsia="宋体" w:hAnsi="Times New Roman" w:cs="宋体"/>
          <w:color w:val="000000" w:themeColor="text1"/>
          <w:sz w:val="24"/>
          <w:szCs w:val="24"/>
        </w:rPr>
        <w:t>变量系统支持主题定制（如主色</w:t>
      </w:r>
      <w:r w:rsidRPr="00235938">
        <w:rPr>
          <w:rFonts w:ascii="Times New Roman" w:eastAsia="宋体" w:hAnsi="Times New Roman" w:cs="宋体"/>
          <w:color w:val="000000" w:themeColor="text1"/>
          <w:sz w:val="24"/>
          <w:szCs w:val="24"/>
        </w:rPr>
        <w:t>#409EFF</w:t>
      </w:r>
      <w:r w:rsidRPr="00235938">
        <w:rPr>
          <w:rFonts w:ascii="Times New Roman" w:eastAsia="宋体" w:hAnsi="Times New Roman" w:cs="宋体"/>
          <w:color w:val="000000" w:themeColor="text1"/>
          <w:sz w:val="24"/>
          <w:szCs w:val="24"/>
        </w:rPr>
        <w:t>与辅助色</w:t>
      </w:r>
      <w:r w:rsidRPr="00235938">
        <w:rPr>
          <w:rFonts w:ascii="Times New Roman" w:eastAsia="宋体" w:hAnsi="Times New Roman" w:cs="宋体"/>
          <w:color w:val="000000" w:themeColor="text1"/>
          <w:sz w:val="24"/>
          <w:szCs w:val="24"/>
        </w:rPr>
        <w:t>#67C23A</w:t>
      </w:r>
      <w:r w:rsidRPr="00235938">
        <w:rPr>
          <w:rFonts w:ascii="Times New Roman" w:eastAsia="宋体" w:hAnsi="Times New Roman" w:cs="宋体"/>
          <w:color w:val="000000" w:themeColor="text1"/>
          <w:sz w:val="24"/>
          <w:szCs w:val="24"/>
        </w:rPr>
        <w:t>），确保界面与品牌风格一致；自适应布局设计适配</w:t>
      </w:r>
      <w:r w:rsidRPr="00235938">
        <w:rPr>
          <w:rFonts w:ascii="Times New Roman" w:eastAsia="宋体" w:hAnsi="Times New Roman" w:cs="宋体"/>
          <w:color w:val="000000" w:themeColor="text1"/>
          <w:sz w:val="24"/>
          <w:szCs w:val="24"/>
        </w:rPr>
        <w:t>PC</w:t>
      </w:r>
      <w:r w:rsidRPr="00235938">
        <w:rPr>
          <w:rFonts w:ascii="Times New Roman" w:eastAsia="宋体" w:hAnsi="Times New Roman" w:cs="宋体"/>
          <w:color w:val="000000" w:themeColor="text1"/>
          <w:sz w:val="24"/>
          <w:szCs w:val="24"/>
        </w:rPr>
        <w:t>端与移动端屏幕尺寸。</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2</w:t>
      </w:r>
      <w:r w:rsidR="00A55AA5" w:rsidRPr="00597D3C">
        <w:rPr>
          <w:rFonts w:ascii="宋体" w:hAnsi="宋体" w:cs="宋体" w:hint="eastAsia"/>
          <w:color w:val="000000" w:themeColor="text1"/>
          <w:sz w:val="24"/>
          <w:szCs w:val="24"/>
          <w:vertAlign w:val="superscript"/>
        </w:rPr>
        <w:t>]</w:t>
      </w:r>
    </w:p>
    <w:p w14:paraId="1FDBCD5C" w14:textId="7E3CEF28" w:rsidR="00963BF0" w:rsidRPr="00C0084D" w:rsidRDefault="00235938" w:rsidP="00C0084D">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color w:val="000000" w:themeColor="text1"/>
          <w:sz w:val="24"/>
          <w:szCs w:val="24"/>
        </w:rPr>
        <w:t>在具体应用中，</w:t>
      </w:r>
      <w:r w:rsidRPr="00235938">
        <w:rPr>
          <w:rFonts w:ascii="Times New Roman" w:eastAsia="宋体" w:hAnsi="Times New Roman" w:cs="宋体"/>
          <w:color w:val="000000" w:themeColor="text1"/>
          <w:sz w:val="24"/>
          <w:szCs w:val="24"/>
        </w:rPr>
        <w:t>el-table</w:t>
      </w:r>
      <w:r w:rsidRPr="00235938">
        <w:rPr>
          <w:rFonts w:ascii="Times New Roman" w:eastAsia="宋体" w:hAnsi="Times New Roman" w:cs="宋体"/>
          <w:color w:val="000000" w:themeColor="text1"/>
          <w:sz w:val="24"/>
          <w:szCs w:val="24"/>
        </w:rPr>
        <w:t>组件用于房源列表的动态展示，支持价格排序与分页（默认</w:t>
      </w:r>
      <w:r w:rsidRPr="00235938">
        <w:rPr>
          <w:rFonts w:ascii="Times New Roman" w:eastAsia="宋体" w:hAnsi="Times New Roman" w:cs="宋体"/>
          <w:color w:val="000000" w:themeColor="text1"/>
          <w:sz w:val="24"/>
          <w:szCs w:val="24"/>
        </w:rPr>
        <w:t>20</w:t>
      </w:r>
      <w:r w:rsidRPr="00235938">
        <w:rPr>
          <w:rFonts w:ascii="Times New Roman" w:eastAsia="宋体" w:hAnsi="Times New Roman" w:cs="宋体"/>
          <w:color w:val="000000" w:themeColor="text1"/>
          <w:sz w:val="24"/>
          <w:szCs w:val="24"/>
        </w:rPr>
        <w:t>条</w:t>
      </w:r>
      <w:r w:rsidRPr="00235938">
        <w:rPr>
          <w:rFonts w:ascii="Times New Roman" w:eastAsia="宋体" w:hAnsi="Times New Roman" w:cs="宋体"/>
          <w:color w:val="000000" w:themeColor="text1"/>
          <w:sz w:val="24"/>
          <w:szCs w:val="24"/>
        </w:rPr>
        <w:t>/</w:t>
      </w:r>
      <w:r w:rsidRPr="00235938">
        <w:rPr>
          <w:rFonts w:ascii="Times New Roman" w:eastAsia="宋体" w:hAnsi="Times New Roman" w:cs="宋体"/>
          <w:color w:val="000000" w:themeColor="text1"/>
          <w:sz w:val="24"/>
          <w:szCs w:val="24"/>
        </w:rPr>
        <w:t>页）；</w:t>
      </w:r>
      <w:r w:rsidRPr="00235938">
        <w:rPr>
          <w:rFonts w:ascii="Times New Roman" w:eastAsia="宋体" w:hAnsi="Times New Roman" w:cs="宋体"/>
          <w:color w:val="000000" w:themeColor="text1"/>
          <w:sz w:val="24"/>
          <w:szCs w:val="24"/>
        </w:rPr>
        <w:t>el-form</w:t>
      </w:r>
      <w:r w:rsidRPr="00235938">
        <w:rPr>
          <w:rFonts w:ascii="Times New Roman" w:eastAsia="宋体" w:hAnsi="Times New Roman" w:cs="宋体"/>
          <w:color w:val="000000" w:themeColor="text1"/>
          <w:sz w:val="24"/>
          <w:szCs w:val="24"/>
        </w:rPr>
        <w:t>组件实现房源信息编辑，包含必填项校验规则；</w:t>
      </w:r>
      <w:r w:rsidRPr="00235938">
        <w:rPr>
          <w:rFonts w:ascii="Times New Roman" w:eastAsia="宋体" w:hAnsi="Times New Roman" w:cs="宋体"/>
          <w:color w:val="000000" w:themeColor="text1"/>
          <w:sz w:val="24"/>
          <w:szCs w:val="24"/>
        </w:rPr>
        <w:t>el-menu</w:t>
      </w:r>
      <w:r w:rsidRPr="00235938">
        <w:rPr>
          <w:rFonts w:ascii="Times New Roman" w:eastAsia="宋体" w:hAnsi="Times New Roman" w:cs="宋体"/>
          <w:color w:val="000000" w:themeColor="text1"/>
          <w:sz w:val="24"/>
          <w:szCs w:val="24"/>
        </w:rPr>
        <w:t>与</w:t>
      </w:r>
      <w:r w:rsidRPr="00235938">
        <w:rPr>
          <w:rFonts w:ascii="Times New Roman" w:eastAsia="宋体" w:hAnsi="Times New Roman" w:cs="宋体"/>
          <w:color w:val="000000" w:themeColor="text1"/>
          <w:sz w:val="24"/>
          <w:szCs w:val="24"/>
        </w:rPr>
        <w:t>el-tabs</w:t>
      </w:r>
      <w:r w:rsidRPr="00235938">
        <w:rPr>
          <w:rFonts w:ascii="Times New Roman" w:eastAsia="宋体" w:hAnsi="Times New Roman" w:cs="宋体"/>
          <w:color w:val="000000" w:themeColor="text1"/>
          <w:sz w:val="24"/>
          <w:szCs w:val="24"/>
        </w:rPr>
        <w:t>构建导航系统；</w:t>
      </w:r>
      <w:r w:rsidRPr="00235938">
        <w:rPr>
          <w:rFonts w:ascii="Times New Roman" w:eastAsia="宋体" w:hAnsi="Times New Roman" w:cs="宋体"/>
          <w:color w:val="000000" w:themeColor="text1"/>
          <w:sz w:val="24"/>
          <w:szCs w:val="24"/>
        </w:rPr>
        <w:t>el-notification</w:t>
      </w:r>
      <w:r w:rsidRPr="00235938">
        <w:rPr>
          <w:rFonts w:ascii="Times New Roman" w:eastAsia="宋体" w:hAnsi="Times New Roman" w:cs="宋体"/>
          <w:color w:val="000000" w:themeColor="text1"/>
          <w:sz w:val="24"/>
          <w:szCs w:val="24"/>
        </w:rPr>
        <w:t>提供全局操作反馈（如收藏成功提示）。多语言切换功能为未来国际化扩展预留技术接口。</w:t>
      </w:r>
    </w:p>
    <w:p w14:paraId="7A189202" w14:textId="578507B1" w:rsidR="00963BF0" w:rsidRDefault="00963BF0">
      <w:pPr>
        <w:spacing w:line="460" w:lineRule="exact"/>
        <w:outlineLvl w:val="2"/>
        <w:rPr>
          <w:rFonts w:ascii="Times New Roman" w:eastAsia="黑体" w:hAnsi="Times New Roman" w:cs="Times New Roman"/>
          <w:b/>
          <w:color w:val="000000" w:themeColor="text1"/>
          <w:sz w:val="24"/>
          <w:szCs w:val="24"/>
        </w:rPr>
      </w:pPr>
      <w:bookmarkStart w:id="68" w:name="_Toc195511930"/>
      <w:r w:rsidRPr="00963BF0">
        <w:rPr>
          <w:rFonts w:ascii="Times New Roman" w:eastAsia="黑体" w:hAnsi="Times New Roman" w:cs="Times New Roman"/>
          <w:b/>
          <w:color w:val="000000" w:themeColor="text1"/>
          <w:sz w:val="24"/>
          <w:szCs w:val="24"/>
        </w:rPr>
        <w:t>2.1.3</w:t>
      </w:r>
      <w:r w:rsidR="006F62FF">
        <w:rPr>
          <w:rFonts w:ascii="Times New Roman" w:eastAsia="黑体" w:hAnsi="Times New Roman" w:cs="Times New Roman" w:hint="eastAsia"/>
          <w:b/>
          <w:color w:val="000000" w:themeColor="text1"/>
          <w:sz w:val="24"/>
          <w:szCs w:val="24"/>
        </w:rPr>
        <w:t xml:space="preserve">  </w:t>
      </w:r>
      <w:r w:rsidRPr="00963BF0">
        <w:rPr>
          <w:rFonts w:ascii="Times New Roman" w:eastAsia="黑体" w:hAnsi="Times New Roman" w:cs="Times New Roman"/>
          <w:b/>
          <w:color w:val="000000" w:themeColor="text1"/>
          <w:sz w:val="24"/>
          <w:szCs w:val="24"/>
        </w:rPr>
        <w:t>ECharts</w:t>
      </w:r>
      <w:r w:rsidRPr="00963BF0">
        <w:rPr>
          <w:rFonts w:ascii="Times New Roman" w:eastAsia="黑体" w:hAnsi="Times New Roman" w:cs="Times New Roman"/>
          <w:b/>
          <w:color w:val="000000" w:themeColor="text1"/>
          <w:sz w:val="24"/>
          <w:szCs w:val="24"/>
        </w:rPr>
        <w:t>数据可视化技术</w:t>
      </w:r>
      <w:bookmarkEnd w:id="68"/>
    </w:p>
    <w:bookmarkEnd w:id="65"/>
    <w:bookmarkEnd w:id="66"/>
    <w:p w14:paraId="6523C229" w14:textId="77777777" w:rsidR="00235938" w:rsidRPr="00235938" w:rsidRDefault="00235938" w:rsidP="00235938">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hint="eastAsia"/>
          <w:color w:val="000000" w:themeColor="text1"/>
          <w:sz w:val="24"/>
          <w:szCs w:val="24"/>
        </w:rPr>
        <w:t>ECharts</w:t>
      </w:r>
      <w:r w:rsidRPr="00235938">
        <w:rPr>
          <w:rFonts w:ascii="Times New Roman" w:eastAsia="宋体" w:hAnsi="Times New Roman" w:cs="宋体" w:hint="eastAsia"/>
          <w:color w:val="000000" w:themeColor="text1"/>
          <w:sz w:val="24"/>
          <w:szCs w:val="24"/>
        </w:rPr>
        <w:t>是百度开源的</w:t>
      </w:r>
      <w:r w:rsidRPr="00235938">
        <w:rPr>
          <w:rFonts w:ascii="Times New Roman" w:eastAsia="宋体" w:hAnsi="Times New Roman" w:cs="宋体" w:hint="eastAsia"/>
          <w:color w:val="000000" w:themeColor="text1"/>
          <w:sz w:val="24"/>
          <w:szCs w:val="24"/>
        </w:rPr>
        <w:t>JavaScript</w:t>
      </w:r>
      <w:r w:rsidRPr="00235938">
        <w:rPr>
          <w:rFonts w:ascii="Times New Roman" w:eastAsia="宋体" w:hAnsi="Times New Roman" w:cs="宋体" w:hint="eastAsia"/>
          <w:color w:val="000000" w:themeColor="text1"/>
          <w:sz w:val="24"/>
          <w:szCs w:val="24"/>
        </w:rPr>
        <w:t>图表库，本系统通过其实现数据可视化。支持折线图、柱状图、热力图等</w:t>
      </w:r>
      <w:r w:rsidRPr="00235938">
        <w:rPr>
          <w:rFonts w:ascii="Times New Roman" w:eastAsia="宋体" w:hAnsi="Times New Roman" w:cs="宋体" w:hint="eastAsia"/>
          <w:color w:val="000000" w:themeColor="text1"/>
          <w:sz w:val="24"/>
          <w:szCs w:val="24"/>
        </w:rPr>
        <w:t>10</w:t>
      </w:r>
      <w:r w:rsidRPr="00235938">
        <w:rPr>
          <w:rFonts w:ascii="Times New Roman" w:eastAsia="宋体" w:hAnsi="Times New Roman" w:cs="宋体" w:hint="eastAsia"/>
          <w:color w:val="000000" w:themeColor="text1"/>
          <w:sz w:val="24"/>
          <w:szCs w:val="24"/>
        </w:rPr>
        <w:t>余种图表类型，覆盖房源区域分布（如武汉洪山区占比</w:t>
      </w:r>
      <w:r w:rsidRPr="00235938">
        <w:rPr>
          <w:rFonts w:ascii="Times New Roman" w:eastAsia="宋体" w:hAnsi="Times New Roman" w:cs="宋体" w:hint="eastAsia"/>
          <w:color w:val="000000" w:themeColor="text1"/>
          <w:sz w:val="24"/>
          <w:szCs w:val="24"/>
        </w:rPr>
        <w:t>35.7%</w:t>
      </w:r>
      <w:r w:rsidRPr="00235938">
        <w:rPr>
          <w:rFonts w:ascii="Times New Roman" w:eastAsia="宋体" w:hAnsi="Times New Roman" w:cs="宋体" w:hint="eastAsia"/>
          <w:color w:val="000000" w:themeColor="text1"/>
          <w:sz w:val="24"/>
          <w:szCs w:val="24"/>
        </w:rPr>
        <w:t>）、访问量趋势分析等场景。其交互功能（缩放、数据钻取）增强用户数据探索能力，响应式设计适配不同设备尺寸。</w:t>
      </w:r>
    </w:p>
    <w:p w14:paraId="0689EAAD" w14:textId="5195C667" w:rsidR="00963BF0" w:rsidRPr="00C0084D" w:rsidRDefault="00235938" w:rsidP="00235938">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hint="eastAsia"/>
          <w:color w:val="000000" w:themeColor="text1"/>
          <w:sz w:val="24"/>
          <w:szCs w:val="24"/>
        </w:rPr>
        <w:t>在本项目中，</w:t>
      </w:r>
      <w:r w:rsidRPr="00235938">
        <w:rPr>
          <w:rFonts w:ascii="Times New Roman" w:eastAsia="宋体" w:hAnsi="Times New Roman" w:cs="宋体" w:hint="eastAsia"/>
          <w:color w:val="000000" w:themeColor="text1"/>
          <w:sz w:val="24"/>
          <w:szCs w:val="24"/>
        </w:rPr>
        <w:t>ECharts</w:t>
      </w:r>
      <w:r w:rsidRPr="00235938">
        <w:rPr>
          <w:rFonts w:ascii="Times New Roman" w:eastAsia="宋体" w:hAnsi="Times New Roman" w:cs="宋体" w:hint="eastAsia"/>
          <w:color w:val="000000" w:themeColor="text1"/>
          <w:sz w:val="24"/>
          <w:szCs w:val="24"/>
        </w:rPr>
        <w:t>通过</w:t>
      </w:r>
      <w:r w:rsidRPr="00235938">
        <w:rPr>
          <w:rFonts w:ascii="Times New Roman" w:eastAsia="宋体" w:hAnsi="Times New Roman" w:cs="宋体" w:hint="eastAsia"/>
          <w:color w:val="000000" w:themeColor="text1"/>
          <w:sz w:val="24"/>
          <w:szCs w:val="24"/>
        </w:rPr>
        <w:t>vue-echarts</w:t>
      </w:r>
      <w:r w:rsidRPr="00235938">
        <w:rPr>
          <w:rFonts w:ascii="Times New Roman" w:eastAsia="宋体" w:hAnsi="Times New Roman" w:cs="宋体" w:hint="eastAsia"/>
          <w:color w:val="000000" w:themeColor="text1"/>
          <w:sz w:val="24"/>
          <w:szCs w:val="24"/>
        </w:rPr>
        <w:t>组件库无缝集成。例如，后台管理界面使用柱状图展示区域房源分布、饼图分析价格区间占比；折线图动态显示系统访问量增长（日均访问量从</w:t>
      </w:r>
      <w:r w:rsidRPr="00235938">
        <w:rPr>
          <w:rFonts w:ascii="Times New Roman" w:eastAsia="宋体" w:hAnsi="Times New Roman" w:cs="宋体" w:hint="eastAsia"/>
          <w:color w:val="000000" w:themeColor="text1"/>
          <w:sz w:val="24"/>
          <w:szCs w:val="24"/>
        </w:rPr>
        <w:t>500</w:t>
      </w:r>
      <w:r w:rsidRPr="00235938">
        <w:rPr>
          <w:rFonts w:ascii="Times New Roman" w:eastAsia="宋体" w:hAnsi="Times New Roman" w:cs="宋体" w:hint="eastAsia"/>
          <w:color w:val="000000" w:themeColor="text1"/>
          <w:sz w:val="24"/>
          <w:szCs w:val="24"/>
        </w:rPr>
        <w:t>次增至</w:t>
      </w:r>
      <w:r w:rsidRPr="00235938">
        <w:rPr>
          <w:rFonts w:ascii="Times New Roman" w:eastAsia="宋体" w:hAnsi="Times New Roman" w:cs="宋体" w:hint="eastAsia"/>
          <w:color w:val="000000" w:themeColor="text1"/>
          <w:sz w:val="24"/>
          <w:szCs w:val="24"/>
        </w:rPr>
        <w:t>1200</w:t>
      </w:r>
      <w:r w:rsidRPr="00235938">
        <w:rPr>
          <w:rFonts w:ascii="Times New Roman" w:eastAsia="宋体" w:hAnsi="Times New Roman" w:cs="宋体" w:hint="eastAsia"/>
          <w:color w:val="000000" w:themeColor="text1"/>
          <w:sz w:val="24"/>
          <w:szCs w:val="24"/>
        </w:rPr>
        <w:t>次）。数据更新时图表自动刷新（如房源状态变更后热力图同步更新），确保实时性与一致性。</w:t>
      </w:r>
    </w:p>
    <w:p w14:paraId="772812D9" w14:textId="6228F957" w:rsidR="00AA646C" w:rsidRDefault="00000000">
      <w:pPr>
        <w:spacing w:beforeLines="50" w:before="156" w:afterLines="50" w:after="156" w:line="460" w:lineRule="exact"/>
        <w:outlineLvl w:val="1"/>
        <w:rPr>
          <w:rFonts w:ascii="仿宋_GB2312" w:eastAsia="仿宋_GB2312" w:hAnsi="宋体" w:cs="仿宋_GB2312" w:hint="eastAsia"/>
          <w:color w:val="FF0000"/>
        </w:rPr>
      </w:pPr>
      <w:bookmarkStart w:id="69" w:name="_Toc26909_WPSOffice_Level1"/>
      <w:bookmarkStart w:id="70" w:name="_Toc22226"/>
      <w:bookmarkStart w:id="71" w:name="_Toc16162"/>
      <w:bookmarkStart w:id="72" w:name="_Toc16356"/>
      <w:bookmarkStart w:id="73" w:name="_Toc12917"/>
      <w:bookmarkStart w:id="74" w:name="_Toc24814"/>
      <w:bookmarkStart w:id="75" w:name="_Toc9509"/>
      <w:bookmarkStart w:id="76" w:name="_Toc195511931"/>
      <w:r>
        <w:rPr>
          <w:rFonts w:ascii="Times New Roman" w:eastAsia="黑体" w:hAnsi="Times New Roman" w:cs="Times New Roman"/>
          <w:b/>
          <w:color w:val="000000" w:themeColor="text1"/>
          <w:sz w:val="28"/>
          <w:szCs w:val="28"/>
        </w:rPr>
        <w:t>2.2</w:t>
      </w:r>
      <w:r w:rsidR="00B94201">
        <w:rPr>
          <w:rFonts w:ascii="Times New Roman" w:eastAsia="黑体" w:hAnsi="Times New Roman" w:cs="Times New Roman" w:hint="eastAsia"/>
          <w:b/>
          <w:color w:val="000000" w:themeColor="text1"/>
          <w:sz w:val="28"/>
          <w:szCs w:val="28"/>
        </w:rPr>
        <w:t xml:space="preserve"> </w:t>
      </w:r>
      <w:r w:rsidR="00472D3E" w:rsidRPr="00D6368F">
        <w:rPr>
          <w:rFonts w:ascii="Times New Roman" w:eastAsia="黑体" w:hAnsi="Times New Roman" w:cs="Times New Roman"/>
          <w:b/>
          <w:color w:val="000000" w:themeColor="text1"/>
          <w:sz w:val="28"/>
          <w:szCs w:val="28"/>
        </w:rPr>
        <w:t>后端技术栈</w:t>
      </w:r>
      <w:bookmarkEnd w:id="69"/>
      <w:bookmarkEnd w:id="70"/>
      <w:bookmarkEnd w:id="71"/>
      <w:bookmarkEnd w:id="72"/>
      <w:bookmarkEnd w:id="73"/>
      <w:bookmarkEnd w:id="74"/>
      <w:bookmarkEnd w:id="75"/>
      <w:bookmarkEnd w:id="76"/>
    </w:p>
    <w:p w14:paraId="576800F2" w14:textId="0FDD25AC" w:rsidR="00AA646C" w:rsidRPr="00D06214" w:rsidRDefault="00000000" w:rsidP="007E5B57">
      <w:pPr>
        <w:spacing w:line="460" w:lineRule="exact"/>
        <w:outlineLvl w:val="2"/>
        <w:rPr>
          <w:rFonts w:ascii="Times New Roman" w:eastAsia="黑体" w:hAnsi="Times New Roman" w:cs="Times New Roman"/>
          <w:b/>
          <w:color w:val="000000" w:themeColor="text1"/>
          <w:sz w:val="24"/>
          <w:szCs w:val="24"/>
        </w:rPr>
      </w:pPr>
      <w:bookmarkStart w:id="77" w:name="_Toc8018"/>
      <w:bookmarkStart w:id="78" w:name="_Toc31477_WPSOffice_Level2"/>
      <w:bookmarkStart w:id="79" w:name="_Toc195511932"/>
      <w:r>
        <w:rPr>
          <w:rFonts w:ascii="Times New Roman" w:eastAsia="黑体" w:hAnsi="Times New Roman" w:cs="Times New Roman"/>
          <w:b/>
          <w:color w:val="000000" w:themeColor="text1"/>
          <w:sz w:val="24"/>
          <w:szCs w:val="24"/>
        </w:rPr>
        <w:t>2.2.1</w:t>
      </w:r>
      <w:r w:rsidR="00A30557" w:rsidRPr="00D06214">
        <w:rPr>
          <w:rFonts w:ascii="Times New Roman" w:eastAsia="黑体" w:hAnsi="Times New Roman" w:cs="Times New Roman" w:hint="eastAsia"/>
          <w:b/>
          <w:color w:val="000000" w:themeColor="text1"/>
          <w:sz w:val="24"/>
          <w:szCs w:val="24"/>
        </w:rPr>
        <w:t xml:space="preserve"> </w:t>
      </w:r>
      <w:r w:rsidR="00D06214" w:rsidRPr="00D06214">
        <w:rPr>
          <w:rFonts w:ascii="Times New Roman" w:eastAsia="黑体" w:hAnsi="Times New Roman" w:cs="Times New Roman" w:hint="eastAsia"/>
          <w:b/>
          <w:color w:val="000000" w:themeColor="text1"/>
          <w:sz w:val="24"/>
          <w:szCs w:val="24"/>
        </w:rPr>
        <w:t xml:space="preserve"> </w:t>
      </w:r>
      <w:r w:rsidR="00A30557" w:rsidRPr="00D06214">
        <w:rPr>
          <w:rFonts w:ascii="Times New Roman" w:eastAsia="黑体" w:hAnsi="Times New Roman" w:cs="Times New Roman" w:hint="eastAsia"/>
          <w:b/>
          <w:color w:val="000000" w:themeColor="text1"/>
          <w:sz w:val="24"/>
          <w:szCs w:val="24"/>
        </w:rPr>
        <w:t>Spring Boot</w:t>
      </w:r>
      <w:r w:rsidR="00A30557" w:rsidRPr="00D06214">
        <w:rPr>
          <w:rFonts w:ascii="Times New Roman" w:eastAsia="黑体" w:hAnsi="Times New Roman" w:cs="Times New Roman" w:hint="eastAsia"/>
          <w:b/>
          <w:color w:val="000000" w:themeColor="text1"/>
          <w:sz w:val="24"/>
          <w:szCs w:val="24"/>
        </w:rPr>
        <w:t>框架</w:t>
      </w:r>
      <w:bookmarkEnd w:id="77"/>
      <w:bookmarkEnd w:id="78"/>
      <w:bookmarkEnd w:id="79"/>
    </w:p>
    <w:p w14:paraId="6BB0D997" w14:textId="684D4AAE" w:rsidR="00D22F06" w:rsidRDefault="00D22F06" w:rsidP="00C0084D">
      <w:pPr>
        <w:spacing w:after="0" w:line="460" w:lineRule="exact"/>
        <w:ind w:firstLineChars="200" w:firstLine="480"/>
        <w:rPr>
          <w:rFonts w:ascii="Times New Roman" w:eastAsia="宋体" w:hAnsi="Times New Roman" w:cs="宋体"/>
          <w:color w:val="000000" w:themeColor="text1"/>
          <w:sz w:val="24"/>
          <w:szCs w:val="24"/>
        </w:rPr>
      </w:pPr>
      <w:r w:rsidRPr="00D22F06">
        <w:rPr>
          <w:rFonts w:ascii="Times New Roman" w:eastAsia="宋体" w:hAnsi="Times New Roman" w:cs="宋体"/>
          <w:color w:val="000000" w:themeColor="text1"/>
          <w:sz w:val="24"/>
          <w:szCs w:val="24"/>
        </w:rPr>
        <w:t xml:space="preserve">Spring Boot </w:t>
      </w:r>
      <w:r w:rsidRPr="00D22F06">
        <w:rPr>
          <w:rFonts w:ascii="Times New Roman" w:eastAsia="宋体" w:hAnsi="Times New Roman" w:cs="宋体"/>
          <w:color w:val="000000" w:themeColor="text1"/>
          <w:sz w:val="24"/>
          <w:szCs w:val="24"/>
        </w:rPr>
        <w:t>简化了</w:t>
      </w:r>
      <w:r w:rsidRPr="00D22F06">
        <w:rPr>
          <w:rFonts w:ascii="Times New Roman" w:eastAsia="宋体" w:hAnsi="Times New Roman" w:cs="宋体"/>
          <w:color w:val="000000" w:themeColor="text1"/>
          <w:sz w:val="24"/>
          <w:szCs w:val="24"/>
        </w:rPr>
        <w:t xml:space="preserve"> Spring </w:t>
      </w:r>
      <w:r w:rsidRPr="00D22F06">
        <w:rPr>
          <w:rFonts w:ascii="Times New Roman" w:eastAsia="宋体" w:hAnsi="Times New Roman" w:cs="宋体"/>
          <w:color w:val="000000" w:themeColor="text1"/>
          <w:sz w:val="24"/>
          <w:szCs w:val="24"/>
        </w:rPr>
        <w:t>应用的开发流程，其自动配置特性大幅减少了传统</w:t>
      </w:r>
      <w:r w:rsidRPr="00D22F06">
        <w:rPr>
          <w:rFonts w:ascii="Times New Roman" w:eastAsia="宋体" w:hAnsi="Times New Roman" w:cs="宋体"/>
          <w:color w:val="000000" w:themeColor="text1"/>
          <w:sz w:val="24"/>
          <w:szCs w:val="24"/>
        </w:rPr>
        <w:t xml:space="preserve"> XML </w:t>
      </w:r>
      <w:r w:rsidRPr="00D22F06">
        <w:rPr>
          <w:rFonts w:ascii="Times New Roman" w:eastAsia="宋体" w:hAnsi="Times New Roman" w:cs="宋体"/>
          <w:color w:val="000000" w:themeColor="text1"/>
          <w:sz w:val="24"/>
          <w:szCs w:val="24"/>
        </w:rPr>
        <w:t>配置的工作量。开发团队通过</w:t>
      </w:r>
      <w:r w:rsidRPr="00D22F06">
        <w:rPr>
          <w:rFonts w:ascii="Times New Roman" w:eastAsia="宋体" w:hAnsi="Times New Roman" w:cs="宋体"/>
          <w:color w:val="000000" w:themeColor="text1"/>
          <w:sz w:val="24"/>
          <w:szCs w:val="24"/>
        </w:rPr>
        <w:t xml:space="preserve"> application.yml </w:t>
      </w:r>
      <w:r w:rsidRPr="00D22F06">
        <w:rPr>
          <w:rFonts w:ascii="Times New Roman" w:eastAsia="宋体" w:hAnsi="Times New Roman" w:cs="宋体"/>
          <w:color w:val="000000" w:themeColor="text1"/>
          <w:sz w:val="24"/>
          <w:szCs w:val="24"/>
        </w:rPr>
        <w:t>文件声明数据库连接信息（如</w:t>
      </w:r>
      <w:r w:rsidRPr="00D22F06">
        <w:rPr>
          <w:rFonts w:ascii="Times New Roman" w:eastAsia="宋体" w:hAnsi="Times New Roman" w:cs="宋体"/>
          <w:color w:val="000000" w:themeColor="text1"/>
          <w:sz w:val="24"/>
          <w:szCs w:val="24"/>
        </w:rPr>
        <w:t xml:space="preserve"> spring.datasource.url=jdbc:mysql://localhost:3306/house</w:t>
      </w:r>
      <w:r w:rsidRPr="00D22F06">
        <w:rPr>
          <w:rFonts w:ascii="Times New Roman" w:eastAsia="宋体" w:hAnsi="Times New Roman" w:cs="宋体"/>
          <w:color w:val="000000" w:themeColor="text1"/>
          <w:sz w:val="24"/>
          <w:szCs w:val="24"/>
        </w:rPr>
        <w:t>）、服务器端口（</w:t>
      </w:r>
      <w:r w:rsidRPr="00D22F06">
        <w:rPr>
          <w:rFonts w:ascii="Times New Roman" w:eastAsia="宋体" w:hAnsi="Times New Roman" w:cs="宋体"/>
          <w:color w:val="000000" w:themeColor="text1"/>
          <w:sz w:val="24"/>
          <w:szCs w:val="24"/>
        </w:rPr>
        <w:t>8080</w:t>
      </w:r>
      <w:r w:rsidRPr="00D22F06">
        <w:rPr>
          <w:rFonts w:ascii="Times New Roman" w:eastAsia="宋体" w:hAnsi="Times New Roman" w:cs="宋体"/>
          <w:color w:val="000000" w:themeColor="text1"/>
          <w:sz w:val="24"/>
          <w:szCs w:val="24"/>
        </w:rPr>
        <w:t>）及</w:t>
      </w:r>
      <w:r w:rsidRPr="00D22F06">
        <w:rPr>
          <w:rFonts w:ascii="Times New Roman" w:eastAsia="宋体" w:hAnsi="Times New Roman" w:cs="宋体"/>
          <w:color w:val="000000" w:themeColor="text1"/>
          <w:sz w:val="24"/>
          <w:szCs w:val="24"/>
        </w:rPr>
        <w:t xml:space="preserve"> MyBatis </w:t>
      </w:r>
      <w:r w:rsidRPr="00D22F06">
        <w:rPr>
          <w:rFonts w:ascii="Times New Roman" w:eastAsia="宋体" w:hAnsi="Times New Roman" w:cs="宋体"/>
          <w:color w:val="000000" w:themeColor="text1"/>
          <w:sz w:val="24"/>
          <w:szCs w:val="24"/>
        </w:rPr>
        <w:t>映射路径（</w:t>
      </w:r>
      <w:r w:rsidRPr="00D22F06">
        <w:rPr>
          <w:rFonts w:ascii="Times New Roman" w:eastAsia="宋体" w:hAnsi="Times New Roman" w:cs="宋体"/>
          <w:color w:val="000000" w:themeColor="text1"/>
          <w:sz w:val="24"/>
          <w:szCs w:val="24"/>
        </w:rPr>
        <w:t>classpath:mapper/*.xml</w:t>
      </w:r>
      <w:r w:rsidRPr="00D22F06">
        <w:rPr>
          <w:rFonts w:ascii="Times New Roman" w:eastAsia="宋体" w:hAnsi="Times New Roman" w:cs="宋体"/>
          <w:color w:val="000000" w:themeColor="text1"/>
          <w:sz w:val="24"/>
          <w:szCs w:val="24"/>
        </w:rPr>
        <w:t>），实现了配置极简化。控制器层</w:t>
      </w:r>
      <w:r w:rsidRPr="00D22F06">
        <w:rPr>
          <w:rFonts w:ascii="Times New Roman" w:eastAsia="宋体" w:hAnsi="Times New Roman" w:cs="宋体"/>
          <w:color w:val="000000" w:themeColor="text1"/>
          <w:sz w:val="24"/>
          <w:szCs w:val="24"/>
        </w:rPr>
        <w:lastRenderedPageBreak/>
        <w:t>广泛使用</w:t>
      </w:r>
      <w:r w:rsidRPr="00D22F06">
        <w:rPr>
          <w:rFonts w:ascii="Times New Roman" w:eastAsia="宋体" w:hAnsi="Times New Roman" w:cs="宋体"/>
          <w:color w:val="000000" w:themeColor="text1"/>
          <w:sz w:val="24"/>
          <w:szCs w:val="24"/>
        </w:rPr>
        <w:t xml:space="preserve"> @RestController </w:t>
      </w:r>
      <w:r w:rsidRPr="00D22F06">
        <w:rPr>
          <w:rFonts w:ascii="Times New Roman" w:eastAsia="宋体" w:hAnsi="Times New Roman" w:cs="宋体"/>
          <w:color w:val="000000" w:themeColor="text1"/>
          <w:sz w:val="24"/>
          <w:szCs w:val="24"/>
        </w:rPr>
        <w:t>注解标记</w:t>
      </w:r>
      <w:r w:rsidRPr="00D22F06">
        <w:rPr>
          <w:rFonts w:ascii="Times New Roman" w:eastAsia="宋体" w:hAnsi="Times New Roman" w:cs="宋体"/>
          <w:color w:val="000000" w:themeColor="text1"/>
          <w:sz w:val="24"/>
          <w:szCs w:val="24"/>
        </w:rPr>
        <w:t xml:space="preserve"> API </w:t>
      </w:r>
      <w:r w:rsidRPr="00D22F06">
        <w:rPr>
          <w:rFonts w:ascii="Times New Roman" w:eastAsia="宋体" w:hAnsi="Times New Roman" w:cs="宋体"/>
          <w:color w:val="000000" w:themeColor="text1"/>
          <w:sz w:val="24"/>
          <w:szCs w:val="24"/>
        </w:rPr>
        <w:t>接口，结合</w:t>
      </w:r>
      <w:r w:rsidRPr="00D22F06">
        <w:rPr>
          <w:rFonts w:ascii="Times New Roman" w:eastAsia="宋体" w:hAnsi="Times New Roman" w:cs="宋体"/>
          <w:color w:val="000000" w:themeColor="text1"/>
          <w:sz w:val="24"/>
          <w:szCs w:val="24"/>
        </w:rPr>
        <w:t xml:space="preserve"> @GetMapping</w:t>
      </w:r>
      <w:r w:rsidRPr="00D22F06">
        <w:rPr>
          <w:rFonts w:ascii="Times New Roman" w:eastAsia="宋体" w:hAnsi="Times New Roman" w:cs="宋体"/>
          <w:color w:val="000000" w:themeColor="text1"/>
          <w:sz w:val="24"/>
          <w:szCs w:val="24"/>
        </w:rPr>
        <w:t>、</w:t>
      </w:r>
      <w:r w:rsidRPr="00D22F06">
        <w:rPr>
          <w:rFonts w:ascii="Times New Roman" w:eastAsia="宋体" w:hAnsi="Times New Roman" w:cs="宋体"/>
          <w:color w:val="000000" w:themeColor="text1"/>
          <w:sz w:val="24"/>
          <w:szCs w:val="24"/>
        </w:rPr>
        <w:t xml:space="preserve">@PostMapping </w:t>
      </w:r>
      <w:r w:rsidRPr="00D22F06">
        <w:rPr>
          <w:rFonts w:ascii="Times New Roman" w:eastAsia="宋体" w:hAnsi="Times New Roman" w:cs="宋体"/>
          <w:color w:val="000000" w:themeColor="text1"/>
          <w:sz w:val="24"/>
          <w:szCs w:val="24"/>
        </w:rPr>
        <w:t>等注解实现</w:t>
      </w:r>
      <w:r w:rsidRPr="00D22F06">
        <w:rPr>
          <w:rFonts w:ascii="Times New Roman" w:eastAsia="宋体" w:hAnsi="Times New Roman" w:cs="宋体"/>
          <w:color w:val="000000" w:themeColor="text1"/>
          <w:sz w:val="24"/>
          <w:szCs w:val="24"/>
        </w:rPr>
        <w:t xml:space="preserve"> HTTP </w:t>
      </w:r>
      <w:r w:rsidRPr="00D22F06">
        <w:rPr>
          <w:rFonts w:ascii="Times New Roman" w:eastAsia="宋体" w:hAnsi="Times New Roman" w:cs="宋体"/>
          <w:color w:val="000000" w:themeColor="text1"/>
          <w:sz w:val="24"/>
          <w:szCs w:val="24"/>
        </w:rPr>
        <w:t>方法映射。例如，</w:t>
      </w:r>
      <w:r w:rsidRPr="00D22F06">
        <w:rPr>
          <w:rFonts w:ascii="Times New Roman" w:eastAsia="宋体" w:hAnsi="Times New Roman" w:cs="宋体"/>
          <w:color w:val="000000" w:themeColor="text1"/>
          <w:sz w:val="24"/>
          <w:szCs w:val="24"/>
        </w:rPr>
        <w:t xml:space="preserve">HouseController </w:t>
      </w:r>
      <w:r w:rsidRPr="00D22F06">
        <w:rPr>
          <w:rFonts w:ascii="Times New Roman" w:eastAsia="宋体" w:hAnsi="Times New Roman" w:cs="宋体"/>
          <w:color w:val="000000" w:themeColor="text1"/>
          <w:sz w:val="24"/>
          <w:szCs w:val="24"/>
        </w:rPr>
        <w:t>的房源分页接口通过</w:t>
      </w:r>
      <w:r w:rsidRPr="00D22F06">
        <w:rPr>
          <w:rFonts w:ascii="Times New Roman" w:eastAsia="宋体" w:hAnsi="Times New Roman" w:cs="宋体"/>
          <w:color w:val="000000" w:themeColor="text1"/>
          <w:sz w:val="24"/>
          <w:szCs w:val="24"/>
        </w:rPr>
        <w:t xml:space="preserve"> @GetMapping("/page") </w:t>
      </w:r>
      <w:r w:rsidRPr="00D22F06">
        <w:rPr>
          <w:rFonts w:ascii="Times New Roman" w:eastAsia="宋体" w:hAnsi="Times New Roman" w:cs="宋体"/>
          <w:color w:val="000000" w:themeColor="text1"/>
          <w:sz w:val="24"/>
          <w:szCs w:val="24"/>
        </w:rPr>
        <w:t>提供服务，与前端</w:t>
      </w:r>
      <w:r w:rsidRPr="00D22F06">
        <w:rPr>
          <w:rFonts w:ascii="Times New Roman" w:eastAsia="宋体" w:hAnsi="Times New Roman" w:cs="宋体"/>
          <w:color w:val="000000" w:themeColor="text1"/>
          <w:sz w:val="24"/>
          <w:szCs w:val="24"/>
        </w:rPr>
        <w:t xml:space="preserve"> Vue.js </w:t>
      </w:r>
      <w:r w:rsidRPr="00D22F06">
        <w:rPr>
          <w:rFonts w:ascii="Times New Roman" w:eastAsia="宋体" w:hAnsi="Times New Roman" w:cs="宋体"/>
          <w:color w:val="000000" w:themeColor="text1"/>
          <w:sz w:val="24"/>
          <w:szCs w:val="24"/>
        </w:rPr>
        <w:t>的房源列表组件对接。依赖注入通过</w:t>
      </w:r>
      <w:r w:rsidRPr="00D22F06">
        <w:rPr>
          <w:rFonts w:ascii="Times New Roman" w:eastAsia="宋体" w:hAnsi="Times New Roman" w:cs="宋体"/>
          <w:color w:val="000000" w:themeColor="text1"/>
          <w:sz w:val="24"/>
          <w:szCs w:val="24"/>
        </w:rPr>
        <w:t xml:space="preserve"> @Resource </w:t>
      </w:r>
      <w:r w:rsidRPr="00D22F06">
        <w:rPr>
          <w:rFonts w:ascii="Times New Roman" w:eastAsia="宋体" w:hAnsi="Times New Roman" w:cs="宋体"/>
          <w:color w:val="000000" w:themeColor="text1"/>
          <w:sz w:val="24"/>
          <w:szCs w:val="24"/>
        </w:rPr>
        <w:t>注解完成，确保模块间的松耦合。内置</w:t>
      </w:r>
      <w:r w:rsidRPr="00D22F06">
        <w:rPr>
          <w:rFonts w:ascii="Times New Roman" w:eastAsia="宋体" w:hAnsi="Times New Roman" w:cs="宋体"/>
          <w:color w:val="000000" w:themeColor="text1"/>
          <w:sz w:val="24"/>
          <w:szCs w:val="24"/>
        </w:rPr>
        <w:t xml:space="preserve"> Tomcat </w:t>
      </w:r>
      <w:r w:rsidRPr="00D22F06">
        <w:rPr>
          <w:rFonts w:ascii="Times New Roman" w:eastAsia="宋体" w:hAnsi="Times New Roman" w:cs="宋体"/>
          <w:color w:val="000000" w:themeColor="text1"/>
          <w:sz w:val="24"/>
          <w:szCs w:val="24"/>
        </w:rPr>
        <w:t>服务器使应用无需外部容器即可独立运行，</w:t>
      </w:r>
      <w:r w:rsidRPr="00D22F06">
        <w:rPr>
          <w:rFonts w:ascii="Times New Roman" w:eastAsia="宋体" w:hAnsi="Times New Roman" w:cs="宋体"/>
          <w:color w:val="000000" w:themeColor="text1"/>
          <w:sz w:val="24"/>
          <w:szCs w:val="24"/>
        </w:rPr>
        <w:t xml:space="preserve">Result </w:t>
      </w:r>
      <w:r w:rsidRPr="00D22F06">
        <w:rPr>
          <w:rFonts w:ascii="Times New Roman" w:eastAsia="宋体" w:hAnsi="Times New Roman" w:cs="宋体"/>
          <w:color w:val="000000" w:themeColor="text1"/>
          <w:sz w:val="24"/>
          <w:szCs w:val="24"/>
        </w:rPr>
        <w:t>类统一封装</w:t>
      </w:r>
      <w:r w:rsidRPr="00D22F06">
        <w:rPr>
          <w:rFonts w:ascii="Times New Roman" w:eastAsia="宋体" w:hAnsi="Times New Roman" w:cs="宋体"/>
          <w:color w:val="000000" w:themeColor="text1"/>
          <w:sz w:val="24"/>
          <w:szCs w:val="24"/>
        </w:rPr>
        <w:t xml:space="preserve"> API </w:t>
      </w:r>
      <w:r w:rsidRPr="00D22F06">
        <w:rPr>
          <w:rFonts w:ascii="Times New Roman" w:eastAsia="宋体" w:hAnsi="Times New Roman" w:cs="宋体"/>
          <w:color w:val="000000" w:themeColor="text1"/>
          <w:sz w:val="24"/>
          <w:szCs w:val="24"/>
        </w:rPr>
        <w:t>返回结果（如</w:t>
      </w:r>
      <w:r w:rsidRPr="00D22F06">
        <w:rPr>
          <w:rFonts w:ascii="Times New Roman" w:eastAsia="宋体" w:hAnsi="Times New Roman" w:cs="宋体"/>
          <w:color w:val="000000" w:themeColor="text1"/>
          <w:sz w:val="24"/>
          <w:szCs w:val="24"/>
        </w:rPr>
        <w:t xml:space="preserve"> {code: 200, msg: "</w:t>
      </w:r>
      <w:r w:rsidRPr="00D22F06">
        <w:rPr>
          <w:rFonts w:ascii="Times New Roman" w:eastAsia="宋体" w:hAnsi="Times New Roman" w:cs="宋体"/>
          <w:color w:val="000000" w:themeColor="text1"/>
          <w:sz w:val="24"/>
          <w:szCs w:val="24"/>
        </w:rPr>
        <w:t>成功</w:t>
      </w:r>
      <w:r w:rsidRPr="00D22F06">
        <w:rPr>
          <w:rFonts w:ascii="Times New Roman" w:eastAsia="宋体" w:hAnsi="Times New Roman" w:cs="宋体"/>
          <w:color w:val="000000" w:themeColor="text1"/>
          <w:sz w:val="24"/>
          <w:szCs w:val="24"/>
        </w:rPr>
        <w:t>", data: houses}</w:t>
      </w:r>
      <w:r w:rsidRPr="00D22F06">
        <w:rPr>
          <w:rFonts w:ascii="Times New Roman" w:eastAsia="宋体" w:hAnsi="Times New Roman" w:cs="宋体"/>
          <w:color w:val="000000" w:themeColor="text1"/>
          <w:sz w:val="24"/>
          <w:szCs w:val="24"/>
        </w:rPr>
        <w:t>），提升了接口一致性。</w:t>
      </w:r>
    </w:p>
    <w:p w14:paraId="1428A463" w14:textId="2CDE9159" w:rsidR="00796209" w:rsidRDefault="00796209" w:rsidP="00796209">
      <w:pPr>
        <w:spacing w:line="460" w:lineRule="exact"/>
        <w:outlineLvl w:val="2"/>
        <w:rPr>
          <w:rFonts w:ascii="仿宋_GB2312" w:eastAsia="仿宋_GB2312" w:hAnsi="宋体" w:cs="仿宋_GB2312" w:hint="eastAsia"/>
          <w:color w:val="FF0000"/>
        </w:rPr>
      </w:pPr>
      <w:bookmarkStart w:id="80" w:name="_Toc195511933"/>
      <w:r>
        <w:rPr>
          <w:rFonts w:ascii="Times New Roman" w:eastAsia="黑体" w:hAnsi="Times New Roman" w:cs="Times New Roman"/>
          <w:b/>
          <w:color w:val="000000" w:themeColor="text1"/>
          <w:sz w:val="24"/>
          <w:szCs w:val="24"/>
        </w:rPr>
        <w:t>2.2.</w:t>
      </w:r>
      <w:r>
        <w:rPr>
          <w:rFonts w:ascii="Times New Roman" w:eastAsia="黑体" w:hAnsi="Times New Roman" w:cs="Times New Roman" w:hint="eastAsia"/>
          <w:b/>
          <w:color w:val="000000" w:themeColor="text1"/>
          <w:sz w:val="24"/>
          <w:szCs w:val="24"/>
        </w:rPr>
        <w:t>2</w:t>
      </w:r>
      <w:r w:rsidR="00A30557" w:rsidRPr="00B94201">
        <w:rPr>
          <w:rFonts w:ascii="Times New Roman" w:eastAsia="黑体" w:hAnsi="Times New Roman" w:cs="Times New Roman" w:hint="eastAsia"/>
          <w:b/>
          <w:color w:val="000000" w:themeColor="text1"/>
          <w:sz w:val="24"/>
          <w:szCs w:val="24"/>
        </w:rPr>
        <w:t xml:space="preserve"> </w:t>
      </w:r>
      <w:r w:rsidR="00D06214">
        <w:rPr>
          <w:rFonts w:ascii="Times New Roman" w:eastAsia="黑体" w:hAnsi="Times New Roman" w:cs="Times New Roman" w:hint="eastAsia"/>
          <w:b/>
          <w:color w:val="000000" w:themeColor="text1"/>
          <w:sz w:val="24"/>
          <w:szCs w:val="24"/>
        </w:rPr>
        <w:t xml:space="preserve"> </w:t>
      </w:r>
      <w:r w:rsidR="00A30557" w:rsidRPr="00B94201">
        <w:rPr>
          <w:rFonts w:ascii="Times New Roman" w:eastAsia="黑体" w:hAnsi="Times New Roman" w:cs="Times New Roman" w:hint="eastAsia"/>
          <w:b/>
          <w:color w:val="000000" w:themeColor="text1"/>
          <w:sz w:val="24"/>
          <w:szCs w:val="24"/>
        </w:rPr>
        <w:t>MyBatis</w:t>
      </w:r>
      <w:r w:rsidR="00A30557" w:rsidRPr="00B94201">
        <w:rPr>
          <w:rFonts w:ascii="Times New Roman" w:eastAsia="黑体" w:hAnsi="Times New Roman" w:cs="Times New Roman" w:hint="eastAsia"/>
          <w:b/>
          <w:color w:val="000000" w:themeColor="text1"/>
          <w:sz w:val="24"/>
          <w:szCs w:val="24"/>
        </w:rPr>
        <w:t>与</w:t>
      </w:r>
      <w:r w:rsidR="00A30557" w:rsidRPr="00B94201">
        <w:rPr>
          <w:rFonts w:ascii="Times New Roman" w:eastAsia="黑体" w:hAnsi="Times New Roman" w:cs="Times New Roman" w:hint="eastAsia"/>
          <w:b/>
          <w:color w:val="000000" w:themeColor="text1"/>
          <w:sz w:val="24"/>
          <w:szCs w:val="24"/>
        </w:rPr>
        <w:t>MyBatis-Plus</w:t>
      </w:r>
      <w:r w:rsidR="00A30557" w:rsidRPr="00B94201">
        <w:rPr>
          <w:rFonts w:ascii="Times New Roman" w:eastAsia="黑体" w:hAnsi="Times New Roman" w:cs="Times New Roman" w:hint="eastAsia"/>
          <w:b/>
          <w:color w:val="000000" w:themeColor="text1"/>
          <w:sz w:val="24"/>
          <w:szCs w:val="24"/>
        </w:rPr>
        <w:t>持久层框架</w:t>
      </w:r>
      <w:bookmarkEnd w:id="80"/>
      <w:r w:rsidR="00A30557" w:rsidRPr="00B94201">
        <w:rPr>
          <w:rFonts w:ascii="Times New Roman" w:eastAsia="黑体" w:hAnsi="Times New Roman" w:cs="Times New Roman" w:hint="eastAsia"/>
          <w:b/>
          <w:color w:val="000000" w:themeColor="text1"/>
          <w:sz w:val="24"/>
          <w:szCs w:val="24"/>
        </w:rPr>
        <w:t xml:space="preserve"> </w:t>
      </w:r>
    </w:p>
    <w:p w14:paraId="76372155" w14:textId="469B202B" w:rsidR="00796209" w:rsidRPr="00C0084D" w:rsidRDefault="00D22F06" w:rsidP="00D22F06">
      <w:pPr>
        <w:spacing w:after="0" w:line="460" w:lineRule="exact"/>
        <w:ind w:firstLineChars="200" w:firstLine="480"/>
        <w:rPr>
          <w:rFonts w:ascii="Times New Roman" w:eastAsia="宋体" w:hAnsi="Times New Roman" w:cs="宋体"/>
          <w:color w:val="000000" w:themeColor="text1"/>
          <w:sz w:val="24"/>
          <w:szCs w:val="24"/>
        </w:rPr>
      </w:pPr>
      <w:r w:rsidRPr="00D22F06">
        <w:rPr>
          <w:rFonts w:ascii="Times New Roman" w:eastAsia="宋体" w:hAnsi="Times New Roman" w:cs="宋体"/>
          <w:color w:val="000000" w:themeColor="text1"/>
          <w:sz w:val="24"/>
          <w:szCs w:val="24"/>
        </w:rPr>
        <w:t xml:space="preserve">MyBatis </w:t>
      </w:r>
      <w:r w:rsidRPr="00D22F06">
        <w:rPr>
          <w:rFonts w:ascii="Times New Roman" w:eastAsia="宋体" w:hAnsi="Times New Roman" w:cs="宋体"/>
          <w:color w:val="000000" w:themeColor="text1"/>
          <w:sz w:val="24"/>
          <w:szCs w:val="24"/>
        </w:rPr>
        <w:t>是一个优秀的持久层框架，支持自定义</w:t>
      </w:r>
      <w:r w:rsidRPr="00D22F06">
        <w:rPr>
          <w:rFonts w:ascii="Times New Roman" w:eastAsia="宋体" w:hAnsi="Times New Roman" w:cs="宋体"/>
          <w:color w:val="000000" w:themeColor="text1"/>
          <w:sz w:val="24"/>
          <w:szCs w:val="24"/>
        </w:rPr>
        <w:t xml:space="preserve"> SQL </w:t>
      </w:r>
      <w:r w:rsidRPr="00D22F06">
        <w:rPr>
          <w:rFonts w:ascii="Times New Roman" w:eastAsia="宋体" w:hAnsi="Times New Roman" w:cs="宋体"/>
          <w:color w:val="000000" w:themeColor="text1"/>
          <w:sz w:val="24"/>
          <w:szCs w:val="24"/>
        </w:rPr>
        <w:t>和高级映射功能，在本项目中作为数据访问层的核心技术。开发团队在</w:t>
      </w:r>
      <w:r w:rsidRPr="00D22F06">
        <w:rPr>
          <w:rFonts w:ascii="Times New Roman" w:eastAsia="宋体" w:hAnsi="Times New Roman" w:cs="宋体"/>
          <w:color w:val="000000" w:themeColor="text1"/>
          <w:sz w:val="24"/>
          <w:szCs w:val="24"/>
        </w:rPr>
        <w:t xml:space="preserve"> application.yml </w:t>
      </w:r>
      <w:r w:rsidRPr="00D22F06">
        <w:rPr>
          <w:rFonts w:ascii="Times New Roman" w:eastAsia="宋体" w:hAnsi="Times New Roman" w:cs="宋体"/>
          <w:color w:val="000000" w:themeColor="text1"/>
          <w:sz w:val="24"/>
          <w:szCs w:val="24"/>
        </w:rPr>
        <w:t>中配置</w:t>
      </w:r>
      <w:r w:rsidRPr="00D22F06">
        <w:rPr>
          <w:rFonts w:ascii="Times New Roman" w:eastAsia="宋体" w:hAnsi="Times New Roman" w:cs="宋体"/>
          <w:color w:val="000000" w:themeColor="text1"/>
          <w:sz w:val="24"/>
          <w:szCs w:val="24"/>
        </w:rPr>
        <w:t xml:space="preserve"> mapper-locations</w:t>
      </w:r>
      <w:r w:rsidRPr="00D22F06">
        <w:rPr>
          <w:rFonts w:ascii="Times New Roman" w:eastAsia="宋体" w:hAnsi="Times New Roman" w:cs="宋体"/>
          <w:color w:val="000000" w:themeColor="text1"/>
          <w:sz w:val="24"/>
          <w:szCs w:val="24"/>
        </w:rPr>
        <w:t>，将</w:t>
      </w:r>
      <w:r w:rsidRPr="00D22F06">
        <w:rPr>
          <w:rFonts w:ascii="Times New Roman" w:eastAsia="宋体" w:hAnsi="Times New Roman" w:cs="宋体"/>
          <w:color w:val="000000" w:themeColor="text1"/>
          <w:sz w:val="24"/>
          <w:szCs w:val="24"/>
        </w:rPr>
        <w:t xml:space="preserve"> SQL </w:t>
      </w:r>
      <w:r w:rsidRPr="00D22F06">
        <w:rPr>
          <w:rFonts w:ascii="Times New Roman" w:eastAsia="宋体" w:hAnsi="Times New Roman" w:cs="宋体"/>
          <w:color w:val="000000" w:themeColor="text1"/>
          <w:sz w:val="24"/>
          <w:szCs w:val="24"/>
        </w:rPr>
        <w:t>语句分离为</w:t>
      </w:r>
      <w:r w:rsidRPr="00D22F06">
        <w:rPr>
          <w:rFonts w:ascii="Times New Roman" w:eastAsia="宋体" w:hAnsi="Times New Roman" w:cs="宋体"/>
          <w:color w:val="000000" w:themeColor="text1"/>
          <w:sz w:val="24"/>
          <w:szCs w:val="24"/>
        </w:rPr>
        <w:t xml:space="preserve"> XML </w:t>
      </w:r>
      <w:r w:rsidRPr="00D22F06">
        <w:rPr>
          <w:rFonts w:ascii="Times New Roman" w:eastAsia="宋体" w:hAnsi="Times New Roman" w:cs="宋体"/>
          <w:color w:val="000000" w:themeColor="text1"/>
          <w:sz w:val="24"/>
          <w:szCs w:val="24"/>
        </w:rPr>
        <w:t>文件（如</w:t>
      </w:r>
      <w:r w:rsidRPr="00D22F06">
        <w:rPr>
          <w:rFonts w:ascii="Times New Roman" w:eastAsia="宋体" w:hAnsi="Times New Roman" w:cs="宋体"/>
          <w:color w:val="000000" w:themeColor="text1"/>
          <w:sz w:val="24"/>
          <w:szCs w:val="24"/>
        </w:rPr>
        <w:t xml:space="preserve"> classpath:mapper/*.xml</w:t>
      </w:r>
      <w:r w:rsidRPr="00D22F06">
        <w:rPr>
          <w:rFonts w:ascii="Times New Roman" w:eastAsia="宋体" w:hAnsi="Times New Roman" w:cs="宋体"/>
          <w:color w:val="000000" w:themeColor="text1"/>
          <w:sz w:val="24"/>
          <w:szCs w:val="24"/>
        </w:rPr>
        <w:t>），便于复杂查询的编写和维护。</w:t>
      </w:r>
      <w:r w:rsidRPr="00D22F06">
        <w:rPr>
          <w:rFonts w:ascii="Times New Roman" w:eastAsia="宋体" w:hAnsi="Times New Roman" w:cs="宋体"/>
          <w:color w:val="000000" w:themeColor="text1"/>
          <w:sz w:val="24"/>
          <w:szCs w:val="24"/>
        </w:rPr>
        <w:t xml:space="preserve">PageHelper </w:t>
      </w:r>
      <w:r w:rsidRPr="00D22F06">
        <w:rPr>
          <w:rFonts w:ascii="Times New Roman" w:eastAsia="宋体" w:hAnsi="Times New Roman" w:cs="宋体"/>
          <w:color w:val="000000" w:themeColor="text1"/>
          <w:sz w:val="24"/>
          <w:szCs w:val="24"/>
        </w:rPr>
        <w:t>插件实现了高效的分页查询，</w:t>
      </w:r>
      <w:r w:rsidRPr="00D22F06">
        <w:rPr>
          <w:rFonts w:ascii="Times New Roman" w:eastAsia="宋体" w:hAnsi="Times New Roman" w:cs="宋体"/>
          <w:color w:val="000000" w:themeColor="text1"/>
          <w:sz w:val="24"/>
          <w:szCs w:val="24"/>
        </w:rPr>
        <w:t xml:space="preserve">HouseController </w:t>
      </w:r>
      <w:r w:rsidRPr="00D22F06">
        <w:rPr>
          <w:rFonts w:ascii="Times New Roman" w:eastAsia="宋体" w:hAnsi="Times New Roman" w:cs="宋体"/>
          <w:color w:val="000000" w:themeColor="text1"/>
          <w:sz w:val="24"/>
          <w:szCs w:val="24"/>
        </w:rPr>
        <w:t>的分页接口通过</w:t>
      </w:r>
      <w:r w:rsidRPr="00D22F06">
        <w:rPr>
          <w:rFonts w:ascii="Times New Roman" w:eastAsia="宋体" w:hAnsi="Times New Roman" w:cs="宋体"/>
          <w:color w:val="000000" w:themeColor="text1"/>
          <w:sz w:val="24"/>
          <w:szCs w:val="24"/>
        </w:rPr>
        <w:t xml:space="preserve"> PageInfo </w:t>
      </w:r>
      <w:r w:rsidRPr="00D22F06">
        <w:rPr>
          <w:rFonts w:ascii="Times New Roman" w:eastAsia="宋体" w:hAnsi="Times New Roman" w:cs="宋体"/>
          <w:color w:val="000000" w:themeColor="text1"/>
          <w:sz w:val="24"/>
          <w:szCs w:val="24"/>
        </w:rPr>
        <w:t>对象封装分页结果，返回总记录数、当前页数据等信息。</w:t>
      </w:r>
      <w:r w:rsidRPr="00D22F06">
        <w:rPr>
          <w:rFonts w:ascii="Times New Roman" w:eastAsia="宋体" w:hAnsi="Times New Roman" w:cs="宋体"/>
          <w:color w:val="000000" w:themeColor="text1"/>
          <w:sz w:val="24"/>
          <w:szCs w:val="24"/>
        </w:rPr>
        <w:t xml:space="preserve">MyBatis-Plus </w:t>
      </w:r>
      <w:r w:rsidRPr="00D22F06">
        <w:rPr>
          <w:rFonts w:ascii="Times New Roman" w:eastAsia="宋体" w:hAnsi="Times New Roman" w:cs="宋体"/>
          <w:color w:val="000000" w:themeColor="text1"/>
          <w:sz w:val="24"/>
          <w:szCs w:val="24"/>
        </w:rPr>
        <w:t>在基础</w:t>
      </w:r>
      <w:r w:rsidRPr="00D22F06">
        <w:rPr>
          <w:rFonts w:ascii="Times New Roman" w:eastAsia="宋体" w:hAnsi="Times New Roman" w:cs="宋体"/>
          <w:color w:val="000000" w:themeColor="text1"/>
          <w:sz w:val="24"/>
          <w:szCs w:val="24"/>
        </w:rPr>
        <w:t xml:space="preserve"> MyBatis </w:t>
      </w:r>
      <w:r w:rsidRPr="00D22F06">
        <w:rPr>
          <w:rFonts w:ascii="Times New Roman" w:eastAsia="宋体" w:hAnsi="Times New Roman" w:cs="宋体"/>
          <w:color w:val="000000" w:themeColor="text1"/>
          <w:sz w:val="24"/>
          <w:szCs w:val="24"/>
        </w:rPr>
        <w:t>上提供了通用</w:t>
      </w:r>
      <w:r w:rsidRPr="00D22F06">
        <w:rPr>
          <w:rFonts w:ascii="Times New Roman" w:eastAsia="宋体" w:hAnsi="Times New Roman" w:cs="宋体"/>
          <w:color w:val="000000" w:themeColor="text1"/>
          <w:sz w:val="24"/>
          <w:szCs w:val="24"/>
        </w:rPr>
        <w:t xml:space="preserve"> CRUD </w:t>
      </w:r>
      <w:r w:rsidRPr="00D22F06">
        <w:rPr>
          <w:rFonts w:ascii="Times New Roman" w:eastAsia="宋体" w:hAnsi="Times New Roman" w:cs="宋体"/>
          <w:color w:val="000000" w:themeColor="text1"/>
          <w:sz w:val="24"/>
          <w:szCs w:val="24"/>
        </w:rPr>
        <w:t>方法（如</w:t>
      </w:r>
      <w:r w:rsidRPr="00D22F06">
        <w:rPr>
          <w:rFonts w:ascii="Times New Roman" w:eastAsia="宋体" w:hAnsi="Times New Roman" w:cs="宋体"/>
          <w:color w:val="000000" w:themeColor="text1"/>
          <w:sz w:val="24"/>
          <w:szCs w:val="24"/>
        </w:rPr>
        <w:t xml:space="preserve"> save()</w:t>
      </w:r>
      <w:r w:rsidRPr="00D22F06">
        <w:rPr>
          <w:rFonts w:ascii="Times New Roman" w:eastAsia="宋体" w:hAnsi="Times New Roman" w:cs="宋体"/>
          <w:color w:val="000000" w:themeColor="text1"/>
          <w:sz w:val="24"/>
          <w:szCs w:val="24"/>
        </w:rPr>
        <w:t>、</w:t>
      </w:r>
      <w:r w:rsidRPr="00D22F06">
        <w:rPr>
          <w:rFonts w:ascii="Times New Roman" w:eastAsia="宋体" w:hAnsi="Times New Roman" w:cs="宋体"/>
          <w:color w:val="000000" w:themeColor="text1"/>
          <w:sz w:val="24"/>
          <w:szCs w:val="24"/>
        </w:rPr>
        <w:t>deleteById()</w:t>
      </w:r>
      <w:r w:rsidRPr="00D22F06">
        <w:rPr>
          <w:rFonts w:ascii="Times New Roman" w:eastAsia="宋体" w:hAnsi="Times New Roman" w:cs="宋体"/>
          <w:color w:val="000000" w:themeColor="text1"/>
          <w:sz w:val="24"/>
          <w:szCs w:val="24"/>
        </w:rPr>
        <w:t>），减少了重复代码的编写。事务管理通过</w:t>
      </w:r>
      <w:r w:rsidRPr="00D22F06">
        <w:rPr>
          <w:rFonts w:ascii="Times New Roman" w:eastAsia="宋体" w:hAnsi="Times New Roman" w:cs="宋体"/>
          <w:color w:val="000000" w:themeColor="text1"/>
          <w:sz w:val="24"/>
          <w:szCs w:val="24"/>
        </w:rPr>
        <w:t xml:space="preserve"> @Transactional </w:t>
      </w:r>
      <w:r w:rsidRPr="00D22F06">
        <w:rPr>
          <w:rFonts w:ascii="Times New Roman" w:eastAsia="宋体" w:hAnsi="Times New Roman" w:cs="宋体"/>
          <w:color w:val="000000" w:themeColor="text1"/>
          <w:sz w:val="24"/>
          <w:szCs w:val="24"/>
        </w:rPr>
        <w:t>注解实现，确保租赁流程中房源状态更新与订单创建的原子性操作。</w:t>
      </w:r>
    </w:p>
    <w:p w14:paraId="47F3365A" w14:textId="717AD227" w:rsidR="00D87EEC" w:rsidRPr="00D06214" w:rsidRDefault="00D87EEC" w:rsidP="00D87EEC">
      <w:pPr>
        <w:spacing w:line="460" w:lineRule="exact"/>
        <w:outlineLvl w:val="2"/>
        <w:rPr>
          <w:rFonts w:ascii="Times New Roman" w:eastAsia="黑体" w:hAnsi="Times New Roman" w:cs="Times New Roman"/>
          <w:b/>
          <w:color w:val="000000" w:themeColor="text1"/>
          <w:sz w:val="24"/>
          <w:szCs w:val="24"/>
        </w:rPr>
      </w:pPr>
      <w:bookmarkStart w:id="81" w:name="_Toc195511934"/>
      <w:r>
        <w:rPr>
          <w:rFonts w:ascii="Times New Roman" w:eastAsia="黑体" w:hAnsi="Times New Roman" w:cs="Times New Roman"/>
          <w:b/>
          <w:color w:val="000000" w:themeColor="text1"/>
          <w:sz w:val="24"/>
          <w:szCs w:val="24"/>
        </w:rPr>
        <w:t>2.2.</w:t>
      </w:r>
      <w:r>
        <w:rPr>
          <w:rFonts w:ascii="Times New Roman" w:eastAsia="黑体" w:hAnsi="Times New Roman" w:cs="Times New Roman" w:hint="eastAsia"/>
          <w:b/>
          <w:color w:val="000000" w:themeColor="text1"/>
          <w:sz w:val="24"/>
          <w:szCs w:val="24"/>
        </w:rPr>
        <w:t>3</w:t>
      </w:r>
      <w:r w:rsidR="00D06214">
        <w:rPr>
          <w:rFonts w:ascii="Times New Roman" w:eastAsia="黑体" w:hAnsi="Times New Roman" w:cs="Times New Roman" w:hint="eastAsia"/>
          <w:b/>
          <w:color w:val="000000" w:themeColor="text1"/>
          <w:sz w:val="24"/>
          <w:szCs w:val="24"/>
        </w:rPr>
        <w:t xml:space="preserve"> </w:t>
      </w:r>
      <w:r w:rsidRPr="00D06214">
        <w:rPr>
          <w:rFonts w:ascii="Times New Roman" w:eastAsia="黑体" w:hAnsi="Times New Roman" w:cs="Times New Roman" w:hint="eastAsia"/>
          <w:b/>
          <w:color w:val="000000" w:themeColor="text1"/>
          <w:sz w:val="24"/>
          <w:szCs w:val="24"/>
        </w:rPr>
        <w:t xml:space="preserve"> JWT</w:t>
      </w:r>
      <w:r w:rsidRPr="00D06214">
        <w:rPr>
          <w:rFonts w:ascii="Times New Roman" w:eastAsia="黑体" w:hAnsi="Times New Roman" w:cs="Times New Roman" w:hint="eastAsia"/>
          <w:b/>
          <w:color w:val="000000" w:themeColor="text1"/>
          <w:sz w:val="24"/>
          <w:szCs w:val="24"/>
        </w:rPr>
        <w:t>身份认证机制</w:t>
      </w:r>
      <w:bookmarkEnd w:id="81"/>
    </w:p>
    <w:p w14:paraId="2E42224D" w14:textId="5EBAACAC" w:rsidR="004A3E64" w:rsidRPr="00C0084D" w:rsidRDefault="00D22F06" w:rsidP="00D22F06">
      <w:pPr>
        <w:spacing w:after="0" w:line="460" w:lineRule="exact"/>
        <w:ind w:firstLineChars="200" w:firstLine="480"/>
        <w:rPr>
          <w:rFonts w:ascii="Times New Roman" w:eastAsia="宋体" w:hAnsi="Times New Roman" w:cs="宋体"/>
          <w:color w:val="000000" w:themeColor="text1"/>
          <w:sz w:val="24"/>
          <w:szCs w:val="24"/>
        </w:rPr>
      </w:pPr>
      <w:r w:rsidRPr="00D22F06">
        <w:rPr>
          <w:rFonts w:ascii="Times New Roman" w:eastAsia="宋体" w:hAnsi="Times New Roman" w:cs="宋体" w:hint="eastAsia"/>
          <w:color w:val="000000" w:themeColor="text1"/>
          <w:sz w:val="24"/>
          <w:szCs w:val="24"/>
        </w:rPr>
        <w:t>系统采用</w:t>
      </w:r>
      <w:r w:rsidRPr="00D22F06">
        <w:rPr>
          <w:rFonts w:ascii="Times New Roman" w:eastAsia="宋体" w:hAnsi="Times New Roman" w:cs="宋体" w:hint="eastAsia"/>
          <w:color w:val="000000" w:themeColor="text1"/>
          <w:sz w:val="24"/>
          <w:szCs w:val="24"/>
        </w:rPr>
        <w:t xml:space="preserve"> JWT </w:t>
      </w:r>
      <w:r w:rsidRPr="00D22F06">
        <w:rPr>
          <w:rFonts w:ascii="Times New Roman" w:eastAsia="宋体" w:hAnsi="Times New Roman" w:cs="宋体" w:hint="eastAsia"/>
          <w:color w:val="000000" w:themeColor="text1"/>
          <w:sz w:val="24"/>
          <w:szCs w:val="24"/>
        </w:rPr>
        <w:t>（</w:t>
      </w:r>
      <w:r w:rsidRPr="00D22F06">
        <w:rPr>
          <w:rFonts w:ascii="Times New Roman" w:eastAsia="宋体" w:hAnsi="Times New Roman" w:cs="宋体" w:hint="eastAsia"/>
          <w:color w:val="000000" w:themeColor="text1"/>
          <w:sz w:val="24"/>
          <w:szCs w:val="24"/>
        </w:rPr>
        <w:t>JSON Web Token</w:t>
      </w:r>
      <w:r w:rsidRPr="00D22F06">
        <w:rPr>
          <w:rFonts w:ascii="Times New Roman" w:eastAsia="宋体" w:hAnsi="Times New Roman" w:cs="宋体" w:hint="eastAsia"/>
          <w:color w:val="000000" w:themeColor="text1"/>
          <w:sz w:val="24"/>
          <w:szCs w:val="24"/>
        </w:rPr>
        <w:t>）实现无状态认证，满足前后端分离架构下的安全性需求。用户登录时，后端根据用户名、密码和角色生成签名令牌（</w:t>
      </w:r>
      <w:r w:rsidRPr="00D22F06">
        <w:rPr>
          <w:rFonts w:ascii="Times New Roman" w:eastAsia="宋体" w:hAnsi="Times New Roman" w:cs="宋体" w:hint="eastAsia"/>
          <w:color w:val="000000" w:themeColor="text1"/>
          <w:sz w:val="24"/>
          <w:szCs w:val="24"/>
        </w:rPr>
        <w:t xml:space="preserve">HMAC SHA256 </w:t>
      </w:r>
      <w:r w:rsidRPr="00D22F06">
        <w:rPr>
          <w:rFonts w:ascii="Times New Roman" w:eastAsia="宋体" w:hAnsi="Times New Roman" w:cs="宋体" w:hint="eastAsia"/>
          <w:color w:val="000000" w:themeColor="text1"/>
          <w:sz w:val="24"/>
          <w:szCs w:val="24"/>
        </w:rPr>
        <w:t>算法），并将其返回给客户端存储于</w:t>
      </w:r>
      <w:r w:rsidRPr="00D22F06">
        <w:rPr>
          <w:rFonts w:ascii="Times New Roman" w:eastAsia="宋体" w:hAnsi="Times New Roman" w:cs="宋体" w:hint="eastAsia"/>
          <w:color w:val="000000" w:themeColor="text1"/>
          <w:sz w:val="24"/>
          <w:szCs w:val="24"/>
        </w:rPr>
        <w:t xml:space="preserve"> LocalStorage </w:t>
      </w:r>
      <w:r w:rsidRPr="00D22F06">
        <w:rPr>
          <w:rFonts w:ascii="Times New Roman" w:eastAsia="宋体" w:hAnsi="Times New Roman" w:cs="宋体" w:hint="eastAsia"/>
          <w:color w:val="000000" w:themeColor="text1"/>
          <w:sz w:val="24"/>
          <w:szCs w:val="24"/>
        </w:rPr>
        <w:t>或</w:t>
      </w:r>
      <w:r w:rsidRPr="00D22F06">
        <w:rPr>
          <w:rFonts w:ascii="Times New Roman" w:eastAsia="宋体" w:hAnsi="Times New Roman" w:cs="宋体" w:hint="eastAsia"/>
          <w:color w:val="000000" w:themeColor="text1"/>
          <w:sz w:val="24"/>
          <w:szCs w:val="24"/>
        </w:rPr>
        <w:t xml:space="preserve"> Cookie </w:t>
      </w:r>
      <w:r w:rsidRPr="00D22F06">
        <w:rPr>
          <w:rFonts w:ascii="Times New Roman" w:eastAsia="宋体" w:hAnsi="Times New Roman" w:cs="宋体" w:hint="eastAsia"/>
          <w:color w:val="000000" w:themeColor="text1"/>
          <w:sz w:val="24"/>
          <w:szCs w:val="24"/>
        </w:rPr>
        <w:t>中。后续请求通过</w:t>
      </w:r>
      <w:r w:rsidRPr="00D22F06">
        <w:rPr>
          <w:rFonts w:ascii="Times New Roman" w:eastAsia="宋体" w:hAnsi="Times New Roman" w:cs="宋体" w:hint="eastAsia"/>
          <w:color w:val="000000" w:themeColor="text1"/>
          <w:sz w:val="24"/>
          <w:szCs w:val="24"/>
        </w:rPr>
        <w:t xml:space="preserve"> Authorization </w:t>
      </w:r>
      <w:r w:rsidRPr="00D22F06">
        <w:rPr>
          <w:rFonts w:ascii="Times New Roman" w:eastAsia="宋体" w:hAnsi="Times New Roman" w:cs="宋体" w:hint="eastAsia"/>
          <w:color w:val="000000" w:themeColor="text1"/>
          <w:sz w:val="24"/>
          <w:szCs w:val="24"/>
        </w:rPr>
        <w:t>头携带令牌（格式为</w:t>
      </w:r>
      <w:r w:rsidRPr="00D22F06">
        <w:rPr>
          <w:rFonts w:ascii="Times New Roman" w:eastAsia="宋体" w:hAnsi="Times New Roman" w:cs="宋体" w:hint="eastAsia"/>
          <w:color w:val="000000" w:themeColor="text1"/>
          <w:sz w:val="24"/>
          <w:szCs w:val="24"/>
        </w:rPr>
        <w:t xml:space="preserve"> Bearer {token}</w:t>
      </w:r>
      <w:r w:rsidRPr="00D22F06">
        <w:rPr>
          <w:rFonts w:ascii="Times New Roman" w:eastAsia="宋体" w:hAnsi="Times New Roman" w:cs="宋体" w:hint="eastAsia"/>
          <w:color w:val="000000" w:themeColor="text1"/>
          <w:sz w:val="24"/>
          <w:szCs w:val="24"/>
        </w:rPr>
        <w:t>），后端拦截器</w:t>
      </w:r>
      <w:r w:rsidRPr="00D22F06">
        <w:rPr>
          <w:rFonts w:ascii="Times New Roman" w:eastAsia="宋体" w:hAnsi="Times New Roman" w:cs="宋体" w:hint="eastAsia"/>
          <w:color w:val="000000" w:themeColor="text1"/>
          <w:sz w:val="24"/>
          <w:szCs w:val="24"/>
        </w:rPr>
        <w:t xml:space="preserve"> JWTInterceptor </w:t>
      </w:r>
      <w:r w:rsidRPr="00D22F06">
        <w:rPr>
          <w:rFonts w:ascii="Times New Roman" w:eastAsia="宋体" w:hAnsi="Times New Roman" w:cs="宋体" w:hint="eastAsia"/>
          <w:color w:val="000000" w:themeColor="text1"/>
          <w:sz w:val="24"/>
          <w:szCs w:val="24"/>
        </w:rPr>
        <w:t>检查令牌的有效性和过期时间，验证通过后放行请求。开发团队通过</w:t>
      </w:r>
      <w:r w:rsidRPr="00D22F06">
        <w:rPr>
          <w:rFonts w:ascii="Times New Roman" w:eastAsia="宋体" w:hAnsi="Times New Roman" w:cs="宋体" w:hint="eastAsia"/>
          <w:color w:val="000000" w:themeColor="text1"/>
          <w:sz w:val="24"/>
          <w:szCs w:val="24"/>
        </w:rPr>
        <w:t xml:space="preserve"> WebConfig </w:t>
      </w:r>
      <w:r w:rsidRPr="00D22F06">
        <w:rPr>
          <w:rFonts w:ascii="Times New Roman" w:eastAsia="宋体" w:hAnsi="Times New Roman" w:cs="宋体" w:hint="eastAsia"/>
          <w:color w:val="000000" w:themeColor="text1"/>
          <w:sz w:val="24"/>
          <w:szCs w:val="24"/>
        </w:rPr>
        <w:t>类配置白名单路径（如</w:t>
      </w:r>
      <w:r w:rsidRPr="00D22F06">
        <w:rPr>
          <w:rFonts w:ascii="Times New Roman" w:eastAsia="宋体" w:hAnsi="Times New Roman" w:cs="宋体" w:hint="eastAsia"/>
          <w:color w:val="000000" w:themeColor="text1"/>
          <w:sz w:val="24"/>
          <w:szCs w:val="24"/>
        </w:rPr>
        <w:t xml:space="preserve"> /login</w:t>
      </w:r>
      <w:r w:rsidRPr="00D22F06">
        <w:rPr>
          <w:rFonts w:ascii="Times New Roman" w:eastAsia="宋体" w:hAnsi="Times New Roman" w:cs="宋体" w:hint="eastAsia"/>
          <w:color w:val="000000" w:themeColor="text1"/>
          <w:sz w:val="24"/>
          <w:szCs w:val="24"/>
        </w:rPr>
        <w:t>、</w:t>
      </w:r>
      <w:r w:rsidRPr="00D22F06">
        <w:rPr>
          <w:rFonts w:ascii="Times New Roman" w:eastAsia="宋体" w:hAnsi="Times New Roman" w:cs="宋体" w:hint="eastAsia"/>
          <w:color w:val="000000" w:themeColor="text1"/>
          <w:sz w:val="24"/>
          <w:szCs w:val="24"/>
        </w:rPr>
        <w:t>/register</w:t>
      </w:r>
      <w:r w:rsidRPr="00D22F06">
        <w:rPr>
          <w:rFonts w:ascii="Times New Roman" w:eastAsia="宋体" w:hAnsi="Times New Roman" w:cs="宋体" w:hint="eastAsia"/>
          <w:color w:val="000000" w:themeColor="text1"/>
          <w:sz w:val="24"/>
          <w:szCs w:val="24"/>
        </w:rPr>
        <w:t>、</w:t>
      </w:r>
      <w:r w:rsidRPr="00D22F06">
        <w:rPr>
          <w:rFonts w:ascii="Times New Roman" w:eastAsia="宋体" w:hAnsi="Times New Roman" w:cs="宋体" w:hint="eastAsia"/>
          <w:color w:val="000000" w:themeColor="text1"/>
          <w:sz w:val="24"/>
          <w:szCs w:val="24"/>
        </w:rPr>
        <w:t>/files/download</w:t>
      </w:r>
      <w:r w:rsidRPr="00D22F06">
        <w:rPr>
          <w:rFonts w:ascii="Times New Roman" w:eastAsia="宋体" w:hAnsi="Times New Roman" w:cs="宋体" w:hint="eastAsia"/>
          <w:color w:val="000000" w:themeColor="text1"/>
          <w:sz w:val="24"/>
          <w:szCs w:val="24"/>
        </w:rPr>
        <w:t>），确保公开资源无需认证即可访问。</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3</w:t>
      </w:r>
      <w:r w:rsidR="00A55AA5" w:rsidRPr="00597D3C">
        <w:rPr>
          <w:rFonts w:ascii="宋体" w:hAnsi="宋体" w:cs="宋体" w:hint="eastAsia"/>
          <w:color w:val="000000" w:themeColor="text1"/>
          <w:sz w:val="24"/>
          <w:szCs w:val="24"/>
          <w:vertAlign w:val="superscript"/>
        </w:rPr>
        <w:t>]</w:t>
      </w:r>
      <w:r w:rsidRPr="00D22F06">
        <w:rPr>
          <w:rFonts w:ascii="Times New Roman" w:eastAsia="宋体" w:hAnsi="Times New Roman" w:cs="宋体" w:hint="eastAsia"/>
          <w:color w:val="000000" w:themeColor="text1"/>
          <w:sz w:val="24"/>
          <w:szCs w:val="24"/>
        </w:rPr>
        <w:t xml:space="preserve">JWT </w:t>
      </w:r>
      <w:r w:rsidRPr="00D22F06">
        <w:rPr>
          <w:rFonts w:ascii="Times New Roman" w:eastAsia="宋体" w:hAnsi="Times New Roman" w:cs="宋体" w:hint="eastAsia"/>
          <w:color w:val="000000" w:themeColor="text1"/>
          <w:sz w:val="24"/>
          <w:szCs w:val="24"/>
        </w:rPr>
        <w:t>的无状态特性支持系统的水平扩展，同时通过令牌载荷中的角色信息（如</w:t>
      </w:r>
      <w:r w:rsidRPr="00D22F06">
        <w:rPr>
          <w:rFonts w:ascii="Times New Roman" w:eastAsia="宋体" w:hAnsi="Times New Roman" w:cs="宋体" w:hint="eastAsia"/>
          <w:color w:val="000000" w:themeColor="text1"/>
          <w:sz w:val="24"/>
          <w:szCs w:val="24"/>
        </w:rPr>
        <w:t xml:space="preserve"> admin </w:t>
      </w:r>
      <w:r w:rsidRPr="00D22F06">
        <w:rPr>
          <w:rFonts w:ascii="Times New Roman" w:eastAsia="宋体" w:hAnsi="Times New Roman" w:cs="宋体" w:hint="eastAsia"/>
          <w:color w:val="000000" w:themeColor="text1"/>
          <w:sz w:val="24"/>
          <w:szCs w:val="24"/>
        </w:rPr>
        <w:t>或</w:t>
      </w:r>
      <w:r w:rsidRPr="00D22F06">
        <w:rPr>
          <w:rFonts w:ascii="Times New Roman" w:eastAsia="宋体" w:hAnsi="Times New Roman" w:cs="宋体" w:hint="eastAsia"/>
          <w:color w:val="000000" w:themeColor="text1"/>
          <w:sz w:val="24"/>
          <w:szCs w:val="24"/>
        </w:rPr>
        <w:t xml:space="preserve"> user</w:t>
      </w:r>
      <w:r w:rsidRPr="00D22F06">
        <w:rPr>
          <w:rFonts w:ascii="Times New Roman" w:eastAsia="宋体" w:hAnsi="Times New Roman" w:cs="宋体" w:hint="eastAsia"/>
          <w:color w:val="000000" w:themeColor="text1"/>
          <w:sz w:val="24"/>
          <w:szCs w:val="24"/>
        </w:rPr>
        <w:t>）实现权限控制，避免额外的数据库查询。</w:t>
      </w:r>
    </w:p>
    <w:p w14:paraId="7655F461" w14:textId="5235D042" w:rsidR="00472D3E" w:rsidRDefault="00472D3E" w:rsidP="00C227AA">
      <w:pPr>
        <w:spacing w:beforeLines="50" w:before="156" w:afterLines="50" w:after="156" w:line="460" w:lineRule="exact"/>
        <w:outlineLvl w:val="1"/>
        <w:rPr>
          <w:rFonts w:ascii="仿宋_GB2312" w:eastAsia="仿宋_GB2312" w:hAnsi="宋体" w:cs="仿宋_GB2312" w:hint="eastAsia"/>
          <w:color w:val="FF0000"/>
          <w:szCs w:val="24"/>
        </w:rPr>
      </w:pPr>
      <w:bookmarkStart w:id="82" w:name="_Toc195511935"/>
      <w:bookmarkStart w:id="83" w:name="_Toc21317"/>
      <w:bookmarkStart w:id="84" w:name="_Toc18556"/>
      <w:bookmarkStart w:id="85" w:name="_Toc7704_WPSOffice_Level2"/>
      <w:bookmarkStart w:id="86" w:name="_Toc20118"/>
      <w:bookmarkStart w:id="87" w:name="_Toc22484"/>
      <w:bookmarkStart w:id="88" w:name="_Toc974"/>
      <w:bookmarkStart w:id="89" w:name="_Toc4072"/>
      <w:bookmarkStart w:id="90" w:name="_Toc27348"/>
      <w:bookmarkStart w:id="91" w:name="_Toc30577"/>
      <w:r>
        <w:rPr>
          <w:rFonts w:ascii="Times New Roman" w:eastAsia="黑体" w:hAnsi="Times New Roman" w:cs="Times New Roman"/>
          <w:b/>
          <w:color w:val="000000" w:themeColor="text1"/>
          <w:sz w:val="28"/>
          <w:szCs w:val="28"/>
        </w:rPr>
        <w:t>2.</w:t>
      </w:r>
      <w:r>
        <w:rPr>
          <w:rFonts w:ascii="Times New Roman" w:eastAsia="黑体" w:hAnsi="Times New Roman" w:cs="Times New Roman" w:hint="eastAsia"/>
          <w:b/>
          <w:color w:val="000000" w:themeColor="text1"/>
          <w:sz w:val="28"/>
          <w:szCs w:val="28"/>
        </w:rPr>
        <w:t>3</w:t>
      </w:r>
      <w:r w:rsidR="00C76ED3">
        <w:rPr>
          <w:rFonts w:ascii="Times New Roman" w:eastAsia="黑体" w:hAnsi="Times New Roman" w:cs="Times New Roman" w:hint="eastAsia"/>
          <w:b/>
          <w:color w:val="000000" w:themeColor="text1"/>
          <w:sz w:val="28"/>
          <w:szCs w:val="28"/>
        </w:rPr>
        <w:t xml:space="preserve"> </w:t>
      </w:r>
      <w:r w:rsidRPr="00D6368F">
        <w:rPr>
          <w:rFonts w:ascii="Times New Roman" w:eastAsia="黑体" w:hAnsi="Times New Roman" w:cs="Times New Roman"/>
          <w:b/>
          <w:color w:val="000000" w:themeColor="text1"/>
          <w:sz w:val="28"/>
          <w:szCs w:val="28"/>
        </w:rPr>
        <w:t>数据库技术</w:t>
      </w:r>
      <w:bookmarkEnd w:id="82"/>
    </w:p>
    <w:p w14:paraId="7FF76D91" w14:textId="31FAE292" w:rsidR="0018246D" w:rsidRPr="00D06214" w:rsidRDefault="0018246D" w:rsidP="0018246D">
      <w:pPr>
        <w:spacing w:line="460" w:lineRule="exact"/>
        <w:outlineLvl w:val="2"/>
        <w:rPr>
          <w:rFonts w:ascii="Times New Roman" w:eastAsia="黑体" w:hAnsi="Times New Roman" w:cs="Times New Roman"/>
          <w:b/>
          <w:color w:val="000000" w:themeColor="text1"/>
          <w:sz w:val="24"/>
          <w:szCs w:val="24"/>
        </w:rPr>
      </w:pPr>
      <w:bookmarkStart w:id="92" w:name="_Toc195511936"/>
      <w:r>
        <w:rPr>
          <w:rFonts w:ascii="Times New Roman" w:eastAsia="黑体" w:hAnsi="Times New Roman" w:cs="Times New Roman"/>
          <w:b/>
          <w:color w:val="000000" w:themeColor="text1"/>
          <w:sz w:val="24"/>
          <w:szCs w:val="24"/>
        </w:rPr>
        <w:t>2.</w:t>
      </w:r>
      <w:r>
        <w:rPr>
          <w:rFonts w:ascii="Times New Roman" w:eastAsia="黑体" w:hAnsi="Times New Roman" w:cs="Times New Roman" w:hint="eastAsia"/>
          <w:b/>
          <w:color w:val="000000" w:themeColor="text1"/>
          <w:sz w:val="24"/>
          <w:szCs w:val="24"/>
        </w:rPr>
        <w:t>3</w:t>
      </w:r>
      <w:r>
        <w:rPr>
          <w:rFonts w:ascii="Times New Roman" w:eastAsia="黑体" w:hAnsi="Times New Roman" w:cs="Times New Roman"/>
          <w:b/>
          <w:color w:val="000000" w:themeColor="text1"/>
          <w:sz w:val="24"/>
          <w:szCs w:val="24"/>
        </w:rPr>
        <w:t>.1</w:t>
      </w:r>
      <w:r w:rsidRPr="00A6737A">
        <w:rPr>
          <w:rFonts w:ascii="Times New Roman" w:eastAsia="黑体" w:hAnsi="Times New Roman" w:cs="Times New Roman" w:hint="eastAsia"/>
          <w:b/>
          <w:color w:val="000000" w:themeColor="text1"/>
          <w:sz w:val="24"/>
          <w:szCs w:val="24"/>
        </w:rPr>
        <w:t xml:space="preserve"> </w:t>
      </w:r>
      <w:r w:rsidR="00D06214">
        <w:rPr>
          <w:rFonts w:ascii="Times New Roman" w:eastAsia="黑体" w:hAnsi="Times New Roman" w:cs="Times New Roman" w:hint="eastAsia"/>
          <w:b/>
          <w:color w:val="000000" w:themeColor="text1"/>
          <w:sz w:val="24"/>
          <w:szCs w:val="24"/>
        </w:rPr>
        <w:t xml:space="preserve"> </w:t>
      </w:r>
      <w:r w:rsidRPr="00A6737A">
        <w:rPr>
          <w:rFonts w:ascii="Times New Roman" w:eastAsia="黑体" w:hAnsi="Times New Roman" w:cs="Times New Roman" w:hint="eastAsia"/>
          <w:b/>
          <w:color w:val="000000" w:themeColor="text1"/>
          <w:sz w:val="24"/>
          <w:szCs w:val="24"/>
        </w:rPr>
        <w:t>MySQL</w:t>
      </w:r>
      <w:r w:rsidRPr="00A6737A">
        <w:rPr>
          <w:rFonts w:ascii="Times New Roman" w:eastAsia="黑体" w:hAnsi="Times New Roman" w:cs="Times New Roman" w:hint="eastAsia"/>
          <w:b/>
          <w:color w:val="000000" w:themeColor="text1"/>
          <w:sz w:val="24"/>
          <w:szCs w:val="24"/>
        </w:rPr>
        <w:t>关系型数据库</w:t>
      </w:r>
      <w:bookmarkEnd w:id="92"/>
    </w:p>
    <w:p w14:paraId="3AF713D8" w14:textId="2AB28BE6" w:rsidR="00796209" w:rsidRPr="00C0084D" w:rsidRDefault="00D22F06" w:rsidP="00C0084D">
      <w:pPr>
        <w:spacing w:after="0" w:line="460" w:lineRule="exact"/>
        <w:ind w:firstLineChars="200" w:firstLine="480"/>
        <w:rPr>
          <w:rFonts w:ascii="Times New Roman" w:eastAsia="宋体" w:hAnsi="Times New Roman" w:cs="宋体"/>
          <w:color w:val="000000" w:themeColor="text1"/>
          <w:sz w:val="24"/>
          <w:szCs w:val="24"/>
        </w:rPr>
      </w:pPr>
      <w:r w:rsidRPr="00D22F06">
        <w:rPr>
          <w:rFonts w:ascii="Times New Roman" w:eastAsia="宋体" w:hAnsi="Times New Roman" w:cs="宋体"/>
          <w:color w:val="000000" w:themeColor="text1"/>
          <w:sz w:val="24"/>
          <w:szCs w:val="24"/>
        </w:rPr>
        <w:lastRenderedPageBreak/>
        <w:t>本系统选用</w:t>
      </w:r>
      <w:r w:rsidRPr="00D22F06">
        <w:rPr>
          <w:rFonts w:ascii="Times New Roman" w:eastAsia="宋体" w:hAnsi="Times New Roman" w:cs="宋体"/>
          <w:color w:val="000000" w:themeColor="text1"/>
          <w:sz w:val="24"/>
          <w:szCs w:val="24"/>
        </w:rPr>
        <w:t xml:space="preserve"> MySQL 8.0 </w:t>
      </w:r>
      <w:r w:rsidRPr="00D22F06">
        <w:rPr>
          <w:rFonts w:ascii="Times New Roman" w:eastAsia="宋体" w:hAnsi="Times New Roman" w:cs="宋体"/>
          <w:color w:val="000000" w:themeColor="text1"/>
          <w:sz w:val="24"/>
          <w:szCs w:val="24"/>
        </w:rPr>
        <w:t>作为底层数据存储引擎，利用其</w:t>
      </w:r>
      <w:r w:rsidRPr="00D22F06">
        <w:rPr>
          <w:rFonts w:ascii="Times New Roman" w:eastAsia="宋体" w:hAnsi="Times New Roman" w:cs="宋体"/>
          <w:color w:val="000000" w:themeColor="text1"/>
          <w:sz w:val="24"/>
          <w:szCs w:val="24"/>
        </w:rPr>
        <w:t xml:space="preserve"> InnoDB </w:t>
      </w:r>
      <w:r w:rsidRPr="00D22F06">
        <w:rPr>
          <w:rFonts w:ascii="Times New Roman" w:eastAsia="宋体" w:hAnsi="Times New Roman" w:cs="宋体"/>
          <w:color w:val="000000" w:themeColor="text1"/>
          <w:sz w:val="24"/>
          <w:szCs w:val="24"/>
        </w:rPr>
        <w:t>存储引擎的</w:t>
      </w:r>
      <w:r w:rsidRPr="00D22F06">
        <w:rPr>
          <w:rFonts w:ascii="Times New Roman" w:eastAsia="宋体" w:hAnsi="Times New Roman" w:cs="宋体"/>
          <w:color w:val="000000" w:themeColor="text1"/>
          <w:sz w:val="24"/>
          <w:szCs w:val="24"/>
        </w:rPr>
        <w:t>ACID</w:t>
      </w:r>
      <w:r w:rsidRPr="00D22F06">
        <w:rPr>
          <w:rFonts w:ascii="Times New Roman" w:eastAsia="宋体" w:hAnsi="Times New Roman" w:cs="宋体"/>
          <w:color w:val="000000" w:themeColor="text1"/>
          <w:sz w:val="24"/>
          <w:szCs w:val="24"/>
        </w:rPr>
        <w:t>事务支持，确保多表操作的数据一致性。数据库配置文件</w:t>
      </w:r>
      <w:r w:rsidRPr="00D22F06">
        <w:rPr>
          <w:rFonts w:ascii="Times New Roman" w:eastAsia="宋体" w:hAnsi="Times New Roman" w:cs="宋体"/>
          <w:color w:val="000000" w:themeColor="text1"/>
          <w:sz w:val="24"/>
          <w:szCs w:val="24"/>
        </w:rPr>
        <w:t xml:space="preserve"> application.yml </w:t>
      </w:r>
      <w:r w:rsidRPr="00D22F06">
        <w:rPr>
          <w:rFonts w:ascii="Times New Roman" w:eastAsia="宋体" w:hAnsi="Times New Roman" w:cs="宋体"/>
          <w:color w:val="000000" w:themeColor="text1"/>
          <w:sz w:val="24"/>
          <w:szCs w:val="24"/>
        </w:rPr>
        <w:t>中声明了字符集（</w:t>
      </w:r>
      <w:r w:rsidRPr="00D22F06">
        <w:rPr>
          <w:rFonts w:ascii="Times New Roman" w:eastAsia="宋体" w:hAnsi="Times New Roman" w:cs="宋体"/>
          <w:color w:val="000000" w:themeColor="text1"/>
          <w:sz w:val="24"/>
          <w:szCs w:val="24"/>
        </w:rPr>
        <w:t>UTF-8</w:t>
      </w:r>
      <w:r w:rsidRPr="00D22F06">
        <w:rPr>
          <w:rFonts w:ascii="Times New Roman" w:eastAsia="宋体" w:hAnsi="Times New Roman" w:cs="宋体"/>
          <w:color w:val="000000" w:themeColor="text1"/>
          <w:sz w:val="24"/>
          <w:szCs w:val="24"/>
        </w:rPr>
        <w:t>）以支持多语言存储，启用了</w:t>
      </w:r>
      <w:r w:rsidRPr="00D22F06">
        <w:rPr>
          <w:rFonts w:ascii="Times New Roman" w:eastAsia="宋体" w:hAnsi="Times New Roman" w:cs="宋体"/>
          <w:color w:val="000000" w:themeColor="text1"/>
          <w:sz w:val="24"/>
          <w:szCs w:val="24"/>
        </w:rPr>
        <w:t xml:space="preserve"> UTC </w:t>
      </w:r>
      <w:r w:rsidRPr="00D22F06">
        <w:rPr>
          <w:rFonts w:ascii="Times New Roman" w:eastAsia="宋体" w:hAnsi="Times New Roman" w:cs="宋体"/>
          <w:color w:val="000000" w:themeColor="text1"/>
          <w:sz w:val="24"/>
          <w:szCs w:val="24"/>
        </w:rPr>
        <w:t>时区设置以统一时间处理。索引机制优化了高频查询场景（如房源价格、区域字段），显著提升了查询性能。</w:t>
      </w:r>
      <w:r w:rsidRPr="00D22F06">
        <w:rPr>
          <w:rFonts w:ascii="Times New Roman" w:eastAsia="宋体" w:hAnsi="Times New Roman" w:cs="宋体"/>
          <w:color w:val="000000" w:themeColor="text1"/>
          <w:sz w:val="24"/>
          <w:szCs w:val="24"/>
        </w:rPr>
        <w:t xml:space="preserve">JOIN </w:t>
      </w:r>
      <w:r w:rsidRPr="00D22F06">
        <w:rPr>
          <w:rFonts w:ascii="Times New Roman" w:eastAsia="宋体" w:hAnsi="Times New Roman" w:cs="宋体"/>
          <w:color w:val="000000" w:themeColor="text1"/>
          <w:sz w:val="24"/>
          <w:szCs w:val="24"/>
        </w:rPr>
        <w:t>操作实现了租赁记录与用户、房源的高效关联查询，结合</w:t>
      </w:r>
      <w:r w:rsidRPr="00D22F06">
        <w:rPr>
          <w:rFonts w:ascii="Times New Roman" w:eastAsia="宋体" w:hAnsi="Times New Roman" w:cs="宋体"/>
          <w:color w:val="000000" w:themeColor="text1"/>
          <w:sz w:val="24"/>
          <w:szCs w:val="24"/>
        </w:rPr>
        <w:t xml:space="preserve"> Spring </w:t>
      </w:r>
      <w:r w:rsidRPr="00D22F06">
        <w:rPr>
          <w:rFonts w:ascii="Times New Roman" w:eastAsia="宋体" w:hAnsi="Times New Roman" w:cs="宋体"/>
          <w:color w:val="000000" w:themeColor="text1"/>
          <w:sz w:val="24"/>
          <w:szCs w:val="24"/>
        </w:rPr>
        <w:t>的声明式事务管理，保证了复杂业务逻辑的安全性和高效性</w:t>
      </w:r>
      <w:r w:rsidR="00F61942" w:rsidRPr="00C0084D">
        <w:rPr>
          <w:rFonts w:ascii="Times New Roman" w:eastAsia="宋体" w:hAnsi="Times New Roman" w:cs="宋体"/>
          <w:color w:val="000000" w:themeColor="text1"/>
          <w:sz w:val="24"/>
          <w:szCs w:val="24"/>
        </w:rPr>
        <w:t>。</w:t>
      </w:r>
    </w:p>
    <w:p w14:paraId="4FF78A93" w14:textId="00D2BF87" w:rsidR="0018246D" w:rsidRPr="00D06214" w:rsidRDefault="0018246D" w:rsidP="00D06214">
      <w:pPr>
        <w:spacing w:line="460" w:lineRule="exact"/>
        <w:outlineLvl w:val="2"/>
        <w:rPr>
          <w:rFonts w:ascii="Times New Roman" w:eastAsia="黑体" w:hAnsi="Times New Roman" w:cs="Times New Roman"/>
          <w:b/>
          <w:color w:val="000000" w:themeColor="text1"/>
          <w:sz w:val="24"/>
          <w:szCs w:val="24"/>
        </w:rPr>
      </w:pPr>
      <w:bookmarkStart w:id="93" w:name="_Toc195511937"/>
      <w:r w:rsidRPr="0018246D">
        <w:rPr>
          <w:rFonts w:ascii="Times New Roman" w:eastAsia="黑体" w:hAnsi="Times New Roman" w:cs="Times New Roman"/>
          <w:b/>
          <w:color w:val="000000" w:themeColor="text1"/>
          <w:sz w:val="24"/>
          <w:szCs w:val="24"/>
        </w:rPr>
        <w:t>2.</w:t>
      </w:r>
      <w:r w:rsidRPr="00A6737A">
        <w:rPr>
          <w:rFonts w:ascii="Times New Roman" w:eastAsia="黑体" w:hAnsi="Times New Roman" w:cs="Times New Roman" w:hint="eastAsia"/>
          <w:b/>
          <w:color w:val="000000" w:themeColor="text1"/>
          <w:sz w:val="24"/>
          <w:szCs w:val="24"/>
        </w:rPr>
        <w:t>3</w:t>
      </w:r>
      <w:r w:rsidRPr="0018246D">
        <w:rPr>
          <w:rFonts w:ascii="Times New Roman" w:eastAsia="黑体" w:hAnsi="Times New Roman" w:cs="Times New Roman"/>
          <w:b/>
          <w:color w:val="000000" w:themeColor="text1"/>
          <w:sz w:val="24"/>
          <w:szCs w:val="24"/>
        </w:rPr>
        <w:t>.</w:t>
      </w:r>
      <w:r w:rsidRPr="00A6737A">
        <w:rPr>
          <w:rFonts w:ascii="Times New Roman" w:eastAsia="黑体" w:hAnsi="Times New Roman" w:cs="Times New Roman" w:hint="eastAsia"/>
          <w:b/>
          <w:color w:val="000000" w:themeColor="text1"/>
          <w:sz w:val="24"/>
          <w:szCs w:val="24"/>
        </w:rPr>
        <w:t>2</w:t>
      </w:r>
      <w:r w:rsidRPr="0018246D">
        <w:rPr>
          <w:rFonts w:ascii="Times New Roman" w:eastAsia="黑体" w:hAnsi="Times New Roman" w:cs="Times New Roman"/>
          <w:b/>
          <w:color w:val="000000" w:themeColor="text1"/>
          <w:sz w:val="24"/>
          <w:szCs w:val="24"/>
        </w:rPr>
        <w:t xml:space="preserve"> </w:t>
      </w:r>
      <w:r w:rsidR="00D06214">
        <w:rPr>
          <w:rFonts w:ascii="Times New Roman" w:eastAsia="黑体" w:hAnsi="Times New Roman" w:cs="Times New Roman" w:hint="eastAsia"/>
          <w:b/>
          <w:color w:val="000000" w:themeColor="text1"/>
          <w:sz w:val="24"/>
          <w:szCs w:val="24"/>
        </w:rPr>
        <w:t xml:space="preserve"> </w:t>
      </w:r>
      <w:r w:rsidRPr="00A6737A">
        <w:rPr>
          <w:rFonts w:ascii="Times New Roman" w:eastAsia="黑体" w:hAnsi="Times New Roman" w:cs="Times New Roman" w:hint="eastAsia"/>
          <w:b/>
          <w:color w:val="000000" w:themeColor="text1"/>
          <w:sz w:val="24"/>
          <w:szCs w:val="24"/>
        </w:rPr>
        <w:t>数据库设计原则</w:t>
      </w:r>
      <w:bookmarkEnd w:id="93"/>
    </w:p>
    <w:p w14:paraId="736E7CF1" w14:textId="7B479F00" w:rsidR="003C4953" w:rsidRDefault="00D22F06" w:rsidP="003C4953">
      <w:pPr>
        <w:spacing w:after="0" w:line="460" w:lineRule="exact"/>
        <w:ind w:firstLineChars="200" w:firstLine="480"/>
        <w:rPr>
          <w:rFonts w:ascii="宋体" w:hAnsi="宋体" w:cs="宋体" w:hint="eastAsia"/>
          <w:color w:val="000000" w:themeColor="text1"/>
          <w:sz w:val="24"/>
          <w:szCs w:val="24"/>
          <w:vertAlign w:val="superscript"/>
        </w:rPr>
      </w:pPr>
      <w:r w:rsidRPr="00D22F06">
        <w:rPr>
          <w:rFonts w:ascii="Times New Roman" w:eastAsia="宋体" w:hAnsi="Times New Roman" w:cs="宋体"/>
          <w:color w:val="000000" w:themeColor="text1"/>
          <w:sz w:val="24"/>
          <w:szCs w:val="24"/>
        </w:rPr>
        <w:t>数据库设计遵循第三范式（</w:t>
      </w:r>
      <w:r w:rsidRPr="00D22F06">
        <w:rPr>
          <w:rFonts w:ascii="Times New Roman" w:eastAsia="宋体" w:hAnsi="Times New Roman" w:cs="宋体"/>
          <w:color w:val="000000" w:themeColor="text1"/>
          <w:sz w:val="24"/>
          <w:szCs w:val="24"/>
        </w:rPr>
        <w:t>3NF</w:t>
      </w:r>
      <w:r w:rsidRPr="00D22F06">
        <w:rPr>
          <w:rFonts w:ascii="Times New Roman" w:eastAsia="宋体" w:hAnsi="Times New Roman" w:cs="宋体"/>
          <w:color w:val="000000" w:themeColor="text1"/>
          <w:sz w:val="24"/>
          <w:szCs w:val="24"/>
        </w:rPr>
        <w:t>），通过外键关联确保数据完整性。例如，房源表与管理员表通过</w:t>
      </w:r>
      <w:r w:rsidRPr="00D22F06">
        <w:rPr>
          <w:rFonts w:ascii="Times New Roman" w:eastAsia="宋体" w:hAnsi="Times New Roman" w:cs="宋体"/>
          <w:color w:val="000000" w:themeColor="text1"/>
          <w:sz w:val="24"/>
          <w:szCs w:val="24"/>
        </w:rPr>
        <w:t>admin_id</w:t>
      </w:r>
      <w:r w:rsidRPr="00D22F06">
        <w:rPr>
          <w:rFonts w:ascii="Times New Roman" w:eastAsia="宋体" w:hAnsi="Times New Roman" w:cs="宋体"/>
          <w:color w:val="000000" w:themeColor="text1"/>
          <w:sz w:val="24"/>
          <w:szCs w:val="24"/>
        </w:rPr>
        <w:t>字段关联，避免冗余存储。查询性能通过索引优化提升，如在房源价格、区域字段上建立辅助索引，在租赁记录表中添加</w:t>
      </w:r>
      <w:r w:rsidRPr="00D22F06">
        <w:rPr>
          <w:rFonts w:ascii="Times New Roman" w:eastAsia="宋体" w:hAnsi="Times New Roman" w:cs="宋体"/>
          <w:color w:val="000000" w:themeColor="text1"/>
          <w:sz w:val="24"/>
          <w:szCs w:val="24"/>
        </w:rPr>
        <w:t xml:space="preserve"> user_id </w:t>
      </w:r>
      <w:r w:rsidRPr="00D22F06">
        <w:rPr>
          <w:rFonts w:ascii="Times New Roman" w:eastAsia="宋体" w:hAnsi="Times New Roman" w:cs="宋体"/>
          <w:color w:val="000000" w:themeColor="text1"/>
          <w:sz w:val="24"/>
          <w:szCs w:val="24"/>
        </w:rPr>
        <w:t>和</w:t>
      </w:r>
      <w:r w:rsidRPr="00D22F06">
        <w:rPr>
          <w:rFonts w:ascii="Times New Roman" w:eastAsia="宋体" w:hAnsi="Times New Roman" w:cs="宋体"/>
          <w:color w:val="000000" w:themeColor="text1"/>
          <w:sz w:val="24"/>
          <w:szCs w:val="24"/>
        </w:rPr>
        <w:t>house_id</w:t>
      </w:r>
      <w:r w:rsidRPr="00D22F06">
        <w:rPr>
          <w:rFonts w:ascii="Times New Roman" w:eastAsia="宋体" w:hAnsi="Times New Roman" w:cs="宋体"/>
          <w:color w:val="000000" w:themeColor="text1"/>
          <w:sz w:val="24"/>
          <w:szCs w:val="24"/>
        </w:rPr>
        <w:t>的组合索引。字段设计严格控制数据类型与长度（如</w:t>
      </w:r>
      <w:r w:rsidRPr="00D22F06">
        <w:rPr>
          <w:rFonts w:ascii="Times New Roman" w:eastAsia="宋体" w:hAnsi="Times New Roman" w:cs="宋体"/>
          <w:color w:val="000000" w:themeColor="text1"/>
          <w:sz w:val="24"/>
          <w:szCs w:val="24"/>
        </w:rPr>
        <w:t xml:space="preserve"> description </w:t>
      </w:r>
      <w:r w:rsidRPr="00D22F06">
        <w:rPr>
          <w:rFonts w:ascii="Times New Roman" w:eastAsia="宋体" w:hAnsi="Times New Roman" w:cs="宋体"/>
          <w:color w:val="000000" w:themeColor="text1"/>
          <w:sz w:val="24"/>
          <w:szCs w:val="24"/>
        </w:rPr>
        <w:t>字段使用</w:t>
      </w:r>
      <w:r w:rsidRPr="00D22F06">
        <w:rPr>
          <w:rFonts w:ascii="Times New Roman" w:eastAsia="宋体" w:hAnsi="Times New Roman" w:cs="宋体"/>
          <w:color w:val="000000" w:themeColor="text1"/>
          <w:sz w:val="24"/>
          <w:szCs w:val="24"/>
        </w:rPr>
        <w:t xml:space="preserve"> TEXT </w:t>
      </w:r>
      <w:r w:rsidRPr="00D22F06">
        <w:rPr>
          <w:rFonts w:ascii="Times New Roman" w:eastAsia="宋体" w:hAnsi="Times New Roman" w:cs="宋体"/>
          <w:color w:val="000000" w:themeColor="text1"/>
          <w:sz w:val="24"/>
          <w:szCs w:val="24"/>
        </w:rPr>
        <w:t>类型，</w:t>
      </w:r>
      <w:r w:rsidRPr="00D22F06">
        <w:rPr>
          <w:rFonts w:ascii="Times New Roman" w:eastAsia="宋体" w:hAnsi="Times New Roman" w:cs="宋体"/>
          <w:color w:val="000000" w:themeColor="text1"/>
          <w:sz w:val="24"/>
          <w:szCs w:val="24"/>
        </w:rPr>
        <w:t xml:space="preserve">title </w:t>
      </w:r>
      <w:r w:rsidRPr="00D22F06">
        <w:rPr>
          <w:rFonts w:ascii="Times New Roman" w:eastAsia="宋体" w:hAnsi="Times New Roman" w:cs="宋体"/>
          <w:color w:val="000000" w:themeColor="text1"/>
          <w:sz w:val="24"/>
          <w:szCs w:val="24"/>
        </w:rPr>
        <w:t>字段限制为</w:t>
      </w:r>
      <w:r w:rsidRPr="00D22F06">
        <w:rPr>
          <w:rFonts w:ascii="Times New Roman" w:eastAsia="宋体" w:hAnsi="Times New Roman" w:cs="宋体"/>
          <w:color w:val="000000" w:themeColor="text1"/>
          <w:sz w:val="24"/>
          <w:szCs w:val="24"/>
        </w:rPr>
        <w:t xml:space="preserve"> VARCHAR(255)</w:t>
      </w:r>
      <w:r w:rsidRPr="00D22F06">
        <w:rPr>
          <w:rFonts w:ascii="Times New Roman" w:eastAsia="宋体" w:hAnsi="Times New Roman" w:cs="宋体"/>
          <w:color w:val="000000" w:themeColor="text1"/>
          <w:sz w:val="24"/>
          <w:szCs w:val="24"/>
        </w:rPr>
        <w:t>），并实施加密存储（如用户密码）。状态字段预留扩展空间（如</w:t>
      </w:r>
      <w:r w:rsidRPr="00D22F06">
        <w:rPr>
          <w:rFonts w:ascii="Times New Roman" w:eastAsia="宋体" w:hAnsi="Times New Roman" w:cs="宋体"/>
          <w:color w:val="000000" w:themeColor="text1"/>
          <w:sz w:val="24"/>
          <w:szCs w:val="24"/>
        </w:rPr>
        <w:t xml:space="preserve"> status </w:t>
      </w:r>
      <w:r w:rsidRPr="00D22F06">
        <w:rPr>
          <w:rFonts w:ascii="Times New Roman" w:eastAsia="宋体" w:hAnsi="Times New Roman" w:cs="宋体"/>
          <w:color w:val="000000" w:themeColor="text1"/>
          <w:sz w:val="24"/>
          <w:szCs w:val="24"/>
        </w:rPr>
        <w:t>支持</w:t>
      </w:r>
      <w:r w:rsidRPr="00D22F06">
        <w:rPr>
          <w:rFonts w:ascii="Times New Roman" w:eastAsia="宋体" w:hAnsi="Times New Roman" w:cs="宋体"/>
          <w:color w:val="000000" w:themeColor="text1"/>
          <w:sz w:val="24"/>
          <w:szCs w:val="24"/>
        </w:rPr>
        <w:t xml:space="preserve"> available/pending/rented/disabled</w:t>
      </w:r>
      <w:r w:rsidRPr="00D22F06">
        <w:rPr>
          <w:rFonts w:ascii="Times New Roman" w:eastAsia="宋体" w:hAnsi="Times New Roman" w:cs="宋体"/>
          <w:color w:val="000000" w:themeColor="text1"/>
          <w:sz w:val="24"/>
          <w:szCs w:val="24"/>
        </w:rPr>
        <w:t>），命名规范统一采用</w:t>
      </w:r>
      <w:r w:rsidRPr="00D22F06">
        <w:rPr>
          <w:rFonts w:ascii="Times New Roman" w:eastAsia="宋体" w:hAnsi="Times New Roman" w:cs="宋体"/>
          <w:color w:val="000000" w:themeColor="text1"/>
          <w:sz w:val="24"/>
          <w:szCs w:val="24"/>
        </w:rPr>
        <w:t xml:space="preserve"> snake_case</w:t>
      </w:r>
      <w:r w:rsidRPr="00D22F06">
        <w:rPr>
          <w:rFonts w:ascii="Times New Roman" w:eastAsia="宋体" w:hAnsi="Times New Roman" w:cs="宋体"/>
          <w:color w:val="000000" w:themeColor="text1"/>
          <w:sz w:val="24"/>
          <w:szCs w:val="24"/>
        </w:rPr>
        <w:t>，兼顾性能、安全与可维护性。</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4</w:t>
      </w:r>
      <w:r w:rsidR="00A55AA5" w:rsidRPr="00597D3C">
        <w:rPr>
          <w:rFonts w:ascii="宋体" w:hAnsi="宋体" w:cs="宋体" w:hint="eastAsia"/>
          <w:color w:val="000000" w:themeColor="text1"/>
          <w:sz w:val="24"/>
          <w:szCs w:val="24"/>
          <w:vertAlign w:val="superscript"/>
        </w:rPr>
        <w:t>]</w:t>
      </w:r>
    </w:p>
    <w:p w14:paraId="45C099D1" w14:textId="08D9D0BA" w:rsidR="003C4953" w:rsidRDefault="003C4953">
      <w:pPr>
        <w:widowControl/>
        <w:jc w:val="left"/>
        <w:rPr>
          <w:rFonts w:ascii="宋体" w:hAnsi="宋体" w:cs="宋体" w:hint="eastAsia"/>
          <w:color w:val="000000" w:themeColor="text1"/>
          <w:sz w:val="24"/>
          <w:szCs w:val="24"/>
        </w:rPr>
      </w:pPr>
      <w:r>
        <w:rPr>
          <w:rFonts w:ascii="宋体" w:hAnsi="宋体" w:cs="宋体" w:hint="eastAsia"/>
          <w:color w:val="000000" w:themeColor="text1"/>
          <w:sz w:val="24"/>
          <w:szCs w:val="24"/>
        </w:rPr>
        <w:br w:type="page"/>
      </w:r>
    </w:p>
    <w:p w14:paraId="1062314C" w14:textId="595A2C9E" w:rsidR="00AA646C" w:rsidRDefault="00000000">
      <w:pPr>
        <w:pStyle w:val="1"/>
        <w:widowControl/>
        <w:spacing w:beforeLines="50" w:before="156" w:afterLines="50" w:after="156" w:line="420" w:lineRule="exact"/>
        <w:jc w:val="both"/>
        <w:rPr>
          <w:rFonts w:ascii="仿宋_GB2312" w:eastAsia="仿宋_GB2312" w:hAnsi="宋体" w:cs="黑体" w:hint="eastAsia"/>
          <w:color w:val="FF0000"/>
          <w:kern w:val="0"/>
          <w:sz w:val="44"/>
        </w:rPr>
      </w:pPr>
      <w:bookmarkStart w:id="94" w:name="_Toc195511938"/>
      <w:r>
        <w:rPr>
          <w:rFonts w:ascii="Times New Roman" w:eastAsia="黑体" w:hAnsi="Times New Roman" w:cs="Times New Roman"/>
          <w:color w:val="000000" w:themeColor="text1"/>
          <w:kern w:val="0"/>
          <w:sz w:val="36"/>
          <w:szCs w:val="36"/>
          <w:lang w:val="zh-CN"/>
        </w:rPr>
        <w:lastRenderedPageBreak/>
        <w:t>3</w:t>
      </w:r>
      <w:r w:rsidR="00B94201">
        <w:rPr>
          <w:rFonts w:ascii="黑体" w:eastAsia="黑体" w:hAnsi="黑体" w:cs="黑体" w:hint="eastAsia"/>
          <w:color w:val="000000" w:themeColor="text1"/>
          <w:sz w:val="28"/>
          <w:szCs w:val="28"/>
        </w:rPr>
        <w:t xml:space="preserve"> </w:t>
      </w:r>
      <w:r w:rsidR="00472D3E" w:rsidRPr="00472D3E">
        <w:rPr>
          <w:rFonts w:ascii="黑体" w:eastAsia="黑体" w:hAnsi="黑体" w:cs="黑体"/>
          <w:color w:val="000000" w:themeColor="text1"/>
          <w:kern w:val="0"/>
          <w:sz w:val="36"/>
          <w:szCs w:val="36"/>
        </w:rPr>
        <w:t>系统需求分析</w:t>
      </w:r>
      <w:bookmarkEnd w:id="83"/>
      <w:bookmarkEnd w:id="84"/>
      <w:bookmarkEnd w:id="85"/>
      <w:bookmarkEnd w:id="86"/>
      <w:bookmarkEnd w:id="87"/>
      <w:bookmarkEnd w:id="88"/>
      <w:bookmarkEnd w:id="89"/>
      <w:bookmarkEnd w:id="90"/>
      <w:bookmarkEnd w:id="91"/>
      <w:bookmarkEnd w:id="94"/>
    </w:p>
    <w:p w14:paraId="632B175A" w14:textId="2382E670" w:rsidR="00796209" w:rsidRDefault="00000000" w:rsidP="00D6368F">
      <w:pPr>
        <w:spacing w:beforeLines="50" w:before="156" w:afterLines="50" w:after="156" w:line="460" w:lineRule="exact"/>
        <w:outlineLvl w:val="1"/>
        <w:rPr>
          <w:rFonts w:ascii="仿宋_GB2312" w:eastAsia="仿宋_GB2312" w:hAnsi="宋体" w:cs="仿宋_GB2312" w:hint="eastAsia"/>
          <w:color w:val="FF0000"/>
          <w:spacing w:val="-4"/>
          <w:szCs w:val="24"/>
        </w:rPr>
      </w:pPr>
      <w:bookmarkStart w:id="95" w:name="_Toc13448"/>
      <w:bookmarkStart w:id="96" w:name="_Toc17687"/>
      <w:bookmarkStart w:id="97" w:name="_Toc17839"/>
      <w:bookmarkStart w:id="98" w:name="_Toc2461_WPSOffice_Level2"/>
      <w:bookmarkStart w:id="99" w:name="_Toc17558"/>
      <w:bookmarkStart w:id="100" w:name="_Toc2403"/>
      <w:bookmarkStart w:id="101" w:name="_Toc4080"/>
      <w:bookmarkStart w:id="102" w:name="_Toc195511939"/>
      <w:r>
        <w:rPr>
          <w:rFonts w:ascii="Times New Roman" w:eastAsia="黑体" w:hAnsi="Times New Roman" w:cs="Times New Roman"/>
          <w:b/>
          <w:color w:val="000000" w:themeColor="text1"/>
          <w:sz w:val="28"/>
          <w:szCs w:val="28"/>
        </w:rPr>
        <w:t>3.1</w:t>
      </w:r>
      <w:r w:rsidR="00A6737A" w:rsidRPr="00D6368F">
        <w:rPr>
          <w:rFonts w:ascii="Times New Roman" w:eastAsia="黑体" w:hAnsi="Times New Roman" w:cs="Times New Roman" w:hint="eastAsia"/>
          <w:b/>
          <w:color w:val="000000" w:themeColor="text1"/>
          <w:sz w:val="28"/>
          <w:szCs w:val="28"/>
        </w:rPr>
        <w:t>业务需求分析</w:t>
      </w:r>
      <w:bookmarkEnd w:id="95"/>
      <w:bookmarkEnd w:id="96"/>
      <w:bookmarkEnd w:id="97"/>
      <w:bookmarkEnd w:id="98"/>
      <w:bookmarkEnd w:id="99"/>
      <w:bookmarkEnd w:id="100"/>
      <w:bookmarkEnd w:id="101"/>
      <w:bookmarkEnd w:id="102"/>
    </w:p>
    <w:p w14:paraId="35FFEDE3" w14:textId="77777777" w:rsidR="00DE217E" w:rsidRPr="00DE217E" w:rsidRDefault="00DE217E" w:rsidP="00DE217E">
      <w:pPr>
        <w:spacing w:after="0" w:line="460" w:lineRule="exact"/>
        <w:ind w:firstLineChars="200" w:firstLine="480"/>
        <w:rPr>
          <w:rFonts w:ascii="Times New Roman" w:eastAsia="宋体" w:hAnsi="Times New Roman" w:cs="宋体"/>
          <w:color w:val="000000" w:themeColor="text1"/>
          <w:sz w:val="24"/>
          <w:szCs w:val="24"/>
        </w:rPr>
      </w:pPr>
      <w:r w:rsidRPr="00DE217E">
        <w:rPr>
          <w:rFonts w:ascii="Times New Roman" w:eastAsia="宋体" w:hAnsi="Times New Roman" w:cs="宋体" w:hint="eastAsia"/>
          <w:color w:val="000000" w:themeColor="text1"/>
          <w:sz w:val="24"/>
          <w:szCs w:val="24"/>
        </w:rPr>
        <w:t>房屋租赁管理系统旨在为房屋租赁市场的各参与方提供一个高效、便捷的信息交互平台。通过对实际租赁市场的调研和用户反馈收集，系统的业务需求主要体现在以下几个方面：当前房屋租赁市场存在信息不对称、流程繁琐、管理分散等问题。房源发布者（房东）需要通过多个渠道发布信息，但难以高效筛选合适的租户；租赁者（租客）需要花费大量时间在不同平台搜索房源，且难以判断信息的真实性；管理方则面临房源信息管理混乱、租赁记录追踪困难等挑战。这些问题导致房屋租赁过程中的时间成本高、信任度低、管理效率差，亟需一个集中式的管理平台解决这些痛点。</w:t>
      </w:r>
    </w:p>
    <w:p w14:paraId="0616CF34" w14:textId="18AA37C8" w:rsidR="001D5E28" w:rsidRPr="00C0084D" w:rsidRDefault="00DE217E" w:rsidP="00DE217E">
      <w:pPr>
        <w:spacing w:after="0" w:line="460" w:lineRule="exact"/>
        <w:ind w:firstLineChars="200" w:firstLine="480"/>
        <w:rPr>
          <w:rFonts w:ascii="Times New Roman" w:eastAsia="宋体" w:hAnsi="Times New Roman" w:cs="宋体"/>
          <w:color w:val="000000" w:themeColor="text1"/>
          <w:sz w:val="24"/>
          <w:szCs w:val="24"/>
        </w:rPr>
      </w:pPr>
      <w:r w:rsidRPr="00DE217E">
        <w:rPr>
          <w:rFonts w:ascii="Times New Roman" w:eastAsia="宋体" w:hAnsi="Times New Roman" w:cs="宋体" w:hint="eastAsia"/>
          <w:color w:val="000000" w:themeColor="text1"/>
          <w:sz w:val="24"/>
          <w:szCs w:val="24"/>
        </w:rPr>
        <w:t>根据系统设计，用户角色主要分为两类：普通用户（租客）和管理员（房东）。普通用户需要便捷地浏览房源、进行筛选查询、收藏感兴趣的房源并提交租赁申请；管理员则需要发布和管理房源信息、处理租赁申请、发布系统公告并监控平台运营数据。房屋租赁管理系统的建设将实现信息集中化、流程规范化、管理自动化和决策数据化，为房屋租赁市场的各方参与者提供价值，提高市场效率、降低交易成本并优化用户体验。</w:t>
      </w:r>
    </w:p>
    <w:p w14:paraId="04E87227" w14:textId="2E898BF9" w:rsidR="00A6737A" w:rsidRPr="009C7965" w:rsidRDefault="00796209" w:rsidP="00D6368F">
      <w:pPr>
        <w:spacing w:beforeLines="50" w:before="156" w:afterLines="50" w:after="156" w:line="460" w:lineRule="exact"/>
        <w:outlineLvl w:val="1"/>
        <w:rPr>
          <w:rFonts w:ascii="宋体" w:hAnsi="宋体" w:cs="宋体" w:hint="eastAsia"/>
          <w:color w:val="FF0000"/>
          <w:spacing w:val="-4"/>
        </w:rPr>
      </w:pPr>
      <w:bookmarkStart w:id="103" w:name="_Toc195511940"/>
      <w:r>
        <w:rPr>
          <w:rFonts w:ascii="Times New Roman" w:eastAsia="黑体" w:hAnsi="Times New Roman" w:cs="Times New Roman"/>
          <w:b/>
          <w:color w:val="000000" w:themeColor="text1"/>
          <w:sz w:val="28"/>
          <w:szCs w:val="28"/>
        </w:rPr>
        <w:t>3.</w:t>
      </w:r>
      <w:r>
        <w:rPr>
          <w:rFonts w:ascii="Times New Roman" w:eastAsia="黑体" w:hAnsi="Times New Roman" w:cs="Times New Roman" w:hint="eastAsia"/>
          <w:b/>
          <w:color w:val="000000" w:themeColor="text1"/>
          <w:sz w:val="28"/>
          <w:szCs w:val="28"/>
        </w:rPr>
        <w:t>2</w:t>
      </w:r>
      <w:r w:rsidRPr="00D6368F">
        <w:rPr>
          <w:rFonts w:ascii="Times New Roman" w:eastAsia="黑体" w:hAnsi="Times New Roman" w:cs="Times New Roman"/>
          <w:b/>
          <w:color w:val="000000" w:themeColor="text1"/>
          <w:sz w:val="28"/>
          <w:szCs w:val="28"/>
        </w:rPr>
        <w:t>功能性需求</w:t>
      </w:r>
      <w:bookmarkEnd w:id="103"/>
    </w:p>
    <w:p w14:paraId="7960E625" w14:textId="7656BA2F" w:rsidR="00A6737A" w:rsidRPr="00A6737A" w:rsidRDefault="00A6737A" w:rsidP="00A6737A">
      <w:pPr>
        <w:spacing w:line="460" w:lineRule="exact"/>
        <w:outlineLvl w:val="2"/>
        <w:rPr>
          <w:rFonts w:ascii="Times New Roman" w:eastAsia="黑体" w:hAnsi="Times New Roman" w:cs="Times New Roman"/>
          <w:b/>
          <w:color w:val="000000" w:themeColor="text1"/>
          <w:sz w:val="24"/>
          <w:szCs w:val="24"/>
        </w:rPr>
      </w:pPr>
      <w:bookmarkStart w:id="104" w:name="_Toc195511941"/>
      <w:r w:rsidRPr="00A6737A">
        <w:rPr>
          <w:rFonts w:ascii="Times New Roman" w:eastAsia="黑体" w:hAnsi="Times New Roman" w:cs="Times New Roman" w:hint="eastAsia"/>
          <w:b/>
          <w:color w:val="000000" w:themeColor="text1"/>
          <w:sz w:val="24"/>
          <w:szCs w:val="24"/>
        </w:rPr>
        <w:t xml:space="preserve">3.2.1 </w:t>
      </w:r>
      <w:r w:rsidRPr="00A6737A">
        <w:rPr>
          <w:rFonts w:ascii="Times New Roman" w:eastAsia="黑体" w:hAnsi="Times New Roman" w:cs="Times New Roman" w:hint="eastAsia"/>
          <w:b/>
          <w:color w:val="000000" w:themeColor="text1"/>
          <w:sz w:val="24"/>
          <w:szCs w:val="24"/>
        </w:rPr>
        <w:t>用户管理需求</w:t>
      </w:r>
      <w:bookmarkEnd w:id="104"/>
      <w:r w:rsidRPr="00A6737A">
        <w:rPr>
          <w:rFonts w:ascii="Times New Roman" w:eastAsia="黑体" w:hAnsi="Times New Roman" w:cs="Times New Roman" w:hint="eastAsia"/>
          <w:b/>
          <w:color w:val="000000" w:themeColor="text1"/>
          <w:sz w:val="24"/>
          <w:szCs w:val="24"/>
        </w:rPr>
        <w:t xml:space="preserve">  </w:t>
      </w:r>
    </w:p>
    <w:p w14:paraId="0D4A1ECD" w14:textId="49A1B5B9" w:rsidR="00A6737A" w:rsidRPr="00C0084D" w:rsidRDefault="00DE217E" w:rsidP="00C0084D">
      <w:pPr>
        <w:spacing w:after="0" w:line="460" w:lineRule="exact"/>
        <w:ind w:firstLineChars="200" w:firstLine="480"/>
        <w:rPr>
          <w:rFonts w:ascii="Times New Roman" w:eastAsia="宋体" w:hAnsi="Times New Roman" w:cs="宋体"/>
          <w:color w:val="000000" w:themeColor="text1"/>
          <w:sz w:val="24"/>
          <w:szCs w:val="24"/>
        </w:rPr>
      </w:pPr>
      <w:r w:rsidRPr="00DE217E">
        <w:rPr>
          <w:rFonts w:ascii="Times New Roman" w:eastAsia="宋体" w:hAnsi="Times New Roman" w:cs="宋体" w:hint="eastAsia"/>
          <w:color w:val="000000" w:themeColor="text1"/>
          <w:sz w:val="24"/>
          <w:szCs w:val="24"/>
        </w:rPr>
        <w:t>用户管理模块是整个系统的基础，覆盖用户全生命周期的管理需求。系统提供完整的用户注册功能，收集必要的用户信息如用户名、密码和联系方式。用户登录验证通过</w:t>
      </w:r>
      <w:r w:rsidRPr="00DE217E">
        <w:rPr>
          <w:rFonts w:ascii="Times New Roman" w:eastAsia="宋体" w:hAnsi="Times New Roman" w:cs="宋体" w:hint="eastAsia"/>
          <w:color w:val="000000" w:themeColor="text1"/>
          <w:sz w:val="24"/>
          <w:szCs w:val="24"/>
        </w:rPr>
        <w:t xml:space="preserve"> JWT </w:t>
      </w:r>
      <w:r w:rsidRPr="00DE217E">
        <w:rPr>
          <w:rFonts w:ascii="Times New Roman" w:eastAsia="宋体" w:hAnsi="Times New Roman" w:cs="宋体" w:hint="eastAsia"/>
          <w:color w:val="000000" w:themeColor="text1"/>
          <w:sz w:val="24"/>
          <w:szCs w:val="24"/>
        </w:rPr>
        <w:t>令牌机制实现身份认证，并支持密码修改功能以确保账户安全。在用户信息管理方面，系统允许用户查看和编辑个人资料，上传个人头像，同时记录用户的操作历史与偏好设置。这些功能使用户能够个性化自己的账户，提升使用体验。在权限控制方面，系统区分普通用户和管理员角色，分配不同的系统权限。管理员可对用户进行全面管理，包括查询和必要的限制措施。系统实现基于角色的访问控制，确保普通用户无法访问系统敏感功能。此外，用户交互功能包括房源收藏、租赁申请提交以及申请状态跟踪等。系统还提供用户租赁历史记录查询功能，方便用户回顾过往交易信息。</w:t>
      </w:r>
    </w:p>
    <w:p w14:paraId="156A2197" w14:textId="7831836C" w:rsidR="00A6737A" w:rsidRP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05" w:name="_Toc195511942"/>
      <w:r w:rsidRPr="00A6737A">
        <w:rPr>
          <w:rFonts w:ascii="Times New Roman" w:eastAsia="黑体" w:hAnsi="Times New Roman" w:cs="Times New Roman" w:hint="eastAsia"/>
          <w:b/>
          <w:color w:val="000000" w:themeColor="text1"/>
          <w:sz w:val="24"/>
          <w:szCs w:val="24"/>
        </w:rPr>
        <w:lastRenderedPageBreak/>
        <w:t xml:space="preserve">3.2.2 </w:t>
      </w:r>
      <w:r w:rsidRPr="00A6737A">
        <w:rPr>
          <w:rFonts w:ascii="Times New Roman" w:eastAsia="黑体" w:hAnsi="Times New Roman" w:cs="Times New Roman" w:hint="eastAsia"/>
          <w:b/>
          <w:color w:val="000000" w:themeColor="text1"/>
          <w:sz w:val="24"/>
          <w:szCs w:val="24"/>
        </w:rPr>
        <w:t>房源管理需求</w:t>
      </w:r>
      <w:bookmarkEnd w:id="105"/>
      <w:r w:rsidRPr="00A6737A">
        <w:rPr>
          <w:rFonts w:ascii="Times New Roman" w:eastAsia="黑体" w:hAnsi="Times New Roman" w:cs="Times New Roman" w:hint="eastAsia"/>
          <w:b/>
          <w:color w:val="000000" w:themeColor="text1"/>
          <w:sz w:val="24"/>
          <w:szCs w:val="24"/>
        </w:rPr>
        <w:t xml:space="preserve">  </w:t>
      </w:r>
    </w:p>
    <w:p w14:paraId="7402D687" w14:textId="53371C38" w:rsidR="00A6737A" w:rsidRPr="00C0084D" w:rsidRDefault="00316DF6" w:rsidP="00030143">
      <w:pPr>
        <w:spacing w:after="0" w:line="460" w:lineRule="exact"/>
        <w:ind w:firstLineChars="200" w:firstLine="480"/>
        <w:rPr>
          <w:rFonts w:ascii="Times New Roman" w:eastAsia="宋体" w:hAnsi="Times New Roman" w:cs="宋体"/>
          <w:color w:val="000000" w:themeColor="text1"/>
          <w:sz w:val="24"/>
          <w:szCs w:val="24"/>
        </w:rPr>
      </w:pPr>
      <w:r w:rsidRPr="00316DF6">
        <w:rPr>
          <w:rFonts w:ascii="Times New Roman" w:eastAsia="宋体" w:hAnsi="Times New Roman" w:cs="宋体"/>
          <w:color w:val="000000" w:themeColor="text1"/>
          <w:sz w:val="24"/>
          <w:szCs w:val="24"/>
        </w:rPr>
        <w:t>房源管理是系统的核心模块，其功能涵盖房源信息的全面维护。系统支持房源基本信息的添加、修改和删除操作，这些信息包含标题、价格、面积、房型、位置、描述等关键字段。为便于管理员高效工作，系统提供了批量操作功能。房源查询与筛选功能允许用户通过多条件组合查询找到合适的房源，包括价格区间、地理位置、房型等筛选条件。系统支持关键词搜索，并提供多种排序方式（如价格升降序、发布时间排序），满足不同用户的浏览习惯。</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5</w:t>
      </w:r>
      <w:r w:rsidR="00A55AA5" w:rsidRPr="00597D3C">
        <w:rPr>
          <w:rFonts w:ascii="宋体" w:hAnsi="宋体" w:cs="宋体" w:hint="eastAsia"/>
          <w:color w:val="000000" w:themeColor="text1"/>
          <w:sz w:val="24"/>
          <w:szCs w:val="24"/>
          <w:vertAlign w:val="superscript"/>
        </w:rPr>
        <w:t>]</w:t>
      </w:r>
      <w:r w:rsidRPr="00316DF6">
        <w:rPr>
          <w:rFonts w:ascii="Times New Roman" w:eastAsia="宋体" w:hAnsi="Times New Roman" w:cs="宋体"/>
          <w:color w:val="000000" w:themeColor="text1"/>
          <w:sz w:val="24"/>
          <w:szCs w:val="24"/>
        </w:rPr>
        <w:t>房源状态管理功能维护房源的实时状态，包括可租、已租、下架等状态标识。当房源被成功租赁后，系统会自动更新状态，同时允许管理员根据实际情况手动调整。房源图片管理支持多张房源图片的上传与展示，设置房源主图并对图片数量与大小进行控制，以确保系统性能。完善的图片管理有助于提升房源信息的直观性和吸引力。租赁管理功能记录房源的租赁历史，管理整个租赁申请流程，并提供租赁到期提醒功能，帮助用户和管理员及时处理租约相关事务</w:t>
      </w:r>
      <w:r w:rsidR="003F60D9" w:rsidRPr="00C0084D">
        <w:rPr>
          <w:rFonts w:ascii="Times New Roman" w:eastAsia="宋体" w:hAnsi="Times New Roman" w:cs="宋体"/>
          <w:color w:val="000000" w:themeColor="text1"/>
          <w:sz w:val="24"/>
          <w:szCs w:val="24"/>
        </w:rPr>
        <w:t>。</w:t>
      </w:r>
    </w:p>
    <w:p w14:paraId="239752FB" w14:textId="1E8BCB3C" w:rsidR="00A6737A" w:rsidRP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06" w:name="_Toc195511943"/>
      <w:r w:rsidRPr="00A6737A">
        <w:rPr>
          <w:rFonts w:ascii="Times New Roman" w:eastAsia="黑体" w:hAnsi="Times New Roman" w:cs="Times New Roman" w:hint="eastAsia"/>
          <w:b/>
          <w:color w:val="000000" w:themeColor="text1"/>
          <w:sz w:val="24"/>
          <w:szCs w:val="24"/>
        </w:rPr>
        <w:t xml:space="preserve">3.2.3 </w:t>
      </w:r>
      <w:r w:rsidRPr="00A6737A">
        <w:rPr>
          <w:rFonts w:ascii="Times New Roman" w:eastAsia="黑体" w:hAnsi="Times New Roman" w:cs="Times New Roman" w:hint="eastAsia"/>
          <w:b/>
          <w:color w:val="000000" w:themeColor="text1"/>
          <w:sz w:val="24"/>
          <w:szCs w:val="24"/>
        </w:rPr>
        <w:t>公告管理需求</w:t>
      </w:r>
      <w:bookmarkEnd w:id="106"/>
      <w:r w:rsidRPr="00A6737A">
        <w:rPr>
          <w:rFonts w:ascii="Times New Roman" w:eastAsia="黑体" w:hAnsi="Times New Roman" w:cs="Times New Roman" w:hint="eastAsia"/>
          <w:b/>
          <w:color w:val="000000" w:themeColor="text1"/>
          <w:sz w:val="24"/>
          <w:szCs w:val="24"/>
        </w:rPr>
        <w:t xml:space="preserve">  </w:t>
      </w:r>
    </w:p>
    <w:p w14:paraId="5D0CEF1A" w14:textId="63C5574A" w:rsidR="00A6737A" w:rsidRPr="00C0084D" w:rsidRDefault="00316DF6" w:rsidP="00C0084D">
      <w:pPr>
        <w:spacing w:after="0" w:line="460" w:lineRule="exact"/>
        <w:ind w:firstLineChars="200" w:firstLine="480"/>
        <w:rPr>
          <w:rFonts w:ascii="Times New Roman" w:eastAsia="宋体" w:hAnsi="Times New Roman" w:cs="宋体"/>
          <w:color w:val="000000" w:themeColor="text1"/>
          <w:sz w:val="24"/>
          <w:szCs w:val="24"/>
        </w:rPr>
      </w:pPr>
      <w:r w:rsidRPr="00316DF6">
        <w:rPr>
          <w:rFonts w:ascii="Times New Roman" w:eastAsia="宋体" w:hAnsi="Times New Roman" w:cs="宋体"/>
          <w:color w:val="000000" w:themeColor="text1"/>
          <w:sz w:val="24"/>
          <w:szCs w:val="24"/>
        </w:rPr>
        <w:t>公告管理模块用于系统信息的发布与通知，是平台与用户沟通的重要渠道。管理员可以创建、编辑和删除公告，系统支持富文本格式的公告内容，使公告展示更加丰富多样。公告展示功能在系统首页呈现最新公告，同时提供公告列表页面展示历史公告，方便用户查询过往信息。系统支持公告详情查看，使用户能够获取完整的公告内容。新公告发布时可选择不同的通知方式，确保重要信息能够及时传达给目标用户</w:t>
      </w:r>
      <w:r w:rsidR="00AE16BC" w:rsidRPr="00C0084D">
        <w:rPr>
          <w:rFonts w:ascii="Times New Roman" w:eastAsia="宋体" w:hAnsi="Times New Roman" w:cs="宋体"/>
          <w:color w:val="000000" w:themeColor="text1"/>
          <w:sz w:val="24"/>
          <w:szCs w:val="24"/>
        </w:rPr>
        <w:t>。</w:t>
      </w:r>
    </w:p>
    <w:p w14:paraId="4F092073" w14:textId="74008028" w:rsidR="00A6737A" w:rsidRP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07" w:name="_Toc195511944"/>
      <w:r w:rsidRPr="00A6737A">
        <w:rPr>
          <w:rFonts w:ascii="Times New Roman" w:eastAsia="黑体" w:hAnsi="Times New Roman" w:cs="Times New Roman" w:hint="eastAsia"/>
          <w:b/>
          <w:color w:val="000000" w:themeColor="text1"/>
          <w:sz w:val="24"/>
          <w:szCs w:val="24"/>
        </w:rPr>
        <w:t xml:space="preserve">3.2.4 </w:t>
      </w:r>
      <w:r w:rsidRPr="00A6737A">
        <w:rPr>
          <w:rFonts w:ascii="Times New Roman" w:eastAsia="黑体" w:hAnsi="Times New Roman" w:cs="Times New Roman" w:hint="eastAsia"/>
          <w:b/>
          <w:color w:val="000000" w:themeColor="text1"/>
          <w:sz w:val="24"/>
          <w:szCs w:val="24"/>
        </w:rPr>
        <w:t>文件管理需求</w:t>
      </w:r>
      <w:bookmarkEnd w:id="107"/>
    </w:p>
    <w:p w14:paraId="203C3B7D" w14:textId="55B2E3FF" w:rsidR="00AA62D6" w:rsidRDefault="00435643" w:rsidP="00B01F7A">
      <w:pPr>
        <w:spacing w:after="0" w:line="460" w:lineRule="exact"/>
        <w:ind w:firstLineChars="200" w:firstLine="480"/>
        <w:rPr>
          <w:rFonts w:ascii="Times New Roman" w:eastAsia="宋体" w:hAnsi="Times New Roman" w:cs="宋体"/>
          <w:color w:val="000000" w:themeColor="text1"/>
          <w:sz w:val="24"/>
          <w:szCs w:val="24"/>
        </w:rPr>
      </w:pPr>
      <w:r w:rsidRPr="00435643">
        <w:rPr>
          <w:rFonts w:ascii="Times New Roman" w:eastAsia="宋体" w:hAnsi="Times New Roman" w:cs="宋体"/>
          <w:color w:val="000000" w:themeColor="text1"/>
          <w:sz w:val="24"/>
          <w:szCs w:val="24"/>
        </w:rPr>
        <w:t>文件管理模块处理系统中的各类文件上传与存储需求。文件上传功能支持房源图片和用户头像的上传，同时对上传文件的类型、大小和数量进行控制，保证系统稳定性和安全性。文件存储功能根据文件类型（如房源图片、默认图片）进行分类存储，生成唯一文件名避免冲突，并建立规范的文件访问</w:t>
      </w:r>
      <w:r w:rsidRPr="00435643">
        <w:rPr>
          <w:rFonts w:ascii="Times New Roman" w:eastAsia="宋体" w:hAnsi="Times New Roman" w:cs="宋体"/>
          <w:color w:val="000000" w:themeColor="text1"/>
          <w:sz w:val="24"/>
          <w:szCs w:val="24"/>
        </w:rPr>
        <w:t xml:space="preserve"> URL </w:t>
      </w:r>
      <w:r w:rsidRPr="00435643">
        <w:rPr>
          <w:rFonts w:ascii="Times New Roman" w:eastAsia="宋体" w:hAnsi="Times New Roman" w:cs="宋体"/>
          <w:color w:val="000000" w:themeColor="text1"/>
          <w:sz w:val="24"/>
          <w:szCs w:val="24"/>
        </w:rPr>
        <w:t>规则，方便系统调用和用户访问。文件访问控制确保公开文件（如房源图片）可直接访问，而私密文件（如用户私人文档）需要认证后才能访问。</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6</w:t>
      </w:r>
      <w:r w:rsidR="00A55AA5" w:rsidRPr="00597D3C">
        <w:rPr>
          <w:rFonts w:ascii="宋体" w:hAnsi="宋体" w:cs="宋体" w:hint="eastAsia"/>
          <w:color w:val="000000" w:themeColor="text1"/>
          <w:sz w:val="24"/>
          <w:szCs w:val="24"/>
          <w:vertAlign w:val="superscript"/>
        </w:rPr>
        <w:t>]</w:t>
      </w:r>
      <w:r w:rsidRPr="00435643">
        <w:rPr>
          <w:rFonts w:ascii="Times New Roman" w:eastAsia="宋体" w:hAnsi="Times New Roman" w:cs="宋体"/>
          <w:color w:val="000000" w:themeColor="text1"/>
          <w:sz w:val="24"/>
          <w:szCs w:val="24"/>
        </w:rPr>
        <w:t>系统提供文件下载功能，满足用户对信息本地保存的需求。文件清理功能包括无效文件的定期清理机制，以及用户删除信息后关联文件的处理策略，避免系统存储空间被废弃文件占用，</w:t>
      </w:r>
      <w:r w:rsidR="00B01F7A" w:rsidRPr="00AA62D6">
        <w:rPr>
          <w:rFonts w:ascii="Times New Roman" w:eastAsia="宋体" w:hAnsi="Times New Roman" w:cs="宋体"/>
          <w:noProof/>
          <w:color w:val="000000" w:themeColor="text1"/>
          <w:sz w:val="24"/>
          <w:szCs w:val="24"/>
        </w:rPr>
        <w:lastRenderedPageBreak/>
        <w:drawing>
          <wp:anchor distT="0" distB="0" distL="114300" distR="114300" simplePos="0" relativeHeight="251659264" behindDoc="0" locked="0" layoutInCell="1" allowOverlap="1" wp14:anchorId="7CEFCB8F" wp14:editId="03790DC1">
            <wp:simplePos x="0" y="0"/>
            <wp:positionH relativeFrom="column">
              <wp:posOffset>885749</wp:posOffset>
            </wp:positionH>
            <wp:positionV relativeFrom="paragraph">
              <wp:posOffset>399917</wp:posOffset>
            </wp:positionV>
            <wp:extent cx="3493135" cy="7176770"/>
            <wp:effectExtent l="0" t="0" r="0" b="508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3135" cy="7176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5643">
        <w:rPr>
          <w:rFonts w:ascii="Times New Roman" w:eastAsia="宋体" w:hAnsi="Times New Roman" w:cs="宋体"/>
          <w:color w:val="000000" w:themeColor="text1"/>
          <w:sz w:val="24"/>
          <w:szCs w:val="24"/>
        </w:rPr>
        <w:t>保持系统运行效率</w:t>
      </w:r>
      <w:r w:rsidR="009D3D09" w:rsidRPr="00C0084D">
        <w:rPr>
          <w:rFonts w:ascii="Times New Roman" w:eastAsia="宋体" w:hAnsi="Times New Roman" w:cs="宋体"/>
          <w:color w:val="000000" w:themeColor="text1"/>
          <w:sz w:val="24"/>
          <w:szCs w:val="24"/>
        </w:rPr>
        <w:t>。</w:t>
      </w:r>
    </w:p>
    <w:p w14:paraId="58B5E69E" w14:textId="7AFD8488" w:rsidR="00AA62D6" w:rsidRPr="00AA62D6" w:rsidRDefault="00AA62D6" w:rsidP="00AA62D6">
      <w:pPr>
        <w:spacing w:line="360" w:lineRule="auto"/>
        <w:ind w:firstLineChars="200" w:firstLine="420"/>
        <w:jc w:val="center"/>
        <w:rPr>
          <w:rFonts w:ascii="Times New Roman" w:eastAsia="宋体" w:hAnsi="Times New Roman" w:cs="宋体"/>
          <w:b/>
          <w:bCs/>
          <w:color w:val="000000" w:themeColor="text1"/>
          <w:sz w:val="24"/>
          <w:szCs w:val="24"/>
        </w:rPr>
      </w:pPr>
      <w:r>
        <w:rPr>
          <w:rFonts w:ascii="黑体" w:eastAsia="黑体" w:hAnsi="黑体" w:cs="黑体" w:hint="eastAsia"/>
          <w:color w:val="000000" w:themeColor="text1"/>
          <w:szCs w:val="21"/>
        </w:rPr>
        <w:t>图</w:t>
      </w:r>
      <w:r>
        <w:rPr>
          <w:rFonts w:ascii="Times New Roman" w:eastAsia="宋体" w:hAnsi="Times New Roman" w:cs="宋体" w:hint="eastAsia"/>
          <w:b/>
          <w:bCs/>
          <w:color w:val="000000" w:themeColor="text1"/>
          <w:sz w:val="24"/>
          <w:szCs w:val="24"/>
        </w:rPr>
        <w:t>3</w:t>
      </w:r>
      <w:r>
        <w:rPr>
          <w:rFonts w:ascii="Times New Roman" w:eastAsia="黑体" w:hAnsi="Times New Roman" w:cs="Times New Roman"/>
          <w:b/>
          <w:bCs/>
          <w:color w:val="000000" w:themeColor="text1"/>
          <w:kern w:val="0"/>
          <w:szCs w:val="21"/>
        </w:rPr>
        <w:t>-1</w:t>
      </w:r>
      <w:r>
        <w:rPr>
          <w:rFonts w:ascii="黑体" w:eastAsia="黑体" w:hAnsi="黑体" w:cs="黑体" w:hint="eastAsia"/>
          <w:color w:val="000000" w:themeColor="text1"/>
          <w:szCs w:val="21"/>
        </w:rPr>
        <w:t xml:space="preserve"> </w:t>
      </w:r>
      <w:r w:rsidRPr="00AA62D6">
        <w:rPr>
          <w:rFonts w:ascii="Times New Roman" w:eastAsia="宋体" w:hAnsi="Times New Roman" w:cs="宋体"/>
          <w:b/>
          <w:bCs/>
          <w:color w:val="000000" w:themeColor="text1"/>
          <w:sz w:val="24"/>
          <w:szCs w:val="24"/>
        </w:rPr>
        <w:t>功能性需求流程图</w:t>
      </w:r>
    </w:p>
    <w:p w14:paraId="4A02A5A5" w14:textId="217DFEB3" w:rsidR="00A6737A" w:rsidRPr="00A6737A" w:rsidRDefault="00A6737A" w:rsidP="00D6368F">
      <w:pPr>
        <w:spacing w:beforeLines="50" w:before="156" w:afterLines="50" w:after="156" w:line="460" w:lineRule="exact"/>
        <w:outlineLvl w:val="1"/>
        <w:rPr>
          <w:rFonts w:ascii="Times New Roman" w:eastAsia="黑体" w:hAnsi="Times New Roman" w:cs="Times New Roman"/>
          <w:b/>
          <w:color w:val="000000" w:themeColor="text1"/>
          <w:sz w:val="28"/>
          <w:szCs w:val="28"/>
        </w:rPr>
      </w:pPr>
      <w:bookmarkStart w:id="108" w:name="_Toc195511945"/>
      <w:r w:rsidRPr="00A6737A">
        <w:rPr>
          <w:rFonts w:ascii="Times New Roman" w:eastAsia="黑体" w:hAnsi="Times New Roman" w:cs="Times New Roman" w:hint="eastAsia"/>
          <w:b/>
          <w:color w:val="000000" w:themeColor="text1"/>
          <w:sz w:val="28"/>
          <w:szCs w:val="28"/>
        </w:rPr>
        <w:t xml:space="preserve">3.3 </w:t>
      </w:r>
      <w:r w:rsidRPr="00A6737A">
        <w:rPr>
          <w:rFonts w:ascii="Times New Roman" w:eastAsia="黑体" w:hAnsi="Times New Roman" w:cs="Times New Roman" w:hint="eastAsia"/>
          <w:b/>
          <w:color w:val="000000" w:themeColor="text1"/>
          <w:sz w:val="28"/>
          <w:szCs w:val="28"/>
        </w:rPr>
        <w:t>非功能性需求分析</w:t>
      </w:r>
      <w:bookmarkEnd w:id="108"/>
      <w:r w:rsidRPr="00A6737A">
        <w:rPr>
          <w:rFonts w:ascii="Times New Roman" w:eastAsia="黑体" w:hAnsi="Times New Roman" w:cs="Times New Roman" w:hint="eastAsia"/>
          <w:b/>
          <w:color w:val="000000" w:themeColor="text1"/>
          <w:sz w:val="28"/>
          <w:szCs w:val="28"/>
        </w:rPr>
        <w:t xml:space="preserve"> </w:t>
      </w:r>
    </w:p>
    <w:p w14:paraId="6299927E" w14:textId="097EBAF9" w:rsid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09" w:name="_Toc195511946"/>
      <w:r w:rsidRPr="00A6737A">
        <w:rPr>
          <w:rFonts w:ascii="Times New Roman" w:eastAsia="黑体" w:hAnsi="Times New Roman" w:cs="Times New Roman" w:hint="eastAsia"/>
          <w:b/>
          <w:color w:val="000000" w:themeColor="text1"/>
          <w:sz w:val="24"/>
          <w:szCs w:val="24"/>
        </w:rPr>
        <w:t xml:space="preserve">3.3.1 </w:t>
      </w:r>
      <w:r w:rsidRPr="00A6737A">
        <w:rPr>
          <w:rFonts w:ascii="Times New Roman" w:eastAsia="黑体" w:hAnsi="Times New Roman" w:cs="Times New Roman" w:hint="eastAsia"/>
          <w:b/>
          <w:color w:val="000000" w:themeColor="text1"/>
          <w:sz w:val="24"/>
          <w:szCs w:val="24"/>
        </w:rPr>
        <w:t>性能需求</w:t>
      </w:r>
      <w:bookmarkEnd w:id="109"/>
      <w:r w:rsidRPr="00A6737A">
        <w:rPr>
          <w:rFonts w:ascii="Times New Roman" w:eastAsia="黑体" w:hAnsi="Times New Roman" w:cs="Times New Roman" w:hint="eastAsia"/>
          <w:b/>
          <w:color w:val="000000" w:themeColor="text1"/>
          <w:sz w:val="24"/>
          <w:szCs w:val="24"/>
        </w:rPr>
        <w:t xml:space="preserve">  </w:t>
      </w:r>
    </w:p>
    <w:p w14:paraId="4589CCA3" w14:textId="51262310" w:rsidR="00A6737A" w:rsidRPr="00C0084D" w:rsidRDefault="00177E6E" w:rsidP="00C0084D">
      <w:pPr>
        <w:spacing w:after="0" w:line="460" w:lineRule="exact"/>
        <w:ind w:firstLineChars="200" w:firstLine="480"/>
        <w:rPr>
          <w:rFonts w:ascii="Times New Roman" w:eastAsia="宋体" w:hAnsi="Times New Roman" w:cs="宋体"/>
          <w:color w:val="000000" w:themeColor="text1"/>
          <w:sz w:val="24"/>
          <w:szCs w:val="24"/>
        </w:rPr>
      </w:pPr>
      <w:r w:rsidRPr="00177E6E">
        <w:rPr>
          <w:rFonts w:ascii="Times New Roman" w:eastAsia="宋体" w:hAnsi="Times New Roman" w:cs="宋体"/>
          <w:color w:val="000000" w:themeColor="text1"/>
          <w:sz w:val="24"/>
          <w:szCs w:val="24"/>
        </w:rPr>
        <w:lastRenderedPageBreak/>
        <w:t>系统性能直接影响用户体验，因此在响应时间上有严格要求。普通页面加载应控制在两秒以内，简单数据查询响应时间不超过一秒，复杂查询也应控制在三秒以内。对于文件上传，十兆字节以内的文件上传完成时间应不超过五秒，确保用户操作流畅感。并发处理能力是系统稳定性的关键指标。系统应能同时处理至少一百个并发用户请求，并在高峰期保持稳定性能。通过合理配置数据库连接池，系统能够优化并发数据库访问，提高资源利用效率。数据处理能力方面，系统需支持数万级别的房源信息管理，通过分页查询机制确保大数据量下的高效展示。文件存储系统设计应考虑日常图片上传需求，提供足够的存储容量和访问速度。系统扩展性体现在架构设计预留的扩展空间上，支持功能模块的灵活增减。数据模型设计考虑未来业务发展需要，避免因模型限制导致系统升级困难。前后端分离的架构设计使得系统各部分可以独立扩展和优化，提高了系统的整体可维护性</w:t>
      </w:r>
      <w:r w:rsidR="009D3D09" w:rsidRPr="00C0084D">
        <w:rPr>
          <w:rFonts w:ascii="Times New Roman" w:eastAsia="宋体" w:hAnsi="Times New Roman" w:cs="宋体"/>
          <w:color w:val="000000" w:themeColor="text1"/>
          <w:sz w:val="24"/>
          <w:szCs w:val="24"/>
        </w:rPr>
        <w:t>。</w:t>
      </w:r>
    </w:p>
    <w:p w14:paraId="3895C6AA" w14:textId="319A12CE" w:rsid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10" w:name="_Toc195511947"/>
      <w:r w:rsidRPr="00A6737A">
        <w:rPr>
          <w:rFonts w:ascii="Times New Roman" w:eastAsia="黑体" w:hAnsi="Times New Roman" w:cs="Times New Roman" w:hint="eastAsia"/>
          <w:b/>
          <w:color w:val="000000" w:themeColor="text1"/>
          <w:sz w:val="24"/>
          <w:szCs w:val="24"/>
        </w:rPr>
        <w:t xml:space="preserve">3.3.2 </w:t>
      </w:r>
      <w:r w:rsidRPr="00A6737A">
        <w:rPr>
          <w:rFonts w:ascii="Times New Roman" w:eastAsia="黑体" w:hAnsi="Times New Roman" w:cs="Times New Roman" w:hint="eastAsia"/>
          <w:b/>
          <w:color w:val="000000" w:themeColor="text1"/>
          <w:sz w:val="24"/>
          <w:szCs w:val="24"/>
        </w:rPr>
        <w:t>安全需求</w:t>
      </w:r>
      <w:bookmarkEnd w:id="110"/>
      <w:r w:rsidRPr="00A6737A">
        <w:rPr>
          <w:rFonts w:ascii="Times New Roman" w:eastAsia="黑体" w:hAnsi="Times New Roman" w:cs="Times New Roman" w:hint="eastAsia"/>
          <w:b/>
          <w:color w:val="000000" w:themeColor="text1"/>
          <w:sz w:val="24"/>
          <w:szCs w:val="24"/>
        </w:rPr>
        <w:t xml:space="preserve">  </w:t>
      </w:r>
    </w:p>
    <w:p w14:paraId="061C825A" w14:textId="680745EC" w:rsidR="00A6737A" w:rsidRPr="00C0084D" w:rsidRDefault="00177E6E" w:rsidP="00C0084D">
      <w:pPr>
        <w:spacing w:after="0" w:line="460" w:lineRule="exact"/>
        <w:ind w:firstLineChars="200" w:firstLine="480"/>
        <w:rPr>
          <w:rFonts w:ascii="Times New Roman" w:eastAsia="宋体" w:hAnsi="Times New Roman" w:cs="宋体"/>
          <w:color w:val="000000" w:themeColor="text1"/>
          <w:sz w:val="24"/>
          <w:szCs w:val="24"/>
        </w:rPr>
      </w:pPr>
      <w:r w:rsidRPr="00177E6E">
        <w:rPr>
          <w:rFonts w:ascii="Times New Roman" w:eastAsia="宋体" w:hAnsi="Times New Roman" w:cs="宋体"/>
          <w:color w:val="000000" w:themeColor="text1"/>
          <w:sz w:val="24"/>
          <w:szCs w:val="24"/>
        </w:rPr>
        <w:t>用户认证与授权是系统安全的首要环节。系统实现基于</w:t>
      </w:r>
      <w:r w:rsidRPr="00177E6E">
        <w:rPr>
          <w:rFonts w:ascii="Times New Roman" w:eastAsia="宋体" w:hAnsi="Times New Roman" w:cs="宋体"/>
          <w:color w:val="000000" w:themeColor="text1"/>
          <w:sz w:val="24"/>
          <w:szCs w:val="24"/>
        </w:rPr>
        <w:t xml:space="preserve"> JWT </w:t>
      </w:r>
      <w:r w:rsidRPr="00177E6E">
        <w:rPr>
          <w:rFonts w:ascii="Times New Roman" w:eastAsia="宋体" w:hAnsi="Times New Roman" w:cs="宋体"/>
          <w:color w:val="000000" w:themeColor="text1"/>
          <w:sz w:val="24"/>
          <w:szCs w:val="24"/>
        </w:rPr>
        <w:t>的身份认证机制，确保用户身份可靠验证。通过严格的权限控制，确保用户只能访问其授权范围内的功能和数据。对于密码修改等敏感操作，系统要求进行二次验证，增强安全保障。数据安全保护贯穿系统设计全过程。用户密码采用加密存储方式，防止数据泄露时的安全风险。敏感数据传输采用</w:t>
      </w:r>
      <w:r w:rsidRPr="00177E6E">
        <w:rPr>
          <w:rFonts w:ascii="Times New Roman" w:eastAsia="宋体" w:hAnsi="Times New Roman" w:cs="宋体"/>
          <w:color w:val="000000" w:themeColor="text1"/>
          <w:sz w:val="24"/>
          <w:szCs w:val="24"/>
        </w:rPr>
        <w:t xml:space="preserve"> HTTPS </w:t>
      </w:r>
      <w:r w:rsidRPr="00177E6E">
        <w:rPr>
          <w:rFonts w:ascii="Times New Roman" w:eastAsia="宋体" w:hAnsi="Times New Roman" w:cs="宋体"/>
          <w:color w:val="000000" w:themeColor="text1"/>
          <w:sz w:val="24"/>
          <w:szCs w:val="24"/>
        </w:rPr>
        <w:t>加密通道，保证传输过程安全。系统还实施了防止</w:t>
      </w:r>
      <w:r w:rsidRPr="00177E6E">
        <w:rPr>
          <w:rFonts w:ascii="Times New Roman" w:eastAsia="宋体" w:hAnsi="Times New Roman" w:cs="宋体"/>
          <w:color w:val="000000" w:themeColor="text1"/>
          <w:sz w:val="24"/>
          <w:szCs w:val="24"/>
        </w:rPr>
        <w:t xml:space="preserve"> SQL </w:t>
      </w:r>
      <w:r w:rsidRPr="00177E6E">
        <w:rPr>
          <w:rFonts w:ascii="Times New Roman" w:eastAsia="宋体" w:hAnsi="Times New Roman" w:cs="宋体"/>
          <w:color w:val="000000" w:themeColor="text1"/>
          <w:sz w:val="24"/>
          <w:szCs w:val="24"/>
        </w:rPr>
        <w:t>注入、跨站脚本攻击等常见</w:t>
      </w:r>
      <w:r w:rsidRPr="00177E6E">
        <w:rPr>
          <w:rFonts w:ascii="Times New Roman" w:eastAsia="宋体" w:hAnsi="Times New Roman" w:cs="宋体"/>
          <w:color w:val="000000" w:themeColor="text1"/>
          <w:sz w:val="24"/>
          <w:szCs w:val="24"/>
        </w:rPr>
        <w:t xml:space="preserve"> Web </w:t>
      </w:r>
      <w:r w:rsidRPr="00177E6E">
        <w:rPr>
          <w:rFonts w:ascii="Times New Roman" w:eastAsia="宋体" w:hAnsi="Times New Roman" w:cs="宋体"/>
          <w:color w:val="000000" w:themeColor="text1"/>
          <w:sz w:val="24"/>
          <w:szCs w:val="24"/>
        </w:rPr>
        <w:t>安全防护措施。接口安全是系统与外部交互的保障。系统实现</w:t>
      </w:r>
      <w:r w:rsidRPr="00177E6E">
        <w:rPr>
          <w:rFonts w:ascii="Times New Roman" w:eastAsia="宋体" w:hAnsi="Times New Roman" w:cs="宋体"/>
          <w:color w:val="000000" w:themeColor="text1"/>
          <w:sz w:val="24"/>
          <w:szCs w:val="24"/>
        </w:rPr>
        <w:t xml:space="preserve"> API </w:t>
      </w:r>
      <w:r w:rsidRPr="00177E6E">
        <w:rPr>
          <w:rFonts w:ascii="Times New Roman" w:eastAsia="宋体" w:hAnsi="Times New Roman" w:cs="宋体"/>
          <w:color w:val="000000" w:themeColor="text1"/>
          <w:sz w:val="24"/>
          <w:szCs w:val="24"/>
        </w:rPr>
        <w:t>访问控制，防止未授权调用；对</w:t>
      </w:r>
      <w:r w:rsidRPr="00177E6E">
        <w:rPr>
          <w:rFonts w:ascii="Times New Roman" w:eastAsia="宋体" w:hAnsi="Times New Roman" w:cs="宋体"/>
          <w:color w:val="000000" w:themeColor="text1"/>
          <w:sz w:val="24"/>
          <w:szCs w:val="24"/>
        </w:rPr>
        <w:t xml:space="preserve"> API </w:t>
      </w:r>
      <w:r w:rsidRPr="00177E6E">
        <w:rPr>
          <w:rFonts w:ascii="Times New Roman" w:eastAsia="宋体" w:hAnsi="Times New Roman" w:cs="宋体"/>
          <w:color w:val="000000" w:themeColor="text1"/>
          <w:sz w:val="24"/>
          <w:szCs w:val="24"/>
        </w:rPr>
        <w:t>请求参数进行严格验证，避免恶意输入；系统还限制</w:t>
      </w:r>
      <w:r w:rsidRPr="00177E6E">
        <w:rPr>
          <w:rFonts w:ascii="Times New Roman" w:eastAsia="宋体" w:hAnsi="Times New Roman" w:cs="宋体"/>
          <w:color w:val="000000" w:themeColor="text1"/>
          <w:sz w:val="24"/>
          <w:szCs w:val="24"/>
        </w:rPr>
        <w:t xml:space="preserve"> API </w:t>
      </w:r>
      <w:r w:rsidRPr="00177E6E">
        <w:rPr>
          <w:rFonts w:ascii="Times New Roman" w:eastAsia="宋体" w:hAnsi="Times New Roman" w:cs="宋体"/>
          <w:color w:val="000000" w:themeColor="text1"/>
          <w:sz w:val="24"/>
          <w:szCs w:val="24"/>
        </w:rPr>
        <w:t>调用频率，有效防止拒绝服务攻击，保障系统稳定运行。</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7</w:t>
      </w:r>
      <w:r w:rsidR="00A55AA5" w:rsidRPr="00597D3C">
        <w:rPr>
          <w:rFonts w:ascii="宋体" w:hAnsi="宋体" w:cs="宋体" w:hint="eastAsia"/>
          <w:color w:val="000000" w:themeColor="text1"/>
          <w:sz w:val="24"/>
          <w:szCs w:val="24"/>
          <w:vertAlign w:val="superscript"/>
        </w:rPr>
        <w:t>]</w:t>
      </w:r>
      <w:r w:rsidRPr="00177E6E">
        <w:rPr>
          <w:rFonts w:ascii="Times New Roman" w:eastAsia="宋体" w:hAnsi="Times New Roman" w:cs="宋体"/>
          <w:color w:val="000000" w:themeColor="text1"/>
          <w:sz w:val="24"/>
          <w:szCs w:val="24"/>
        </w:rPr>
        <w:t>数据备份与恢复机制是应对意外情况的必要手段。系统设计包含定期数据库备份方案，系统故障后的数据恢复策略，以及关键操作日志记录功能，便于问题追踪和审计</w:t>
      </w:r>
      <w:r w:rsidR="009D3D09" w:rsidRPr="00C0084D">
        <w:rPr>
          <w:rFonts w:ascii="Times New Roman" w:eastAsia="宋体" w:hAnsi="Times New Roman" w:cs="宋体"/>
          <w:color w:val="000000" w:themeColor="text1"/>
          <w:sz w:val="24"/>
          <w:szCs w:val="24"/>
        </w:rPr>
        <w:t>。</w:t>
      </w:r>
    </w:p>
    <w:p w14:paraId="504A89DD" w14:textId="7ED047B1" w:rsidR="00A6737A" w:rsidRP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11" w:name="_Toc195511948"/>
      <w:r w:rsidRPr="00A6737A">
        <w:rPr>
          <w:rFonts w:ascii="Times New Roman" w:eastAsia="黑体" w:hAnsi="Times New Roman" w:cs="Times New Roman" w:hint="eastAsia"/>
          <w:b/>
          <w:color w:val="000000" w:themeColor="text1"/>
          <w:sz w:val="24"/>
          <w:szCs w:val="24"/>
        </w:rPr>
        <w:t xml:space="preserve">3.3.3 </w:t>
      </w:r>
      <w:r w:rsidRPr="00A6737A">
        <w:rPr>
          <w:rFonts w:ascii="Times New Roman" w:eastAsia="黑体" w:hAnsi="Times New Roman" w:cs="Times New Roman" w:hint="eastAsia"/>
          <w:b/>
          <w:color w:val="000000" w:themeColor="text1"/>
          <w:sz w:val="24"/>
          <w:szCs w:val="24"/>
        </w:rPr>
        <w:t>可用性需求</w:t>
      </w:r>
      <w:bookmarkEnd w:id="111"/>
    </w:p>
    <w:p w14:paraId="0ED18C74" w14:textId="7584D95A" w:rsidR="004A7153" w:rsidRDefault="00F81275" w:rsidP="006F62FF">
      <w:pPr>
        <w:spacing w:after="0" w:line="460" w:lineRule="exact"/>
        <w:ind w:firstLineChars="200" w:firstLine="480"/>
        <w:rPr>
          <w:rFonts w:ascii="Times New Roman" w:eastAsia="宋体" w:hAnsi="Times New Roman" w:cs="宋体"/>
          <w:color w:val="000000" w:themeColor="text1"/>
          <w:sz w:val="24"/>
          <w:szCs w:val="24"/>
        </w:rPr>
      </w:pPr>
      <w:r w:rsidRPr="00F81275">
        <w:rPr>
          <w:rFonts w:ascii="Times New Roman" w:eastAsia="宋体" w:hAnsi="Times New Roman" w:cs="宋体"/>
          <w:color w:val="000000" w:themeColor="text1"/>
          <w:sz w:val="24"/>
          <w:szCs w:val="24"/>
        </w:rPr>
        <w:t>用户界面友好性是系统可用性的直观体现。系统提供直观清晰的操作界面，降低用户学习成本；采用响应式设计，使界面能够适配不同尺寸的设备；在关键操作处提供必要的引导和提示，帮助用户顺利完成任务。系统可靠性是长期运行的基础保障。系统设计目标是保证运行时间达到百分之九十九点五以上；关键功能模块采用容错设计，减少单点故障影响；系统在异常情况下提供友好提示，避</w:t>
      </w:r>
      <w:r w:rsidRPr="00F81275">
        <w:rPr>
          <w:rFonts w:ascii="Times New Roman" w:eastAsia="宋体" w:hAnsi="Times New Roman" w:cs="宋体"/>
          <w:color w:val="000000" w:themeColor="text1"/>
          <w:sz w:val="24"/>
          <w:szCs w:val="24"/>
        </w:rPr>
        <w:lastRenderedPageBreak/>
        <w:t>免用户困惑。可访问性设计使系统能够服务更广泛的用户群体。系统符合基本的</w:t>
      </w:r>
      <w:r w:rsidRPr="00F81275">
        <w:rPr>
          <w:rFonts w:ascii="Times New Roman" w:eastAsia="宋体" w:hAnsi="Times New Roman" w:cs="宋体"/>
          <w:color w:val="000000" w:themeColor="text1"/>
          <w:sz w:val="24"/>
          <w:szCs w:val="24"/>
        </w:rPr>
        <w:t xml:space="preserve"> Web </w:t>
      </w:r>
      <w:r w:rsidRPr="00F81275">
        <w:rPr>
          <w:rFonts w:ascii="Times New Roman" w:eastAsia="宋体" w:hAnsi="Times New Roman" w:cs="宋体"/>
          <w:color w:val="000000" w:themeColor="text1"/>
          <w:sz w:val="24"/>
          <w:szCs w:val="24"/>
        </w:rPr>
        <w:t>可访问性标准，考虑不同用户群体的使用需求，并支持主流浏览器访问，确保用户在各种环境下都能顺利使用系统。国际化与本地化考虑为系统未来发展预留空间。系统架构预留多语言支持的技术基础，数据存储考虑多语言字符集要求，时间和货币格式设计支持本地化处理，为系统未来的国际化发展奠定基础</w:t>
      </w:r>
      <w:r w:rsidR="009D3D09" w:rsidRPr="00C0084D">
        <w:rPr>
          <w:rFonts w:ascii="Times New Roman" w:eastAsia="宋体" w:hAnsi="Times New Roman" w:cs="宋体"/>
          <w:color w:val="000000" w:themeColor="text1"/>
          <w:sz w:val="24"/>
          <w:szCs w:val="24"/>
        </w:rPr>
        <w:t>。</w:t>
      </w:r>
      <w:bookmarkStart w:id="112" w:name="_Toc31536"/>
      <w:bookmarkStart w:id="113" w:name="_Toc26098"/>
      <w:bookmarkStart w:id="114" w:name="_Toc6328"/>
      <w:bookmarkStart w:id="115" w:name="_Toc10084"/>
      <w:bookmarkStart w:id="116" w:name="_Toc9956"/>
      <w:bookmarkStart w:id="117" w:name="_Toc27402"/>
      <w:bookmarkStart w:id="118" w:name="_Toc25533"/>
      <w:bookmarkStart w:id="119" w:name="_Toc27506_WPSOffice_Level2"/>
      <w:bookmarkStart w:id="120" w:name="_Toc14210"/>
    </w:p>
    <w:p w14:paraId="39917F06" w14:textId="5A2180D1" w:rsidR="006F62FF" w:rsidRPr="006F62FF" w:rsidRDefault="006F62FF" w:rsidP="006F62FF">
      <w:pPr>
        <w:widowControl/>
        <w:jc w:val="left"/>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br w:type="page"/>
      </w:r>
    </w:p>
    <w:p w14:paraId="48C253A5" w14:textId="620FC139" w:rsidR="006F62FF" w:rsidRPr="006F62FF" w:rsidRDefault="004A7153" w:rsidP="006F62FF">
      <w:pPr>
        <w:pStyle w:val="1"/>
        <w:widowControl/>
        <w:spacing w:beforeLines="50" w:before="156" w:afterLines="50" w:after="156" w:line="420" w:lineRule="exact"/>
        <w:jc w:val="both"/>
        <w:rPr>
          <w:rFonts w:ascii="仿宋_GB2312" w:eastAsia="仿宋_GB2312" w:hAnsi="宋体" w:cs="仿宋_GB2312" w:hint="eastAsia"/>
          <w:b w:val="0"/>
          <w:bCs w:val="0"/>
          <w:color w:val="FF0000"/>
          <w:sz w:val="21"/>
          <w:szCs w:val="21"/>
        </w:rPr>
      </w:pPr>
      <w:bookmarkStart w:id="121" w:name="_Toc195511949"/>
      <w:r>
        <w:rPr>
          <w:rFonts w:ascii="Times New Roman" w:eastAsia="黑体" w:hAnsi="Times New Roman" w:cs="Times New Roman" w:hint="eastAsia"/>
          <w:color w:val="000000" w:themeColor="text1"/>
          <w:kern w:val="0"/>
          <w:sz w:val="36"/>
          <w:szCs w:val="36"/>
          <w:lang w:val="zh-CN"/>
        </w:rPr>
        <w:lastRenderedPageBreak/>
        <w:t>4</w:t>
      </w:r>
      <w:r w:rsidR="00B94201">
        <w:rPr>
          <w:rFonts w:ascii="黑体" w:eastAsia="黑体" w:hAnsi="黑体" w:cs="黑体" w:hint="eastAsia"/>
          <w:color w:val="000000" w:themeColor="text1"/>
          <w:sz w:val="28"/>
          <w:szCs w:val="28"/>
        </w:rPr>
        <w:t xml:space="preserve"> </w:t>
      </w:r>
      <w:r w:rsidRPr="00472D3E">
        <w:rPr>
          <w:rFonts w:ascii="黑体" w:eastAsia="黑体" w:hAnsi="黑体" w:cs="黑体"/>
          <w:color w:val="000000" w:themeColor="text1"/>
          <w:kern w:val="0"/>
          <w:sz w:val="36"/>
          <w:szCs w:val="36"/>
        </w:rPr>
        <w:t>系统</w:t>
      </w:r>
      <w:r w:rsidR="008974E4">
        <w:rPr>
          <w:rFonts w:ascii="黑体" w:eastAsia="黑体" w:hAnsi="黑体" w:cs="黑体" w:hint="eastAsia"/>
          <w:color w:val="000000" w:themeColor="text1"/>
          <w:kern w:val="0"/>
          <w:sz w:val="36"/>
          <w:szCs w:val="36"/>
        </w:rPr>
        <w:t>设计</w:t>
      </w:r>
      <w:bookmarkEnd w:id="121"/>
    </w:p>
    <w:p w14:paraId="70B03DFA" w14:textId="7E4B2527" w:rsidR="004A7153" w:rsidRDefault="004A7153" w:rsidP="00D6368F">
      <w:pPr>
        <w:spacing w:beforeLines="50" w:before="156" w:afterLines="50" w:after="156" w:line="460" w:lineRule="exact"/>
        <w:outlineLvl w:val="1"/>
        <w:rPr>
          <w:rFonts w:ascii="仿宋_GB2312" w:eastAsia="仿宋_GB2312" w:hAnsi="宋体" w:cs="仿宋_GB2312" w:hint="eastAsia"/>
          <w:color w:val="FF0000"/>
          <w:spacing w:val="-4"/>
          <w:szCs w:val="24"/>
        </w:rPr>
      </w:pPr>
      <w:bookmarkStart w:id="122" w:name="_Toc195511950"/>
      <w:r>
        <w:rPr>
          <w:rFonts w:ascii="Times New Roman" w:eastAsia="黑体" w:hAnsi="Times New Roman" w:cs="Times New Roman" w:hint="eastAsia"/>
          <w:b/>
          <w:color w:val="000000" w:themeColor="text1"/>
          <w:sz w:val="28"/>
          <w:szCs w:val="28"/>
        </w:rPr>
        <w:t>4</w:t>
      </w:r>
      <w:r>
        <w:rPr>
          <w:rFonts w:ascii="Times New Roman" w:eastAsia="黑体" w:hAnsi="Times New Roman" w:cs="Times New Roman"/>
          <w:b/>
          <w:color w:val="000000" w:themeColor="text1"/>
          <w:sz w:val="28"/>
          <w:szCs w:val="28"/>
        </w:rPr>
        <w:t>.1</w:t>
      </w:r>
      <w:r w:rsidR="008974E4" w:rsidRPr="00D6368F">
        <w:rPr>
          <w:rFonts w:ascii="Times New Roman" w:eastAsia="黑体" w:hAnsi="Times New Roman" w:cs="Times New Roman" w:hint="eastAsia"/>
          <w:b/>
          <w:color w:val="000000" w:themeColor="text1"/>
          <w:sz w:val="28"/>
          <w:szCs w:val="28"/>
        </w:rPr>
        <w:t>系统架构设计</w:t>
      </w:r>
      <w:bookmarkEnd w:id="122"/>
    </w:p>
    <w:p w14:paraId="2D14E613" w14:textId="0BC9B772" w:rsidR="00522E75" w:rsidRDefault="00522E75" w:rsidP="00D06214">
      <w:pPr>
        <w:spacing w:line="460" w:lineRule="exact"/>
        <w:outlineLvl w:val="2"/>
        <w:rPr>
          <w:rFonts w:ascii="Times New Roman" w:eastAsia="黑体" w:hAnsi="Times New Roman" w:cs="Times New Roman"/>
          <w:b/>
          <w:color w:val="000000" w:themeColor="text1"/>
          <w:sz w:val="24"/>
          <w:szCs w:val="24"/>
        </w:rPr>
      </w:pPr>
      <w:bookmarkStart w:id="123" w:name="_Toc195511951"/>
      <w:r w:rsidRPr="00B81F04">
        <w:rPr>
          <w:rFonts w:ascii="Times New Roman" w:eastAsia="黑体" w:hAnsi="Times New Roman" w:cs="Times New Roman" w:hint="eastAsia"/>
          <w:b/>
          <w:color w:val="000000" w:themeColor="text1"/>
          <w:sz w:val="24"/>
          <w:szCs w:val="24"/>
        </w:rPr>
        <w:t xml:space="preserve">4.1.1 </w:t>
      </w:r>
      <w:r w:rsidRPr="00B81F04">
        <w:rPr>
          <w:rFonts w:ascii="Times New Roman" w:eastAsia="黑体" w:hAnsi="Times New Roman" w:cs="Times New Roman" w:hint="eastAsia"/>
          <w:b/>
          <w:color w:val="000000" w:themeColor="text1"/>
          <w:sz w:val="24"/>
          <w:szCs w:val="24"/>
        </w:rPr>
        <w:t>前后端分离架构</w:t>
      </w:r>
      <w:bookmarkEnd w:id="123"/>
      <w:r w:rsidRPr="00B81F04">
        <w:rPr>
          <w:rFonts w:ascii="Times New Roman" w:eastAsia="黑体" w:hAnsi="Times New Roman" w:cs="Times New Roman" w:hint="eastAsia"/>
          <w:b/>
          <w:color w:val="000000" w:themeColor="text1"/>
          <w:sz w:val="24"/>
          <w:szCs w:val="24"/>
        </w:rPr>
        <w:t xml:space="preserve"> </w:t>
      </w:r>
    </w:p>
    <w:p w14:paraId="156FA5D4" w14:textId="0ADBB106" w:rsidR="003B0B24" w:rsidRDefault="003B0B24" w:rsidP="00C0084D">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color w:val="000000" w:themeColor="text1"/>
          <w:sz w:val="24"/>
          <w:szCs w:val="24"/>
        </w:rPr>
        <w:t>本房屋租赁管理系统采用前后端分离的软件架构，将系统划分为相互独立又紧密协作的前端应用与后端服务。前端采用基于</w:t>
      </w:r>
      <w:r w:rsidRPr="003B0B24">
        <w:rPr>
          <w:rFonts w:ascii="Times New Roman" w:eastAsia="宋体" w:hAnsi="Times New Roman" w:cs="宋体"/>
          <w:color w:val="000000" w:themeColor="text1"/>
          <w:sz w:val="24"/>
          <w:szCs w:val="24"/>
        </w:rPr>
        <w:t xml:space="preserve"> Vue.js </w:t>
      </w:r>
      <w:r w:rsidRPr="003B0B24">
        <w:rPr>
          <w:rFonts w:ascii="Times New Roman" w:eastAsia="宋体" w:hAnsi="Times New Roman" w:cs="宋体"/>
          <w:color w:val="000000" w:themeColor="text1"/>
          <w:sz w:val="24"/>
          <w:szCs w:val="24"/>
        </w:rPr>
        <w:t>的单页面应用程序（</w:t>
      </w:r>
      <w:r w:rsidRPr="003B0B24">
        <w:rPr>
          <w:rFonts w:ascii="Times New Roman" w:eastAsia="宋体" w:hAnsi="Times New Roman" w:cs="宋体"/>
          <w:color w:val="000000" w:themeColor="text1"/>
          <w:sz w:val="24"/>
          <w:szCs w:val="24"/>
        </w:rPr>
        <w:t>SPA</w:t>
      </w:r>
      <w:r w:rsidRPr="003B0B24">
        <w:rPr>
          <w:rFonts w:ascii="Times New Roman" w:eastAsia="宋体" w:hAnsi="Times New Roman" w:cs="宋体"/>
          <w:color w:val="000000" w:themeColor="text1"/>
          <w:sz w:val="24"/>
          <w:szCs w:val="24"/>
        </w:rPr>
        <w:t>），负责用户界面呈现和交互逻辑；后端采用</w:t>
      </w:r>
      <w:r w:rsidRPr="003B0B24">
        <w:rPr>
          <w:rFonts w:ascii="Times New Roman" w:eastAsia="宋体" w:hAnsi="Times New Roman" w:cs="宋体"/>
          <w:color w:val="000000" w:themeColor="text1"/>
          <w:sz w:val="24"/>
          <w:szCs w:val="24"/>
        </w:rPr>
        <w:t xml:space="preserve"> Spring Boot </w:t>
      </w:r>
      <w:r w:rsidRPr="003B0B24">
        <w:rPr>
          <w:rFonts w:ascii="Times New Roman" w:eastAsia="宋体" w:hAnsi="Times New Roman" w:cs="宋体"/>
          <w:color w:val="000000" w:themeColor="text1"/>
          <w:sz w:val="24"/>
          <w:szCs w:val="24"/>
        </w:rPr>
        <w:t>框架构建的</w:t>
      </w:r>
      <w:r w:rsidRPr="003B0B24">
        <w:rPr>
          <w:rFonts w:ascii="Times New Roman" w:eastAsia="宋体" w:hAnsi="Times New Roman" w:cs="宋体"/>
          <w:color w:val="000000" w:themeColor="text1"/>
          <w:sz w:val="24"/>
          <w:szCs w:val="24"/>
        </w:rPr>
        <w:t xml:space="preserve"> RESTful API </w:t>
      </w:r>
      <w:r w:rsidRPr="003B0B24">
        <w:rPr>
          <w:rFonts w:ascii="Times New Roman" w:eastAsia="宋体" w:hAnsi="Times New Roman" w:cs="宋体"/>
          <w:color w:val="000000" w:themeColor="text1"/>
          <w:sz w:val="24"/>
          <w:szCs w:val="24"/>
        </w:rPr>
        <w:t>服务，处理业务逻辑和数据存取。这种分离架构带来了多方面的优势：</w:t>
      </w:r>
    </w:p>
    <w:p w14:paraId="4F3D102B"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前端开发专注用户体验</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：前端应用采用</w:t>
      </w:r>
      <w:r w:rsidRPr="003B0B24">
        <w:rPr>
          <w:rFonts w:ascii="Times New Roman" w:eastAsia="宋体" w:hAnsi="Times New Roman" w:cs="宋体" w:hint="eastAsia"/>
          <w:color w:val="000000" w:themeColor="text1"/>
          <w:sz w:val="24"/>
          <w:szCs w:val="24"/>
        </w:rPr>
        <w:t xml:space="preserve"> Vue.js </w:t>
      </w:r>
      <w:r w:rsidRPr="003B0B24">
        <w:rPr>
          <w:rFonts w:ascii="Times New Roman" w:eastAsia="宋体" w:hAnsi="Times New Roman" w:cs="宋体" w:hint="eastAsia"/>
          <w:color w:val="000000" w:themeColor="text1"/>
          <w:sz w:val="24"/>
          <w:szCs w:val="24"/>
        </w:rPr>
        <w:t>框架，结合</w:t>
      </w:r>
      <w:r w:rsidRPr="003B0B24">
        <w:rPr>
          <w:rFonts w:ascii="Times New Roman" w:eastAsia="宋体" w:hAnsi="Times New Roman" w:cs="宋体" w:hint="eastAsia"/>
          <w:color w:val="000000" w:themeColor="text1"/>
          <w:sz w:val="24"/>
          <w:szCs w:val="24"/>
        </w:rPr>
        <w:t xml:space="preserve"> Element Plus </w:t>
      </w:r>
      <w:r w:rsidRPr="003B0B24">
        <w:rPr>
          <w:rFonts w:ascii="Times New Roman" w:eastAsia="宋体" w:hAnsi="Times New Roman" w:cs="宋体" w:hint="eastAsia"/>
          <w:color w:val="000000" w:themeColor="text1"/>
          <w:sz w:val="24"/>
          <w:szCs w:val="24"/>
        </w:rPr>
        <w:t>组件库和</w:t>
      </w:r>
      <w:r w:rsidRPr="003B0B24">
        <w:rPr>
          <w:rFonts w:ascii="Times New Roman" w:eastAsia="宋体" w:hAnsi="Times New Roman" w:cs="宋体" w:hint="eastAsia"/>
          <w:color w:val="000000" w:themeColor="text1"/>
          <w:sz w:val="24"/>
          <w:szCs w:val="24"/>
        </w:rPr>
        <w:t xml:space="preserve"> Vue Router </w:t>
      </w:r>
      <w:r w:rsidRPr="003B0B24">
        <w:rPr>
          <w:rFonts w:ascii="Times New Roman" w:eastAsia="宋体" w:hAnsi="Times New Roman" w:cs="宋体" w:hint="eastAsia"/>
          <w:color w:val="000000" w:themeColor="text1"/>
          <w:sz w:val="24"/>
          <w:szCs w:val="24"/>
        </w:rPr>
        <w:t>实现了丰富的用户界面和前端路由。前端通过</w:t>
      </w:r>
      <w:r w:rsidRPr="003B0B24">
        <w:rPr>
          <w:rFonts w:ascii="Times New Roman" w:eastAsia="宋体" w:hAnsi="Times New Roman" w:cs="宋体" w:hint="eastAsia"/>
          <w:color w:val="000000" w:themeColor="text1"/>
          <w:sz w:val="24"/>
          <w:szCs w:val="24"/>
        </w:rPr>
        <w:t xml:space="preserve"> Axios HTTP </w:t>
      </w:r>
      <w:r w:rsidRPr="003B0B24">
        <w:rPr>
          <w:rFonts w:ascii="Times New Roman" w:eastAsia="宋体" w:hAnsi="Times New Roman" w:cs="宋体" w:hint="eastAsia"/>
          <w:color w:val="000000" w:themeColor="text1"/>
          <w:sz w:val="24"/>
          <w:szCs w:val="24"/>
        </w:rPr>
        <w:t>客户端与后端服务进行数据交互，使用</w:t>
      </w:r>
      <w:r w:rsidRPr="003B0B24">
        <w:rPr>
          <w:rFonts w:ascii="Times New Roman" w:eastAsia="宋体" w:hAnsi="Times New Roman" w:cs="宋体" w:hint="eastAsia"/>
          <w:color w:val="000000" w:themeColor="text1"/>
          <w:sz w:val="24"/>
          <w:szCs w:val="24"/>
        </w:rPr>
        <w:t xml:space="preserve"> JSON </w:t>
      </w:r>
      <w:r w:rsidRPr="003B0B24">
        <w:rPr>
          <w:rFonts w:ascii="Times New Roman" w:eastAsia="宋体" w:hAnsi="Times New Roman" w:cs="宋体" w:hint="eastAsia"/>
          <w:color w:val="000000" w:themeColor="text1"/>
          <w:sz w:val="24"/>
          <w:szCs w:val="24"/>
        </w:rPr>
        <w:t>格式进行数据传输。这种设计使前端开发人员能够专注于用户体验优化，不必过多关注后端实现细节。</w:t>
      </w:r>
    </w:p>
    <w:p w14:paraId="74A21C0F" w14:textId="37F6E0A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后端高效处理业务逻辑</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：后端服务基于</w:t>
      </w:r>
      <w:r w:rsidRPr="003B0B24">
        <w:rPr>
          <w:rFonts w:ascii="Times New Roman" w:eastAsia="宋体" w:hAnsi="Times New Roman" w:cs="宋体" w:hint="eastAsia"/>
          <w:color w:val="000000" w:themeColor="text1"/>
          <w:sz w:val="24"/>
          <w:szCs w:val="24"/>
        </w:rPr>
        <w:t xml:space="preserve"> Spring Boot </w:t>
      </w:r>
      <w:r w:rsidRPr="003B0B24">
        <w:rPr>
          <w:rFonts w:ascii="Times New Roman" w:eastAsia="宋体" w:hAnsi="Times New Roman" w:cs="宋体" w:hint="eastAsia"/>
          <w:color w:val="000000" w:themeColor="text1"/>
          <w:sz w:val="24"/>
          <w:szCs w:val="24"/>
        </w:rPr>
        <w:t>框架，采用分层架构设计，包括控制器层（</w:t>
      </w:r>
      <w:r w:rsidRPr="003B0B24">
        <w:rPr>
          <w:rFonts w:ascii="Times New Roman" w:eastAsia="宋体" w:hAnsi="Times New Roman" w:cs="宋体" w:hint="eastAsia"/>
          <w:color w:val="000000" w:themeColor="text1"/>
          <w:sz w:val="24"/>
          <w:szCs w:val="24"/>
        </w:rPr>
        <w:t>Controller</w:t>
      </w:r>
      <w:r w:rsidRPr="003B0B24">
        <w:rPr>
          <w:rFonts w:ascii="Times New Roman" w:eastAsia="宋体" w:hAnsi="Times New Roman" w:cs="宋体" w:hint="eastAsia"/>
          <w:color w:val="000000" w:themeColor="text1"/>
          <w:sz w:val="24"/>
          <w:szCs w:val="24"/>
        </w:rPr>
        <w:t>）、服务层（</w:t>
      </w:r>
      <w:r w:rsidRPr="003B0B24">
        <w:rPr>
          <w:rFonts w:ascii="Times New Roman" w:eastAsia="宋体" w:hAnsi="Times New Roman" w:cs="宋体" w:hint="eastAsia"/>
          <w:color w:val="000000" w:themeColor="text1"/>
          <w:sz w:val="24"/>
          <w:szCs w:val="24"/>
        </w:rPr>
        <w:t>Service</w:t>
      </w:r>
      <w:r w:rsidRPr="003B0B24">
        <w:rPr>
          <w:rFonts w:ascii="Times New Roman" w:eastAsia="宋体" w:hAnsi="Times New Roman" w:cs="宋体" w:hint="eastAsia"/>
          <w:color w:val="000000" w:themeColor="text1"/>
          <w:sz w:val="24"/>
          <w:szCs w:val="24"/>
        </w:rPr>
        <w:t>）和数据访问层（</w:t>
      </w:r>
      <w:r w:rsidRPr="003B0B24">
        <w:rPr>
          <w:rFonts w:ascii="Times New Roman" w:eastAsia="宋体" w:hAnsi="Times New Roman" w:cs="宋体" w:hint="eastAsia"/>
          <w:color w:val="000000" w:themeColor="text1"/>
          <w:sz w:val="24"/>
          <w:szCs w:val="24"/>
        </w:rPr>
        <w:t>DAO</w:t>
      </w:r>
      <w:r w:rsidRPr="003B0B24">
        <w:rPr>
          <w:rFonts w:ascii="Times New Roman" w:eastAsia="宋体" w:hAnsi="Times New Roman" w:cs="宋体" w:hint="eastAsia"/>
          <w:color w:val="000000" w:themeColor="text1"/>
          <w:sz w:val="24"/>
          <w:szCs w:val="24"/>
        </w:rPr>
        <w:t>）。控制器层负责接收</w:t>
      </w:r>
      <w:r w:rsidRPr="003B0B24">
        <w:rPr>
          <w:rFonts w:ascii="Times New Roman" w:eastAsia="宋体" w:hAnsi="Times New Roman" w:cs="宋体" w:hint="eastAsia"/>
          <w:color w:val="000000" w:themeColor="text1"/>
          <w:sz w:val="24"/>
          <w:szCs w:val="24"/>
        </w:rPr>
        <w:t xml:space="preserve"> HTTP </w:t>
      </w:r>
      <w:r w:rsidRPr="003B0B24">
        <w:rPr>
          <w:rFonts w:ascii="Times New Roman" w:eastAsia="宋体" w:hAnsi="Times New Roman" w:cs="宋体" w:hint="eastAsia"/>
          <w:color w:val="000000" w:themeColor="text1"/>
          <w:sz w:val="24"/>
          <w:szCs w:val="24"/>
        </w:rPr>
        <w:t>请求，解析参数，并调用相应服务；服务层实现核心业务逻辑，保证数据一致性；数据访问层通过</w:t>
      </w:r>
      <w:r w:rsidRPr="003B0B24">
        <w:rPr>
          <w:rFonts w:ascii="Times New Roman" w:eastAsia="宋体" w:hAnsi="Times New Roman" w:cs="宋体" w:hint="eastAsia"/>
          <w:color w:val="000000" w:themeColor="text1"/>
          <w:sz w:val="24"/>
          <w:szCs w:val="24"/>
        </w:rPr>
        <w:t xml:space="preserve"> MyBatis </w:t>
      </w:r>
      <w:r w:rsidRPr="003B0B24">
        <w:rPr>
          <w:rFonts w:ascii="Times New Roman" w:eastAsia="宋体" w:hAnsi="Times New Roman" w:cs="宋体" w:hint="eastAsia"/>
          <w:color w:val="000000" w:themeColor="text1"/>
          <w:sz w:val="24"/>
          <w:szCs w:val="24"/>
        </w:rPr>
        <w:t>与数据库交互，实现数据持久化。</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8</w:t>
      </w:r>
      <w:r w:rsidR="00A55AA5" w:rsidRPr="00597D3C">
        <w:rPr>
          <w:rFonts w:ascii="宋体" w:hAnsi="宋体" w:cs="宋体" w:hint="eastAsia"/>
          <w:color w:val="000000" w:themeColor="text1"/>
          <w:sz w:val="24"/>
          <w:szCs w:val="24"/>
          <w:vertAlign w:val="superscript"/>
        </w:rPr>
        <w:t>]</w:t>
      </w:r>
    </w:p>
    <w:p w14:paraId="57F468D0" w14:textId="7FCD26DF" w:rsid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前后端通信标准化</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：前后端通信遵循</w:t>
      </w:r>
      <w:r w:rsidRPr="003B0B24">
        <w:rPr>
          <w:rFonts w:ascii="Times New Roman" w:eastAsia="宋体" w:hAnsi="Times New Roman" w:cs="宋体" w:hint="eastAsia"/>
          <w:color w:val="000000" w:themeColor="text1"/>
          <w:sz w:val="24"/>
          <w:szCs w:val="24"/>
        </w:rPr>
        <w:t xml:space="preserve"> RESTful </w:t>
      </w:r>
      <w:r w:rsidRPr="003B0B24">
        <w:rPr>
          <w:rFonts w:ascii="Times New Roman" w:eastAsia="宋体" w:hAnsi="Times New Roman" w:cs="宋体" w:hint="eastAsia"/>
          <w:color w:val="000000" w:themeColor="text1"/>
          <w:sz w:val="24"/>
          <w:szCs w:val="24"/>
        </w:rPr>
        <w:t>风格，通过</w:t>
      </w:r>
      <w:r w:rsidRPr="003B0B24">
        <w:rPr>
          <w:rFonts w:ascii="Times New Roman" w:eastAsia="宋体" w:hAnsi="Times New Roman" w:cs="宋体" w:hint="eastAsia"/>
          <w:color w:val="000000" w:themeColor="text1"/>
          <w:sz w:val="24"/>
          <w:szCs w:val="24"/>
        </w:rPr>
        <w:t xml:space="preserve"> HTTP </w:t>
      </w:r>
      <w:r w:rsidRPr="003B0B24">
        <w:rPr>
          <w:rFonts w:ascii="Times New Roman" w:eastAsia="宋体" w:hAnsi="Times New Roman" w:cs="宋体" w:hint="eastAsia"/>
          <w:color w:val="000000" w:themeColor="text1"/>
          <w:sz w:val="24"/>
          <w:szCs w:val="24"/>
        </w:rPr>
        <w:t>方法（</w:t>
      </w:r>
      <w:r w:rsidRPr="003B0B24">
        <w:rPr>
          <w:rFonts w:ascii="Times New Roman" w:eastAsia="宋体" w:hAnsi="Times New Roman" w:cs="宋体" w:hint="eastAsia"/>
          <w:color w:val="000000" w:themeColor="text1"/>
          <w:sz w:val="24"/>
          <w:szCs w:val="24"/>
        </w:rPr>
        <w:t>GET</w:t>
      </w:r>
      <w:r w:rsidRPr="003B0B24">
        <w:rPr>
          <w:rFonts w:ascii="Times New Roman" w:eastAsia="宋体" w:hAnsi="Times New Roman" w:cs="宋体" w:hint="eastAsia"/>
          <w:color w:val="000000" w:themeColor="text1"/>
          <w:sz w:val="24"/>
          <w:szCs w:val="24"/>
        </w:rPr>
        <w:t>、</w:t>
      </w:r>
      <w:r w:rsidRPr="003B0B24">
        <w:rPr>
          <w:rFonts w:ascii="Times New Roman" w:eastAsia="宋体" w:hAnsi="Times New Roman" w:cs="宋体" w:hint="eastAsia"/>
          <w:color w:val="000000" w:themeColor="text1"/>
          <w:sz w:val="24"/>
          <w:szCs w:val="24"/>
        </w:rPr>
        <w:t>POST</w:t>
      </w:r>
      <w:r w:rsidRPr="003B0B24">
        <w:rPr>
          <w:rFonts w:ascii="Times New Roman" w:eastAsia="宋体" w:hAnsi="Times New Roman" w:cs="宋体" w:hint="eastAsia"/>
          <w:color w:val="000000" w:themeColor="text1"/>
          <w:sz w:val="24"/>
          <w:szCs w:val="24"/>
        </w:rPr>
        <w:t>、</w:t>
      </w:r>
      <w:r w:rsidRPr="003B0B24">
        <w:rPr>
          <w:rFonts w:ascii="Times New Roman" w:eastAsia="宋体" w:hAnsi="Times New Roman" w:cs="宋体" w:hint="eastAsia"/>
          <w:color w:val="000000" w:themeColor="text1"/>
          <w:sz w:val="24"/>
          <w:szCs w:val="24"/>
        </w:rPr>
        <w:t>PUT</w:t>
      </w:r>
      <w:r w:rsidRPr="003B0B24">
        <w:rPr>
          <w:rFonts w:ascii="Times New Roman" w:eastAsia="宋体" w:hAnsi="Times New Roman" w:cs="宋体" w:hint="eastAsia"/>
          <w:color w:val="000000" w:themeColor="text1"/>
          <w:sz w:val="24"/>
          <w:szCs w:val="24"/>
        </w:rPr>
        <w:t>、</w:t>
      </w:r>
      <w:r w:rsidRPr="003B0B24">
        <w:rPr>
          <w:rFonts w:ascii="Times New Roman" w:eastAsia="宋体" w:hAnsi="Times New Roman" w:cs="宋体" w:hint="eastAsia"/>
          <w:color w:val="000000" w:themeColor="text1"/>
          <w:sz w:val="24"/>
          <w:szCs w:val="24"/>
        </w:rPr>
        <w:t>DELETE</w:t>
      </w:r>
      <w:r w:rsidRPr="003B0B24">
        <w:rPr>
          <w:rFonts w:ascii="Times New Roman" w:eastAsia="宋体" w:hAnsi="Times New Roman" w:cs="宋体" w:hint="eastAsia"/>
          <w:color w:val="000000" w:themeColor="text1"/>
          <w:sz w:val="24"/>
          <w:szCs w:val="24"/>
        </w:rPr>
        <w:t>）对资源进行操作</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9</w:t>
      </w:r>
      <w:r w:rsidR="00A55AA5" w:rsidRPr="00597D3C">
        <w:rPr>
          <w:rFonts w:ascii="宋体" w:hAnsi="宋体" w:cs="宋体" w:hint="eastAsia"/>
          <w:color w:val="000000" w:themeColor="text1"/>
          <w:sz w:val="24"/>
          <w:szCs w:val="24"/>
          <w:vertAlign w:val="superscript"/>
        </w:rPr>
        <w:t>]</w:t>
      </w:r>
      <w:r w:rsidRPr="003B0B24">
        <w:rPr>
          <w:rFonts w:ascii="Times New Roman" w:eastAsia="宋体" w:hAnsi="Times New Roman" w:cs="宋体" w:hint="eastAsia"/>
          <w:color w:val="000000" w:themeColor="text1"/>
          <w:sz w:val="24"/>
          <w:szCs w:val="24"/>
        </w:rPr>
        <w:t>。后端统一使用</w:t>
      </w:r>
      <w:r w:rsidRPr="003B0B24">
        <w:rPr>
          <w:rFonts w:ascii="Times New Roman" w:eastAsia="宋体" w:hAnsi="Times New Roman" w:cs="宋体" w:hint="eastAsia"/>
          <w:color w:val="000000" w:themeColor="text1"/>
          <w:sz w:val="24"/>
          <w:szCs w:val="24"/>
        </w:rPr>
        <w:t xml:space="preserve"> Result </w:t>
      </w:r>
      <w:r w:rsidRPr="003B0B24">
        <w:rPr>
          <w:rFonts w:ascii="Times New Roman" w:eastAsia="宋体" w:hAnsi="Times New Roman" w:cs="宋体" w:hint="eastAsia"/>
          <w:color w:val="000000" w:themeColor="text1"/>
          <w:sz w:val="24"/>
          <w:szCs w:val="24"/>
        </w:rPr>
        <w:t>类封装响应数据，包含状态码、数据体和消息，保证了接口返回格式的一致性。</w:t>
      </w:r>
      <w:r w:rsidRPr="003B0B24">
        <w:rPr>
          <w:rFonts w:ascii="Times New Roman" w:eastAsia="宋体" w:hAnsi="Times New Roman" w:cs="宋体" w:hint="eastAsia"/>
          <w:color w:val="000000" w:themeColor="text1"/>
          <w:sz w:val="24"/>
          <w:szCs w:val="24"/>
        </w:rPr>
        <w:t xml:space="preserve">JWT </w:t>
      </w:r>
      <w:r w:rsidRPr="003B0B24">
        <w:rPr>
          <w:rFonts w:ascii="Times New Roman" w:eastAsia="宋体" w:hAnsi="Times New Roman" w:cs="宋体" w:hint="eastAsia"/>
          <w:color w:val="000000" w:themeColor="text1"/>
          <w:sz w:val="24"/>
          <w:szCs w:val="24"/>
        </w:rPr>
        <w:t>认证机制用于保护</w:t>
      </w:r>
      <w:r w:rsidRPr="003B0B24">
        <w:rPr>
          <w:rFonts w:ascii="Times New Roman" w:eastAsia="宋体" w:hAnsi="Times New Roman" w:cs="宋体" w:hint="eastAsia"/>
          <w:color w:val="000000" w:themeColor="text1"/>
          <w:sz w:val="24"/>
          <w:szCs w:val="24"/>
        </w:rPr>
        <w:t xml:space="preserve"> API </w:t>
      </w:r>
      <w:r w:rsidRPr="003B0B24">
        <w:rPr>
          <w:rFonts w:ascii="Times New Roman" w:eastAsia="宋体" w:hAnsi="Times New Roman" w:cs="宋体" w:hint="eastAsia"/>
          <w:color w:val="000000" w:themeColor="text1"/>
          <w:sz w:val="24"/>
          <w:szCs w:val="24"/>
        </w:rPr>
        <w:t>安全，避免了传统</w:t>
      </w:r>
      <w:r w:rsidRPr="003B0B24">
        <w:rPr>
          <w:rFonts w:ascii="Times New Roman" w:eastAsia="宋体" w:hAnsi="Times New Roman" w:cs="宋体" w:hint="eastAsia"/>
          <w:color w:val="000000" w:themeColor="text1"/>
          <w:sz w:val="24"/>
          <w:szCs w:val="24"/>
        </w:rPr>
        <w:t xml:space="preserve"> Session </w:t>
      </w:r>
      <w:r w:rsidRPr="003B0B24">
        <w:rPr>
          <w:rFonts w:ascii="Times New Roman" w:eastAsia="宋体" w:hAnsi="Times New Roman" w:cs="宋体" w:hint="eastAsia"/>
          <w:color w:val="000000" w:themeColor="text1"/>
          <w:sz w:val="24"/>
          <w:szCs w:val="24"/>
        </w:rPr>
        <w:t>认证在前后端分离架构中的复杂性。</w:t>
      </w:r>
    </w:p>
    <w:p w14:paraId="405FBCBB" w14:textId="2C35E6E7" w:rsidR="00B81F04" w:rsidRPr="00C0084D"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color w:val="000000" w:themeColor="text1"/>
          <w:sz w:val="24"/>
          <w:szCs w:val="24"/>
        </w:rPr>
        <w:t>这种前后端分离架构提高了系统的可维护性和可扩展性。前端和后端可以独立部署和升级，技术栈演进互不影响；同时，分离架构也提升了开发效率，支持前后端团队并行开发。在性能方面，前端静态资源可以通过</w:t>
      </w:r>
      <w:r w:rsidRPr="003B0B24">
        <w:rPr>
          <w:rFonts w:ascii="Times New Roman" w:eastAsia="宋体" w:hAnsi="Times New Roman" w:cs="宋体"/>
          <w:color w:val="000000" w:themeColor="text1"/>
          <w:sz w:val="24"/>
          <w:szCs w:val="24"/>
        </w:rPr>
        <w:t xml:space="preserve"> CDN </w:t>
      </w:r>
      <w:r w:rsidRPr="003B0B24">
        <w:rPr>
          <w:rFonts w:ascii="Times New Roman" w:eastAsia="宋体" w:hAnsi="Times New Roman" w:cs="宋体"/>
          <w:color w:val="000000" w:themeColor="text1"/>
          <w:sz w:val="24"/>
          <w:szCs w:val="24"/>
        </w:rPr>
        <w:t>分发，后端服务可以水平扩展，满足不同规模的用户需求。</w:t>
      </w:r>
    </w:p>
    <w:p w14:paraId="6CC6FE88" w14:textId="119208F0" w:rsidR="00522E75" w:rsidRDefault="00522E75" w:rsidP="00D06214">
      <w:pPr>
        <w:spacing w:line="460" w:lineRule="exact"/>
        <w:outlineLvl w:val="2"/>
        <w:rPr>
          <w:rFonts w:ascii="Times New Roman" w:eastAsia="黑体" w:hAnsi="Times New Roman" w:cs="Times New Roman"/>
          <w:b/>
          <w:color w:val="000000" w:themeColor="text1"/>
          <w:sz w:val="24"/>
          <w:szCs w:val="24"/>
        </w:rPr>
      </w:pPr>
      <w:bookmarkStart w:id="124" w:name="_Toc195511952"/>
      <w:r w:rsidRPr="00B81F04">
        <w:rPr>
          <w:rFonts w:ascii="Times New Roman" w:eastAsia="黑体" w:hAnsi="Times New Roman" w:cs="Times New Roman" w:hint="eastAsia"/>
          <w:b/>
          <w:color w:val="000000" w:themeColor="text1"/>
          <w:sz w:val="24"/>
          <w:szCs w:val="24"/>
        </w:rPr>
        <w:t xml:space="preserve">4.1.2 </w:t>
      </w:r>
      <w:r w:rsidRPr="00B81F04">
        <w:rPr>
          <w:rFonts w:ascii="Times New Roman" w:eastAsia="黑体" w:hAnsi="Times New Roman" w:cs="Times New Roman" w:hint="eastAsia"/>
          <w:b/>
          <w:color w:val="000000" w:themeColor="text1"/>
          <w:sz w:val="24"/>
          <w:szCs w:val="24"/>
        </w:rPr>
        <w:t>模块化设计</w:t>
      </w:r>
      <w:bookmarkEnd w:id="124"/>
      <w:r w:rsidRPr="00B81F04">
        <w:rPr>
          <w:rFonts w:ascii="Times New Roman" w:eastAsia="黑体" w:hAnsi="Times New Roman" w:cs="Times New Roman" w:hint="eastAsia"/>
          <w:b/>
          <w:color w:val="000000" w:themeColor="text1"/>
          <w:sz w:val="24"/>
          <w:szCs w:val="24"/>
        </w:rPr>
        <w:t xml:space="preserve">  </w:t>
      </w:r>
    </w:p>
    <w:p w14:paraId="1E7FFFB3" w14:textId="68A45DEA" w:rsidR="003B0B24" w:rsidRDefault="003B0B24" w:rsidP="00C0084D">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color w:val="000000" w:themeColor="text1"/>
          <w:sz w:val="24"/>
          <w:szCs w:val="24"/>
        </w:rPr>
        <w:t>系统采用模块化设计思想，将功能划分为相互独立且高内聚的模块，降低系统复杂度，提高代码可维护性。整体系统主要分为前端和后端两大部分，每部分</w:t>
      </w:r>
      <w:r w:rsidRPr="003B0B24">
        <w:rPr>
          <w:rFonts w:ascii="Times New Roman" w:eastAsia="宋体" w:hAnsi="Times New Roman" w:cs="宋体"/>
          <w:color w:val="000000" w:themeColor="text1"/>
          <w:sz w:val="24"/>
          <w:szCs w:val="24"/>
        </w:rPr>
        <w:lastRenderedPageBreak/>
        <w:t>又细分为多个功能模块。</w:t>
      </w:r>
    </w:p>
    <w:p w14:paraId="2FCB684F" w14:textId="020CD6BB" w:rsidR="003B0B24" w:rsidRDefault="003B0B24" w:rsidP="00C0084D">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color w:val="000000" w:themeColor="text1"/>
          <w:sz w:val="24"/>
          <w:szCs w:val="24"/>
        </w:rPr>
        <w:t>后端系统按业务领域划分为以下主要模块：</w:t>
      </w:r>
    </w:p>
    <w:p w14:paraId="1AA09935" w14:textId="3A9B700A"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用户管理模块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：负责处理用户相关操作，包括用户注册、登录认证、信息管理等功能。该模块由</w:t>
      </w:r>
      <w:r w:rsidRPr="003B0B24">
        <w:rPr>
          <w:rFonts w:ascii="Times New Roman" w:eastAsia="宋体" w:hAnsi="Times New Roman" w:cs="宋体" w:hint="eastAsia"/>
          <w:color w:val="000000" w:themeColor="text1"/>
          <w:sz w:val="24"/>
          <w:szCs w:val="24"/>
        </w:rPr>
        <w:t xml:space="preserve"> UserController </w:t>
      </w:r>
      <w:r w:rsidRPr="003B0B24">
        <w:rPr>
          <w:rFonts w:ascii="Times New Roman" w:eastAsia="宋体" w:hAnsi="Times New Roman" w:cs="宋体" w:hint="eastAsia"/>
          <w:color w:val="000000" w:themeColor="text1"/>
          <w:sz w:val="24"/>
          <w:szCs w:val="24"/>
        </w:rPr>
        <w:t>和</w:t>
      </w:r>
      <w:r w:rsidRPr="003B0B24">
        <w:rPr>
          <w:rFonts w:ascii="Times New Roman" w:eastAsia="宋体" w:hAnsi="Times New Roman" w:cs="宋体" w:hint="eastAsia"/>
          <w:color w:val="000000" w:themeColor="text1"/>
          <w:sz w:val="24"/>
          <w:szCs w:val="24"/>
        </w:rPr>
        <w:t xml:space="preserve"> AdminController </w:t>
      </w:r>
      <w:r w:rsidRPr="003B0B24">
        <w:rPr>
          <w:rFonts w:ascii="Times New Roman" w:eastAsia="宋体" w:hAnsi="Times New Roman" w:cs="宋体" w:hint="eastAsia"/>
          <w:color w:val="000000" w:themeColor="text1"/>
          <w:sz w:val="24"/>
          <w:szCs w:val="24"/>
        </w:rPr>
        <w:t>负责接口暴露，由对应的</w:t>
      </w:r>
      <w:r w:rsidRPr="003B0B24">
        <w:rPr>
          <w:rFonts w:ascii="Times New Roman" w:eastAsia="宋体" w:hAnsi="Times New Roman" w:cs="宋体" w:hint="eastAsia"/>
          <w:color w:val="000000" w:themeColor="text1"/>
          <w:sz w:val="24"/>
          <w:szCs w:val="24"/>
        </w:rPr>
        <w:t xml:space="preserve"> Service </w:t>
      </w:r>
      <w:r w:rsidRPr="003B0B24">
        <w:rPr>
          <w:rFonts w:ascii="Times New Roman" w:eastAsia="宋体" w:hAnsi="Times New Roman" w:cs="宋体" w:hint="eastAsia"/>
          <w:color w:val="000000" w:themeColor="text1"/>
          <w:sz w:val="24"/>
          <w:szCs w:val="24"/>
        </w:rPr>
        <w:t>实现具体业务逻辑。用户模块采用了角色分离设计，将普通用户和管理员分别处理，使权限控制更加清晰。</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10</w:t>
      </w:r>
      <w:r w:rsidR="00A55AA5" w:rsidRPr="00597D3C">
        <w:rPr>
          <w:rFonts w:ascii="宋体" w:hAnsi="宋体" w:cs="宋体" w:hint="eastAsia"/>
          <w:color w:val="000000" w:themeColor="text1"/>
          <w:sz w:val="24"/>
          <w:szCs w:val="24"/>
          <w:vertAlign w:val="superscript"/>
        </w:rPr>
        <w:t>]</w:t>
      </w:r>
    </w:p>
    <w:p w14:paraId="1E223397"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房源管理模块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：是系统的核心，负责房源信息的全生命周期管理。</w:t>
      </w:r>
      <w:r w:rsidRPr="003B0B24">
        <w:rPr>
          <w:rFonts w:ascii="Times New Roman" w:eastAsia="宋体" w:hAnsi="Times New Roman" w:cs="宋体" w:hint="eastAsia"/>
          <w:color w:val="000000" w:themeColor="text1"/>
          <w:sz w:val="24"/>
          <w:szCs w:val="24"/>
        </w:rPr>
        <w:t xml:space="preserve">HouseController </w:t>
      </w:r>
      <w:r w:rsidRPr="003B0B24">
        <w:rPr>
          <w:rFonts w:ascii="Times New Roman" w:eastAsia="宋体" w:hAnsi="Times New Roman" w:cs="宋体" w:hint="eastAsia"/>
          <w:color w:val="000000" w:themeColor="text1"/>
          <w:sz w:val="24"/>
          <w:szCs w:val="24"/>
        </w:rPr>
        <w:t>提供了房源添加、修改、删除、查询等接口，</w:t>
      </w:r>
      <w:r w:rsidRPr="003B0B24">
        <w:rPr>
          <w:rFonts w:ascii="Times New Roman" w:eastAsia="宋体" w:hAnsi="Times New Roman" w:cs="宋体" w:hint="eastAsia"/>
          <w:color w:val="000000" w:themeColor="text1"/>
          <w:sz w:val="24"/>
          <w:szCs w:val="24"/>
        </w:rPr>
        <w:t xml:space="preserve">HouseService </w:t>
      </w:r>
      <w:r w:rsidRPr="003B0B24">
        <w:rPr>
          <w:rFonts w:ascii="Times New Roman" w:eastAsia="宋体" w:hAnsi="Times New Roman" w:cs="宋体" w:hint="eastAsia"/>
          <w:color w:val="000000" w:themeColor="text1"/>
          <w:sz w:val="24"/>
          <w:szCs w:val="24"/>
        </w:rPr>
        <w:t>实现了房源相关的业务逻辑，包括图片处理、价格区间查询等特殊功能。该模块设计了灵活的查询机制，支持多条件筛选和分页功能。</w:t>
      </w:r>
    </w:p>
    <w:p w14:paraId="2121D736"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租赁管理模块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：处理房源租赁业务，由</w:t>
      </w:r>
      <w:r w:rsidRPr="003B0B24">
        <w:rPr>
          <w:rFonts w:ascii="Times New Roman" w:eastAsia="宋体" w:hAnsi="Times New Roman" w:cs="宋体" w:hint="eastAsia"/>
          <w:color w:val="000000" w:themeColor="text1"/>
          <w:sz w:val="24"/>
          <w:szCs w:val="24"/>
        </w:rPr>
        <w:t xml:space="preserve"> RentalController </w:t>
      </w:r>
      <w:r w:rsidRPr="003B0B24">
        <w:rPr>
          <w:rFonts w:ascii="Times New Roman" w:eastAsia="宋体" w:hAnsi="Times New Roman" w:cs="宋体" w:hint="eastAsia"/>
          <w:color w:val="000000" w:themeColor="text1"/>
          <w:sz w:val="24"/>
          <w:szCs w:val="24"/>
        </w:rPr>
        <w:t>负责租赁申请、状态更新等接口。该模块与房源模块紧密协作，在租赁状态变更时同步更新房源状态，保证数据一致性。</w:t>
      </w:r>
    </w:p>
    <w:p w14:paraId="2A4A04AA"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文件管理模块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：提供系统文件操作的统一接口。</w:t>
      </w:r>
      <w:r w:rsidRPr="003B0B24">
        <w:rPr>
          <w:rFonts w:ascii="Times New Roman" w:eastAsia="宋体" w:hAnsi="Times New Roman" w:cs="宋体" w:hint="eastAsia"/>
          <w:color w:val="000000" w:themeColor="text1"/>
          <w:sz w:val="24"/>
          <w:szCs w:val="24"/>
        </w:rPr>
        <w:t xml:space="preserve">FileController </w:t>
      </w:r>
      <w:r w:rsidRPr="003B0B24">
        <w:rPr>
          <w:rFonts w:ascii="Times New Roman" w:eastAsia="宋体" w:hAnsi="Times New Roman" w:cs="宋体" w:hint="eastAsia"/>
          <w:color w:val="000000" w:themeColor="text1"/>
          <w:sz w:val="24"/>
          <w:szCs w:val="24"/>
        </w:rPr>
        <w:t>实现了文件上传下载功能，支持不同类型文件的分类存储和访问控制。该模块使用</w:t>
      </w:r>
      <w:r w:rsidRPr="003B0B24">
        <w:rPr>
          <w:rFonts w:ascii="Times New Roman" w:eastAsia="宋体" w:hAnsi="Times New Roman" w:cs="宋体" w:hint="eastAsia"/>
          <w:color w:val="000000" w:themeColor="text1"/>
          <w:sz w:val="24"/>
          <w:szCs w:val="24"/>
        </w:rPr>
        <w:t xml:space="preserve"> Hutool </w:t>
      </w:r>
      <w:r w:rsidRPr="003B0B24">
        <w:rPr>
          <w:rFonts w:ascii="Times New Roman" w:eastAsia="宋体" w:hAnsi="Times New Roman" w:cs="宋体" w:hint="eastAsia"/>
          <w:color w:val="000000" w:themeColor="text1"/>
          <w:sz w:val="24"/>
          <w:szCs w:val="24"/>
        </w:rPr>
        <w:t>工具库处理文件</w:t>
      </w:r>
      <w:r w:rsidRPr="003B0B24">
        <w:rPr>
          <w:rFonts w:ascii="Times New Roman" w:eastAsia="宋体" w:hAnsi="Times New Roman" w:cs="宋体" w:hint="eastAsia"/>
          <w:color w:val="000000" w:themeColor="text1"/>
          <w:sz w:val="24"/>
          <w:szCs w:val="24"/>
        </w:rPr>
        <w:t xml:space="preserve"> IO </w:t>
      </w:r>
      <w:r w:rsidRPr="003B0B24">
        <w:rPr>
          <w:rFonts w:ascii="Times New Roman" w:eastAsia="宋体" w:hAnsi="Times New Roman" w:cs="宋体" w:hint="eastAsia"/>
          <w:color w:val="000000" w:themeColor="text1"/>
          <w:sz w:val="24"/>
          <w:szCs w:val="24"/>
        </w:rPr>
        <w:t>操作，确保了文件处理的高效和安全。</w:t>
      </w:r>
    </w:p>
    <w:p w14:paraId="74A1C39F"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公告管理模块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：负责系统公告的发布和展示，</w:t>
      </w:r>
      <w:r w:rsidRPr="003B0B24">
        <w:rPr>
          <w:rFonts w:ascii="Times New Roman" w:eastAsia="宋体" w:hAnsi="Times New Roman" w:cs="宋体" w:hint="eastAsia"/>
          <w:color w:val="000000" w:themeColor="text1"/>
          <w:sz w:val="24"/>
          <w:szCs w:val="24"/>
        </w:rPr>
        <w:t xml:space="preserve">NoticeController </w:t>
      </w:r>
      <w:r w:rsidRPr="003B0B24">
        <w:rPr>
          <w:rFonts w:ascii="Times New Roman" w:eastAsia="宋体" w:hAnsi="Times New Roman" w:cs="宋体" w:hint="eastAsia"/>
          <w:color w:val="000000" w:themeColor="text1"/>
          <w:sz w:val="24"/>
          <w:szCs w:val="24"/>
        </w:rPr>
        <w:t>提供了公告的增删改查接口。该模块实现了公告的分页查询，满足用户对系统消息的浏览需求。</w:t>
      </w:r>
    </w:p>
    <w:p w14:paraId="19C7F745" w14:textId="7CDAB11B" w:rsid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安全认证模块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：贯穿整个系统，负责用户身份验证和访问控制。</w:t>
      </w:r>
      <w:r w:rsidRPr="003B0B24">
        <w:rPr>
          <w:rFonts w:ascii="Times New Roman" w:eastAsia="宋体" w:hAnsi="Times New Roman" w:cs="宋体" w:hint="eastAsia"/>
          <w:color w:val="000000" w:themeColor="text1"/>
          <w:sz w:val="24"/>
          <w:szCs w:val="24"/>
        </w:rPr>
        <w:t xml:space="preserve">WebConfig </w:t>
      </w:r>
      <w:r w:rsidRPr="003B0B24">
        <w:rPr>
          <w:rFonts w:ascii="Times New Roman" w:eastAsia="宋体" w:hAnsi="Times New Roman" w:cs="宋体" w:hint="eastAsia"/>
          <w:color w:val="000000" w:themeColor="text1"/>
          <w:sz w:val="24"/>
          <w:szCs w:val="24"/>
        </w:rPr>
        <w:t>配置了</w:t>
      </w:r>
      <w:r w:rsidRPr="003B0B24">
        <w:rPr>
          <w:rFonts w:ascii="Times New Roman" w:eastAsia="宋体" w:hAnsi="Times New Roman" w:cs="宋体" w:hint="eastAsia"/>
          <w:color w:val="000000" w:themeColor="text1"/>
          <w:sz w:val="24"/>
          <w:szCs w:val="24"/>
        </w:rPr>
        <w:t xml:space="preserve"> JWT </w:t>
      </w:r>
      <w:r w:rsidRPr="003B0B24">
        <w:rPr>
          <w:rFonts w:ascii="Times New Roman" w:eastAsia="宋体" w:hAnsi="Times New Roman" w:cs="宋体" w:hint="eastAsia"/>
          <w:color w:val="000000" w:themeColor="text1"/>
          <w:sz w:val="24"/>
          <w:szCs w:val="24"/>
        </w:rPr>
        <w:t>拦截器，实现了接口的权限保护，同时通过白名单机制允许部分公开接口无需认证即可访问。</w:t>
      </w:r>
    </w:p>
    <w:p w14:paraId="010D4EC3" w14:textId="3A9418A6" w:rsid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color w:val="000000" w:themeColor="text1"/>
          <w:sz w:val="24"/>
          <w:szCs w:val="24"/>
        </w:rPr>
        <w:t>前端系统按照功能和视图划分模块，主要包括：</w:t>
      </w:r>
    </w:p>
    <w:p w14:paraId="3D4A37D2"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用户界面模块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：包含登录、注册、个人信息管理等页面组件，负责用户账户相关操作。</w:t>
      </w:r>
    </w:p>
    <w:p w14:paraId="634C55F8"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房源展示模块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：实现房源列表、详情、搜索等功能，提供直观的房源浏览体验。</w:t>
      </w:r>
    </w:p>
    <w:p w14:paraId="028AED67"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管理后台模块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：为管理员提供系统管理工具，包括用户管理、房源审核、公告发布等功能页面。</w:t>
      </w:r>
    </w:p>
    <w:p w14:paraId="70144A98" w14:textId="23C7AE53" w:rsid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公共组件模块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：包含导航栏、分页器、文件上传等可复用组件，促进了界</w:t>
      </w:r>
      <w:r w:rsidRPr="003B0B24">
        <w:rPr>
          <w:rFonts w:ascii="Times New Roman" w:eastAsia="宋体" w:hAnsi="Times New Roman" w:cs="宋体" w:hint="eastAsia"/>
          <w:color w:val="000000" w:themeColor="text1"/>
          <w:sz w:val="24"/>
          <w:szCs w:val="24"/>
        </w:rPr>
        <w:lastRenderedPageBreak/>
        <w:t>面一致性和开发效率。</w:t>
      </w:r>
    </w:p>
    <w:p w14:paraId="04D81657" w14:textId="5D1113D6" w:rsidR="00B81F04" w:rsidRDefault="003B0B24" w:rsidP="00C0084D">
      <w:pPr>
        <w:spacing w:after="0" w:line="460" w:lineRule="exact"/>
        <w:ind w:firstLineChars="200" w:firstLine="420"/>
        <w:rPr>
          <w:rFonts w:ascii="Times New Roman" w:eastAsia="宋体" w:hAnsi="Times New Roman" w:cs="宋体"/>
          <w:color w:val="000000" w:themeColor="text1"/>
          <w:sz w:val="24"/>
          <w:szCs w:val="24"/>
        </w:rPr>
      </w:pPr>
      <w:r>
        <w:rPr>
          <w:noProof/>
        </w:rPr>
        <w:drawing>
          <wp:anchor distT="0" distB="0" distL="114300" distR="114300" simplePos="0" relativeHeight="251660800" behindDoc="0" locked="0" layoutInCell="1" allowOverlap="1" wp14:anchorId="2BF4BB9D" wp14:editId="6C927B2A">
            <wp:simplePos x="0" y="0"/>
            <wp:positionH relativeFrom="column">
              <wp:posOffset>20955</wp:posOffset>
            </wp:positionH>
            <wp:positionV relativeFrom="paragraph">
              <wp:posOffset>1106170</wp:posOffset>
            </wp:positionV>
            <wp:extent cx="5274310" cy="1858645"/>
            <wp:effectExtent l="0" t="0" r="2540" b="825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858645"/>
                    </a:xfrm>
                    <a:prstGeom prst="rect">
                      <a:avLst/>
                    </a:prstGeom>
                  </pic:spPr>
                </pic:pic>
              </a:graphicData>
            </a:graphic>
            <wp14:sizeRelH relativeFrom="page">
              <wp14:pctWidth>0</wp14:pctWidth>
            </wp14:sizeRelH>
            <wp14:sizeRelV relativeFrom="page">
              <wp14:pctHeight>0</wp14:pctHeight>
            </wp14:sizeRelV>
          </wp:anchor>
        </w:drawing>
      </w:r>
      <w:r w:rsidRPr="003B0B24">
        <w:rPr>
          <w:rFonts w:ascii="Times New Roman" w:eastAsia="宋体" w:hAnsi="Times New Roman" w:cs="宋体"/>
          <w:color w:val="000000" w:themeColor="text1"/>
          <w:sz w:val="24"/>
          <w:szCs w:val="24"/>
        </w:rPr>
        <w:t>通过这种模块化设计，系统实现了功能的高内聚和低耦合，各模块可以独立开发和测试，同时通过定义良好的接口协同工作，形成完整的应用系统。模块间的依赖关系清晰，有助于系统的维护和扩展。</w:t>
      </w:r>
      <w:r w:rsidR="00B94201" w:rsidRPr="00B94201">
        <w:rPr>
          <w:rFonts w:ascii="Times New Roman" w:eastAsia="宋体" w:hAnsi="Times New Roman" w:cs="宋体"/>
          <w:color w:val="000000" w:themeColor="text1"/>
          <w:sz w:val="24"/>
          <w:szCs w:val="24"/>
        </w:rPr>
        <w:t>本租房系统结构如图</w:t>
      </w:r>
      <w:r w:rsidR="00B94201" w:rsidRPr="00B94201">
        <w:rPr>
          <w:rFonts w:ascii="Times New Roman" w:eastAsia="宋体" w:hAnsi="Times New Roman" w:cs="宋体"/>
          <w:color w:val="000000" w:themeColor="text1"/>
          <w:sz w:val="24"/>
          <w:szCs w:val="24"/>
        </w:rPr>
        <w:t xml:space="preserve"> </w:t>
      </w:r>
      <w:r w:rsidR="00B94201">
        <w:rPr>
          <w:rFonts w:ascii="Times New Roman" w:eastAsia="宋体" w:hAnsi="Times New Roman" w:cs="宋体" w:hint="eastAsia"/>
          <w:color w:val="000000" w:themeColor="text1"/>
          <w:sz w:val="24"/>
          <w:szCs w:val="24"/>
        </w:rPr>
        <w:t>4</w:t>
      </w:r>
      <w:r w:rsidR="00B94201" w:rsidRPr="00B94201">
        <w:rPr>
          <w:rFonts w:ascii="Times New Roman" w:eastAsia="宋体" w:hAnsi="Times New Roman" w:cs="宋体"/>
          <w:color w:val="000000" w:themeColor="text1"/>
          <w:sz w:val="24"/>
          <w:szCs w:val="24"/>
        </w:rPr>
        <w:t xml:space="preserve">-1 </w:t>
      </w:r>
      <w:r w:rsidR="00B94201" w:rsidRPr="00B94201">
        <w:rPr>
          <w:rFonts w:ascii="Times New Roman" w:eastAsia="宋体" w:hAnsi="Times New Roman" w:cs="宋体"/>
          <w:color w:val="000000" w:themeColor="text1"/>
          <w:sz w:val="24"/>
          <w:szCs w:val="24"/>
        </w:rPr>
        <w:t>所示。</w:t>
      </w:r>
    </w:p>
    <w:p w14:paraId="34B07983" w14:textId="37E165F4" w:rsidR="003B0B24" w:rsidRDefault="003B0B24" w:rsidP="00C0084D">
      <w:pPr>
        <w:spacing w:after="0" w:line="460" w:lineRule="exact"/>
        <w:ind w:firstLineChars="200" w:firstLine="480"/>
        <w:rPr>
          <w:rFonts w:ascii="Times New Roman" w:eastAsia="宋体" w:hAnsi="Times New Roman" w:cs="宋体"/>
          <w:color w:val="000000" w:themeColor="text1"/>
          <w:sz w:val="24"/>
          <w:szCs w:val="24"/>
        </w:rPr>
      </w:pPr>
    </w:p>
    <w:p w14:paraId="61B3F491" w14:textId="197D05E8" w:rsidR="006F62FF" w:rsidRPr="00C0084D" w:rsidRDefault="006F62FF" w:rsidP="006F62FF">
      <w:pPr>
        <w:spacing w:line="360" w:lineRule="auto"/>
        <w:ind w:firstLineChars="200" w:firstLine="420"/>
        <w:jc w:val="center"/>
        <w:rPr>
          <w:rFonts w:ascii="Times New Roman" w:eastAsia="宋体" w:hAnsi="Times New Roman" w:cs="宋体"/>
          <w:color w:val="000000" w:themeColor="text1"/>
          <w:sz w:val="24"/>
          <w:szCs w:val="24"/>
        </w:rPr>
      </w:pPr>
      <w:r>
        <w:rPr>
          <w:rFonts w:ascii="黑体" w:eastAsia="黑体" w:hAnsi="黑体" w:cs="黑体" w:hint="eastAsia"/>
          <w:color w:val="000000" w:themeColor="text1"/>
          <w:szCs w:val="21"/>
        </w:rPr>
        <w:t>图</w:t>
      </w:r>
      <w:r>
        <w:rPr>
          <w:rFonts w:ascii="Times New Roman" w:eastAsia="宋体" w:hAnsi="Times New Roman" w:cs="宋体" w:hint="eastAsia"/>
          <w:b/>
          <w:bCs/>
          <w:color w:val="000000" w:themeColor="text1"/>
          <w:sz w:val="24"/>
          <w:szCs w:val="24"/>
        </w:rPr>
        <w:t>4</w:t>
      </w:r>
      <w:r>
        <w:rPr>
          <w:rFonts w:ascii="Times New Roman" w:eastAsia="黑体" w:hAnsi="Times New Roman" w:cs="Times New Roman"/>
          <w:b/>
          <w:bCs/>
          <w:color w:val="000000" w:themeColor="text1"/>
          <w:kern w:val="0"/>
          <w:szCs w:val="21"/>
        </w:rPr>
        <w:t>-1</w:t>
      </w:r>
      <w:r>
        <w:rPr>
          <w:rFonts w:ascii="黑体" w:eastAsia="黑体" w:hAnsi="黑体" w:cs="黑体" w:hint="eastAsia"/>
          <w:color w:val="000000" w:themeColor="text1"/>
          <w:szCs w:val="21"/>
        </w:rPr>
        <w:t xml:space="preserve"> </w:t>
      </w:r>
      <w:r w:rsidRPr="00B94201">
        <w:rPr>
          <w:rFonts w:ascii="Times New Roman" w:eastAsia="宋体" w:hAnsi="Times New Roman" w:cs="宋体" w:hint="eastAsia"/>
          <w:color w:val="000000" w:themeColor="text1"/>
          <w:sz w:val="24"/>
          <w:szCs w:val="24"/>
        </w:rPr>
        <w:t>系统功能模块结构图</w:t>
      </w:r>
    </w:p>
    <w:p w14:paraId="34468845" w14:textId="382A4361" w:rsidR="004A7153" w:rsidRDefault="004A7153" w:rsidP="00D6368F">
      <w:pPr>
        <w:spacing w:beforeLines="50" w:before="156" w:afterLines="50" w:after="156" w:line="460" w:lineRule="exact"/>
        <w:outlineLvl w:val="1"/>
        <w:rPr>
          <w:rFonts w:ascii="仿宋_GB2312" w:eastAsia="仿宋_GB2312" w:hAnsi="宋体" w:cs="仿宋_GB2312" w:hint="eastAsia"/>
          <w:color w:val="FF0000"/>
          <w:spacing w:val="-4"/>
          <w:szCs w:val="24"/>
        </w:rPr>
      </w:pPr>
      <w:bookmarkStart w:id="125" w:name="_Toc195511953"/>
      <w:r>
        <w:rPr>
          <w:rFonts w:ascii="Times New Roman" w:eastAsia="黑体" w:hAnsi="Times New Roman" w:cs="Times New Roman" w:hint="eastAsia"/>
          <w:b/>
          <w:color w:val="000000" w:themeColor="text1"/>
          <w:sz w:val="28"/>
          <w:szCs w:val="28"/>
        </w:rPr>
        <w:t>4</w:t>
      </w:r>
      <w:r>
        <w:rPr>
          <w:rFonts w:ascii="Times New Roman" w:eastAsia="黑体" w:hAnsi="Times New Roman" w:cs="Times New Roman"/>
          <w:b/>
          <w:color w:val="000000" w:themeColor="text1"/>
          <w:sz w:val="28"/>
          <w:szCs w:val="28"/>
        </w:rPr>
        <w:t>.</w:t>
      </w:r>
      <w:r>
        <w:rPr>
          <w:rFonts w:ascii="Times New Roman" w:eastAsia="黑体" w:hAnsi="Times New Roman" w:cs="Times New Roman" w:hint="eastAsia"/>
          <w:b/>
          <w:color w:val="000000" w:themeColor="text1"/>
          <w:sz w:val="28"/>
          <w:szCs w:val="28"/>
        </w:rPr>
        <w:t>2</w:t>
      </w:r>
      <w:r w:rsidR="00B94201">
        <w:rPr>
          <w:rFonts w:ascii="Times New Roman" w:eastAsia="黑体" w:hAnsi="Times New Roman" w:cs="Times New Roman" w:hint="eastAsia"/>
          <w:b/>
          <w:color w:val="000000" w:themeColor="text1"/>
          <w:sz w:val="28"/>
          <w:szCs w:val="28"/>
        </w:rPr>
        <w:t xml:space="preserve"> </w:t>
      </w:r>
      <w:r w:rsidR="008974E4" w:rsidRPr="00D6368F">
        <w:rPr>
          <w:rFonts w:ascii="Times New Roman" w:eastAsia="黑体" w:hAnsi="Times New Roman" w:cs="Times New Roman" w:hint="eastAsia"/>
          <w:b/>
          <w:color w:val="000000" w:themeColor="text1"/>
          <w:sz w:val="28"/>
          <w:szCs w:val="28"/>
        </w:rPr>
        <w:t>数据库设计</w:t>
      </w:r>
      <w:bookmarkEnd w:id="125"/>
    </w:p>
    <w:p w14:paraId="3CD44913" w14:textId="314DE7A7" w:rsidR="00522E75" w:rsidRDefault="00522E75" w:rsidP="00D06214">
      <w:pPr>
        <w:spacing w:line="460" w:lineRule="exact"/>
        <w:outlineLvl w:val="2"/>
        <w:rPr>
          <w:rFonts w:ascii="Times New Roman" w:eastAsia="黑体" w:hAnsi="Times New Roman" w:cs="Times New Roman"/>
          <w:b/>
          <w:color w:val="000000" w:themeColor="text1"/>
          <w:sz w:val="24"/>
          <w:szCs w:val="24"/>
        </w:rPr>
      </w:pPr>
      <w:bookmarkStart w:id="126" w:name="_Toc195511954"/>
      <w:r w:rsidRPr="00B81F04">
        <w:rPr>
          <w:rFonts w:ascii="Times New Roman" w:eastAsia="黑体" w:hAnsi="Times New Roman" w:cs="Times New Roman" w:hint="eastAsia"/>
          <w:b/>
          <w:color w:val="000000" w:themeColor="text1"/>
          <w:sz w:val="24"/>
          <w:szCs w:val="24"/>
        </w:rPr>
        <w:t xml:space="preserve">4.2.1 </w:t>
      </w:r>
      <w:r w:rsidR="00B94201">
        <w:rPr>
          <w:rFonts w:ascii="Times New Roman" w:eastAsia="黑体" w:hAnsi="Times New Roman" w:cs="Times New Roman" w:hint="eastAsia"/>
          <w:b/>
          <w:color w:val="000000" w:themeColor="text1"/>
          <w:sz w:val="24"/>
          <w:szCs w:val="24"/>
        </w:rPr>
        <w:t xml:space="preserve"> </w:t>
      </w:r>
      <w:r w:rsidRPr="00B81F04">
        <w:rPr>
          <w:rFonts w:ascii="Times New Roman" w:eastAsia="黑体" w:hAnsi="Times New Roman" w:cs="Times New Roman" w:hint="eastAsia"/>
          <w:b/>
          <w:color w:val="000000" w:themeColor="text1"/>
          <w:sz w:val="24"/>
          <w:szCs w:val="24"/>
        </w:rPr>
        <w:t>E-R</w:t>
      </w:r>
      <w:r w:rsidRPr="00B81F04">
        <w:rPr>
          <w:rFonts w:ascii="Times New Roman" w:eastAsia="黑体" w:hAnsi="Times New Roman" w:cs="Times New Roman" w:hint="eastAsia"/>
          <w:b/>
          <w:color w:val="000000" w:themeColor="text1"/>
          <w:sz w:val="24"/>
          <w:szCs w:val="24"/>
        </w:rPr>
        <w:t>模型设计</w:t>
      </w:r>
      <w:bookmarkEnd w:id="126"/>
    </w:p>
    <w:p w14:paraId="57123204" w14:textId="6512A510" w:rsidR="007826F9" w:rsidRDefault="007826F9" w:rsidP="00B94201">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color w:val="000000" w:themeColor="text1"/>
          <w:sz w:val="24"/>
          <w:szCs w:val="24"/>
        </w:rPr>
        <w:t>房屋租赁管理系统的数据库设计基于实体关系模型，通过识别系统中的核心实体及其关系，构建了完整的数据模型。系统主要包含以下实体：用户、管理员、房源、租赁记录、收藏记录和公告，它们之间通过关联关系形成有机整体。</w:t>
      </w:r>
    </w:p>
    <w:p w14:paraId="0BF0DFA7"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用户实体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：代表系统的普通用户（潜在租户），包含基本属性如用户名、密码、联系方式等个人信息，以及用户状态等管理属性。用户是系统的主要操作者，能够浏览房源、收藏房源、申请租赁等。</w:t>
      </w:r>
    </w:p>
    <w:p w14:paraId="32C0BA73"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管理员实体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：代表系统管理人员或房东，具有更高权限，包括管理员账号、密码、姓名、联系方式等。管理员负责发布和管理房源信息，处理租赁申请，发布系统公告。</w:t>
      </w:r>
    </w:p>
    <w:p w14:paraId="26BD8AC5"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房源实体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：是系统的核心信息载体，记录房屋租赁的详细信息，包括标题、价格、面积、房型、位置、描述、状态等基本信息，以及图片</w:t>
      </w:r>
      <w:r w:rsidRPr="007826F9">
        <w:rPr>
          <w:rFonts w:ascii="Times New Roman" w:eastAsia="宋体" w:hAnsi="Times New Roman" w:cs="宋体" w:hint="eastAsia"/>
          <w:color w:val="000000" w:themeColor="text1"/>
          <w:sz w:val="24"/>
          <w:szCs w:val="24"/>
        </w:rPr>
        <w:t xml:space="preserve"> URL</w:t>
      </w:r>
      <w:r w:rsidRPr="007826F9">
        <w:rPr>
          <w:rFonts w:ascii="Times New Roman" w:eastAsia="宋体" w:hAnsi="Times New Roman" w:cs="宋体" w:hint="eastAsia"/>
          <w:color w:val="000000" w:themeColor="text1"/>
          <w:sz w:val="24"/>
          <w:szCs w:val="24"/>
        </w:rPr>
        <w:t>、创建时间等扩展信息。每个房源与一个管理员关联，表示该房源的发布者和管理者。</w:t>
      </w:r>
    </w:p>
    <w:p w14:paraId="50817BDC"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租赁记录实体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：记录用户租赁房源的交易信息，包括租赁开始日期、结束日期、租金、状态等信息。租赁记录与用户和房源形成多对多关系，一个用户可</w:t>
      </w:r>
      <w:r w:rsidRPr="007826F9">
        <w:rPr>
          <w:rFonts w:ascii="Times New Roman" w:eastAsia="宋体" w:hAnsi="Times New Roman" w:cs="宋体" w:hint="eastAsia"/>
          <w:color w:val="000000" w:themeColor="text1"/>
          <w:sz w:val="24"/>
          <w:szCs w:val="24"/>
        </w:rPr>
        <w:lastRenderedPageBreak/>
        <w:t>以租赁多个房源，一个房源也可以在不同时间被不同用户租赁。</w:t>
      </w:r>
    </w:p>
    <w:p w14:paraId="12798E07"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收藏记录实体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：表示用户对房源的收藏关系，关联用户和房源，属性包括收藏时间等。收藏关系是用户和房源之间的多对多关系，允许用户收藏多个房源，也允许一个房源被多个用户收藏。</w:t>
      </w:r>
    </w:p>
    <w:p w14:paraId="7E905DCE" w14:textId="43C67D97" w:rsid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公告实体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：存储系统公告信息，属性包括标题、内容、发布时间、发布者等。公告由管理员发布，面向所有用户，因此与管理员实体存在一对多关系。</w:t>
      </w:r>
    </w:p>
    <w:p w14:paraId="11A86884" w14:textId="67C6C565"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这些实体间的关系构成了系统的数据基础：</w:t>
      </w:r>
    </w:p>
    <w:p w14:paraId="04BE4F0C"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用户与房源通过“收藏”和“租赁”两种关系相连；</w:t>
      </w:r>
    </w:p>
    <w:p w14:paraId="13EB3097"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管理员与房源通过“发布”关系相连；</w:t>
      </w:r>
    </w:p>
    <w:p w14:paraId="40B3D14B"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管理员与公告通过“发布”关系相连。</w:t>
      </w:r>
    </w:p>
    <w:p w14:paraId="16340200" w14:textId="6C732746" w:rsid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noProof/>
          <w:color w:val="000000" w:themeColor="text1"/>
          <w:sz w:val="24"/>
          <w:szCs w:val="24"/>
        </w:rPr>
        <w:drawing>
          <wp:anchor distT="0" distB="0" distL="114300" distR="114300" simplePos="0" relativeHeight="251656704" behindDoc="0" locked="0" layoutInCell="1" allowOverlap="1" wp14:anchorId="4964C8BE" wp14:editId="56126B8A">
            <wp:simplePos x="0" y="0"/>
            <wp:positionH relativeFrom="column">
              <wp:posOffset>356191</wp:posOffset>
            </wp:positionH>
            <wp:positionV relativeFrom="paragraph">
              <wp:posOffset>798638</wp:posOffset>
            </wp:positionV>
            <wp:extent cx="5274310" cy="93916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939165"/>
                    </a:xfrm>
                    <a:prstGeom prst="rect">
                      <a:avLst/>
                    </a:prstGeom>
                  </pic:spPr>
                </pic:pic>
              </a:graphicData>
            </a:graphic>
            <wp14:sizeRelH relativeFrom="page">
              <wp14:pctWidth>0</wp14:pctWidth>
            </wp14:sizeRelH>
            <wp14:sizeRelV relativeFrom="page">
              <wp14:pctHeight>0</wp14:pctHeight>
            </wp14:sizeRelV>
          </wp:anchor>
        </w:drawing>
      </w:r>
      <w:r w:rsidRPr="007826F9">
        <w:rPr>
          <w:rFonts w:ascii="Times New Roman" w:eastAsia="宋体" w:hAnsi="Times New Roman" w:cs="宋体" w:hint="eastAsia"/>
          <w:color w:val="000000" w:themeColor="text1"/>
          <w:sz w:val="24"/>
          <w:szCs w:val="24"/>
        </w:rPr>
        <w:t>这种实体关系模型清晰地表达了系统的数据结构和业务逻辑，为数据库表设计提供了坚实基础。</w:t>
      </w:r>
    </w:p>
    <w:p w14:paraId="7BE242BD" w14:textId="2035E1E6" w:rsidR="00B94201" w:rsidRPr="006F62FF" w:rsidRDefault="00B94201" w:rsidP="007826F9">
      <w:pPr>
        <w:spacing w:after="0" w:line="460" w:lineRule="exact"/>
        <w:ind w:firstLineChars="200" w:firstLine="420"/>
        <w:jc w:val="center"/>
        <w:rPr>
          <w:rFonts w:ascii="黑体" w:eastAsia="黑体" w:hAnsi="黑体" w:cs="黑体" w:hint="eastAsia"/>
          <w:color w:val="000000" w:themeColor="text1"/>
          <w:szCs w:val="21"/>
        </w:rPr>
      </w:pPr>
      <w:r>
        <w:rPr>
          <w:rFonts w:ascii="黑体" w:eastAsia="黑体" w:hAnsi="黑体" w:cs="黑体" w:hint="eastAsia"/>
          <w:color w:val="000000" w:themeColor="text1"/>
          <w:szCs w:val="21"/>
        </w:rPr>
        <w:t>图</w:t>
      </w:r>
      <w:r w:rsidR="00D03CBF">
        <w:rPr>
          <w:rFonts w:ascii="Times New Roman" w:eastAsia="黑体" w:hAnsi="Times New Roman" w:cs="Times New Roman" w:hint="eastAsia"/>
          <w:b/>
          <w:bCs/>
          <w:color w:val="000000" w:themeColor="text1"/>
          <w:kern w:val="0"/>
          <w:szCs w:val="21"/>
        </w:rPr>
        <w:t>4</w:t>
      </w:r>
      <w:r>
        <w:rPr>
          <w:rFonts w:ascii="Times New Roman" w:eastAsia="黑体" w:hAnsi="Times New Roman" w:cs="Times New Roman"/>
          <w:b/>
          <w:bCs/>
          <w:color w:val="000000" w:themeColor="text1"/>
          <w:kern w:val="0"/>
          <w:szCs w:val="21"/>
        </w:rPr>
        <w:t>-1</w:t>
      </w:r>
      <w:r w:rsidR="006F62FF" w:rsidRPr="006F62FF">
        <w:rPr>
          <w:rFonts w:ascii="黑体" w:eastAsia="黑体" w:hAnsi="黑体" w:cs="黑体"/>
          <w:color w:val="000000" w:themeColor="text1"/>
          <w:szCs w:val="21"/>
        </w:rPr>
        <w:t>租房</w:t>
      </w:r>
      <w:r w:rsidR="00712CB7">
        <w:rPr>
          <w:rFonts w:ascii="黑体" w:eastAsia="黑体" w:hAnsi="黑体" w:cs="黑体" w:hint="eastAsia"/>
          <w:color w:val="000000" w:themeColor="text1"/>
          <w:szCs w:val="21"/>
        </w:rPr>
        <w:t>管理</w:t>
      </w:r>
      <w:r w:rsidR="006F62FF" w:rsidRPr="006F62FF">
        <w:rPr>
          <w:rFonts w:ascii="黑体" w:eastAsia="黑体" w:hAnsi="黑体" w:cs="黑体"/>
          <w:color w:val="000000" w:themeColor="text1"/>
          <w:szCs w:val="21"/>
        </w:rPr>
        <w:t>系统E-R图</w:t>
      </w:r>
    </w:p>
    <w:p w14:paraId="3957B814" w14:textId="2505CF1C" w:rsidR="00522E75" w:rsidRDefault="00522E75" w:rsidP="00D06214">
      <w:pPr>
        <w:spacing w:line="460" w:lineRule="exact"/>
        <w:outlineLvl w:val="2"/>
        <w:rPr>
          <w:rFonts w:ascii="Times New Roman" w:eastAsia="黑体" w:hAnsi="Times New Roman" w:cs="Times New Roman"/>
          <w:b/>
          <w:color w:val="000000" w:themeColor="text1"/>
          <w:sz w:val="24"/>
          <w:szCs w:val="24"/>
        </w:rPr>
      </w:pPr>
      <w:bookmarkStart w:id="127" w:name="_Toc195511955"/>
      <w:r w:rsidRPr="00B81F04">
        <w:rPr>
          <w:rFonts w:ascii="Times New Roman" w:eastAsia="黑体" w:hAnsi="Times New Roman" w:cs="Times New Roman" w:hint="eastAsia"/>
          <w:b/>
          <w:color w:val="000000" w:themeColor="text1"/>
          <w:sz w:val="24"/>
          <w:szCs w:val="24"/>
        </w:rPr>
        <w:t xml:space="preserve">4.2.2 </w:t>
      </w:r>
      <w:r w:rsidRPr="00B81F04">
        <w:rPr>
          <w:rFonts w:ascii="Times New Roman" w:eastAsia="黑体" w:hAnsi="Times New Roman" w:cs="Times New Roman" w:hint="eastAsia"/>
          <w:b/>
          <w:color w:val="000000" w:themeColor="text1"/>
          <w:sz w:val="24"/>
          <w:szCs w:val="24"/>
        </w:rPr>
        <w:t>核心数据表设计</w:t>
      </w:r>
      <w:bookmarkEnd w:id="127"/>
      <w:r w:rsidRPr="00B81F04">
        <w:rPr>
          <w:rFonts w:ascii="Times New Roman" w:eastAsia="黑体" w:hAnsi="Times New Roman" w:cs="Times New Roman" w:hint="eastAsia"/>
          <w:b/>
          <w:color w:val="000000" w:themeColor="text1"/>
          <w:sz w:val="24"/>
          <w:szCs w:val="24"/>
        </w:rPr>
        <w:t xml:space="preserve">  </w:t>
      </w:r>
    </w:p>
    <w:p w14:paraId="46F80AFA" w14:textId="32E88137" w:rsidR="00240CEE" w:rsidRPr="00C0084D" w:rsidRDefault="003829A5"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基于实体关系模型，系统设计了一系列数据表来存储和管理信息。核心数据表包括</w:t>
      </w:r>
      <w:r w:rsidR="00C831C6" w:rsidRPr="00C0084D">
        <w:rPr>
          <w:rFonts w:ascii="Times New Roman" w:eastAsia="宋体" w:hAnsi="Times New Roman" w:cs="宋体"/>
          <w:color w:val="000000" w:themeColor="text1"/>
          <w:sz w:val="24"/>
          <w:szCs w:val="24"/>
        </w:rPr>
        <w:t>管理员表</w:t>
      </w:r>
      <w:r w:rsidR="00C831C6">
        <w:rPr>
          <w:rFonts w:ascii="宋体" w:hAnsi="宋体" w:cs="宋体" w:hint="eastAsia"/>
          <w:color w:val="000000" w:themeColor="text1"/>
          <w:sz w:val="24"/>
          <w:szCs w:val="24"/>
        </w:rPr>
        <w:t>(如表4-1所示)</w:t>
      </w:r>
      <w:r w:rsidR="00C831C6"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用户表</w:t>
      </w:r>
      <w:r w:rsidR="00C831C6">
        <w:rPr>
          <w:rFonts w:ascii="宋体" w:hAnsi="宋体" w:cs="宋体" w:hint="eastAsia"/>
          <w:color w:val="000000" w:themeColor="text1"/>
          <w:sz w:val="24"/>
          <w:szCs w:val="24"/>
        </w:rPr>
        <w:t>(如表4-2所示)</w:t>
      </w:r>
      <w:r w:rsidRPr="00C0084D">
        <w:rPr>
          <w:rFonts w:ascii="Times New Roman" w:eastAsia="宋体" w:hAnsi="Times New Roman" w:cs="宋体"/>
          <w:color w:val="000000" w:themeColor="text1"/>
          <w:sz w:val="24"/>
          <w:szCs w:val="24"/>
        </w:rPr>
        <w:t>、房源表</w:t>
      </w:r>
      <w:r w:rsidR="00C831C6">
        <w:rPr>
          <w:rFonts w:ascii="宋体" w:hAnsi="宋体" w:cs="宋体" w:hint="eastAsia"/>
          <w:color w:val="000000" w:themeColor="text1"/>
          <w:sz w:val="24"/>
          <w:szCs w:val="24"/>
        </w:rPr>
        <w:t>(如表4-3所示)</w:t>
      </w:r>
      <w:r w:rsidRPr="00C0084D">
        <w:rPr>
          <w:rFonts w:ascii="Times New Roman" w:eastAsia="宋体" w:hAnsi="Times New Roman" w:cs="宋体"/>
          <w:color w:val="000000" w:themeColor="text1"/>
          <w:sz w:val="24"/>
          <w:szCs w:val="24"/>
        </w:rPr>
        <w:t>、租赁表</w:t>
      </w:r>
      <w:r w:rsidR="00C831C6">
        <w:rPr>
          <w:rFonts w:ascii="宋体" w:hAnsi="宋体" w:cs="宋体" w:hint="eastAsia"/>
          <w:color w:val="000000" w:themeColor="text1"/>
          <w:sz w:val="24"/>
          <w:szCs w:val="24"/>
        </w:rPr>
        <w:t>(如表4-4所示)</w:t>
      </w:r>
      <w:r w:rsidRPr="00C0084D">
        <w:rPr>
          <w:rFonts w:ascii="Times New Roman" w:eastAsia="宋体" w:hAnsi="Times New Roman" w:cs="宋体"/>
          <w:color w:val="000000" w:themeColor="text1"/>
          <w:sz w:val="24"/>
          <w:szCs w:val="24"/>
        </w:rPr>
        <w:t>、收藏表</w:t>
      </w:r>
      <w:r w:rsidR="00C831C6">
        <w:rPr>
          <w:rFonts w:ascii="宋体" w:hAnsi="宋体" w:cs="宋体" w:hint="eastAsia"/>
          <w:color w:val="000000" w:themeColor="text1"/>
          <w:sz w:val="24"/>
          <w:szCs w:val="24"/>
        </w:rPr>
        <w:t>(如表4-5所示)</w:t>
      </w:r>
      <w:r w:rsidRPr="00C0084D">
        <w:rPr>
          <w:rFonts w:ascii="Times New Roman" w:eastAsia="宋体" w:hAnsi="Times New Roman" w:cs="宋体"/>
          <w:color w:val="000000" w:themeColor="text1"/>
          <w:sz w:val="24"/>
          <w:szCs w:val="24"/>
        </w:rPr>
        <w:t>和公告表</w:t>
      </w:r>
      <w:r w:rsidR="00C831C6">
        <w:rPr>
          <w:rFonts w:ascii="宋体" w:hAnsi="宋体" w:cs="宋体" w:hint="eastAsia"/>
          <w:color w:val="000000" w:themeColor="text1"/>
          <w:sz w:val="24"/>
          <w:szCs w:val="24"/>
        </w:rPr>
        <w:t>(如表4-6所示)</w:t>
      </w:r>
      <w:r w:rsidRPr="00C0084D">
        <w:rPr>
          <w:rFonts w:ascii="Times New Roman" w:eastAsia="宋体" w:hAnsi="Times New Roman" w:cs="宋体"/>
          <w:color w:val="000000" w:themeColor="text1"/>
          <w:sz w:val="24"/>
          <w:szCs w:val="24"/>
        </w:rPr>
        <w:t>，它们通过外键关系相互关联，形成完整的数据库结构。</w:t>
      </w:r>
    </w:p>
    <w:p w14:paraId="43608434" w14:textId="579169EF" w:rsidR="00240CEE"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-1</w:t>
      </w:r>
      <w:r>
        <w:rPr>
          <w:rFonts w:ascii="宋体" w:hAnsi="宋体" w:cs="宋体" w:hint="eastAsia"/>
          <w:color w:val="000000" w:themeColor="text1"/>
          <w:szCs w:val="21"/>
        </w:rPr>
        <w:t xml:space="preserve"> </w:t>
      </w:r>
      <w:r w:rsidR="00240CEE" w:rsidRPr="00B94201">
        <w:rPr>
          <w:rFonts w:ascii="Times New Roman" w:eastAsia="黑体" w:hAnsi="Times New Roman" w:cs="宋体" w:hint="eastAsia"/>
          <w:b/>
          <w:bCs/>
          <w:color w:val="000000" w:themeColor="text1"/>
          <w:szCs w:val="21"/>
        </w:rPr>
        <w:t>管理员表</w:t>
      </w:r>
    </w:p>
    <w:tbl>
      <w:tblPr>
        <w:tblStyle w:val="a8"/>
        <w:tblW w:w="8522" w:type="dxa"/>
        <w:tblLook w:val="04A0" w:firstRow="1" w:lastRow="0" w:firstColumn="1" w:lastColumn="0" w:noHBand="0" w:noVBand="1"/>
      </w:tblPr>
      <w:tblGrid>
        <w:gridCol w:w="2840"/>
        <w:gridCol w:w="2841"/>
        <w:gridCol w:w="2841"/>
      </w:tblGrid>
      <w:tr w:rsidR="00240CEE" w:rsidRPr="006F62FF" w14:paraId="709DE383" w14:textId="77777777" w:rsidTr="00240CEE">
        <w:trPr>
          <w:trHeight w:val="283"/>
        </w:trPr>
        <w:tc>
          <w:tcPr>
            <w:tcW w:w="2840" w:type="dxa"/>
            <w:noWrap/>
            <w:vAlign w:val="center"/>
            <w:hideMark/>
          </w:tcPr>
          <w:p w14:paraId="600E4202"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字段名</w:t>
            </w:r>
          </w:p>
        </w:tc>
        <w:tc>
          <w:tcPr>
            <w:tcW w:w="2841" w:type="dxa"/>
            <w:noWrap/>
            <w:vAlign w:val="center"/>
            <w:hideMark/>
          </w:tcPr>
          <w:p w14:paraId="1E0733E6"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2841" w:type="dxa"/>
            <w:noWrap/>
            <w:vAlign w:val="center"/>
            <w:hideMark/>
          </w:tcPr>
          <w:p w14:paraId="155ECAFC"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240CEE" w:rsidRPr="006F62FF" w14:paraId="43C961E8" w14:textId="77777777" w:rsidTr="00240CEE">
        <w:trPr>
          <w:trHeight w:val="283"/>
        </w:trPr>
        <w:tc>
          <w:tcPr>
            <w:tcW w:w="2840" w:type="dxa"/>
            <w:noWrap/>
            <w:vAlign w:val="center"/>
            <w:hideMark/>
          </w:tcPr>
          <w:p w14:paraId="742DFABE"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id</w:t>
            </w:r>
          </w:p>
        </w:tc>
        <w:tc>
          <w:tcPr>
            <w:tcW w:w="2841" w:type="dxa"/>
            <w:noWrap/>
            <w:vAlign w:val="center"/>
            <w:hideMark/>
          </w:tcPr>
          <w:p w14:paraId="22F9496E"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int</w:t>
            </w:r>
          </w:p>
        </w:tc>
        <w:tc>
          <w:tcPr>
            <w:tcW w:w="2841" w:type="dxa"/>
            <w:noWrap/>
            <w:vAlign w:val="center"/>
            <w:hideMark/>
          </w:tcPr>
          <w:p w14:paraId="5082C4EC" w14:textId="02E74536"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hint="eastAsia"/>
                <w:color w:val="000000"/>
                <w:kern w:val="0"/>
              </w:rPr>
              <w:t>ID</w:t>
            </w:r>
          </w:p>
        </w:tc>
      </w:tr>
      <w:tr w:rsidR="00240CEE" w:rsidRPr="006F62FF" w14:paraId="2EE0C01C" w14:textId="77777777" w:rsidTr="00240CEE">
        <w:trPr>
          <w:trHeight w:val="283"/>
        </w:trPr>
        <w:tc>
          <w:tcPr>
            <w:tcW w:w="2840" w:type="dxa"/>
            <w:noWrap/>
            <w:vAlign w:val="center"/>
            <w:hideMark/>
          </w:tcPr>
          <w:p w14:paraId="1FBDE8C2"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username</w:t>
            </w:r>
          </w:p>
        </w:tc>
        <w:tc>
          <w:tcPr>
            <w:tcW w:w="2841" w:type="dxa"/>
            <w:noWrap/>
            <w:vAlign w:val="center"/>
            <w:hideMark/>
          </w:tcPr>
          <w:p w14:paraId="53972E65"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69DBC350" w14:textId="289F50B0"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管理员账号</w:t>
            </w:r>
          </w:p>
        </w:tc>
      </w:tr>
      <w:tr w:rsidR="00240CEE" w:rsidRPr="006F62FF" w14:paraId="6EC6A807" w14:textId="77777777" w:rsidTr="00240CEE">
        <w:trPr>
          <w:trHeight w:val="283"/>
        </w:trPr>
        <w:tc>
          <w:tcPr>
            <w:tcW w:w="2840" w:type="dxa"/>
            <w:noWrap/>
            <w:vAlign w:val="center"/>
            <w:hideMark/>
          </w:tcPr>
          <w:p w14:paraId="7F36C929"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password</w:t>
            </w:r>
          </w:p>
        </w:tc>
        <w:tc>
          <w:tcPr>
            <w:tcW w:w="2841" w:type="dxa"/>
            <w:noWrap/>
            <w:vAlign w:val="center"/>
            <w:hideMark/>
          </w:tcPr>
          <w:p w14:paraId="73D025AC"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13423A63" w14:textId="555B3F7C"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密码</w:t>
            </w:r>
          </w:p>
        </w:tc>
      </w:tr>
      <w:tr w:rsidR="00240CEE" w:rsidRPr="006F62FF" w14:paraId="6DBDD6DF" w14:textId="77777777" w:rsidTr="00240CEE">
        <w:trPr>
          <w:trHeight w:val="283"/>
        </w:trPr>
        <w:tc>
          <w:tcPr>
            <w:tcW w:w="2840" w:type="dxa"/>
            <w:noWrap/>
            <w:vAlign w:val="center"/>
            <w:hideMark/>
          </w:tcPr>
          <w:p w14:paraId="5628F9FF"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role</w:t>
            </w:r>
          </w:p>
        </w:tc>
        <w:tc>
          <w:tcPr>
            <w:tcW w:w="2841" w:type="dxa"/>
            <w:noWrap/>
            <w:vAlign w:val="center"/>
            <w:hideMark/>
          </w:tcPr>
          <w:p w14:paraId="7D0B8360"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3DBBEE9D" w14:textId="7D56D0DA"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角色，默认</w:t>
            </w:r>
            <w:r w:rsidRPr="006F62FF">
              <w:rPr>
                <w:rFonts w:ascii="Times New Roman" w:eastAsia="宋体" w:hAnsi="Times New Roman" w:cs="宋体" w:hint="eastAsia"/>
                <w:color w:val="000000"/>
                <w:kern w:val="0"/>
              </w:rPr>
              <w:t>admin</w:t>
            </w:r>
          </w:p>
        </w:tc>
      </w:tr>
      <w:tr w:rsidR="00240CEE" w:rsidRPr="006F62FF" w14:paraId="4251AF5B" w14:textId="77777777" w:rsidTr="00240CEE">
        <w:trPr>
          <w:trHeight w:val="283"/>
        </w:trPr>
        <w:tc>
          <w:tcPr>
            <w:tcW w:w="2840" w:type="dxa"/>
            <w:noWrap/>
            <w:vAlign w:val="center"/>
            <w:hideMark/>
          </w:tcPr>
          <w:p w14:paraId="26E9210C"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name</w:t>
            </w:r>
          </w:p>
        </w:tc>
        <w:tc>
          <w:tcPr>
            <w:tcW w:w="2841" w:type="dxa"/>
            <w:noWrap/>
            <w:vAlign w:val="center"/>
            <w:hideMark/>
          </w:tcPr>
          <w:p w14:paraId="58A5A2E6"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65672DB7" w14:textId="069729CC"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管理员真实姓名</w:t>
            </w:r>
          </w:p>
        </w:tc>
      </w:tr>
      <w:tr w:rsidR="00240CEE" w:rsidRPr="006F62FF" w14:paraId="69C5679B" w14:textId="77777777" w:rsidTr="00240CEE">
        <w:trPr>
          <w:trHeight w:val="283"/>
        </w:trPr>
        <w:tc>
          <w:tcPr>
            <w:tcW w:w="2840" w:type="dxa"/>
            <w:noWrap/>
            <w:vAlign w:val="center"/>
            <w:hideMark/>
          </w:tcPr>
          <w:p w14:paraId="52C102C9"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phone</w:t>
            </w:r>
          </w:p>
        </w:tc>
        <w:tc>
          <w:tcPr>
            <w:tcW w:w="2841" w:type="dxa"/>
            <w:noWrap/>
            <w:vAlign w:val="center"/>
            <w:hideMark/>
          </w:tcPr>
          <w:p w14:paraId="5194B2DC"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509E7398" w14:textId="702B1F32"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联系电话</w:t>
            </w:r>
          </w:p>
        </w:tc>
      </w:tr>
      <w:tr w:rsidR="00240CEE" w:rsidRPr="006F62FF" w14:paraId="30F73FE2" w14:textId="77777777" w:rsidTr="00240CEE">
        <w:trPr>
          <w:trHeight w:val="283"/>
        </w:trPr>
        <w:tc>
          <w:tcPr>
            <w:tcW w:w="2840" w:type="dxa"/>
            <w:noWrap/>
            <w:vAlign w:val="center"/>
            <w:hideMark/>
          </w:tcPr>
          <w:p w14:paraId="552499E5"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email</w:t>
            </w:r>
          </w:p>
        </w:tc>
        <w:tc>
          <w:tcPr>
            <w:tcW w:w="2841" w:type="dxa"/>
            <w:noWrap/>
            <w:vAlign w:val="center"/>
            <w:hideMark/>
          </w:tcPr>
          <w:p w14:paraId="7830D84E"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04E71AAE" w14:textId="4158A1D2"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邮箱地址</w:t>
            </w:r>
          </w:p>
        </w:tc>
      </w:tr>
      <w:tr w:rsidR="00240CEE" w:rsidRPr="006F62FF" w14:paraId="7C4929CE" w14:textId="77777777" w:rsidTr="00240CEE">
        <w:trPr>
          <w:trHeight w:val="283"/>
        </w:trPr>
        <w:tc>
          <w:tcPr>
            <w:tcW w:w="2840" w:type="dxa"/>
            <w:noWrap/>
            <w:vAlign w:val="center"/>
            <w:hideMark/>
          </w:tcPr>
          <w:p w14:paraId="185A7D32"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avatar</w:t>
            </w:r>
          </w:p>
        </w:tc>
        <w:tc>
          <w:tcPr>
            <w:tcW w:w="2841" w:type="dxa"/>
            <w:noWrap/>
            <w:vAlign w:val="center"/>
            <w:hideMark/>
          </w:tcPr>
          <w:p w14:paraId="6281B490"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24F8EA81" w14:textId="0044DB6C"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头像</w:t>
            </w:r>
            <w:r w:rsidRPr="006F62FF">
              <w:rPr>
                <w:rFonts w:ascii="Times New Roman" w:eastAsia="宋体" w:hAnsi="Times New Roman" w:cs="宋体" w:hint="eastAsia"/>
                <w:color w:val="000000"/>
                <w:kern w:val="0"/>
              </w:rPr>
              <w:t>URL</w:t>
            </w:r>
          </w:p>
        </w:tc>
      </w:tr>
    </w:tbl>
    <w:p w14:paraId="7D6A876B" w14:textId="34C463A1" w:rsidR="00240CEE"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lastRenderedPageBreak/>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w:t>
      </w:r>
      <w:r>
        <w:rPr>
          <w:rFonts w:ascii="Times New Roman" w:eastAsia="黑体" w:hAnsi="Times New Roman" w:cs="Times New Roman" w:hint="eastAsia"/>
          <w:b/>
          <w:bCs/>
          <w:color w:val="000000" w:themeColor="text1"/>
          <w:szCs w:val="21"/>
        </w:rPr>
        <w:t>2</w:t>
      </w:r>
      <w:r w:rsidR="00EB257F">
        <w:rPr>
          <w:rFonts w:ascii="Times New Roman" w:eastAsia="黑体" w:hAnsi="Times New Roman" w:cs="Times New Roman" w:hint="eastAsia"/>
          <w:b/>
          <w:bCs/>
          <w:color w:val="000000" w:themeColor="text1"/>
          <w:szCs w:val="21"/>
        </w:rPr>
        <w:t xml:space="preserve"> </w:t>
      </w:r>
      <w:r w:rsidR="00240CEE" w:rsidRPr="00B94201">
        <w:rPr>
          <w:rFonts w:ascii="Times New Roman" w:eastAsia="黑体" w:hAnsi="Times New Roman" w:cs="宋体" w:hint="eastAsia"/>
          <w:b/>
          <w:bCs/>
          <w:color w:val="000000" w:themeColor="text1"/>
          <w:szCs w:val="21"/>
        </w:rPr>
        <w:t>用户表</w:t>
      </w:r>
    </w:p>
    <w:tbl>
      <w:tblPr>
        <w:tblStyle w:val="a8"/>
        <w:tblW w:w="0" w:type="auto"/>
        <w:tblLook w:val="04A0" w:firstRow="1" w:lastRow="0" w:firstColumn="1" w:lastColumn="0" w:noHBand="0" w:noVBand="1"/>
      </w:tblPr>
      <w:tblGrid>
        <w:gridCol w:w="2840"/>
        <w:gridCol w:w="2841"/>
        <w:gridCol w:w="2841"/>
      </w:tblGrid>
      <w:tr w:rsidR="00240CEE" w:rsidRPr="006F62FF" w14:paraId="694F761A" w14:textId="77777777" w:rsidTr="00B626D2">
        <w:trPr>
          <w:trHeight w:val="283"/>
        </w:trPr>
        <w:tc>
          <w:tcPr>
            <w:tcW w:w="2840" w:type="dxa"/>
            <w:noWrap/>
            <w:vAlign w:val="center"/>
            <w:hideMark/>
          </w:tcPr>
          <w:p w14:paraId="7A54CCD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字段名</w:t>
            </w:r>
          </w:p>
        </w:tc>
        <w:tc>
          <w:tcPr>
            <w:tcW w:w="2841" w:type="dxa"/>
            <w:noWrap/>
            <w:vAlign w:val="center"/>
            <w:hideMark/>
          </w:tcPr>
          <w:p w14:paraId="2243B6C4"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2841" w:type="dxa"/>
            <w:noWrap/>
            <w:vAlign w:val="center"/>
            <w:hideMark/>
          </w:tcPr>
          <w:p w14:paraId="1AC74284"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240CEE" w:rsidRPr="006F62FF" w14:paraId="02DA01D4" w14:textId="77777777" w:rsidTr="00B626D2">
        <w:trPr>
          <w:trHeight w:val="283"/>
        </w:trPr>
        <w:tc>
          <w:tcPr>
            <w:tcW w:w="2840" w:type="dxa"/>
            <w:noWrap/>
            <w:vAlign w:val="center"/>
            <w:hideMark/>
          </w:tcPr>
          <w:p w14:paraId="2872AD7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id</w:t>
            </w:r>
          </w:p>
        </w:tc>
        <w:tc>
          <w:tcPr>
            <w:tcW w:w="2841" w:type="dxa"/>
            <w:noWrap/>
            <w:vAlign w:val="center"/>
            <w:hideMark/>
          </w:tcPr>
          <w:p w14:paraId="5275AF42" w14:textId="30485CD4"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2841" w:type="dxa"/>
            <w:noWrap/>
            <w:vAlign w:val="center"/>
            <w:hideMark/>
          </w:tcPr>
          <w:p w14:paraId="07D14894" w14:textId="26C3A49E"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hint="eastAsia"/>
                <w:color w:val="000000"/>
                <w:kern w:val="0"/>
              </w:rPr>
              <w:t>ID</w:t>
            </w:r>
          </w:p>
        </w:tc>
      </w:tr>
      <w:tr w:rsidR="00240CEE" w:rsidRPr="006F62FF" w14:paraId="380CC199" w14:textId="77777777" w:rsidTr="00B626D2">
        <w:trPr>
          <w:trHeight w:val="283"/>
        </w:trPr>
        <w:tc>
          <w:tcPr>
            <w:tcW w:w="2840" w:type="dxa"/>
            <w:noWrap/>
            <w:vAlign w:val="center"/>
            <w:hideMark/>
          </w:tcPr>
          <w:p w14:paraId="0084CE01"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username</w:t>
            </w:r>
          </w:p>
        </w:tc>
        <w:tc>
          <w:tcPr>
            <w:tcW w:w="2841" w:type="dxa"/>
            <w:noWrap/>
            <w:vAlign w:val="center"/>
            <w:hideMark/>
          </w:tcPr>
          <w:p w14:paraId="01DFA162"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7B3EECBB" w14:textId="3A8EFAB8"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用户账号</w:t>
            </w:r>
          </w:p>
        </w:tc>
      </w:tr>
      <w:tr w:rsidR="00240CEE" w:rsidRPr="006F62FF" w14:paraId="48040B26" w14:textId="77777777" w:rsidTr="00B626D2">
        <w:trPr>
          <w:trHeight w:val="283"/>
        </w:trPr>
        <w:tc>
          <w:tcPr>
            <w:tcW w:w="2840" w:type="dxa"/>
            <w:noWrap/>
            <w:vAlign w:val="center"/>
            <w:hideMark/>
          </w:tcPr>
          <w:p w14:paraId="5C6BCA5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password</w:t>
            </w:r>
          </w:p>
        </w:tc>
        <w:tc>
          <w:tcPr>
            <w:tcW w:w="2841" w:type="dxa"/>
            <w:noWrap/>
            <w:vAlign w:val="center"/>
            <w:hideMark/>
          </w:tcPr>
          <w:p w14:paraId="2E3E81E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2F0AAFB9" w14:textId="1A353CF6"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密码</w:t>
            </w:r>
          </w:p>
        </w:tc>
      </w:tr>
      <w:tr w:rsidR="00240CEE" w:rsidRPr="006F62FF" w14:paraId="32F82D1A" w14:textId="77777777" w:rsidTr="00B626D2">
        <w:trPr>
          <w:trHeight w:val="283"/>
        </w:trPr>
        <w:tc>
          <w:tcPr>
            <w:tcW w:w="2840" w:type="dxa"/>
            <w:noWrap/>
            <w:vAlign w:val="center"/>
            <w:hideMark/>
          </w:tcPr>
          <w:p w14:paraId="5E2C7A75"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role</w:t>
            </w:r>
          </w:p>
        </w:tc>
        <w:tc>
          <w:tcPr>
            <w:tcW w:w="2841" w:type="dxa"/>
            <w:noWrap/>
            <w:vAlign w:val="center"/>
            <w:hideMark/>
          </w:tcPr>
          <w:p w14:paraId="6B62C98C"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47DAE10B" w14:textId="07707439"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角色，默认</w:t>
            </w:r>
            <w:r w:rsidRPr="006F62FF">
              <w:rPr>
                <w:rFonts w:ascii="Times New Roman" w:eastAsia="宋体" w:hAnsi="Times New Roman" w:cs="宋体" w:hint="eastAsia"/>
                <w:color w:val="000000"/>
                <w:kern w:val="0"/>
              </w:rPr>
              <w:t>user</w:t>
            </w:r>
          </w:p>
        </w:tc>
      </w:tr>
      <w:tr w:rsidR="00240CEE" w:rsidRPr="006F62FF" w14:paraId="434A47CA" w14:textId="77777777" w:rsidTr="00B626D2">
        <w:trPr>
          <w:trHeight w:val="283"/>
        </w:trPr>
        <w:tc>
          <w:tcPr>
            <w:tcW w:w="2840" w:type="dxa"/>
            <w:noWrap/>
            <w:vAlign w:val="center"/>
            <w:hideMark/>
          </w:tcPr>
          <w:p w14:paraId="75E70A92"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name</w:t>
            </w:r>
          </w:p>
        </w:tc>
        <w:tc>
          <w:tcPr>
            <w:tcW w:w="2841" w:type="dxa"/>
            <w:noWrap/>
            <w:vAlign w:val="center"/>
            <w:hideMark/>
          </w:tcPr>
          <w:p w14:paraId="3B8D71DC"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3C55D146" w14:textId="002773CC"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用户名称</w:t>
            </w:r>
          </w:p>
        </w:tc>
      </w:tr>
      <w:tr w:rsidR="00240CEE" w:rsidRPr="006F62FF" w14:paraId="4C15585F" w14:textId="77777777" w:rsidTr="00B626D2">
        <w:trPr>
          <w:trHeight w:val="283"/>
        </w:trPr>
        <w:tc>
          <w:tcPr>
            <w:tcW w:w="2840" w:type="dxa"/>
            <w:noWrap/>
            <w:vAlign w:val="center"/>
            <w:hideMark/>
          </w:tcPr>
          <w:p w14:paraId="13B0F6A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phone</w:t>
            </w:r>
          </w:p>
        </w:tc>
        <w:tc>
          <w:tcPr>
            <w:tcW w:w="2841" w:type="dxa"/>
            <w:noWrap/>
            <w:vAlign w:val="center"/>
            <w:hideMark/>
          </w:tcPr>
          <w:p w14:paraId="06F388E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47D8327A" w14:textId="0491F85C"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联系电话</w:t>
            </w:r>
          </w:p>
        </w:tc>
      </w:tr>
      <w:tr w:rsidR="00240CEE" w:rsidRPr="006F62FF" w14:paraId="79651C50" w14:textId="77777777" w:rsidTr="00B626D2">
        <w:trPr>
          <w:trHeight w:val="283"/>
        </w:trPr>
        <w:tc>
          <w:tcPr>
            <w:tcW w:w="2840" w:type="dxa"/>
            <w:noWrap/>
            <w:vAlign w:val="center"/>
            <w:hideMark/>
          </w:tcPr>
          <w:p w14:paraId="69EC1D7C"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email</w:t>
            </w:r>
          </w:p>
        </w:tc>
        <w:tc>
          <w:tcPr>
            <w:tcW w:w="2841" w:type="dxa"/>
            <w:noWrap/>
            <w:vAlign w:val="center"/>
            <w:hideMark/>
          </w:tcPr>
          <w:p w14:paraId="22340A3F"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4179D174" w14:textId="6EF18B15"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邮箱地址</w:t>
            </w:r>
          </w:p>
        </w:tc>
      </w:tr>
      <w:tr w:rsidR="00240CEE" w:rsidRPr="006F62FF" w14:paraId="225FFD27" w14:textId="77777777" w:rsidTr="00B626D2">
        <w:trPr>
          <w:trHeight w:val="283"/>
        </w:trPr>
        <w:tc>
          <w:tcPr>
            <w:tcW w:w="2840" w:type="dxa"/>
            <w:noWrap/>
            <w:vAlign w:val="center"/>
            <w:hideMark/>
          </w:tcPr>
          <w:p w14:paraId="36FC2CB6"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avatar</w:t>
            </w:r>
          </w:p>
        </w:tc>
        <w:tc>
          <w:tcPr>
            <w:tcW w:w="2841" w:type="dxa"/>
            <w:noWrap/>
            <w:vAlign w:val="center"/>
            <w:hideMark/>
          </w:tcPr>
          <w:p w14:paraId="034C2181"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1AAE0E1C" w14:textId="43718C8A"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头像</w:t>
            </w:r>
            <w:r w:rsidRPr="006F62FF">
              <w:rPr>
                <w:rFonts w:ascii="Times New Roman" w:eastAsia="宋体" w:hAnsi="Times New Roman" w:cs="宋体" w:hint="eastAsia"/>
                <w:color w:val="000000"/>
                <w:kern w:val="0"/>
              </w:rPr>
              <w:t>URL</w:t>
            </w:r>
          </w:p>
        </w:tc>
      </w:tr>
      <w:tr w:rsidR="00240CEE" w:rsidRPr="006F62FF" w14:paraId="1FC58CDA" w14:textId="77777777" w:rsidTr="00B626D2">
        <w:trPr>
          <w:trHeight w:val="283"/>
        </w:trPr>
        <w:tc>
          <w:tcPr>
            <w:tcW w:w="2840" w:type="dxa"/>
            <w:noWrap/>
            <w:vAlign w:val="center"/>
            <w:hideMark/>
          </w:tcPr>
          <w:p w14:paraId="577F7564"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created_at</w:t>
            </w:r>
          </w:p>
        </w:tc>
        <w:tc>
          <w:tcPr>
            <w:tcW w:w="2841" w:type="dxa"/>
            <w:noWrap/>
            <w:vAlign w:val="center"/>
            <w:hideMark/>
          </w:tcPr>
          <w:p w14:paraId="4FC76E52"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datetime</w:t>
            </w:r>
          </w:p>
        </w:tc>
        <w:tc>
          <w:tcPr>
            <w:tcW w:w="2841" w:type="dxa"/>
            <w:noWrap/>
            <w:vAlign w:val="center"/>
            <w:hideMark/>
          </w:tcPr>
          <w:p w14:paraId="30E01655" w14:textId="76297102"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注册时间，默认当前时间</w:t>
            </w:r>
          </w:p>
        </w:tc>
      </w:tr>
    </w:tbl>
    <w:p w14:paraId="395F81D3" w14:textId="55B2506E" w:rsidR="00240CEE"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w:t>
      </w:r>
      <w:r>
        <w:rPr>
          <w:rFonts w:ascii="Times New Roman" w:eastAsia="黑体" w:hAnsi="Times New Roman" w:cs="Times New Roman" w:hint="eastAsia"/>
          <w:b/>
          <w:bCs/>
          <w:color w:val="000000" w:themeColor="text1"/>
          <w:szCs w:val="21"/>
        </w:rPr>
        <w:t>3</w:t>
      </w:r>
      <w:r w:rsidR="00EB257F">
        <w:rPr>
          <w:rFonts w:ascii="Times New Roman" w:eastAsia="黑体" w:hAnsi="Times New Roman" w:cs="Times New Roman" w:hint="eastAsia"/>
          <w:b/>
          <w:bCs/>
          <w:color w:val="000000" w:themeColor="text1"/>
          <w:szCs w:val="21"/>
        </w:rPr>
        <w:t xml:space="preserve"> </w:t>
      </w:r>
      <w:r w:rsidR="00240CEE" w:rsidRPr="00B94201">
        <w:rPr>
          <w:rFonts w:ascii="Times New Roman" w:eastAsia="黑体" w:hAnsi="Times New Roman" w:cs="宋体"/>
          <w:b/>
          <w:bCs/>
          <w:color w:val="000000" w:themeColor="text1"/>
          <w:szCs w:val="21"/>
        </w:rPr>
        <w:t>房源表</w:t>
      </w:r>
    </w:p>
    <w:tbl>
      <w:tblPr>
        <w:tblStyle w:val="a8"/>
        <w:tblW w:w="0" w:type="auto"/>
        <w:tblLook w:val="04A0" w:firstRow="1" w:lastRow="0" w:firstColumn="1" w:lastColumn="0" w:noHBand="0" w:noVBand="1"/>
      </w:tblPr>
      <w:tblGrid>
        <w:gridCol w:w="2706"/>
        <w:gridCol w:w="2707"/>
        <w:gridCol w:w="3109"/>
      </w:tblGrid>
      <w:tr w:rsidR="00240CEE" w:rsidRPr="006F62FF" w14:paraId="43F28222" w14:textId="77777777" w:rsidTr="00B626D2">
        <w:trPr>
          <w:trHeight w:val="283"/>
        </w:trPr>
        <w:tc>
          <w:tcPr>
            <w:tcW w:w="2706" w:type="dxa"/>
            <w:noWrap/>
            <w:vAlign w:val="center"/>
            <w:hideMark/>
          </w:tcPr>
          <w:p w14:paraId="180F9FE4"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字段名</w:t>
            </w:r>
          </w:p>
        </w:tc>
        <w:tc>
          <w:tcPr>
            <w:tcW w:w="2707" w:type="dxa"/>
            <w:noWrap/>
            <w:vAlign w:val="center"/>
            <w:hideMark/>
          </w:tcPr>
          <w:p w14:paraId="2A75A1FB"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3109" w:type="dxa"/>
            <w:noWrap/>
            <w:vAlign w:val="center"/>
            <w:hideMark/>
          </w:tcPr>
          <w:p w14:paraId="7DD3DDD7"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240CEE" w:rsidRPr="006F62FF" w14:paraId="34388ABC" w14:textId="77777777" w:rsidTr="00B626D2">
        <w:trPr>
          <w:trHeight w:val="283"/>
        </w:trPr>
        <w:tc>
          <w:tcPr>
            <w:tcW w:w="2706" w:type="dxa"/>
            <w:noWrap/>
            <w:vAlign w:val="center"/>
            <w:hideMark/>
          </w:tcPr>
          <w:p w14:paraId="49772419"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id</w:t>
            </w:r>
          </w:p>
        </w:tc>
        <w:tc>
          <w:tcPr>
            <w:tcW w:w="2707" w:type="dxa"/>
            <w:noWrap/>
            <w:vAlign w:val="center"/>
            <w:hideMark/>
          </w:tcPr>
          <w:p w14:paraId="7AB0B370" w14:textId="776E4F21"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3109" w:type="dxa"/>
            <w:noWrap/>
            <w:vAlign w:val="center"/>
            <w:hideMark/>
          </w:tcPr>
          <w:p w14:paraId="67E0C027" w14:textId="2EE142A1"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hint="eastAsia"/>
                <w:color w:val="000000"/>
                <w:kern w:val="0"/>
              </w:rPr>
              <w:t>ID</w:t>
            </w:r>
          </w:p>
        </w:tc>
      </w:tr>
      <w:tr w:rsidR="00240CEE" w:rsidRPr="006F62FF" w14:paraId="74E0AFF8" w14:textId="77777777" w:rsidTr="00B626D2">
        <w:trPr>
          <w:trHeight w:val="283"/>
        </w:trPr>
        <w:tc>
          <w:tcPr>
            <w:tcW w:w="2706" w:type="dxa"/>
            <w:noWrap/>
            <w:vAlign w:val="center"/>
            <w:hideMark/>
          </w:tcPr>
          <w:p w14:paraId="782F1DB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title</w:t>
            </w:r>
          </w:p>
        </w:tc>
        <w:tc>
          <w:tcPr>
            <w:tcW w:w="2707" w:type="dxa"/>
            <w:noWrap/>
            <w:vAlign w:val="center"/>
            <w:hideMark/>
          </w:tcPr>
          <w:p w14:paraId="42940A5D"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3109" w:type="dxa"/>
            <w:noWrap/>
            <w:vAlign w:val="center"/>
            <w:hideMark/>
          </w:tcPr>
          <w:p w14:paraId="445E68A1" w14:textId="12C5D95B"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房源标题</w:t>
            </w:r>
          </w:p>
        </w:tc>
      </w:tr>
      <w:tr w:rsidR="00240CEE" w:rsidRPr="006F62FF" w14:paraId="64DDEDA2" w14:textId="77777777" w:rsidTr="00B626D2">
        <w:trPr>
          <w:trHeight w:val="283"/>
        </w:trPr>
        <w:tc>
          <w:tcPr>
            <w:tcW w:w="2706" w:type="dxa"/>
            <w:noWrap/>
            <w:vAlign w:val="center"/>
            <w:hideMark/>
          </w:tcPr>
          <w:p w14:paraId="6ACBA1DF"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price</w:t>
            </w:r>
          </w:p>
        </w:tc>
        <w:tc>
          <w:tcPr>
            <w:tcW w:w="2707" w:type="dxa"/>
            <w:noWrap/>
            <w:vAlign w:val="center"/>
            <w:hideMark/>
          </w:tcPr>
          <w:p w14:paraId="210DCDB1" w14:textId="174A00BD" w:rsidR="00240CEE" w:rsidRPr="006F62FF" w:rsidRDefault="00B626D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decimal(10,2)</w:t>
            </w:r>
          </w:p>
        </w:tc>
        <w:tc>
          <w:tcPr>
            <w:tcW w:w="3109" w:type="dxa"/>
            <w:noWrap/>
            <w:vAlign w:val="center"/>
            <w:hideMark/>
          </w:tcPr>
          <w:p w14:paraId="2998C583" w14:textId="3CC5BBEE" w:rsidR="00240CEE" w:rsidRPr="006F62FF" w:rsidRDefault="00B626D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ab/>
            </w:r>
            <w:r w:rsidRPr="006F62FF">
              <w:rPr>
                <w:rFonts w:ascii="Times New Roman" w:eastAsia="宋体" w:hAnsi="Times New Roman" w:cs="宋体" w:hint="eastAsia"/>
                <w:color w:val="000000"/>
                <w:kern w:val="0"/>
              </w:rPr>
              <w:t>租金（元</w:t>
            </w:r>
            <w:r w:rsidRPr="006F62FF">
              <w:rPr>
                <w:rFonts w:ascii="Times New Roman" w:eastAsia="宋体" w:hAnsi="Times New Roman" w:cs="宋体" w:hint="eastAsia"/>
                <w:color w:val="000000"/>
                <w:kern w:val="0"/>
              </w:rPr>
              <w:t>/</w:t>
            </w:r>
            <w:r w:rsidRPr="006F62FF">
              <w:rPr>
                <w:rFonts w:ascii="Times New Roman" w:eastAsia="宋体" w:hAnsi="Times New Roman" w:cs="宋体" w:hint="eastAsia"/>
                <w:color w:val="000000"/>
                <w:kern w:val="0"/>
              </w:rPr>
              <w:t>月）</w:t>
            </w:r>
          </w:p>
        </w:tc>
      </w:tr>
      <w:tr w:rsidR="00240CEE" w:rsidRPr="006F62FF" w14:paraId="4122F1D8" w14:textId="77777777" w:rsidTr="00B626D2">
        <w:trPr>
          <w:trHeight w:val="283"/>
        </w:trPr>
        <w:tc>
          <w:tcPr>
            <w:tcW w:w="2706" w:type="dxa"/>
            <w:noWrap/>
            <w:vAlign w:val="center"/>
            <w:hideMark/>
          </w:tcPr>
          <w:p w14:paraId="30F23EC9"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area</w:t>
            </w:r>
          </w:p>
        </w:tc>
        <w:tc>
          <w:tcPr>
            <w:tcW w:w="2707" w:type="dxa"/>
            <w:noWrap/>
            <w:vAlign w:val="center"/>
            <w:hideMark/>
          </w:tcPr>
          <w:p w14:paraId="585F842D" w14:textId="5152346D"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3109" w:type="dxa"/>
            <w:noWrap/>
            <w:vAlign w:val="center"/>
            <w:hideMark/>
          </w:tcPr>
          <w:p w14:paraId="635EA669" w14:textId="4B303ABF"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面积（平方米）</w:t>
            </w:r>
          </w:p>
        </w:tc>
      </w:tr>
      <w:tr w:rsidR="00240CEE" w:rsidRPr="006F62FF" w14:paraId="3F4C3683" w14:textId="77777777" w:rsidTr="00B626D2">
        <w:trPr>
          <w:trHeight w:val="283"/>
        </w:trPr>
        <w:tc>
          <w:tcPr>
            <w:tcW w:w="2706" w:type="dxa"/>
            <w:noWrap/>
            <w:vAlign w:val="center"/>
            <w:hideMark/>
          </w:tcPr>
          <w:p w14:paraId="74A4D44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room_type</w:t>
            </w:r>
          </w:p>
        </w:tc>
        <w:tc>
          <w:tcPr>
            <w:tcW w:w="2707" w:type="dxa"/>
            <w:noWrap/>
            <w:vAlign w:val="center"/>
            <w:hideMark/>
          </w:tcPr>
          <w:p w14:paraId="72711F81"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varchar(50)</w:t>
            </w:r>
          </w:p>
        </w:tc>
        <w:tc>
          <w:tcPr>
            <w:tcW w:w="3109" w:type="dxa"/>
            <w:noWrap/>
            <w:vAlign w:val="center"/>
            <w:hideMark/>
          </w:tcPr>
          <w:p w14:paraId="78D2852E" w14:textId="5448D199"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户型（如</w:t>
            </w:r>
            <w:r w:rsidRPr="006F62FF">
              <w:rPr>
                <w:rFonts w:ascii="Times New Roman" w:eastAsia="宋体" w:hAnsi="Times New Roman" w:cs="宋体" w:hint="eastAsia"/>
                <w:color w:val="000000"/>
                <w:kern w:val="0"/>
              </w:rPr>
              <w:t>3</w:t>
            </w:r>
            <w:r w:rsidRPr="006F62FF">
              <w:rPr>
                <w:rFonts w:ascii="Times New Roman" w:eastAsia="宋体" w:hAnsi="Times New Roman" w:cs="宋体" w:hint="eastAsia"/>
                <w:color w:val="000000"/>
                <w:kern w:val="0"/>
              </w:rPr>
              <w:t>室</w:t>
            </w:r>
            <w:r w:rsidRPr="006F62FF">
              <w:rPr>
                <w:rFonts w:ascii="Times New Roman" w:eastAsia="宋体" w:hAnsi="Times New Roman" w:cs="宋体" w:hint="eastAsia"/>
                <w:color w:val="000000"/>
                <w:kern w:val="0"/>
              </w:rPr>
              <w:t>2</w:t>
            </w:r>
            <w:r w:rsidRPr="006F62FF">
              <w:rPr>
                <w:rFonts w:ascii="Times New Roman" w:eastAsia="宋体" w:hAnsi="Times New Roman" w:cs="宋体" w:hint="eastAsia"/>
                <w:color w:val="000000"/>
                <w:kern w:val="0"/>
              </w:rPr>
              <w:t>厅）</w:t>
            </w:r>
          </w:p>
        </w:tc>
      </w:tr>
      <w:tr w:rsidR="00240CEE" w:rsidRPr="006F62FF" w14:paraId="51D083E4" w14:textId="77777777" w:rsidTr="00B626D2">
        <w:trPr>
          <w:trHeight w:val="283"/>
        </w:trPr>
        <w:tc>
          <w:tcPr>
            <w:tcW w:w="2706" w:type="dxa"/>
            <w:noWrap/>
            <w:vAlign w:val="center"/>
            <w:hideMark/>
          </w:tcPr>
          <w:p w14:paraId="69D422B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location</w:t>
            </w:r>
          </w:p>
        </w:tc>
        <w:tc>
          <w:tcPr>
            <w:tcW w:w="2707" w:type="dxa"/>
            <w:noWrap/>
            <w:vAlign w:val="center"/>
            <w:hideMark/>
          </w:tcPr>
          <w:p w14:paraId="0A44D29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3109" w:type="dxa"/>
            <w:noWrap/>
            <w:vAlign w:val="center"/>
            <w:hideMark/>
          </w:tcPr>
          <w:p w14:paraId="0D5004B0" w14:textId="08D7D840"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地址</w:t>
            </w:r>
          </w:p>
        </w:tc>
      </w:tr>
      <w:tr w:rsidR="00240CEE" w:rsidRPr="006F62FF" w14:paraId="2CC6F7E5" w14:textId="77777777" w:rsidTr="00B626D2">
        <w:trPr>
          <w:trHeight w:val="283"/>
        </w:trPr>
        <w:tc>
          <w:tcPr>
            <w:tcW w:w="2706" w:type="dxa"/>
            <w:noWrap/>
            <w:vAlign w:val="center"/>
            <w:hideMark/>
          </w:tcPr>
          <w:p w14:paraId="4760A542"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description</w:t>
            </w:r>
          </w:p>
        </w:tc>
        <w:tc>
          <w:tcPr>
            <w:tcW w:w="2707" w:type="dxa"/>
            <w:noWrap/>
            <w:vAlign w:val="center"/>
            <w:hideMark/>
          </w:tcPr>
          <w:p w14:paraId="61B0B03D"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text</w:t>
            </w:r>
          </w:p>
        </w:tc>
        <w:tc>
          <w:tcPr>
            <w:tcW w:w="3109" w:type="dxa"/>
            <w:noWrap/>
            <w:vAlign w:val="center"/>
            <w:hideMark/>
          </w:tcPr>
          <w:p w14:paraId="5265F724" w14:textId="5B8FB670"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房源描述</w:t>
            </w:r>
          </w:p>
        </w:tc>
      </w:tr>
      <w:tr w:rsidR="00240CEE" w:rsidRPr="006F62FF" w14:paraId="453D2D97" w14:textId="77777777" w:rsidTr="00B626D2">
        <w:trPr>
          <w:trHeight w:val="283"/>
        </w:trPr>
        <w:tc>
          <w:tcPr>
            <w:tcW w:w="2706" w:type="dxa"/>
            <w:noWrap/>
            <w:vAlign w:val="center"/>
            <w:hideMark/>
          </w:tcPr>
          <w:p w14:paraId="6820E18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status</w:t>
            </w:r>
          </w:p>
        </w:tc>
        <w:tc>
          <w:tcPr>
            <w:tcW w:w="2707" w:type="dxa"/>
            <w:noWrap/>
            <w:vAlign w:val="center"/>
            <w:hideMark/>
          </w:tcPr>
          <w:p w14:paraId="50791A56"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varchar(50)</w:t>
            </w:r>
          </w:p>
        </w:tc>
        <w:tc>
          <w:tcPr>
            <w:tcW w:w="3109" w:type="dxa"/>
            <w:noWrap/>
            <w:vAlign w:val="center"/>
            <w:hideMark/>
          </w:tcPr>
          <w:p w14:paraId="50F43FB7" w14:textId="3356C074"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状态（</w:t>
            </w:r>
            <w:r w:rsidRPr="006F62FF">
              <w:rPr>
                <w:rFonts w:ascii="Times New Roman" w:eastAsia="宋体" w:hAnsi="Times New Roman" w:cs="宋体" w:hint="eastAsia"/>
                <w:color w:val="000000"/>
                <w:kern w:val="0"/>
              </w:rPr>
              <w:t>available/rented/pending</w:t>
            </w:r>
            <w:r w:rsidRPr="006F62FF">
              <w:rPr>
                <w:rFonts w:ascii="Times New Roman" w:eastAsia="宋体" w:hAnsi="Times New Roman" w:cs="宋体" w:hint="eastAsia"/>
                <w:color w:val="000000"/>
                <w:kern w:val="0"/>
              </w:rPr>
              <w:t>）</w:t>
            </w:r>
          </w:p>
        </w:tc>
      </w:tr>
      <w:tr w:rsidR="00240CEE" w:rsidRPr="006F62FF" w14:paraId="3FF2FCAD" w14:textId="77777777" w:rsidTr="00B626D2">
        <w:trPr>
          <w:trHeight w:val="283"/>
        </w:trPr>
        <w:tc>
          <w:tcPr>
            <w:tcW w:w="2706" w:type="dxa"/>
            <w:noWrap/>
            <w:vAlign w:val="center"/>
            <w:hideMark/>
          </w:tcPr>
          <w:p w14:paraId="570AD917"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admin_id</w:t>
            </w:r>
          </w:p>
        </w:tc>
        <w:tc>
          <w:tcPr>
            <w:tcW w:w="2707" w:type="dxa"/>
            <w:noWrap/>
            <w:vAlign w:val="center"/>
            <w:hideMark/>
          </w:tcPr>
          <w:p w14:paraId="56371C06"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int</w:t>
            </w:r>
          </w:p>
        </w:tc>
        <w:tc>
          <w:tcPr>
            <w:tcW w:w="3109" w:type="dxa"/>
            <w:noWrap/>
            <w:vAlign w:val="center"/>
            <w:hideMark/>
          </w:tcPr>
          <w:p w14:paraId="1B3AF5C3" w14:textId="2221ECD9"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发布管理员</w:t>
            </w:r>
            <w:r w:rsidRPr="006F62FF">
              <w:rPr>
                <w:rFonts w:ascii="Times New Roman" w:eastAsia="宋体" w:hAnsi="Times New Roman" w:cs="宋体" w:hint="eastAsia"/>
                <w:color w:val="000000"/>
                <w:kern w:val="0"/>
              </w:rPr>
              <w:t>ID</w:t>
            </w:r>
            <w:r w:rsidRPr="006F62FF">
              <w:rPr>
                <w:rFonts w:ascii="Times New Roman" w:eastAsia="宋体" w:hAnsi="Times New Roman" w:cs="宋体" w:hint="eastAsia"/>
                <w:color w:val="000000"/>
                <w:kern w:val="0"/>
              </w:rPr>
              <w:t>，默认</w:t>
            </w:r>
            <w:r w:rsidRPr="006F62FF">
              <w:rPr>
                <w:rFonts w:ascii="Times New Roman" w:eastAsia="宋体" w:hAnsi="Times New Roman" w:cs="宋体" w:hint="eastAsia"/>
                <w:color w:val="000000"/>
                <w:kern w:val="0"/>
              </w:rPr>
              <w:t>25</w:t>
            </w:r>
          </w:p>
        </w:tc>
      </w:tr>
      <w:tr w:rsidR="00240CEE" w:rsidRPr="006F62FF" w14:paraId="4C901B78" w14:textId="77777777" w:rsidTr="00B626D2">
        <w:trPr>
          <w:trHeight w:val="283"/>
        </w:trPr>
        <w:tc>
          <w:tcPr>
            <w:tcW w:w="2706" w:type="dxa"/>
            <w:noWrap/>
            <w:vAlign w:val="center"/>
            <w:hideMark/>
          </w:tcPr>
          <w:p w14:paraId="67D45395"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created_at</w:t>
            </w:r>
          </w:p>
        </w:tc>
        <w:tc>
          <w:tcPr>
            <w:tcW w:w="2707" w:type="dxa"/>
            <w:noWrap/>
            <w:vAlign w:val="center"/>
            <w:hideMark/>
          </w:tcPr>
          <w:p w14:paraId="57977A0E"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datetime</w:t>
            </w:r>
          </w:p>
        </w:tc>
        <w:tc>
          <w:tcPr>
            <w:tcW w:w="3109" w:type="dxa"/>
            <w:noWrap/>
            <w:vAlign w:val="center"/>
            <w:hideMark/>
          </w:tcPr>
          <w:p w14:paraId="69325FBF" w14:textId="0A87F7FC"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发布时间，自动更新为最新修改时间</w:t>
            </w:r>
          </w:p>
        </w:tc>
      </w:tr>
      <w:tr w:rsidR="00240CEE" w:rsidRPr="006F62FF" w14:paraId="709B60EB" w14:textId="77777777" w:rsidTr="00B626D2">
        <w:trPr>
          <w:trHeight w:val="283"/>
        </w:trPr>
        <w:tc>
          <w:tcPr>
            <w:tcW w:w="2706" w:type="dxa"/>
            <w:noWrap/>
            <w:vAlign w:val="center"/>
            <w:hideMark/>
          </w:tcPr>
          <w:p w14:paraId="4F7AB8D0"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image_url</w:t>
            </w:r>
          </w:p>
        </w:tc>
        <w:tc>
          <w:tcPr>
            <w:tcW w:w="2707" w:type="dxa"/>
            <w:noWrap/>
            <w:vAlign w:val="center"/>
            <w:hideMark/>
          </w:tcPr>
          <w:p w14:paraId="3210E4D2"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3109" w:type="dxa"/>
            <w:noWrap/>
            <w:vAlign w:val="center"/>
            <w:hideMark/>
          </w:tcPr>
          <w:p w14:paraId="4D271D49" w14:textId="1D412609"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封面图</w:t>
            </w:r>
            <w:r w:rsidRPr="006F62FF">
              <w:rPr>
                <w:rFonts w:ascii="Times New Roman" w:eastAsia="宋体" w:hAnsi="Times New Roman" w:cs="宋体" w:hint="eastAsia"/>
                <w:color w:val="000000"/>
                <w:kern w:val="0"/>
              </w:rPr>
              <w:t>URL</w:t>
            </w:r>
          </w:p>
        </w:tc>
      </w:tr>
      <w:tr w:rsidR="00240CEE" w:rsidRPr="006F62FF" w14:paraId="652C107C" w14:textId="77777777" w:rsidTr="00B626D2">
        <w:trPr>
          <w:trHeight w:val="283"/>
        </w:trPr>
        <w:tc>
          <w:tcPr>
            <w:tcW w:w="2706" w:type="dxa"/>
            <w:noWrap/>
            <w:vAlign w:val="center"/>
            <w:hideMark/>
          </w:tcPr>
          <w:p w14:paraId="13E20AB0"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images</w:t>
            </w:r>
          </w:p>
        </w:tc>
        <w:tc>
          <w:tcPr>
            <w:tcW w:w="2707" w:type="dxa"/>
            <w:noWrap/>
            <w:vAlign w:val="center"/>
            <w:hideMark/>
          </w:tcPr>
          <w:p w14:paraId="61C0CA64"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text</w:t>
            </w:r>
          </w:p>
        </w:tc>
        <w:tc>
          <w:tcPr>
            <w:tcW w:w="3109" w:type="dxa"/>
            <w:noWrap/>
            <w:vAlign w:val="center"/>
            <w:hideMark/>
          </w:tcPr>
          <w:p w14:paraId="3C2150F8" w14:textId="675CF68B"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多图</w:t>
            </w:r>
            <w:r w:rsidRPr="006F62FF">
              <w:rPr>
                <w:rFonts w:ascii="Times New Roman" w:eastAsia="宋体" w:hAnsi="Times New Roman" w:cs="宋体" w:hint="eastAsia"/>
                <w:color w:val="000000"/>
                <w:kern w:val="0"/>
              </w:rPr>
              <w:t>URL</w:t>
            </w:r>
            <w:r w:rsidRPr="006F62FF">
              <w:rPr>
                <w:rFonts w:ascii="Times New Roman" w:eastAsia="宋体" w:hAnsi="Times New Roman" w:cs="宋体" w:hint="eastAsia"/>
                <w:color w:val="000000"/>
                <w:kern w:val="0"/>
              </w:rPr>
              <w:t>（</w:t>
            </w:r>
            <w:r w:rsidRPr="006F62FF">
              <w:rPr>
                <w:rFonts w:ascii="Times New Roman" w:eastAsia="宋体" w:hAnsi="Times New Roman" w:cs="宋体" w:hint="eastAsia"/>
                <w:color w:val="000000"/>
                <w:kern w:val="0"/>
              </w:rPr>
              <w:t>JSON</w:t>
            </w:r>
            <w:r w:rsidRPr="006F62FF">
              <w:rPr>
                <w:rFonts w:ascii="Times New Roman" w:eastAsia="宋体" w:hAnsi="Times New Roman" w:cs="宋体" w:hint="eastAsia"/>
                <w:color w:val="000000"/>
                <w:kern w:val="0"/>
              </w:rPr>
              <w:t>格式存储）</w:t>
            </w:r>
          </w:p>
        </w:tc>
      </w:tr>
    </w:tbl>
    <w:p w14:paraId="530AC899" w14:textId="248D2432" w:rsidR="00240CEE"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w:t>
      </w:r>
      <w:r>
        <w:rPr>
          <w:rFonts w:ascii="Times New Roman" w:eastAsia="黑体" w:hAnsi="Times New Roman" w:cs="Times New Roman" w:hint="eastAsia"/>
          <w:b/>
          <w:bCs/>
          <w:color w:val="000000" w:themeColor="text1"/>
          <w:szCs w:val="21"/>
        </w:rPr>
        <w:t>4</w:t>
      </w:r>
      <w:r w:rsidR="00EB257F">
        <w:rPr>
          <w:rFonts w:ascii="Times New Roman" w:eastAsia="黑体" w:hAnsi="Times New Roman" w:cs="Times New Roman" w:hint="eastAsia"/>
          <w:b/>
          <w:bCs/>
          <w:color w:val="000000" w:themeColor="text1"/>
          <w:szCs w:val="21"/>
        </w:rPr>
        <w:t xml:space="preserve"> </w:t>
      </w:r>
      <w:r w:rsidR="00240CEE" w:rsidRPr="00B94201">
        <w:rPr>
          <w:rFonts w:ascii="Times New Roman" w:eastAsia="黑体" w:hAnsi="Times New Roman" w:cs="宋体"/>
          <w:b/>
          <w:bCs/>
          <w:color w:val="000000" w:themeColor="text1"/>
          <w:szCs w:val="21"/>
        </w:rPr>
        <w:t>租约表</w:t>
      </w:r>
    </w:p>
    <w:tbl>
      <w:tblPr>
        <w:tblStyle w:val="a8"/>
        <w:tblW w:w="0" w:type="auto"/>
        <w:tblLook w:val="04A0" w:firstRow="1" w:lastRow="0" w:firstColumn="1" w:lastColumn="0" w:noHBand="0" w:noVBand="1"/>
      </w:tblPr>
      <w:tblGrid>
        <w:gridCol w:w="2373"/>
        <w:gridCol w:w="2374"/>
        <w:gridCol w:w="3775"/>
      </w:tblGrid>
      <w:tr w:rsidR="00240CEE" w:rsidRPr="006F62FF" w14:paraId="6DB53559" w14:textId="77777777" w:rsidTr="00B626D2">
        <w:trPr>
          <w:trHeight w:val="283"/>
        </w:trPr>
        <w:tc>
          <w:tcPr>
            <w:tcW w:w="2373" w:type="dxa"/>
            <w:noWrap/>
            <w:vAlign w:val="center"/>
            <w:hideMark/>
          </w:tcPr>
          <w:p w14:paraId="1A4F4889"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字段名</w:t>
            </w:r>
          </w:p>
        </w:tc>
        <w:tc>
          <w:tcPr>
            <w:tcW w:w="2374" w:type="dxa"/>
            <w:noWrap/>
            <w:vAlign w:val="center"/>
            <w:hideMark/>
          </w:tcPr>
          <w:p w14:paraId="6E9E7CA5"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3775" w:type="dxa"/>
            <w:noWrap/>
            <w:vAlign w:val="center"/>
            <w:hideMark/>
          </w:tcPr>
          <w:p w14:paraId="5120ADB7"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240CEE" w:rsidRPr="006F62FF" w14:paraId="70C43520" w14:textId="77777777" w:rsidTr="00B626D2">
        <w:trPr>
          <w:trHeight w:val="283"/>
        </w:trPr>
        <w:tc>
          <w:tcPr>
            <w:tcW w:w="2373" w:type="dxa"/>
            <w:noWrap/>
            <w:vAlign w:val="center"/>
            <w:hideMark/>
          </w:tcPr>
          <w:p w14:paraId="5BCC7870"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id</w:t>
            </w:r>
          </w:p>
        </w:tc>
        <w:tc>
          <w:tcPr>
            <w:tcW w:w="2374" w:type="dxa"/>
            <w:noWrap/>
            <w:vAlign w:val="center"/>
            <w:hideMark/>
          </w:tcPr>
          <w:p w14:paraId="4E354A1C" w14:textId="05109FEB"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3775" w:type="dxa"/>
            <w:noWrap/>
            <w:vAlign w:val="center"/>
            <w:hideMark/>
          </w:tcPr>
          <w:p w14:paraId="6D6903D0" w14:textId="746B1313"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hint="eastAsia"/>
                <w:color w:val="000000"/>
                <w:kern w:val="0"/>
              </w:rPr>
              <w:t>ID</w:t>
            </w:r>
          </w:p>
        </w:tc>
      </w:tr>
      <w:tr w:rsidR="00240CEE" w:rsidRPr="006F62FF" w14:paraId="7D2549A5" w14:textId="77777777" w:rsidTr="00B626D2">
        <w:trPr>
          <w:trHeight w:val="283"/>
        </w:trPr>
        <w:tc>
          <w:tcPr>
            <w:tcW w:w="2373" w:type="dxa"/>
            <w:noWrap/>
            <w:vAlign w:val="center"/>
            <w:hideMark/>
          </w:tcPr>
          <w:p w14:paraId="3237027D"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user_id</w:t>
            </w:r>
          </w:p>
        </w:tc>
        <w:tc>
          <w:tcPr>
            <w:tcW w:w="2374" w:type="dxa"/>
            <w:noWrap/>
            <w:vAlign w:val="center"/>
            <w:hideMark/>
          </w:tcPr>
          <w:p w14:paraId="0367449D" w14:textId="78EF2D6E"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3775" w:type="dxa"/>
            <w:noWrap/>
            <w:vAlign w:val="center"/>
            <w:hideMark/>
          </w:tcPr>
          <w:p w14:paraId="2BBFEE4A" w14:textId="4AC7C546"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关联用户表（</w:t>
            </w:r>
            <w:r w:rsidRPr="006F62FF">
              <w:rPr>
                <w:rFonts w:ascii="Times New Roman" w:eastAsia="宋体" w:hAnsi="Times New Roman" w:cs="宋体" w:hint="eastAsia"/>
                <w:color w:val="000000"/>
                <w:kern w:val="0"/>
              </w:rPr>
              <w:t>t_user.id</w:t>
            </w:r>
            <w:r w:rsidRPr="006F62FF">
              <w:rPr>
                <w:rFonts w:ascii="Times New Roman" w:eastAsia="宋体" w:hAnsi="Times New Roman" w:cs="宋体" w:hint="eastAsia"/>
                <w:color w:val="000000"/>
                <w:kern w:val="0"/>
              </w:rPr>
              <w:t>）</w:t>
            </w:r>
          </w:p>
        </w:tc>
      </w:tr>
      <w:tr w:rsidR="00240CEE" w:rsidRPr="006F62FF" w14:paraId="34980358" w14:textId="77777777" w:rsidTr="00B626D2">
        <w:trPr>
          <w:trHeight w:val="283"/>
        </w:trPr>
        <w:tc>
          <w:tcPr>
            <w:tcW w:w="2373" w:type="dxa"/>
            <w:noWrap/>
            <w:vAlign w:val="center"/>
            <w:hideMark/>
          </w:tcPr>
          <w:p w14:paraId="1A874B0F"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house_id</w:t>
            </w:r>
          </w:p>
        </w:tc>
        <w:tc>
          <w:tcPr>
            <w:tcW w:w="2374" w:type="dxa"/>
            <w:noWrap/>
            <w:vAlign w:val="center"/>
            <w:hideMark/>
          </w:tcPr>
          <w:p w14:paraId="53574BB3" w14:textId="71C12C28"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3775" w:type="dxa"/>
            <w:noWrap/>
            <w:vAlign w:val="center"/>
            <w:hideMark/>
          </w:tcPr>
          <w:p w14:paraId="56FFF648" w14:textId="6CE7F48E"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关联房源表（</w:t>
            </w:r>
            <w:r w:rsidRPr="006F62FF">
              <w:rPr>
                <w:rFonts w:ascii="Times New Roman" w:eastAsia="宋体" w:hAnsi="Times New Roman" w:cs="宋体" w:hint="eastAsia"/>
                <w:color w:val="000000"/>
                <w:kern w:val="0"/>
              </w:rPr>
              <w:t>t_house.id</w:t>
            </w:r>
            <w:r w:rsidRPr="006F62FF">
              <w:rPr>
                <w:rFonts w:ascii="Times New Roman" w:eastAsia="宋体" w:hAnsi="Times New Roman" w:cs="宋体" w:hint="eastAsia"/>
                <w:color w:val="000000"/>
                <w:kern w:val="0"/>
              </w:rPr>
              <w:t>）</w:t>
            </w:r>
          </w:p>
        </w:tc>
      </w:tr>
      <w:tr w:rsidR="00240CEE" w:rsidRPr="006F62FF" w14:paraId="57EAAD86" w14:textId="77777777" w:rsidTr="00B626D2">
        <w:trPr>
          <w:trHeight w:val="283"/>
        </w:trPr>
        <w:tc>
          <w:tcPr>
            <w:tcW w:w="2373" w:type="dxa"/>
            <w:noWrap/>
            <w:vAlign w:val="center"/>
            <w:hideMark/>
          </w:tcPr>
          <w:p w14:paraId="46C522FB"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start_date</w:t>
            </w:r>
          </w:p>
        </w:tc>
        <w:tc>
          <w:tcPr>
            <w:tcW w:w="2374" w:type="dxa"/>
            <w:noWrap/>
            <w:vAlign w:val="center"/>
            <w:hideMark/>
          </w:tcPr>
          <w:p w14:paraId="13DBD320" w14:textId="644045CA" w:rsidR="00240CEE" w:rsidRPr="006F62FF" w:rsidRDefault="00C831C6"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w:t>
            </w:r>
            <w:r w:rsidR="00240CEE" w:rsidRPr="006F62FF">
              <w:rPr>
                <w:rFonts w:ascii="Times New Roman" w:eastAsia="宋体" w:hAnsi="Times New Roman" w:cs="宋体" w:hint="eastAsia"/>
                <w:color w:val="000000"/>
                <w:kern w:val="0"/>
              </w:rPr>
              <w:t>ate</w:t>
            </w:r>
          </w:p>
        </w:tc>
        <w:tc>
          <w:tcPr>
            <w:tcW w:w="3775" w:type="dxa"/>
            <w:noWrap/>
            <w:vAlign w:val="center"/>
            <w:hideMark/>
          </w:tcPr>
          <w:p w14:paraId="733F213A" w14:textId="199DDB88"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起租日期</w:t>
            </w:r>
          </w:p>
        </w:tc>
      </w:tr>
      <w:tr w:rsidR="00240CEE" w:rsidRPr="006F62FF" w14:paraId="0FCEA65D" w14:textId="77777777" w:rsidTr="00B626D2">
        <w:trPr>
          <w:trHeight w:val="283"/>
        </w:trPr>
        <w:tc>
          <w:tcPr>
            <w:tcW w:w="2373" w:type="dxa"/>
            <w:noWrap/>
            <w:vAlign w:val="center"/>
            <w:hideMark/>
          </w:tcPr>
          <w:p w14:paraId="610FC67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end_date</w:t>
            </w:r>
          </w:p>
        </w:tc>
        <w:tc>
          <w:tcPr>
            <w:tcW w:w="2374" w:type="dxa"/>
            <w:noWrap/>
            <w:vAlign w:val="center"/>
            <w:hideMark/>
          </w:tcPr>
          <w:p w14:paraId="353DCCCD" w14:textId="055365CA" w:rsidR="00240CEE" w:rsidRPr="006F62FF" w:rsidRDefault="00C831C6"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w:t>
            </w:r>
            <w:r w:rsidR="00240CEE" w:rsidRPr="006F62FF">
              <w:rPr>
                <w:rFonts w:ascii="Times New Roman" w:eastAsia="宋体" w:hAnsi="Times New Roman" w:cs="宋体" w:hint="eastAsia"/>
                <w:color w:val="000000"/>
                <w:kern w:val="0"/>
              </w:rPr>
              <w:t>ate</w:t>
            </w:r>
          </w:p>
        </w:tc>
        <w:tc>
          <w:tcPr>
            <w:tcW w:w="3775" w:type="dxa"/>
            <w:noWrap/>
            <w:vAlign w:val="center"/>
            <w:hideMark/>
          </w:tcPr>
          <w:p w14:paraId="1EE69AD5" w14:textId="57FBB244"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到期日期</w:t>
            </w:r>
          </w:p>
        </w:tc>
      </w:tr>
      <w:tr w:rsidR="00240CEE" w:rsidRPr="006F62FF" w14:paraId="23722165" w14:textId="77777777" w:rsidTr="00B626D2">
        <w:trPr>
          <w:trHeight w:val="283"/>
        </w:trPr>
        <w:tc>
          <w:tcPr>
            <w:tcW w:w="2373" w:type="dxa"/>
            <w:noWrap/>
            <w:vAlign w:val="center"/>
            <w:hideMark/>
          </w:tcPr>
          <w:p w14:paraId="05D0EE1E"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total_price</w:t>
            </w:r>
          </w:p>
        </w:tc>
        <w:tc>
          <w:tcPr>
            <w:tcW w:w="2374" w:type="dxa"/>
            <w:noWrap/>
            <w:vAlign w:val="center"/>
            <w:hideMark/>
          </w:tcPr>
          <w:p w14:paraId="3B4BAE72" w14:textId="313C5DC5" w:rsidR="00240CEE" w:rsidRPr="006F62FF" w:rsidRDefault="00B626D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decimal(10,2)</w:t>
            </w:r>
          </w:p>
        </w:tc>
        <w:tc>
          <w:tcPr>
            <w:tcW w:w="3775" w:type="dxa"/>
            <w:noWrap/>
            <w:vAlign w:val="center"/>
            <w:hideMark/>
          </w:tcPr>
          <w:p w14:paraId="61701212" w14:textId="17CAB4CF" w:rsidR="00240CEE" w:rsidRPr="006F62FF" w:rsidRDefault="00B626D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总租金（元）</w:t>
            </w:r>
          </w:p>
        </w:tc>
      </w:tr>
      <w:tr w:rsidR="00240CEE" w:rsidRPr="006F62FF" w14:paraId="5A754621" w14:textId="77777777" w:rsidTr="00B626D2">
        <w:trPr>
          <w:trHeight w:val="283"/>
        </w:trPr>
        <w:tc>
          <w:tcPr>
            <w:tcW w:w="2373" w:type="dxa"/>
            <w:noWrap/>
            <w:vAlign w:val="center"/>
            <w:hideMark/>
          </w:tcPr>
          <w:p w14:paraId="6C77E5E6"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status</w:t>
            </w:r>
          </w:p>
        </w:tc>
        <w:tc>
          <w:tcPr>
            <w:tcW w:w="2374" w:type="dxa"/>
            <w:noWrap/>
            <w:vAlign w:val="center"/>
            <w:hideMark/>
          </w:tcPr>
          <w:p w14:paraId="4EBB89F6"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varchar(50)</w:t>
            </w:r>
          </w:p>
        </w:tc>
        <w:tc>
          <w:tcPr>
            <w:tcW w:w="3775" w:type="dxa"/>
            <w:noWrap/>
            <w:vAlign w:val="center"/>
            <w:hideMark/>
          </w:tcPr>
          <w:p w14:paraId="04CBB9B8" w14:textId="3252BA5E" w:rsidR="00B626D2" w:rsidRPr="006F62FF" w:rsidRDefault="00B626D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状态（</w:t>
            </w:r>
            <w:r w:rsidRPr="006F62FF">
              <w:rPr>
                <w:rFonts w:ascii="Times New Roman" w:eastAsia="宋体" w:hAnsi="Times New Roman" w:cs="宋体"/>
                <w:color w:val="000000"/>
                <w:kern w:val="0"/>
              </w:rPr>
              <w:t>pending/ongoing/completed/</w:t>
            </w:r>
          </w:p>
          <w:p w14:paraId="0BA8814E" w14:textId="2AC48596" w:rsidR="00240CEE" w:rsidRPr="006F62FF" w:rsidRDefault="00B626D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canceled</w:t>
            </w:r>
            <w:r w:rsidRPr="006F62FF">
              <w:rPr>
                <w:rFonts w:ascii="Times New Roman" w:eastAsia="宋体" w:hAnsi="Times New Roman" w:cs="宋体" w:hint="eastAsia"/>
                <w:color w:val="000000"/>
                <w:kern w:val="0"/>
              </w:rPr>
              <w:t>）</w:t>
            </w:r>
          </w:p>
        </w:tc>
      </w:tr>
      <w:tr w:rsidR="00240CEE" w:rsidRPr="006F62FF" w14:paraId="7FBDA3C8" w14:textId="77777777" w:rsidTr="00B626D2">
        <w:trPr>
          <w:trHeight w:val="283"/>
        </w:trPr>
        <w:tc>
          <w:tcPr>
            <w:tcW w:w="2373" w:type="dxa"/>
            <w:noWrap/>
            <w:vAlign w:val="center"/>
            <w:hideMark/>
          </w:tcPr>
          <w:p w14:paraId="6010540D"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remark</w:t>
            </w:r>
          </w:p>
        </w:tc>
        <w:tc>
          <w:tcPr>
            <w:tcW w:w="2374" w:type="dxa"/>
            <w:noWrap/>
            <w:vAlign w:val="center"/>
            <w:hideMark/>
          </w:tcPr>
          <w:p w14:paraId="6D755E6C" w14:textId="72D3AF0D" w:rsidR="00240CEE" w:rsidRPr="006F62FF" w:rsidRDefault="00C831C6"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T</w:t>
            </w:r>
            <w:r w:rsidR="00240CEE" w:rsidRPr="006F62FF">
              <w:rPr>
                <w:rFonts w:ascii="Times New Roman" w:eastAsia="宋体" w:hAnsi="Times New Roman" w:cs="宋体" w:hint="eastAsia"/>
                <w:color w:val="000000"/>
                <w:kern w:val="0"/>
              </w:rPr>
              <w:t>ext</w:t>
            </w:r>
          </w:p>
        </w:tc>
        <w:tc>
          <w:tcPr>
            <w:tcW w:w="3775" w:type="dxa"/>
            <w:noWrap/>
            <w:vAlign w:val="center"/>
            <w:hideMark/>
          </w:tcPr>
          <w:p w14:paraId="4AB43E0F" w14:textId="4AA22605"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备注信息</w:t>
            </w:r>
          </w:p>
        </w:tc>
      </w:tr>
      <w:tr w:rsidR="00240CEE" w:rsidRPr="006F62FF" w14:paraId="1DB96E09" w14:textId="77777777" w:rsidTr="00B626D2">
        <w:trPr>
          <w:trHeight w:val="283"/>
        </w:trPr>
        <w:tc>
          <w:tcPr>
            <w:tcW w:w="2373" w:type="dxa"/>
            <w:noWrap/>
            <w:vAlign w:val="center"/>
            <w:hideMark/>
          </w:tcPr>
          <w:p w14:paraId="294123CC"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created_at</w:t>
            </w:r>
          </w:p>
        </w:tc>
        <w:tc>
          <w:tcPr>
            <w:tcW w:w="2374" w:type="dxa"/>
            <w:noWrap/>
            <w:vAlign w:val="center"/>
            <w:hideMark/>
          </w:tcPr>
          <w:p w14:paraId="43071191" w14:textId="28ACA9F3" w:rsidR="00240CEE" w:rsidRPr="006F62FF" w:rsidRDefault="00C831C6"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w:t>
            </w:r>
            <w:r w:rsidR="00240CEE" w:rsidRPr="006F62FF">
              <w:rPr>
                <w:rFonts w:ascii="Times New Roman" w:eastAsia="宋体" w:hAnsi="Times New Roman" w:cs="宋体" w:hint="eastAsia"/>
                <w:color w:val="000000"/>
                <w:kern w:val="0"/>
              </w:rPr>
              <w:t>atetime</w:t>
            </w:r>
          </w:p>
        </w:tc>
        <w:tc>
          <w:tcPr>
            <w:tcW w:w="3775" w:type="dxa"/>
            <w:noWrap/>
            <w:vAlign w:val="center"/>
            <w:hideMark/>
          </w:tcPr>
          <w:p w14:paraId="0139B3F5" w14:textId="16D37E54"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创建时间</w:t>
            </w:r>
          </w:p>
        </w:tc>
      </w:tr>
      <w:tr w:rsidR="00240CEE" w:rsidRPr="006F62FF" w14:paraId="64988C2A" w14:textId="77777777" w:rsidTr="00B626D2">
        <w:trPr>
          <w:trHeight w:val="283"/>
        </w:trPr>
        <w:tc>
          <w:tcPr>
            <w:tcW w:w="2373" w:type="dxa"/>
            <w:noWrap/>
            <w:vAlign w:val="center"/>
            <w:hideMark/>
          </w:tcPr>
          <w:p w14:paraId="6DBF134E"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updated_at</w:t>
            </w:r>
          </w:p>
        </w:tc>
        <w:tc>
          <w:tcPr>
            <w:tcW w:w="2374" w:type="dxa"/>
            <w:noWrap/>
            <w:vAlign w:val="center"/>
            <w:hideMark/>
          </w:tcPr>
          <w:p w14:paraId="565479FA" w14:textId="49F1E641" w:rsidR="00240CEE" w:rsidRPr="006F62FF" w:rsidRDefault="00C831C6"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w:t>
            </w:r>
            <w:r w:rsidR="00240CEE" w:rsidRPr="006F62FF">
              <w:rPr>
                <w:rFonts w:ascii="Times New Roman" w:eastAsia="宋体" w:hAnsi="Times New Roman" w:cs="宋体" w:hint="eastAsia"/>
                <w:color w:val="000000"/>
                <w:kern w:val="0"/>
              </w:rPr>
              <w:t>atetime</w:t>
            </w:r>
          </w:p>
        </w:tc>
        <w:tc>
          <w:tcPr>
            <w:tcW w:w="3775" w:type="dxa"/>
            <w:noWrap/>
            <w:vAlign w:val="center"/>
            <w:hideMark/>
          </w:tcPr>
          <w:p w14:paraId="01D85DF1" w14:textId="49996EEC"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更新时间，自动更新为最新修改时间</w:t>
            </w:r>
          </w:p>
        </w:tc>
      </w:tr>
    </w:tbl>
    <w:p w14:paraId="10A584C1" w14:textId="7C5A0560" w:rsidR="00240CEE"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w:t>
      </w:r>
      <w:r>
        <w:rPr>
          <w:rFonts w:ascii="Times New Roman" w:eastAsia="黑体" w:hAnsi="Times New Roman" w:cs="Times New Roman" w:hint="eastAsia"/>
          <w:b/>
          <w:bCs/>
          <w:color w:val="000000" w:themeColor="text1"/>
          <w:szCs w:val="21"/>
        </w:rPr>
        <w:t>5</w:t>
      </w:r>
      <w:r w:rsidR="00EB257F">
        <w:rPr>
          <w:rFonts w:ascii="Times New Roman" w:eastAsia="黑体" w:hAnsi="Times New Roman" w:cs="Times New Roman" w:hint="eastAsia"/>
          <w:b/>
          <w:bCs/>
          <w:color w:val="000000" w:themeColor="text1"/>
          <w:szCs w:val="21"/>
        </w:rPr>
        <w:t xml:space="preserve"> </w:t>
      </w:r>
      <w:r w:rsidR="00240CEE" w:rsidRPr="00B94201">
        <w:rPr>
          <w:rFonts w:ascii="Times New Roman" w:eastAsia="黑体" w:hAnsi="Times New Roman" w:cs="宋体"/>
          <w:b/>
          <w:bCs/>
          <w:color w:val="000000" w:themeColor="text1"/>
          <w:szCs w:val="21"/>
        </w:rPr>
        <w:t>收藏表</w:t>
      </w:r>
    </w:p>
    <w:tbl>
      <w:tblPr>
        <w:tblStyle w:val="a8"/>
        <w:tblW w:w="0" w:type="auto"/>
        <w:tblLook w:val="04A0" w:firstRow="1" w:lastRow="0" w:firstColumn="1" w:lastColumn="0" w:noHBand="0" w:noVBand="1"/>
      </w:tblPr>
      <w:tblGrid>
        <w:gridCol w:w="2840"/>
        <w:gridCol w:w="2841"/>
        <w:gridCol w:w="2841"/>
      </w:tblGrid>
      <w:tr w:rsidR="00240CEE" w:rsidRPr="006F62FF" w14:paraId="3AFC60C8" w14:textId="77777777" w:rsidTr="00B626D2">
        <w:trPr>
          <w:trHeight w:val="250"/>
        </w:trPr>
        <w:tc>
          <w:tcPr>
            <w:tcW w:w="2840" w:type="dxa"/>
            <w:vAlign w:val="center"/>
          </w:tcPr>
          <w:p w14:paraId="3A7704E9"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lastRenderedPageBreak/>
              <w:t>字段名</w:t>
            </w:r>
          </w:p>
        </w:tc>
        <w:tc>
          <w:tcPr>
            <w:tcW w:w="2841" w:type="dxa"/>
            <w:vAlign w:val="center"/>
          </w:tcPr>
          <w:p w14:paraId="0304381D"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2841" w:type="dxa"/>
            <w:vAlign w:val="center"/>
          </w:tcPr>
          <w:p w14:paraId="53E95F5D"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240CEE" w:rsidRPr="006F62FF" w14:paraId="1AAC99B5" w14:textId="77777777" w:rsidTr="00B626D2">
        <w:trPr>
          <w:trHeight w:val="250"/>
        </w:trPr>
        <w:tc>
          <w:tcPr>
            <w:tcW w:w="2840" w:type="dxa"/>
            <w:vAlign w:val="center"/>
          </w:tcPr>
          <w:p w14:paraId="7F19BC02"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id</w:t>
            </w:r>
          </w:p>
        </w:tc>
        <w:tc>
          <w:tcPr>
            <w:tcW w:w="2841" w:type="dxa"/>
            <w:vAlign w:val="center"/>
          </w:tcPr>
          <w:p w14:paraId="194E9363" w14:textId="69950962" w:rsidR="00240CEE" w:rsidRPr="006F62FF" w:rsidRDefault="00A21378" w:rsidP="006F62FF">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int</w:t>
            </w:r>
          </w:p>
        </w:tc>
        <w:tc>
          <w:tcPr>
            <w:tcW w:w="2841" w:type="dxa"/>
            <w:vAlign w:val="center"/>
          </w:tcPr>
          <w:p w14:paraId="7678FDC6" w14:textId="1E413D29"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color w:val="000000"/>
                <w:kern w:val="0"/>
              </w:rPr>
              <w:t>ID</w:t>
            </w:r>
          </w:p>
        </w:tc>
      </w:tr>
      <w:tr w:rsidR="00240CEE" w:rsidRPr="006F62FF" w14:paraId="50CE0EF7" w14:textId="77777777" w:rsidTr="00B626D2">
        <w:trPr>
          <w:trHeight w:val="250"/>
        </w:trPr>
        <w:tc>
          <w:tcPr>
            <w:tcW w:w="2840" w:type="dxa"/>
            <w:vAlign w:val="center"/>
          </w:tcPr>
          <w:p w14:paraId="6A916322"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user_id</w:t>
            </w:r>
          </w:p>
        </w:tc>
        <w:tc>
          <w:tcPr>
            <w:tcW w:w="2841" w:type="dxa"/>
            <w:vAlign w:val="center"/>
          </w:tcPr>
          <w:p w14:paraId="6694F9E6" w14:textId="5685BBB7" w:rsidR="00240CEE" w:rsidRPr="006F62FF" w:rsidRDefault="00A21378" w:rsidP="006F62FF">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int</w:t>
            </w:r>
          </w:p>
        </w:tc>
        <w:tc>
          <w:tcPr>
            <w:tcW w:w="2841" w:type="dxa"/>
            <w:vAlign w:val="center"/>
          </w:tcPr>
          <w:p w14:paraId="7C43D1A1" w14:textId="47D4172D"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关联用户表（</w:t>
            </w:r>
            <w:r w:rsidRPr="006F62FF">
              <w:rPr>
                <w:rFonts w:ascii="Times New Roman" w:eastAsia="宋体" w:hAnsi="Times New Roman" w:cs="宋体"/>
                <w:color w:val="000000"/>
                <w:kern w:val="0"/>
              </w:rPr>
              <w:t>t_user.id</w:t>
            </w:r>
            <w:r w:rsidRPr="006F62FF">
              <w:rPr>
                <w:rFonts w:ascii="Times New Roman" w:eastAsia="宋体" w:hAnsi="Times New Roman" w:cs="宋体" w:hint="eastAsia"/>
                <w:color w:val="000000"/>
                <w:kern w:val="0"/>
              </w:rPr>
              <w:t>）</w:t>
            </w:r>
          </w:p>
        </w:tc>
      </w:tr>
      <w:tr w:rsidR="00240CEE" w:rsidRPr="006F62FF" w14:paraId="175E007A" w14:textId="77777777" w:rsidTr="00B626D2">
        <w:trPr>
          <w:trHeight w:val="250"/>
        </w:trPr>
        <w:tc>
          <w:tcPr>
            <w:tcW w:w="2840" w:type="dxa"/>
            <w:vAlign w:val="center"/>
          </w:tcPr>
          <w:p w14:paraId="0C20EEC7"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house_id</w:t>
            </w:r>
          </w:p>
        </w:tc>
        <w:tc>
          <w:tcPr>
            <w:tcW w:w="2841" w:type="dxa"/>
            <w:vAlign w:val="center"/>
          </w:tcPr>
          <w:p w14:paraId="667501FC" w14:textId="799F6428" w:rsidR="00240CEE" w:rsidRPr="006F62FF" w:rsidRDefault="00A21378" w:rsidP="006F62FF">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int</w:t>
            </w:r>
          </w:p>
        </w:tc>
        <w:tc>
          <w:tcPr>
            <w:tcW w:w="2841" w:type="dxa"/>
            <w:vAlign w:val="center"/>
          </w:tcPr>
          <w:p w14:paraId="31DA1B81" w14:textId="2E89E58D"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关联房源表（</w:t>
            </w:r>
            <w:r w:rsidRPr="006F62FF">
              <w:rPr>
                <w:rFonts w:ascii="Times New Roman" w:eastAsia="宋体" w:hAnsi="Times New Roman" w:cs="宋体"/>
                <w:color w:val="000000"/>
                <w:kern w:val="0"/>
              </w:rPr>
              <w:t>t_house.id</w:t>
            </w:r>
            <w:r w:rsidRPr="006F62FF">
              <w:rPr>
                <w:rFonts w:ascii="Times New Roman" w:eastAsia="宋体" w:hAnsi="Times New Roman" w:cs="宋体" w:hint="eastAsia"/>
                <w:color w:val="000000"/>
                <w:kern w:val="0"/>
              </w:rPr>
              <w:t>）</w:t>
            </w:r>
          </w:p>
        </w:tc>
      </w:tr>
      <w:tr w:rsidR="00240CEE" w:rsidRPr="006F62FF" w14:paraId="6AE2FB4D" w14:textId="77777777" w:rsidTr="00B626D2">
        <w:trPr>
          <w:trHeight w:val="250"/>
        </w:trPr>
        <w:tc>
          <w:tcPr>
            <w:tcW w:w="2840" w:type="dxa"/>
            <w:vAlign w:val="center"/>
          </w:tcPr>
          <w:p w14:paraId="0C450F48"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created_at</w:t>
            </w:r>
          </w:p>
        </w:tc>
        <w:tc>
          <w:tcPr>
            <w:tcW w:w="2841" w:type="dxa"/>
            <w:vAlign w:val="center"/>
          </w:tcPr>
          <w:p w14:paraId="5067F128"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datetime</w:t>
            </w:r>
          </w:p>
        </w:tc>
        <w:tc>
          <w:tcPr>
            <w:tcW w:w="2841" w:type="dxa"/>
            <w:vAlign w:val="center"/>
          </w:tcPr>
          <w:p w14:paraId="3E9B679E" w14:textId="7B3821A5"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收藏时间，默认当前时间</w:t>
            </w:r>
          </w:p>
        </w:tc>
      </w:tr>
    </w:tbl>
    <w:p w14:paraId="41E66586" w14:textId="76B0EBFB" w:rsidR="00AA6B32"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w:t>
      </w:r>
      <w:r>
        <w:rPr>
          <w:rFonts w:ascii="Times New Roman" w:eastAsia="黑体" w:hAnsi="Times New Roman" w:cs="Times New Roman" w:hint="eastAsia"/>
          <w:b/>
          <w:bCs/>
          <w:color w:val="000000" w:themeColor="text1"/>
          <w:szCs w:val="21"/>
        </w:rPr>
        <w:t>6</w:t>
      </w:r>
      <w:r w:rsidR="00EB257F">
        <w:rPr>
          <w:rFonts w:ascii="Times New Roman" w:eastAsia="黑体" w:hAnsi="Times New Roman" w:cs="Times New Roman" w:hint="eastAsia"/>
          <w:b/>
          <w:bCs/>
          <w:color w:val="000000" w:themeColor="text1"/>
          <w:szCs w:val="21"/>
        </w:rPr>
        <w:t xml:space="preserve"> </w:t>
      </w:r>
      <w:r w:rsidR="00AA6B32" w:rsidRPr="00B94201">
        <w:rPr>
          <w:rFonts w:ascii="Times New Roman" w:eastAsia="黑体" w:hAnsi="Times New Roman" w:cs="宋体"/>
          <w:b/>
          <w:bCs/>
          <w:color w:val="000000" w:themeColor="text1"/>
          <w:szCs w:val="21"/>
        </w:rPr>
        <w:t>公告表</w:t>
      </w:r>
    </w:p>
    <w:tbl>
      <w:tblPr>
        <w:tblStyle w:val="a8"/>
        <w:tblW w:w="0" w:type="auto"/>
        <w:tblLook w:val="04A0" w:firstRow="1" w:lastRow="0" w:firstColumn="1" w:lastColumn="0" w:noHBand="0" w:noVBand="1"/>
      </w:tblPr>
      <w:tblGrid>
        <w:gridCol w:w="2840"/>
        <w:gridCol w:w="2841"/>
        <w:gridCol w:w="2841"/>
      </w:tblGrid>
      <w:tr w:rsidR="00AA6B32" w:rsidRPr="006F62FF" w14:paraId="47567FEB" w14:textId="77777777" w:rsidTr="00B626D2">
        <w:trPr>
          <w:trHeight w:val="283"/>
        </w:trPr>
        <w:tc>
          <w:tcPr>
            <w:tcW w:w="2840" w:type="dxa"/>
            <w:noWrap/>
            <w:vAlign w:val="center"/>
            <w:hideMark/>
          </w:tcPr>
          <w:p w14:paraId="37C3A4D4"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字段名</w:t>
            </w:r>
          </w:p>
        </w:tc>
        <w:tc>
          <w:tcPr>
            <w:tcW w:w="2841" w:type="dxa"/>
            <w:noWrap/>
            <w:vAlign w:val="center"/>
            <w:hideMark/>
          </w:tcPr>
          <w:p w14:paraId="679736E6"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2841" w:type="dxa"/>
            <w:noWrap/>
            <w:vAlign w:val="center"/>
            <w:hideMark/>
          </w:tcPr>
          <w:p w14:paraId="2F220640"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AA6B32" w:rsidRPr="006F62FF" w14:paraId="091077FA" w14:textId="77777777" w:rsidTr="00B626D2">
        <w:trPr>
          <w:trHeight w:val="283"/>
        </w:trPr>
        <w:tc>
          <w:tcPr>
            <w:tcW w:w="2840" w:type="dxa"/>
            <w:noWrap/>
            <w:vAlign w:val="center"/>
            <w:hideMark/>
          </w:tcPr>
          <w:p w14:paraId="5C763CD3"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id</w:t>
            </w:r>
          </w:p>
        </w:tc>
        <w:tc>
          <w:tcPr>
            <w:tcW w:w="2841" w:type="dxa"/>
            <w:noWrap/>
            <w:vAlign w:val="center"/>
            <w:hideMark/>
          </w:tcPr>
          <w:p w14:paraId="3F085E6B" w14:textId="19A49213" w:rsidR="00AA6B32" w:rsidRPr="006F62FF" w:rsidRDefault="00A21378"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int</w:t>
            </w:r>
          </w:p>
        </w:tc>
        <w:tc>
          <w:tcPr>
            <w:tcW w:w="2841" w:type="dxa"/>
            <w:noWrap/>
            <w:vAlign w:val="center"/>
            <w:hideMark/>
          </w:tcPr>
          <w:p w14:paraId="3F1AFAB3" w14:textId="336FA576"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hint="eastAsia"/>
                <w:color w:val="000000"/>
                <w:kern w:val="0"/>
              </w:rPr>
              <w:t>ID</w:t>
            </w:r>
          </w:p>
        </w:tc>
      </w:tr>
      <w:tr w:rsidR="00AA6B32" w:rsidRPr="006F62FF" w14:paraId="62C9CDFE" w14:textId="77777777" w:rsidTr="00B626D2">
        <w:trPr>
          <w:trHeight w:val="283"/>
        </w:trPr>
        <w:tc>
          <w:tcPr>
            <w:tcW w:w="2840" w:type="dxa"/>
            <w:noWrap/>
            <w:vAlign w:val="center"/>
            <w:hideMark/>
          </w:tcPr>
          <w:p w14:paraId="57D76838"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title</w:t>
            </w:r>
          </w:p>
        </w:tc>
        <w:tc>
          <w:tcPr>
            <w:tcW w:w="2841" w:type="dxa"/>
            <w:noWrap/>
            <w:vAlign w:val="center"/>
            <w:hideMark/>
          </w:tcPr>
          <w:p w14:paraId="7DC6013C"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302A5348" w14:textId="5D2B76B5"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公告标题</w:t>
            </w:r>
          </w:p>
        </w:tc>
      </w:tr>
      <w:tr w:rsidR="00AA6B32" w:rsidRPr="006F62FF" w14:paraId="48442883" w14:textId="77777777" w:rsidTr="00B626D2">
        <w:trPr>
          <w:trHeight w:val="283"/>
        </w:trPr>
        <w:tc>
          <w:tcPr>
            <w:tcW w:w="2840" w:type="dxa"/>
            <w:noWrap/>
            <w:vAlign w:val="center"/>
            <w:hideMark/>
          </w:tcPr>
          <w:p w14:paraId="72F06522"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content</w:t>
            </w:r>
          </w:p>
        </w:tc>
        <w:tc>
          <w:tcPr>
            <w:tcW w:w="2841" w:type="dxa"/>
            <w:noWrap/>
            <w:vAlign w:val="center"/>
            <w:hideMark/>
          </w:tcPr>
          <w:p w14:paraId="0B64BDB8"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varchar(255)</w:t>
            </w:r>
          </w:p>
        </w:tc>
        <w:tc>
          <w:tcPr>
            <w:tcW w:w="2841" w:type="dxa"/>
            <w:noWrap/>
            <w:vAlign w:val="center"/>
            <w:hideMark/>
          </w:tcPr>
          <w:p w14:paraId="32CEF2C4" w14:textId="6775EB99"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公告内容</w:t>
            </w:r>
          </w:p>
        </w:tc>
      </w:tr>
      <w:tr w:rsidR="00AA6B32" w:rsidRPr="006F62FF" w14:paraId="5CD1815B" w14:textId="77777777" w:rsidTr="00B626D2">
        <w:trPr>
          <w:trHeight w:val="283"/>
        </w:trPr>
        <w:tc>
          <w:tcPr>
            <w:tcW w:w="2840" w:type="dxa"/>
            <w:noWrap/>
            <w:vAlign w:val="center"/>
            <w:hideMark/>
          </w:tcPr>
          <w:p w14:paraId="79D30539"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time</w:t>
            </w:r>
          </w:p>
        </w:tc>
        <w:tc>
          <w:tcPr>
            <w:tcW w:w="2841" w:type="dxa"/>
            <w:noWrap/>
            <w:vAlign w:val="center"/>
            <w:hideMark/>
          </w:tcPr>
          <w:p w14:paraId="2F7C6188"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datetime</w:t>
            </w:r>
          </w:p>
        </w:tc>
        <w:tc>
          <w:tcPr>
            <w:tcW w:w="2841" w:type="dxa"/>
            <w:noWrap/>
            <w:vAlign w:val="center"/>
            <w:hideMark/>
          </w:tcPr>
          <w:p w14:paraId="51B661C4" w14:textId="31DC315D"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发布时间</w:t>
            </w:r>
          </w:p>
        </w:tc>
      </w:tr>
    </w:tbl>
    <w:p w14:paraId="4C4A3305" w14:textId="59083FA6" w:rsidR="00EC6B4A" w:rsidRPr="00C0084D" w:rsidRDefault="00EC6B4A"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数据库设计遵循了关系数据库设计的基本原则，包括实体完整性、引用完整性和域完整性。主键和外键约束确保了数据的一致性和完整性；适当的索引设计提高了查询效率；数据类型和长度的合理选择优化了存储空间。这种结构化的数据库设计为系统提供了可靠的数据存储基础，支持各种业务功能的实现。</w:t>
      </w:r>
    </w:p>
    <w:p w14:paraId="19A5D559" w14:textId="7218D560" w:rsidR="008974E4" w:rsidRPr="00D6368F" w:rsidRDefault="008974E4" w:rsidP="00D6368F">
      <w:pPr>
        <w:spacing w:beforeLines="50" w:before="156" w:afterLines="50" w:after="156" w:line="460" w:lineRule="exact"/>
        <w:outlineLvl w:val="1"/>
        <w:rPr>
          <w:rFonts w:ascii="Times New Roman" w:eastAsia="黑体" w:hAnsi="Times New Roman" w:cs="Times New Roman"/>
          <w:b/>
          <w:color w:val="000000" w:themeColor="text1"/>
          <w:sz w:val="28"/>
          <w:szCs w:val="28"/>
        </w:rPr>
      </w:pPr>
      <w:bookmarkStart w:id="128" w:name="_Toc195511956"/>
      <w:r>
        <w:rPr>
          <w:rFonts w:ascii="Times New Roman" w:eastAsia="黑体" w:hAnsi="Times New Roman" w:cs="Times New Roman" w:hint="eastAsia"/>
          <w:b/>
          <w:color w:val="000000" w:themeColor="text1"/>
          <w:sz w:val="28"/>
          <w:szCs w:val="28"/>
        </w:rPr>
        <w:t>4</w:t>
      </w:r>
      <w:r>
        <w:rPr>
          <w:rFonts w:ascii="Times New Roman" w:eastAsia="黑体" w:hAnsi="Times New Roman" w:cs="Times New Roman"/>
          <w:b/>
          <w:color w:val="000000" w:themeColor="text1"/>
          <w:sz w:val="28"/>
          <w:szCs w:val="28"/>
        </w:rPr>
        <w:t>.</w:t>
      </w:r>
      <w:r>
        <w:rPr>
          <w:rFonts w:ascii="Times New Roman" w:eastAsia="黑体" w:hAnsi="Times New Roman" w:cs="Times New Roman" w:hint="eastAsia"/>
          <w:b/>
          <w:color w:val="000000" w:themeColor="text1"/>
          <w:sz w:val="28"/>
          <w:szCs w:val="28"/>
        </w:rPr>
        <w:t>3</w:t>
      </w:r>
      <w:r w:rsidR="00B94201">
        <w:rPr>
          <w:rFonts w:ascii="Times New Roman" w:eastAsia="黑体" w:hAnsi="Times New Roman" w:cs="Times New Roman" w:hint="eastAsia"/>
          <w:b/>
          <w:color w:val="000000" w:themeColor="text1"/>
          <w:sz w:val="28"/>
          <w:szCs w:val="28"/>
        </w:rPr>
        <w:t xml:space="preserve"> </w:t>
      </w:r>
      <w:r w:rsidR="00E461E1">
        <w:rPr>
          <w:rFonts w:ascii="Times New Roman" w:eastAsia="黑体" w:hAnsi="Times New Roman" w:cs="Times New Roman" w:hint="eastAsia"/>
          <w:b/>
          <w:color w:val="000000" w:themeColor="text1"/>
          <w:sz w:val="28"/>
          <w:szCs w:val="28"/>
        </w:rPr>
        <w:t xml:space="preserve"> </w:t>
      </w:r>
      <w:r w:rsidR="00522E75" w:rsidRPr="00D6368F">
        <w:rPr>
          <w:rFonts w:ascii="Times New Roman" w:eastAsia="黑体" w:hAnsi="Times New Roman" w:cs="Times New Roman" w:hint="eastAsia"/>
          <w:b/>
          <w:color w:val="000000" w:themeColor="text1"/>
          <w:sz w:val="28"/>
          <w:szCs w:val="28"/>
        </w:rPr>
        <w:t>API</w:t>
      </w:r>
      <w:r w:rsidR="00522E75" w:rsidRPr="00D6368F">
        <w:rPr>
          <w:rFonts w:ascii="Times New Roman" w:eastAsia="黑体" w:hAnsi="Times New Roman" w:cs="Times New Roman" w:hint="eastAsia"/>
          <w:b/>
          <w:color w:val="000000" w:themeColor="text1"/>
          <w:sz w:val="28"/>
          <w:szCs w:val="28"/>
        </w:rPr>
        <w:t>接口设计</w:t>
      </w:r>
      <w:bookmarkEnd w:id="128"/>
    </w:p>
    <w:p w14:paraId="15596E8C" w14:textId="3DBECB45" w:rsidR="00B81F04" w:rsidRDefault="00B81F04" w:rsidP="00D06214">
      <w:pPr>
        <w:spacing w:line="460" w:lineRule="exact"/>
        <w:outlineLvl w:val="2"/>
        <w:rPr>
          <w:rFonts w:ascii="Times New Roman" w:eastAsia="黑体" w:hAnsi="Times New Roman" w:cs="Times New Roman"/>
          <w:b/>
          <w:color w:val="000000" w:themeColor="text1"/>
          <w:sz w:val="24"/>
          <w:szCs w:val="24"/>
        </w:rPr>
      </w:pPr>
      <w:bookmarkStart w:id="129" w:name="_Toc195511957"/>
      <w:r w:rsidRPr="00B81F04">
        <w:rPr>
          <w:rFonts w:ascii="Times New Roman" w:eastAsia="黑体" w:hAnsi="Times New Roman" w:cs="Times New Roman" w:hint="eastAsia"/>
          <w:b/>
          <w:color w:val="000000" w:themeColor="text1"/>
          <w:sz w:val="24"/>
          <w:szCs w:val="24"/>
        </w:rPr>
        <w:t>4.3.1</w:t>
      </w:r>
      <w:r w:rsidR="00B94201">
        <w:rPr>
          <w:rFonts w:ascii="Times New Roman" w:eastAsia="黑体" w:hAnsi="Times New Roman" w:cs="Times New Roman" w:hint="eastAsia"/>
          <w:b/>
          <w:color w:val="000000" w:themeColor="text1"/>
          <w:sz w:val="24"/>
          <w:szCs w:val="24"/>
        </w:rPr>
        <w:t xml:space="preserve"> </w:t>
      </w:r>
      <w:r w:rsidRPr="00B81F04">
        <w:rPr>
          <w:rFonts w:ascii="Times New Roman" w:eastAsia="黑体" w:hAnsi="Times New Roman" w:cs="Times New Roman" w:hint="eastAsia"/>
          <w:b/>
          <w:color w:val="000000" w:themeColor="text1"/>
          <w:sz w:val="24"/>
          <w:szCs w:val="24"/>
        </w:rPr>
        <w:t xml:space="preserve"> RESTful API</w:t>
      </w:r>
      <w:r w:rsidRPr="00B81F04">
        <w:rPr>
          <w:rFonts w:ascii="Times New Roman" w:eastAsia="黑体" w:hAnsi="Times New Roman" w:cs="Times New Roman" w:hint="eastAsia"/>
          <w:b/>
          <w:color w:val="000000" w:themeColor="text1"/>
          <w:sz w:val="24"/>
          <w:szCs w:val="24"/>
        </w:rPr>
        <w:t>设计规范</w:t>
      </w:r>
      <w:bookmarkEnd w:id="129"/>
      <w:r w:rsidRPr="00B81F04">
        <w:rPr>
          <w:rFonts w:ascii="Times New Roman" w:eastAsia="黑体" w:hAnsi="Times New Roman" w:cs="Times New Roman" w:hint="eastAsia"/>
          <w:b/>
          <w:color w:val="000000" w:themeColor="text1"/>
          <w:sz w:val="24"/>
          <w:szCs w:val="24"/>
        </w:rPr>
        <w:t xml:space="preserve">  </w:t>
      </w:r>
    </w:p>
    <w:p w14:paraId="134AC328" w14:textId="1375BA16" w:rsidR="00B81F04" w:rsidRPr="00C0084D" w:rsidRDefault="00A24D1E"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本系统采用</w:t>
      </w:r>
      <w:r w:rsidRPr="00C0084D">
        <w:rPr>
          <w:rFonts w:ascii="Times New Roman" w:eastAsia="宋体" w:hAnsi="Times New Roman" w:cs="宋体"/>
          <w:color w:val="000000" w:themeColor="text1"/>
          <w:sz w:val="24"/>
          <w:szCs w:val="24"/>
        </w:rPr>
        <w:t>RESTful</w:t>
      </w:r>
      <w:r w:rsidRPr="00C0084D">
        <w:rPr>
          <w:rFonts w:ascii="Times New Roman" w:eastAsia="宋体" w:hAnsi="Times New Roman" w:cs="宋体"/>
          <w:color w:val="000000" w:themeColor="text1"/>
          <w:sz w:val="24"/>
          <w:szCs w:val="24"/>
        </w:rPr>
        <w:t>架构风格设计</w:t>
      </w:r>
      <w:r w:rsidRPr="00C0084D">
        <w:rPr>
          <w:rFonts w:ascii="Times New Roman" w:eastAsia="宋体" w:hAnsi="Times New Roman" w:cs="宋体"/>
          <w:color w:val="000000" w:themeColor="text1"/>
          <w:sz w:val="24"/>
          <w:szCs w:val="24"/>
        </w:rPr>
        <w:t>API</w:t>
      </w:r>
      <w:r w:rsidRPr="00C0084D">
        <w:rPr>
          <w:rFonts w:ascii="Times New Roman" w:eastAsia="宋体" w:hAnsi="Times New Roman" w:cs="宋体"/>
          <w:color w:val="000000" w:themeColor="text1"/>
          <w:sz w:val="24"/>
          <w:szCs w:val="24"/>
        </w:rPr>
        <w:t>接口，提供标准化、可预测的接口行为。</w:t>
      </w:r>
      <w:r w:rsidRPr="00C0084D">
        <w:rPr>
          <w:rFonts w:ascii="Times New Roman" w:eastAsia="宋体" w:hAnsi="Times New Roman" w:cs="宋体"/>
          <w:color w:val="000000" w:themeColor="text1"/>
          <w:sz w:val="24"/>
          <w:szCs w:val="24"/>
        </w:rPr>
        <w:t>RESTful API</w:t>
      </w:r>
      <w:r w:rsidRPr="00C0084D">
        <w:rPr>
          <w:rFonts w:ascii="Times New Roman" w:eastAsia="宋体" w:hAnsi="Times New Roman" w:cs="宋体"/>
          <w:color w:val="000000" w:themeColor="text1"/>
          <w:sz w:val="24"/>
          <w:szCs w:val="24"/>
        </w:rPr>
        <w:t>将系统资源作为核心概念，通过</w:t>
      </w:r>
      <w:r w:rsidRPr="00C0084D">
        <w:rPr>
          <w:rFonts w:ascii="Times New Roman" w:eastAsia="宋体" w:hAnsi="Times New Roman" w:cs="宋体"/>
          <w:color w:val="000000" w:themeColor="text1"/>
          <w:sz w:val="24"/>
          <w:szCs w:val="24"/>
        </w:rPr>
        <w:t>HTTP</w:t>
      </w:r>
      <w:r w:rsidRPr="00C0084D">
        <w:rPr>
          <w:rFonts w:ascii="Times New Roman" w:eastAsia="宋体" w:hAnsi="Times New Roman" w:cs="宋体"/>
          <w:color w:val="000000" w:themeColor="text1"/>
          <w:sz w:val="24"/>
          <w:szCs w:val="24"/>
        </w:rPr>
        <w:t>方法对资源进行操作，结合</w:t>
      </w:r>
      <w:r w:rsidRPr="00C0084D">
        <w:rPr>
          <w:rFonts w:ascii="Times New Roman" w:eastAsia="宋体" w:hAnsi="Times New Roman" w:cs="宋体"/>
          <w:color w:val="000000" w:themeColor="text1"/>
          <w:sz w:val="24"/>
          <w:szCs w:val="24"/>
        </w:rPr>
        <w:t>URI</w:t>
      </w:r>
      <w:r w:rsidRPr="00C0084D">
        <w:rPr>
          <w:rFonts w:ascii="Times New Roman" w:eastAsia="宋体" w:hAnsi="Times New Roman" w:cs="宋体"/>
          <w:color w:val="000000" w:themeColor="text1"/>
          <w:sz w:val="24"/>
          <w:szCs w:val="24"/>
        </w:rPr>
        <w:t>路径表示资源定位，形成直观而统一的接口体系。在资源命名方面，系统采用名词复数形式表示资源集合，如</w:t>
      </w:r>
      <w:r w:rsidRPr="00C0084D">
        <w:rPr>
          <w:rFonts w:ascii="Times New Roman" w:eastAsia="宋体" w:hAnsi="Times New Roman" w:cs="宋体"/>
          <w:color w:val="000000" w:themeColor="text1"/>
          <w:sz w:val="24"/>
          <w:szCs w:val="24"/>
        </w:rPr>
        <w:t>/users</w:t>
      </w:r>
      <w:r w:rsidRPr="00C0084D">
        <w:rPr>
          <w:rFonts w:ascii="Times New Roman" w:eastAsia="宋体" w:hAnsi="Times New Roman" w:cs="宋体"/>
          <w:color w:val="000000" w:themeColor="text1"/>
          <w:sz w:val="24"/>
          <w:szCs w:val="24"/>
        </w:rPr>
        <w:t>表示用户集合，</w:t>
      </w:r>
      <w:r w:rsidRPr="00C0084D">
        <w:rPr>
          <w:rFonts w:ascii="Times New Roman" w:eastAsia="宋体" w:hAnsi="Times New Roman" w:cs="宋体"/>
          <w:color w:val="000000" w:themeColor="text1"/>
          <w:sz w:val="24"/>
          <w:szCs w:val="24"/>
        </w:rPr>
        <w:t>/houses</w:t>
      </w:r>
      <w:r w:rsidRPr="00C0084D">
        <w:rPr>
          <w:rFonts w:ascii="Times New Roman" w:eastAsia="宋体" w:hAnsi="Times New Roman" w:cs="宋体"/>
          <w:color w:val="000000" w:themeColor="text1"/>
          <w:sz w:val="24"/>
          <w:szCs w:val="24"/>
        </w:rPr>
        <w:t>表示房源集合。资源使用层级结构表示从属关系，如</w:t>
      </w:r>
      <w:r w:rsidRPr="00C0084D">
        <w:rPr>
          <w:rFonts w:ascii="Times New Roman" w:eastAsia="宋体" w:hAnsi="Times New Roman" w:cs="宋体"/>
          <w:color w:val="000000" w:themeColor="text1"/>
          <w:sz w:val="24"/>
          <w:szCs w:val="24"/>
        </w:rPr>
        <w:t>/users/{id}/favorites</w:t>
      </w:r>
      <w:r w:rsidRPr="00C0084D">
        <w:rPr>
          <w:rFonts w:ascii="Times New Roman" w:eastAsia="宋体" w:hAnsi="Times New Roman" w:cs="宋体"/>
          <w:color w:val="000000" w:themeColor="text1"/>
          <w:sz w:val="24"/>
          <w:szCs w:val="24"/>
        </w:rPr>
        <w:t>表示特定用户的收藏列表。接口设计避免使用动词，而是通过</w:t>
      </w:r>
      <w:r w:rsidRPr="00C0084D">
        <w:rPr>
          <w:rFonts w:ascii="Times New Roman" w:eastAsia="宋体" w:hAnsi="Times New Roman" w:cs="宋体"/>
          <w:color w:val="000000" w:themeColor="text1"/>
          <w:sz w:val="24"/>
          <w:szCs w:val="24"/>
        </w:rPr>
        <w:t>HTTP</w:t>
      </w:r>
      <w:r w:rsidRPr="00C0084D">
        <w:rPr>
          <w:rFonts w:ascii="Times New Roman" w:eastAsia="宋体" w:hAnsi="Times New Roman" w:cs="宋体"/>
          <w:color w:val="000000" w:themeColor="text1"/>
          <w:sz w:val="24"/>
          <w:szCs w:val="24"/>
        </w:rPr>
        <w:t>方法表达操作意图。</w:t>
      </w:r>
      <w:r w:rsidRPr="00C0084D">
        <w:rPr>
          <w:rFonts w:ascii="Times New Roman" w:eastAsia="宋体" w:hAnsi="Times New Roman" w:cs="宋体"/>
          <w:color w:val="000000" w:themeColor="text1"/>
          <w:sz w:val="24"/>
          <w:szCs w:val="24"/>
        </w:rPr>
        <w:t>HTTP</w:t>
      </w:r>
      <w:r w:rsidRPr="00C0084D">
        <w:rPr>
          <w:rFonts w:ascii="Times New Roman" w:eastAsia="宋体" w:hAnsi="Times New Roman" w:cs="宋体"/>
          <w:color w:val="000000" w:themeColor="text1"/>
          <w:sz w:val="24"/>
          <w:szCs w:val="24"/>
        </w:rPr>
        <w:t>方法使用遵循标准语义：</w:t>
      </w:r>
      <w:r w:rsidRPr="00C0084D">
        <w:rPr>
          <w:rFonts w:ascii="Times New Roman" w:eastAsia="宋体" w:hAnsi="Times New Roman" w:cs="宋体"/>
          <w:color w:val="000000" w:themeColor="text1"/>
          <w:sz w:val="24"/>
          <w:szCs w:val="24"/>
        </w:rPr>
        <w:t>GET</w:t>
      </w:r>
      <w:r w:rsidRPr="00C0084D">
        <w:rPr>
          <w:rFonts w:ascii="Times New Roman" w:eastAsia="宋体" w:hAnsi="Times New Roman" w:cs="宋体"/>
          <w:color w:val="000000" w:themeColor="text1"/>
          <w:sz w:val="24"/>
          <w:szCs w:val="24"/>
        </w:rPr>
        <w:t>方法用于获取资源，不改变资源状态；</w:t>
      </w:r>
      <w:r w:rsidRPr="00C0084D">
        <w:rPr>
          <w:rFonts w:ascii="Times New Roman" w:eastAsia="宋体" w:hAnsi="Times New Roman" w:cs="宋体"/>
          <w:color w:val="000000" w:themeColor="text1"/>
          <w:sz w:val="24"/>
          <w:szCs w:val="24"/>
        </w:rPr>
        <w:t>POST</w:t>
      </w:r>
      <w:r w:rsidRPr="00C0084D">
        <w:rPr>
          <w:rFonts w:ascii="Times New Roman" w:eastAsia="宋体" w:hAnsi="Times New Roman" w:cs="宋体"/>
          <w:color w:val="000000" w:themeColor="text1"/>
          <w:sz w:val="24"/>
          <w:szCs w:val="24"/>
        </w:rPr>
        <w:t>方法用于创建新资源；</w:t>
      </w:r>
      <w:r w:rsidRPr="00C0084D">
        <w:rPr>
          <w:rFonts w:ascii="Times New Roman" w:eastAsia="宋体" w:hAnsi="Times New Roman" w:cs="宋体"/>
          <w:color w:val="000000" w:themeColor="text1"/>
          <w:sz w:val="24"/>
          <w:szCs w:val="24"/>
        </w:rPr>
        <w:t>PUT</w:t>
      </w:r>
      <w:r w:rsidRPr="00C0084D">
        <w:rPr>
          <w:rFonts w:ascii="Times New Roman" w:eastAsia="宋体" w:hAnsi="Times New Roman" w:cs="宋体"/>
          <w:color w:val="000000" w:themeColor="text1"/>
          <w:sz w:val="24"/>
          <w:szCs w:val="24"/>
        </w:rPr>
        <w:t>方法用于全量更新资源；</w:t>
      </w:r>
      <w:r w:rsidRPr="00C0084D">
        <w:rPr>
          <w:rFonts w:ascii="Times New Roman" w:eastAsia="宋体" w:hAnsi="Times New Roman" w:cs="宋体"/>
          <w:color w:val="000000" w:themeColor="text1"/>
          <w:sz w:val="24"/>
          <w:szCs w:val="24"/>
        </w:rPr>
        <w:t>DELETE</w:t>
      </w:r>
      <w:r w:rsidRPr="00C0084D">
        <w:rPr>
          <w:rFonts w:ascii="Times New Roman" w:eastAsia="宋体" w:hAnsi="Times New Roman" w:cs="宋体"/>
          <w:color w:val="000000" w:themeColor="text1"/>
          <w:sz w:val="24"/>
          <w:szCs w:val="24"/>
        </w:rPr>
        <w:t>方法用于删除资源。系统中</w:t>
      </w:r>
      <w:r w:rsidRPr="00C0084D">
        <w:rPr>
          <w:rFonts w:ascii="Times New Roman" w:eastAsia="宋体" w:hAnsi="Times New Roman" w:cs="宋体"/>
          <w:color w:val="000000" w:themeColor="text1"/>
          <w:sz w:val="24"/>
          <w:szCs w:val="24"/>
        </w:rPr>
        <w:t>HouseController</w:t>
      </w:r>
      <w:r w:rsidRPr="00C0084D">
        <w:rPr>
          <w:rFonts w:ascii="Times New Roman" w:eastAsia="宋体" w:hAnsi="Times New Roman" w:cs="宋体"/>
          <w:color w:val="000000" w:themeColor="text1"/>
          <w:sz w:val="24"/>
          <w:szCs w:val="24"/>
        </w:rPr>
        <w:t>等控制器通过</w:t>
      </w:r>
      <w:r w:rsidRPr="00C0084D">
        <w:rPr>
          <w:rFonts w:ascii="Times New Roman" w:eastAsia="宋体" w:hAnsi="Times New Roman" w:cs="宋体"/>
          <w:color w:val="000000" w:themeColor="text1"/>
          <w:sz w:val="24"/>
          <w:szCs w:val="24"/>
        </w:rPr>
        <w:t>@GetMapping</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@PostMapping</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@PutMapping</w:t>
      </w:r>
      <w:r w:rsidRPr="00C0084D">
        <w:rPr>
          <w:rFonts w:ascii="Times New Roman" w:eastAsia="宋体" w:hAnsi="Times New Roman" w:cs="宋体"/>
          <w:color w:val="000000" w:themeColor="text1"/>
          <w:sz w:val="24"/>
          <w:szCs w:val="24"/>
        </w:rPr>
        <w:t>和</w:t>
      </w:r>
      <w:r w:rsidRPr="00C0084D">
        <w:rPr>
          <w:rFonts w:ascii="Times New Roman" w:eastAsia="宋体" w:hAnsi="Times New Roman" w:cs="宋体"/>
          <w:color w:val="000000" w:themeColor="text1"/>
          <w:sz w:val="24"/>
          <w:szCs w:val="24"/>
        </w:rPr>
        <w:t>@DeleteMapping</w:t>
      </w:r>
      <w:r w:rsidRPr="00C0084D">
        <w:rPr>
          <w:rFonts w:ascii="Times New Roman" w:eastAsia="宋体" w:hAnsi="Times New Roman" w:cs="宋体"/>
          <w:color w:val="000000" w:themeColor="text1"/>
          <w:sz w:val="24"/>
          <w:szCs w:val="24"/>
        </w:rPr>
        <w:t>注解明确表达了这一设计原则。请求参数处理采用多种方式：路径参数用于标识特定资源，如</w:t>
      </w:r>
      <w:r w:rsidRPr="00C0084D">
        <w:rPr>
          <w:rFonts w:ascii="Times New Roman" w:eastAsia="宋体" w:hAnsi="Times New Roman" w:cs="宋体"/>
          <w:color w:val="000000" w:themeColor="text1"/>
          <w:sz w:val="24"/>
          <w:szCs w:val="24"/>
        </w:rPr>
        <w:t>/houses/{id}</w:t>
      </w:r>
      <w:r w:rsidRPr="00C0084D">
        <w:rPr>
          <w:rFonts w:ascii="Times New Roman" w:eastAsia="宋体" w:hAnsi="Times New Roman" w:cs="宋体"/>
          <w:color w:val="000000" w:themeColor="text1"/>
          <w:sz w:val="24"/>
          <w:szCs w:val="24"/>
        </w:rPr>
        <w:t>中的</w:t>
      </w:r>
      <w:r w:rsidRPr="00C0084D">
        <w:rPr>
          <w:rFonts w:ascii="Times New Roman" w:eastAsia="宋体" w:hAnsi="Times New Roman" w:cs="宋体"/>
          <w:color w:val="000000" w:themeColor="text1"/>
          <w:sz w:val="24"/>
          <w:szCs w:val="24"/>
        </w:rPr>
        <w:t>id</w:t>
      </w:r>
      <w:r w:rsidRPr="00C0084D">
        <w:rPr>
          <w:rFonts w:ascii="Times New Roman" w:eastAsia="宋体" w:hAnsi="Times New Roman" w:cs="宋体"/>
          <w:color w:val="000000" w:themeColor="text1"/>
          <w:sz w:val="24"/>
          <w:szCs w:val="24"/>
        </w:rPr>
        <w:t>；查询参数用于筛选、排序和分页，如</w:t>
      </w:r>
      <w:r w:rsidRPr="00C0084D">
        <w:rPr>
          <w:rFonts w:ascii="Times New Roman" w:eastAsia="宋体" w:hAnsi="Times New Roman" w:cs="宋体"/>
          <w:color w:val="000000" w:themeColor="text1"/>
          <w:sz w:val="24"/>
          <w:szCs w:val="24"/>
        </w:rPr>
        <w:t>/houses?minPrice=1000&amp;maxPrice=5000</w:t>
      </w:r>
      <w:r w:rsidRPr="00C0084D">
        <w:rPr>
          <w:rFonts w:ascii="Times New Roman" w:eastAsia="宋体" w:hAnsi="Times New Roman" w:cs="宋体"/>
          <w:color w:val="000000" w:themeColor="text1"/>
          <w:sz w:val="24"/>
          <w:szCs w:val="24"/>
        </w:rPr>
        <w:t>；请求体参数用于传递复杂数据结构，尤其在创建和更新操作中。参数验证在控制器层进行，确保数据完整性。响应格式统一使用</w:t>
      </w:r>
      <w:r w:rsidRPr="00C0084D">
        <w:rPr>
          <w:rFonts w:ascii="Times New Roman" w:eastAsia="宋体" w:hAnsi="Times New Roman" w:cs="宋体"/>
          <w:color w:val="000000" w:themeColor="text1"/>
          <w:sz w:val="24"/>
          <w:szCs w:val="24"/>
        </w:rPr>
        <w:t>JSON</w:t>
      </w:r>
      <w:r w:rsidRPr="00C0084D">
        <w:rPr>
          <w:rFonts w:ascii="Times New Roman" w:eastAsia="宋体" w:hAnsi="Times New Roman" w:cs="宋体"/>
          <w:color w:val="000000" w:themeColor="text1"/>
          <w:sz w:val="24"/>
          <w:szCs w:val="24"/>
        </w:rPr>
        <w:t>，通过</w:t>
      </w:r>
      <w:r w:rsidRPr="00C0084D">
        <w:rPr>
          <w:rFonts w:ascii="Times New Roman" w:eastAsia="宋体" w:hAnsi="Times New Roman" w:cs="宋体"/>
          <w:color w:val="000000" w:themeColor="text1"/>
          <w:sz w:val="24"/>
          <w:szCs w:val="24"/>
        </w:rPr>
        <w:t>Result</w:t>
      </w:r>
      <w:r w:rsidRPr="00C0084D">
        <w:rPr>
          <w:rFonts w:ascii="Times New Roman" w:eastAsia="宋体" w:hAnsi="Times New Roman" w:cs="宋体"/>
          <w:color w:val="000000" w:themeColor="text1"/>
          <w:sz w:val="24"/>
          <w:szCs w:val="24"/>
        </w:rPr>
        <w:t>类封装，包含状态码（</w:t>
      </w:r>
      <w:r w:rsidRPr="00C0084D">
        <w:rPr>
          <w:rFonts w:ascii="Times New Roman" w:eastAsia="宋体" w:hAnsi="Times New Roman" w:cs="宋体"/>
          <w:color w:val="000000" w:themeColor="text1"/>
          <w:sz w:val="24"/>
          <w:szCs w:val="24"/>
        </w:rPr>
        <w:t>code</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lastRenderedPageBreak/>
        <w:t>数据（</w:t>
      </w:r>
      <w:r w:rsidRPr="00C0084D">
        <w:rPr>
          <w:rFonts w:ascii="Times New Roman" w:eastAsia="宋体" w:hAnsi="Times New Roman" w:cs="宋体"/>
          <w:color w:val="000000" w:themeColor="text1"/>
          <w:sz w:val="24"/>
          <w:szCs w:val="24"/>
        </w:rPr>
        <w:t>data</w:t>
      </w:r>
      <w:r w:rsidRPr="00C0084D">
        <w:rPr>
          <w:rFonts w:ascii="Times New Roman" w:eastAsia="宋体" w:hAnsi="Times New Roman" w:cs="宋体"/>
          <w:color w:val="000000" w:themeColor="text1"/>
          <w:sz w:val="24"/>
          <w:szCs w:val="24"/>
        </w:rPr>
        <w:t>）和消息（</w:t>
      </w:r>
      <w:r w:rsidRPr="00C0084D">
        <w:rPr>
          <w:rFonts w:ascii="Times New Roman" w:eastAsia="宋体" w:hAnsi="Times New Roman" w:cs="宋体"/>
          <w:color w:val="000000" w:themeColor="text1"/>
          <w:sz w:val="24"/>
          <w:szCs w:val="24"/>
        </w:rPr>
        <w:t>msg</w:t>
      </w:r>
      <w:r w:rsidRPr="00C0084D">
        <w:rPr>
          <w:rFonts w:ascii="Times New Roman" w:eastAsia="宋体" w:hAnsi="Times New Roman" w:cs="宋体"/>
          <w:color w:val="000000" w:themeColor="text1"/>
          <w:sz w:val="24"/>
          <w:szCs w:val="24"/>
        </w:rPr>
        <w:t>）三个部分。成功响应统一返回</w:t>
      </w:r>
      <w:r w:rsidRPr="00C0084D">
        <w:rPr>
          <w:rFonts w:ascii="Times New Roman" w:eastAsia="宋体" w:hAnsi="Times New Roman" w:cs="宋体"/>
          <w:color w:val="000000" w:themeColor="text1"/>
          <w:sz w:val="24"/>
          <w:szCs w:val="24"/>
        </w:rPr>
        <w:t>200</w:t>
      </w:r>
      <w:r w:rsidRPr="00C0084D">
        <w:rPr>
          <w:rFonts w:ascii="Times New Roman" w:eastAsia="宋体" w:hAnsi="Times New Roman" w:cs="宋体"/>
          <w:color w:val="000000" w:themeColor="text1"/>
          <w:sz w:val="24"/>
          <w:szCs w:val="24"/>
        </w:rPr>
        <w:t>状态码，并在</w:t>
      </w:r>
      <w:r w:rsidRPr="00C0084D">
        <w:rPr>
          <w:rFonts w:ascii="Times New Roman" w:eastAsia="宋体" w:hAnsi="Times New Roman" w:cs="宋体"/>
          <w:color w:val="000000" w:themeColor="text1"/>
          <w:sz w:val="24"/>
          <w:szCs w:val="24"/>
        </w:rPr>
        <w:t>data</w:t>
      </w:r>
      <w:r w:rsidRPr="00C0084D">
        <w:rPr>
          <w:rFonts w:ascii="Times New Roman" w:eastAsia="宋体" w:hAnsi="Times New Roman" w:cs="宋体"/>
          <w:color w:val="000000" w:themeColor="text1"/>
          <w:sz w:val="24"/>
          <w:szCs w:val="24"/>
        </w:rPr>
        <w:t>字段中包含请求的资源数据；错误响应返回适当的错误状态码和描述性错误消息，帮助客户端理解和处理错误。分页接口设计采用</w:t>
      </w:r>
      <w:r w:rsidRPr="00C0084D">
        <w:rPr>
          <w:rFonts w:ascii="Times New Roman" w:eastAsia="宋体" w:hAnsi="Times New Roman" w:cs="宋体"/>
          <w:color w:val="000000" w:themeColor="text1"/>
          <w:sz w:val="24"/>
          <w:szCs w:val="24"/>
        </w:rPr>
        <w:t>PageHelper</w:t>
      </w:r>
      <w:r w:rsidRPr="00C0084D">
        <w:rPr>
          <w:rFonts w:ascii="Times New Roman" w:eastAsia="宋体" w:hAnsi="Times New Roman" w:cs="宋体"/>
          <w:color w:val="000000" w:themeColor="text1"/>
          <w:sz w:val="24"/>
          <w:szCs w:val="24"/>
        </w:rPr>
        <w:t>实现，返回包含总记录数、总页数、当前页数据等信息的分页对象。筛选和排序通过查询参数实现，支持多条件组合查询和多字段排序。</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11</w:t>
      </w:r>
      <w:r w:rsidR="00A55AA5" w:rsidRPr="00597D3C">
        <w:rPr>
          <w:rFonts w:ascii="宋体" w:hAnsi="宋体" w:cs="宋体" w:hint="eastAsia"/>
          <w:color w:val="000000" w:themeColor="text1"/>
          <w:sz w:val="24"/>
          <w:szCs w:val="24"/>
          <w:vertAlign w:val="superscript"/>
        </w:rPr>
        <w:t>]</w:t>
      </w:r>
      <w:r w:rsidRPr="00C0084D">
        <w:rPr>
          <w:rFonts w:ascii="Times New Roman" w:eastAsia="宋体" w:hAnsi="Times New Roman" w:cs="宋体"/>
          <w:color w:val="000000" w:themeColor="text1"/>
          <w:sz w:val="24"/>
          <w:szCs w:val="24"/>
        </w:rPr>
        <w:t>版本控制虽未在当前系统中显式实现，但接口设计预留了版本扩展空间，可通过</w:t>
      </w:r>
      <w:r w:rsidRPr="00C0084D">
        <w:rPr>
          <w:rFonts w:ascii="Times New Roman" w:eastAsia="宋体" w:hAnsi="Times New Roman" w:cs="宋体"/>
          <w:color w:val="000000" w:themeColor="text1"/>
          <w:sz w:val="24"/>
          <w:szCs w:val="24"/>
        </w:rPr>
        <w:t>URI</w:t>
      </w:r>
      <w:r w:rsidRPr="00C0084D">
        <w:rPr>
          <w:rFonts w:ascii="Times New Roman" w:eastAsia="宋体" w:hAnsi="Times New Roman" w:cs="宋体"/>
          <w:color w:val="000000" w:themeColor="text1"/>
          <w:sz w:val="24"/>
          <w:szCs w:val="24"/>
        </w:rPr>
        <w:t>前缀或请求头实现版本控制，确保</w:t>
      </w:r>
      <w:r w:rsidRPr="00C0084D">
        <w:rPr>
          <w:rFonts w:ascii="Times New Roman" w:eastAsia="宋体" w:hAnsi="Times New Roman" w:cs="宋体"/>
          <w:color w:val="000000" w:themeColor="text1"/>
          <w:sz w:val="24"/>
          <w:szCs w:val="24"/>
        </w:rPr>
        <w:t>API</w:t>
      </w:r>
      <w:r w:rsidRPr="00C0084D">
        <w:rPr>
          <w:rFonts w:ascii="Times New Roman" w:eastAsia="宋体" w:hAnsi="Times New Roman" w:cs="宋体"/>
          <w:color w:val="000000" w:themeColor="text1"/>
          <w:sz w:val="24"/>
          <w:szCs w:val="24"/>
        </w:rPr>
        <w:t>演化时的兼容性。这种</w:t>
      </w:r>
      <w:r w:rsidRPr="00C0084D">
        <w:rPr>
          <w:rFonts w:ascii="Times New Roman" w:eastAsia="宋体" w:hAnsi="Times New Roman" w:cs="宋体"/>
          <w:color w:val="000000" w:themeColor="text1"/>
          <w:sz w:val="24"/>
          <w:szCs w:val="24"/>
        </w:rPr>
        <w:t>RESTful API</w:t>
      </w:r>
      <w:r w:rsidRPr="00C0084D">
        <w:rPr>
          <w:rFonts w:ascii="Times New Roman" w:eastAsia="宋体" w:hAnsi="Times New Roman" w:cs="宋体"/>
          <w:color w:val="000000" w:themeColor="text1"/>
          <w:sz w:val="24"/>
          <w:szCs w:val="24"/>
        </w:rPr>
        <w:t>设计为前端应用提供了一致、直观且易于理解的接口，降低了前后端集成的复杂度，提高了开发效率。同时，标准化的接口设计也为未来系统扩展提供了良好基础。</w:t>
      </w:r>
    </w:p>
    <w:p w14:paraId="22F2B56C" w14:textId="30B5D9F4" w:rsidR="00B81F04" w:rsidRDefault="00B81F04" w:rsidP="00D06214">
      <w:pPr>
        <w:spacing w:line="460" w:lineRule="exact"/>
        <w:outlineLvl w:val="2"/>
        <w:rPr>
          <w:rFonts w:ascii="Times New Roman" w:eastAsia="黑体" w:hAnsi="Times New Roman" w:cs="Times New Roman"/>
          <w:b/>
          <w:color w:val="000000" w:themeColor="text1"/>
          <w:sz w:val="24"/>
          <w:szCs w:val="24"/>
        </w:rPr>
      </w:pPr>
      <w:bookmarkStart w:id="130" w:name="_Toc195511958"/>
      <w:r w:rsidRPr="00B81F04">
        <w:rPr>
          <w:rFonts w:ascii="Times New Roman" w:eastAsia="黑体" w:hAnsi="Times New Roman" w:cs="Times New Roman" w:hint="eastAsia"/>
          <w:b/>
          <w:color w:val="000000" w:themeColor="text1"/>
          <w:sz w:val="24"/>
          <w:szCs w:val="24"/>
        </w:rPr>
        <w:t>4.3.2</w:t>
      </w:r>
      <w:r w:rsidR="00B94201">
        <w:rPr>
          <w:rFonts w:ascii="Times New Roman" w:eastAsia="黑体" w:hAnsi="Times New Roman" w:cs="Times New Roman" w:hint="eastAsia"/>
          <w:b/>
          <w:color w:val="000000" w:themeColor="text1"/>
          <w:sz w:val="24"/>
          <w:szCs w:val="24"/>
        </w:rPr>
        <w:t xml:space="preserve"> </w:t>
      </w:r>
      <w:r w:rsidRPr="00B81F04">
        <w:rPr>
          <w:rFonts w:ascii="Times New Roman" w:eastAsia="黑体" w:hAnsi="Times New Roman" w:cs="Times New Roman" w:hint="eastAsia"/>
          <w:b/>
          <w:color w:val="000000" w:themeColor="text1"/>
          <w:sz w:val="24"/>
          <w:szCs w:val="24"/>
        </w:rPr>
        <w:t>核心接口定义</w:t>
      </w:r>
      <w:bookmarkEnd w:id="130"/>
      <w:r w:rsidRPr="00B81F04">
        <w:rPr>
          <w:rFonts w:ascii="Times New Roman" w:eastAsia="黑体" w:hAnsi="Times New Roman" w:cs="Times New Roman" w:hint="eastAsia"/>
          <w:b/>
          <w:color w:val="000000" w:themeColor="text1"/>
          <w:sz w:val="24"/>
          <w:szCs w:val="24"/>
        </w:rPr>
        <w:t xml:space="preserve">  </w:t>
      </w:r>
    </w:p>
    <w:p w14:paraId="3F05D30E" w14:textId="5F8AACD1" w:rsidR="00D82A94" w:rsidRPr="00C0084D" w:rsidRDefault="00D82A94"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系统定义了一系列核心接口，支持前端实现各项功能。这些接口按照业务模块组织，每个模块包含若干相关接口：</w:t>
      </w:r>
    </w:p>
    <w:p w14:paraId="4728B963" w14:textId="76291AC2" w:rsidR="00F66A10"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 xml:space="preserve">4 -7 </w:t>
      </w:r>
      <w:r w:rsidR="00F66A10" w:rsidRPr="00B94201">
        <w:rPr>
          <w:rFonts w:ascii="Times New Roman" w:eastAsia="黑体" w:hAnsi="Times New Roman" w:cs="宋体" w:hint="eastAsia"/>
          <w:b/>
          <w:bCs/>
          <w:color w:val="000000" w:themeColor="text1"/>
          <w:szCs w:val="21"/>
        </w:rPr>
        <w:t>用户登录注册接口</w:t>
      </w:r>
    </w:p>
    <w:tbl>
      <w:tblPr>
        <w:tblStyle w:val="a8"/>
        <w:tblW w:w="5000" w:type="pct"/>
        <w:tblLook w:val="04A0" w:firstRow="1" w:lastRow="0" w:firstColumn="1" w:lastColumn="0" w:noHBand="0" w:noVBand="1"/>
      </w:tblPr>
      <w:tblGrid>
        <w:gridCol w:w="1442"/>
        <w:gridCol w:w="2350"/>
        <w:gridCol w:w="4730"/>
      </w:tblGrid>
      <w:tr w:rsidR="00F66A10" w:rsidRPr="006F62FF" w14:paraId="651C6EE0" w14:textId="77777777" w:rsidTr="00B94201">
        <w:tc>
          <w:tcPr>
            <w:tcW w:w="846" w:type="pct"/>
            <w:hideMark/>
          </w:tcPr>
          <w:p w14:paraId="77D3AB44"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1379" w:type="pct"/>
            <w:hideMark/>
          </w:tcPr>
          <w:p w14:paraId="0E5E4B0A"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2775" w:type="pct"/>
            <w:hideMark/>
          </w:tcPr>
          <w:p w14:paraId="52717182"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F66A10" w:rsidRPr="006F62FF" w14:paraId="680511AC" w14:textId="77777777" w:rsidTr="00B94201">
        <w:tc>
          <w:tcPr>
            <w:tcW w:w="846" w:type="pct"/>
            <w:hideMark/>
          </w:tcPr>
          <w:p w14:paraId="0ED681BC"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379" w:type="pct"/>
            <w:hideMark/>
          </w:tcPr>
          <w:p w14:paraId="563BD486"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/login</w:t>
            </w:r>
          </w:p>
        </w:tc>
        <w:tc>
          <w:tcPr>
            <w:tcW w:w="2775" w:type="pct"/>
            <w:hideMark/>
          </w:tcPr>
          <w:p w14:paraId="5055009B"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用户登录，返回</w:t>
            </w:r>
            <w:r w:rsidRPr="006F62FF">
              <w:rPr>
                <w:rFonts w:ascii="Times New Roman" w:eastAsia="宋体" w:hAnsi="Times New Roman" w:cs="宋体"/>
                <w:color w:val="000000"/>
                <w:kern w:val="0"/>
              </w:rPr>
              <w:t>JWT</w:t>
            </w:r>
            <w:r w:rsidRPr="006F62FF">
              <w:rPr>
                <w:rFonts w:ascii="Times New Roman" w:eastAsia="宋体" w:hAnsi="Times New Roman" w:cs="宋体"/>
                <w:color w:val="000000"/>
                <w:kern w:val="0"/>
              </w:rPr>
              <w:t>令牌和用户信息</w:t>
            </w:r>
          </w:p>
        </w:tc>
      </w:tr>
      <w:tr w:rsidR="00F66A10" w:rsidRPr="006F62FF" w14:paraId="6499488B" w14:textId="77777777" w:rsidTr="00B94201">
        <w:tc>
          <w:tcPr>
            <w:tcW w:w="846" w:type="pct"/>
            <w:hideMark/>
          </w:tcPr>
          <w:p w14:paraId="2583EBBF"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379" w:type="pct"/>
            <w:hideMark/>
          </w:tcPr>
          <w:p w14:paraId="50F7C651"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/register</w:t>
            </w:r>
          </w:p>
        </w:tc>
        <w:tc>
          <w:tcPr>
            <w:tcW w:w="2775" w:type="pct"/>
            <w:hideMark/>
          </w:tcPr>
          <w:p w14:paraId="4C7FF9A7"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用户注册，创建新用户账户</w:t>
            </w:r>
          </w:p>
        </w:tc>
      </w:tr>
      <w:tr w:rsidR="00F66A10" w:rsidRPr="006F62FF" w14:paraId="1978E0FF" w14:textId="77777777" w:rsidTr="00B94201">
        <w:tc>
          <w:tcPr>
            <w:tcW w:w="846" w:type="pct"/>
            <w:hideMark/>
          </w:tcPr>
          <w:p w14:paraId="6780E445"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379" w:type="pct"/>
            <w:hideMark/>
          </w:tcPr>
          <w:p w14:paraId="56C21ADC"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/updatePassword</w:t>
            </w:r>
          </w:p>
        </w:tc>
        <w:tc>
          <w:tcPr>
            <w:tcW w:w="2775" w:type="pct"/>
            <w:hideMark/>
          </w:tcPr>
          <w:p w14:paraId="6F8D440F"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修改用户或管理员的登录密码</w:t>
            </w:r>
          </w:p>
        </w:tc>
      </w:tr>
    </w:tbl>
    <w:p w14:paraId="6F83460D" w14:textId="614A7993" w:rsidR="00F66A10"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4 -8</w:t>
      </w:r>
      <w:r w:rsidR="00F66A10" w:rsidRPr="00B94201">
        <w:rPr>
          <w:rFonts w:ascii="Times New Roman" w:eastAsia="黑体" w:hAnsi="Times New Roman" w:cs="宋体"/>
          <w:b/>
          <w:bCs/>
          <w:color w:val="000000" w:themeColor="text1"/>
          <w:szCs w:val="21"/>
        </w:rPr>
        <w:t>用户管理接口</w:t>
      </w:r>
    </w:p>
    <w:tbl>
      <w:tblPr>
        <w:tblStyle w:val="a8"/>
        <w:tblW w:w="5000" w:type="pct"/>
        <w:tblLook w:val="04A0" w:firstRow="1" w:lastRow="0" w:firstColumn="1" w:lastColumn="0" w:noHBand="0" w:noVBand="1"/>
      </w:tblPr>
      <w:tblGrid>
        <w:gridCol w:w="2163"/>
        <w:gridCol w:w="2983"/>
        <w:gridCol w:w="3376"/>
      </w:tblGrid>
      <w:tr w:rsidR="00F66A10" w:rsidRPr="006F62FF" w14:paraId="5285C8CF" w14:textId="77777777" w:rsidTr="00B94201">
        <w:tc>
          <w:tcPr>
            <w:tcW w:w="1269" w:type="pct"/>
            <w:hideMark/>
          </w:tcPr>
          <w:p w14:paraId="733C5AD8"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1750" w:type="pct"/>
            <w:hideMark/>
          </w:tcPr>
          <w:p w14:paraId="6D75F612"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1982" w:type="pct"/>
            <w:hideMark/>
          </w:tcPr>
          <w:p w14:paraId="616DF611"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F66A10" w:rsidRPr="006F62FF" w14:paraId="5C1FA973" w14:textId="77777777" w:rsidTr="00B94201">
        <w:tc>
          <w:tcPr>
            <w:tcW w:w="1269" w:type="pct"/>
            <w:hideMark/>
          </w:tcPr>
          <w:p w14:paraId="717596D8"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750" w:type="pct"/>
            <w:hideMark/>
          </w:tcPr>
          <w:p w14:paraId="4728E104"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/user/selectAll</w:t>
            </w:r>
          </w:p>
        </w:tc>
        <w:tc>
          <w:tcPr>
            <w:tcW w:w="1982" w:type="pct"/>
            <w:hideMark/>
          </w:tcPr>
          <w:p w14:paraId="064D3CBC"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获取所有用户列表</w:t>
            </w:r>
          </w:p>
        </w:tc>
      </w:tr>
      <w:tr w:rsidR="00F66A10" w:rsidRPr="006F62FF" w14:paraId="329220E9" w14:textId="77777777" w:rsidTr="00B94201">
        <w:tc>
          <w:tcPr>
            <w:tcW w:w="1269" w:type="pct"/>
            <w:hideMark/>
          </w:tcPr>
          <w:p w14:paraId="45B4809C"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750" w:type="pct"/>
            <w:hideMark/>
          </w:tcPr>
          <w:p w14:paraId="38B6C6BA"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/user/page</w:t>
            </w:r>
          </w:p>
        </w:tc>
        <w:tc>
          <w:tcPr>
            <w:tcW w:w="1982" w:type="pct"/>
            <w:hideMark/>
          </w:tcPr>
          <w:p w14:paraId="56F2902E"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分页查询用户信息</w:t>
            </w:r>
          </w:p>
        </w:tc>
      </w:tr>
      <w:tr w:rsidR="00F66A10" w:rsidRPr="006F62FF" w14:paraId="557B0837" w14:textId="77777777" w:rsidTr="00B94201">
        <w:tc>
          <w:tcPr>
            <w:tcW w:w="1269" w:type="pct"/>
            <w:hideMark/>
          </w:tcPr>
          <w:p w14:paraId="2B054936"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750" w:type="pct"/>
            <w:hideMark/>
          </w:tcPr>
          <w:p w14:paraId="04D669CC"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/user/add</w:t>
            </w:r>
          </w:p>
        </w:tc>
        <w:tc>
          <w:tcPr>
            <w:tcW w:w="1982" w:type="pct"/>
            <w:hideMark/>
          </w:tcPr>
          <w:p w14:paraId="30A56E08"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添加新用户</w:t>
            </w:r>
          </w:p>
        </w:tc>
      </w:tr>
      <w:tr w:rsidR="00F66A10" w:rsidRPr="006F62FF" w14:paraId="6B1F8F62" w14:textId="77777777" w:rsidTr="00B94201">
        <w:tc>
          <w:tcPr>
            <w:tcW w:w="1269" w:type="pct"/>
            <w:hideMark/>
          </w:tcPr>
          <w:p w14:paraId="6BF7019E"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PUT</w:t>
            </w:r>
          </w:p>
        </w:tc>
        <w:tc>
          <w:tcPr>
            <w:tcW w:w="1750" w:type="pct"/>
            <w:hideMark/>
          </w:tcPr>
          <w:p w14:paraId="7E05E9DB"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/user/update</w:t>
            </w:r>
          </w:p>
        </w:tc>
        <w:tc>
          <w:tcPr>
            <w:tcW w:w="1982" w:type="pct"/>
            <w:hideMark/>
          </w:tcPr>
          <w:p w14:paraId="43E96048"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更新用户信息</w:t>
            </w:r>
          </w:p>
        </w:tc>
      </w:tr>
      <w:tr w:rsidR="00F66A10" w:rsidRPr="006F62FF" w14:paraId="76975EBF" w14:textId="77777777" w:rsidTr="00B94201">
        <w:tc>
          <w:tcPr>
            <w:tcW w:w="1269" w:type="pct"/>
            <w:hideMark/>
          </w:tcPr>
          <w:p w14:paraId="34CC8BA7"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750" w:type="pct"/>
            <w:hideMark/>
          </w:tcPr>
          <w:p w14:paraId="2616529F"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/user/delete/{id}</w:t>
            </w:r>
          </w:p>
        </w:tc>
        <w:tc>
          <w:tcPr>
            <w:tcW w:w="1982" w:type="pct"/>
            <w:hideMark/>
          </w:tcPr>
          <w:p w14:paraId="416C6625"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删除指定用户</w:t>
            </w:r>
          </w:p>
        </w:tc>
      </w:tr>
      <w:tr w:rsidR="00F66A10" w:rsidRPr="006F62FF" w14:paraId="1634E161" w14:textId="77777777" w:rsidTr="00B94201">
        <w:tc>
          <w:tcPr>
            <w:tcW w:w="1269" w:type="pct"/>
            <w:hideMark/>
          </w:tcPr>
          <w:p w14:paraId="281AC644"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750" w:type="pct"/>
            <w:hideMark/>
          </w:tcPr>
          <w:p w14:paraId="2634E25E"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/user/deleteBatch</w:t>
            </w:r>
          </w:p>
        </w:tc>
        <w:tc>
          <w:tcPr>
            <w:tcW w:w="1982" w:type="pct"/>
            <w:hideMark/>
          </w:tcPr>
          <w:p w14:paraId="55DCE473"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批量删除用户</w:t>
            </w:r>
          </w:p>
        </w:tc>
      </w:tr>
    </w:tbl>
    <w:p w14:paraId="5CBA31B9" w14:textId="4B9F470E" w:rsidR="00AF0947"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4 -9</w:t>
      </w:r>
      <w:r w:rsidR="00AF0947" w:rsidRPr="00B94201">
        <w:rPr>
          <w:rFonts w:ascii="Times New Roman" w:eastAsia="黑体" w:hAnsi="Times New Roman" w:cs="宋体"/>
          <w:b/>
          <w:bCs/>
          <w:color w:val="000000" w:themeColor="text1"/>
          <w:szCs w:val="21"/>
        </w:rPr>
        <w:t>房源管理接口</w:t>
      </w:r>
    </w:p>
    <w:tbl>
      <w:tblPr>
        <w:tblStyle w:val="a8"/>
        <w:tblW w:w="5000" w:type="pct"/>
        <w:tblLook w:val="04A0" w:firstRow="1" w:lastRow="0" w:firstColumn="1" w:lastColumn="0" w:noHBand="0" w:noVBand="1"/>
      </w:tblPr>
      <w:tblGrid>
        <w:gridCol w:w="1722"/>
        <w:gridCol w:w="2573"/>
        <w:gridCol w:w="4227"/>
      </w:tblGrid>
      <w:tr w:rsidR="00276F82" w:rsidRPr="006F62FF" w14:paraId="2AACEDF7" w14:textId="77777777" w:rsidTr="006F62FF">
        <w:tc>
          <w:tcPr>
            <w:tcW w:w="1010" w:type="pct"/>
            <w:hideMark/>
          </w:tcPr>
          <w:p w14:paraId="715D30F3"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1509" w:type="pct"/>
            <w:hideMark/>
          </w:tcPr>
          <w:p w14:paraId="1F2BC20E"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2480" w:type="pct"/>
            <w:hideMark/>
          </w:tcPr>
          <w:p w14:paraId="6CC05C9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276F82" w:rsidRPr="006F62FF" w14:paraId="6A7FDECF" w14:textId="77777777" w:rsidTr="006F62FF">
        <w:tc>
          <w:tcPr>
            <w:tcW w:w="1010" w:type="pct"/>
            <w:hideMark/>
          </w:tcPr>
          <w:p w14:paraId="4731DFC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509" w:type="pct"/>
            <w:hideMark/>
          </w:tcPr>
          <w:p w14:paraId="5F633806"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/house/selectAll</w:t>
            </w:r>
          </w:p>
        </w:tc>
        <w:tc>
          <w:tcPr>
            <w:tcW w:w="2480" w:type="pct"/>
            <w:hideMark/>
          </w:tcPr>
          <w:p w14:paraId="7C6930BE"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获取房源列表</w:t>
            </w:r>
            <w:r w:rsidRPr="006F62FF">
              <w:rPr>
                <w:rFonts w:ascii="Times New Roman" w:eastAsia="宋体" w:hAnsi="Times New Roman" w:cs="宋体"/>
                <w:color w:val="000000"/>
                <w:kern w:val="0"/>
              </w:rPr>
              <w:t xml:space="preserve"> (</w:t>
            </w:r>
            <w:r w:rsidRPr="006F62FF">
              <w:rPr>
                <w:rFonts w:ascii="Times New Roman" w:eastAsia="宋体" w:hAnsi="Times New Roman" w:cs="宋体"/>
                <w:color w:val="000000"/>
                <w:kern w:val="0"/>
              </w:rPr>
              <w:t>支持条件筛选</w:t>
            </w:r>
            <w:r w:rsidRPr="006F62FF">
              <w:rPr>
                <w:rFonts w:ascii="Times New Roman" w:eastAsia="宋体" w:hAnsi="Times New Roman" w:cs="宋体"/>
                <w:color w:val="000000"/>
                <w:kern w:val="0"/>
              </w:rPr>
              <w:t>)</w:t>
            </w:r>
          </w:p>
        </w:tc>
      </w:tr>
      <w:tr w:rsidR="00276F82" w:rsidRPr="006F62FF" w14:paraId="24831CC3" w14:textId="77777777" w:rsidTr="006F62FF">
        <w:tc>
          <w:tcPr>
            <w:tcW w:w="1010" w:type="pct"/>
            <w:hideMark/>
          </w:tcPr>
          <w:p w14:paraId="469399B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509" w:type="pct"/>
            <w:hideMark/>
          </w:tcPr>
          <w:p w14:paraId="277CFE9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/house/page</w:t>
            </w:r>
          </w:p>
        </w:tc>
        <w:tc>
          <w:tcPr>
            <w:tcW w:w="2480" w:type="pct"/>
            <w:hideMark/>
          </w:tcPr>
          <w:p w14:paraId="01408D8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分页查询房源信息</w:t>
            </w:r>
          </w:p>
        </w:tc>
      </w:tr>
      <w:tr w:rsidR="00276F82" w:rsidRPr="006F62FF" w14:paraId="5535AA48" w14:textId="77777777" w:rsidTr="006F62FF">
        <w:tc>
          <w:tcPr>
            <w:tcW w:w="1010" w:type="pct"/>
            <w:hideMark/>
          </w:tcPr>
          <w:p w14:paraId="54F323B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509" w:type="pct"/>
            <w:hideMark/>
          </w:tcPr>
          <w:p w14:paraId="0EADA4F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/house/{id}</w:t>
            </w:r>
          </w:p>
        </w:tc>
        <w:tc>
          <w:tcPr>
            <w:tcW w:w="2480" w:type="pct"/>
            <w:hideMark/>
          </w:tcPr>
          <w:p w14:paraId="369D8CF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获取指定房源详细信息</w:t>
            </w:r>
          </w:p>
        </w:tc>
      </w:tr>
      <w:tr w:rsidR="00276F82" w:rsidRPr="006F62FF" w14:paraId="31EEED9F" w14:textId="77777777" w:rsidTr="006F62FF">
        <w:tc>
          <w:tcPr>
            <w:tcW w:w="1010" w:type="pct"/>
            <w:hideMark/>
          </w:tcPr>
          <w:p w14:paraId="06D28219"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509" w:type="pct"/>
            <w:hideMark/>
          </w:tcPr>
          <w:p w14:paraId="54D5A8CF"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/house/add</w:t>
            </w:r>
          </w:p>
        </w:tc>
        <w:tc>
          <w:tcPr>
            <w:tcW w:w="2480" w:type="pct"/>
            <w:hideMark/>
          </w:tcPr>
          <w:p w14:paraId="23BA021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添加新房源</w:t>
            </w:r>
          </w:p>
        </w:tc>
      </w:tr>
      <w:tr w:rsidR="00276F82" w:rsidRPr="006F62FF" w14:paraId="21228A7D" w14:textId="77777777" w:rsidTr="006F62FF">
        <w:tc>
          <w:tcPr>
            <w:tcW w:w="1010" w:type="pct"/>
            <w:hideMark/>
          </w:tcPr>
          <w:p w14:paraId="361EA84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PUT</w:t>
            </w:r>
          </w:p>
        </w:tc>
        <w:tc>
          <w:tcPr>
            <w:tcW w:w="1509" w:type="pct"/>
            <w:hideMark/>
          </w:tcPr>
          <w:p w14:paraId="5129A7FE"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/house/update</w:t>
            </w:r>
          </w:p>
        </w:tc>
        <w:tc>
          <w:tcPr>
            <w:tcW w:w="2480" w:type="pct"/>
            <w:hideMark/>
          </w:tcPr>
          <w:p w14:paraId="461EA81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更新房源信息</w:t>
            </w:r>
          </w:p>
        </w:tc>
      </w:tr>
      <w:tr w:rsidR="00276F82" w:rsidRPr="006F62FF" w14:paraId="00F36C30" w14:textId="77777777" w:rsidTr="006F62FF">
        <w:tc>
          <w:tcPr>
            <w:tcW w:w="1010" w:type="pct"/>
            <w:hideMark/>
          </w:tcPr>
          <w:p w14:paraId="4527AFF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509" w:type="pct"/>
            <w:hideMark/>
          </w:tcPr>
          <w:p w14:paraId="1E97107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/house/delete/{id}</w:t>
            </w:r>
          </w:p>
        </w:tc>
        <w:tc>
          <w:tcPr>
            <w:tcW w:w="2480" w:type="pct"/>
            <w:hideMark/>
          </w:tcPr>
          <w:p w14:paraId="245F8EB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删除指定房源</w:t>
            </w:r>
          </w:p>
        </w:tc>
      </w:tr>
      <w:tr w:rsidR="00276F82" w:rsidRPr="006F62FF" w14:paraId="3887AC4D" w14:textId="77777777" w:rsidTr="006F62FF">
        <w:tc>
          <w:tcPr>
            <w:tcW w:w="1010" w:type="pct"/>
            <w:hideMark/>
          </w:tcPr>
          <w:p w14:paraId="158A0F2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509" w:type="pct"/>
            <w:hideMark/>
          </w:tcPr>
          <w:p w14:paraId="6C74415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/house/deleteBatch</w:t>
            </w:r>
          </w:p>
        </w:tc>
        <w:tc>
          <w:tcPr>
            <w:tcW w:w="2480" w:type="pct"/>
            <w:hideMark/>
          </w:tcPr>
          <w:p w14:paraId="42FB2A0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批量删除房源</w:t>
            </w:r>
          </w:p>
        </w:tc>
      </w:tr>
      <w:tr w:rsidR="00276F82" w:rsidRPr="006F62FF" w14:paraId="1C8B89A7" w14:textId="77777777" w:rsidTr="006F62FF">
        <w:tc>
          <w:tcPr>
            <w:tcW w:w="1010" w:type="pct"/>
            <w:hideMark/>
          </w:tcPr>
          <w:p w14:paraId="47E9DF70"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lastRenderedPageBreak/>
              <w:t>GET</w:t>
            </w:r>
          </w:p>
        </w:tc>
        <w:tc>
          <w:tcPr>
            <w:tcW w:w="1509" w:type="pct"/>
            <w:hideMark/>
          </w:tcPr>
          <w:p w14:paraId="722DA0E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/house/available</w:t>
            </w:r>
          </w:p>
        </w:tc>
        <w:tc>
          <w:tcPr>
            <w:tcW w:w="2480" w:type="pct"/>
            <w:hideMark/>
          </w:tcPr>
          <w:p w14:paraId="5B81C5B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查询可租赁的房源</w:t>
            </w:r>
          </w:p>
        </w:tc>
      </w:tr>
    </w:tbl>
    <w:p w14:paraId="34BD1726" w14:textId="3EB07824" w:rsidR="00276F82"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4 -10</w:t>
      </w:r>
      <w:r w:rsidR="00276F82" w:rsidRPr="00B94201">
        <w:rPr>
          <w:rFonts w:ascii="Times New Roman" w:eastAsia="黑体" w:hAnsi="Times New Roman" w:cs="宋体"/>
          <w:b/>
          <w:bCs/>
          <w:color w:val="000000" w:themeColor="text1"/>
          <w:szCs w:val="21"/>
        </w:rPr>
        <w:t>租赁管理接口</w:t>
      </w:r>
    </w:p>
    <w:tbl>
      <w:tblPr>
        <w:tblStyle w:val="a8"/>
        <w:tblW w:w="5000" w:type="pct"/>
        <w:tblLook w:val="04A0" w:firstRow="1" w:lastRow="0" w:firstColumn="1" w:lastColumn="0" w:noHBand="0" w:noVBand="1"/>
      </w:tblPr>
      <w:tblGrid>
        <w:gridCol w:w="1790"/>
        <w:gridCol w:w="2560"/>
        <w:gridCol w:w="4172"/>
      </w:tblGrid>
      <w:tr w:rsidR="00276F82" w:rsidRPr="006F62FF" w14:paraId="1F8496D0" w14:textId="77777777" w:rsidTr="006F62FF">
        <w:tc>
          <w:tcPr>
            <w:tcW w:w="1050" w:type="pct"/>
            <w:hideMark/>
          </w:tcPr>
          <w:p w14:paraId="14A8ECD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1502" w:type="pct"/>
            <w:hideMark/>
          </w:tcPr>
          <w:p w14:paraId="2F9357B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2448" w:type="pct"/>
            <w:hideMark/>
          </w:tcPr>
          <w:p w14:paraId="4299C0C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276F82" w:rsidRPr="006F62FF" w14:paraId="194820ED" w14:textId="77777777" w:rsidTr="006F62FF">
        <w:tc>
          <w:tcPr>
            <w:tcW w:w="1050" w:type="pct"/>
            <w:hideMark/>
          </w:tcPr>
          <w:p w14:paraId="3C9A763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502" w:type="pct"/>
            <w:hideMark/>
          </w:tcPr>
          <w:p w14:paraId="0CB5EED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/rental/selectAll</w:t>
            </w:r>
          </w:p>
        </w:tc>
        <w:tc>
          <w:tcPr>
            <w:tcW w:w="2448" w:type="pct"/>
            <w:hideMark/>
          </w:tcPr>
          <w:p w14:paraId="3A98F6F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获取所有租赁记录</w:t>
            </w:r>
          </w:p>
        </w:tc>
      </w:tr>
      <w:tr w:rsidR="00276F82" w:rsidRPr="006F62FF" w14:paraId="18E89B22" w14:textId="77777777" w:rsidTr="006F62FF">
        <w:tc>
          <w:tcPr>
            <w:tcW w:w="1050" w:type="pct"/>
            <w:hideMark/>
          </w:tcPr>
          <w:p w14:paraId="7F23F5D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502" w:type="pct"/>
            <w:hideMark/>
          </w:tcPr>
          <w:p w14:paraId="219B3FD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/rental/page</w:t>
            </w:r>
          </w:p>
        </w:tc>
        <w:tc>
          <w:tcPr>
            <w:tcW w:w="2448" w:type="pct"/>
            <w:hideMark/>
          </w:tcPr>
          <w:p w14:paraId="5BEC724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分页查询租赁记录</w:t>
            </w:r>
          </w:p>
        </w:tc>
      </w:tr>
      <w:tr w:rsidR="00276F82" w:rsidRPr="006F62FF" w14:paraId="3170A436" w14:textId="77777777" w:rsidTr="006F62FF">
        <w:tc>
          <w:tcPr>
            <w:tcW w:w="1050" w:type="pct"/>
            <w:hideMark/>
          </w:tcPr>
          <w:p w14:paraId="2E94279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502" w:type="pct"/>
            <w:hideMark/>
          </w:tcPr>
          <w:p w14:paraId="04BEB2B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/rental/add</w:t>
            </w:r>
          </w:p>
        </w:tc>
        <w:tc>
          <w:tcPr>
            <w:tcW w:w="2448" w:type="pct"/>
            <w:hideMark/>
          </w:tcPr>
          <w:p w14:paraId="22DA72BE"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创建新租赁申请</w:t>
            </w:r>
          </w:p>
        </w:tc>
      </w:tr>
      <w:tr w:rsidR="00276F82" w:rsidRPr="006F62FF" w14:paraId="16C6A1BA" w14:textId="77777777" w:rsidTr="006F62FF">
        <w:tc>
          <w:tcPr>
            <w:tcW w:w="1050" w:type="pct"/>
            <w:hideMark/>
          </w:tcPr>
          <w:p w14:paraId="4958868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PUT</w:t>
            </w:r>
          </w:p>
        </w:tc>
        <w:tc>
          <w:tcPr>
            <w:tcW w:w="1502" w:type="pct"/>
            <w:hideMark/>
          </w:tcPr>
          <w:p w14:paraId="642CE95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/rental/update</w:t>
            </w:r>
          </w:p>
        </w:tc>
        <w:tc>
          <w:tcPr>
            <w:tcW w:w="2448" w:type="pct"/>
            <w:hideMark/>
          </w:tcPr>
          <w:p w14:paraId="2A01813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更新租赁状态</w:t>
            </w:r>
            <w:r w:rsidRPr="006F62FF">
              <w:rPr>
                <w:rFonts w:ascii="Times New Roman" w:eastAsia="宋体" w:hAnsi="Times New Roman" w:cs="宋体"/>
                <w:color w:val="000000"/>
                <w:kern w:val="0"/>
              </w:rPr>
              <w:t xml:space="preserve"> (</w:t>
            </w:r>
            <w:r w:rsidRPr="006F62FF">
              <w:rPr>
                <w:rFonts w:ascii="Times New Roman" w:eastAsia="宋体" w:hAnsi="Times New Roman" w:cs="宋体"/>
                <w:color w:val="000000"/>
                <w:kern w:val="0"/>
              </w:rPr>
              <w:t>如确认</w:t>
            </w:r>
            <w:r w:rsidRPr="006F62FF">
              <w:rPr>
                <w:rFonts w:ascii="Times New Roman" w:eastAsia="宋体" w:hAnsi="Times New Roman" w:cs="宋体"/>
                <w:color w:val="000000"/>
                <w:kern w:val="0"/>
              </w:rPr>
              <w:t>/</w:t>
            </w:r>
            <w:r w:rsidRPr="006F62FF">
              <w:rPr>
                <w:rFonts w:ascii="Times New Roman" w:eastAsia="宋体" w:hAnsi="Times New Roman" w:cs="宋体"/>
                <w:color w:val="000000"/>
                <w:kern w:val="0"/>
              </w:rPr>
              <w:t>取消</w:t>
            </w:r>
            <w:r w:rsidRPr="006F62FF">
              <w:rPr>
                <w:rFonts w:ascii="Times New Roman" w:eastAsia="宋体" w:hAnsi="Times New Roman" w:cs="宋体"/>
                <w:color w:val="000000"/>
                <w:kern w:val="0"/>
              </w:rPr>
              <w:t>)</w:t>
            </w:r>
          </w:p>
        </w:tc>
      </w:tr>
      <w:tr w:rsidR="00276F82" w:rsidRPr="006F62FF" w14:paraId="41BDAFED" w14:textId="77777777" w:rsidTr="006F62FF">
        <w:tc>
          <w:tcPr>
            <w:tcW w:w="1050" w:type="pct"/>
            <w:hideMark/>
          </w:tcPr>
          <w:p w14:paraId="5D371D6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502" w:type="pct"/>
            <w:hideMark/>
          </w:tcPr>
          <w:p w14:paraId="266F1703"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/rental/delete/{id}</w:t>
            </w:r>
          </w:p>
        </w:tc>
        <w:tc>
          <w:tcPr>
            <w:tcW w:w="2448" w:type="pct"/>
            <w:hideMark/>
          </w:tcPr>
          <w:p w14:paraId="0ED2A2D6"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删除租赁记录</w:t>
            </w:r>
          </w:p>
        </w:tc>
      </w:tr>
    </w:tbl>
    <w:p w14:paraId="6FC93EAB" w14:textId="566D9291" w:rsidR="00276F82"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4 -11</w:t>
      </w:r>
      <w:r w:rsidR="00276F82" w:rsidRPr="00B94201">
        <w:rPr>
          <w:rFonts w:ascii="Times New Roman" w:eastAsia="黑体" w:hAnsi="Times New Roman" w:cs="宋体"/>
          <w:b/>
          <w:bCs/>
          <w:color w:val="000000" w:themeColor="text1"/>
          <w:szCs w:val="21"/>
        </w:rPr>
        <w:t>收藏管理接口</w:t>
      </w:r>
    </w:p>
    <w:tbl>
      <w:tblPr>
        <w:tblStyle w:val="a8"/>
        <w:tblW w:w="5000" w:type="pct"/>
        <w:tblLook w:val="04A0" w:firstRow="1" w:lastRow="0" w:firstColumn="1" w:lastColumn="0" w:noHBand="0" w:noVBand="1"/>
      </w:tblPr>
      <w:tblGrid>
        <w:gridCol w:w="1334"/>
        <w:gridCol w:w="3951"/>
        <w:gridCol w:w="3237"/>
      </w:tblGrid>
      <w:tr w:rsidR="00276F82" w:rsidRPr="006F62FF" w14:paraId="3D4CBF22" w14:textId="77777777" w:rsidTr="006F62FF">
        <w:trPr>
          <w:trHeight w:val="293"/>
        </w:trPr>
        <w:tc>
          <w:tcPr>
            <w:tcW w:w="783" w:type="pct"/>
          </w:tcPr>
          <w:p w14:paraId="4B9F22B0"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hint="eastAsia"/>
                <w:color w:val="000000"/>
                <w:kern w:val="0"/>
              </w:rPr>
              <w:t>方法</w:t>
            </w:r>
          </w:p>
        </w:tc>
        <w:tc>
          <w:tcPr>
            <w:tcW w:w="2318" w:type="pct"/>
          </w:tcPr>
          <w:p w14:paraId="33028FA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路径</w:t>
            </w:r>
          </w:p>
        </w:tc>
        <w:tc>
          <w:tcPr>
            <w:tcW w:w="1900" w:type="pct"/>
          </w:tcPr>
          <w:p w14:paraId="044DF21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功能描述</w:t>
            </w:r>
          </w:p>
        </w:tc>
      </w:tr>
      <w:tr w:rsidR="00276F82" w:rsidRPr="006F62FF" w14:paraId="2812DE30" w14:textId="77777777" w:rsidTr="006F62FF">
        <w:trPr>
          <w:trHeight w:val="293"/>
        </w:trPr>
        <w:tc>
          <w:tcPr>
            <w:tcW w:w="783" w:type="pct"/>
          </w:tcPr>
          <w:p w14:paraId="444D5B56"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2318" w:type="pct"/>
          </w:tcPr>
          <w:p w14:paraId="66B5BFDE"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/favorite/selectAll</w:t>
            </w:r>
          </w:p>
        </w:tc>
        <w:tc>
          <w:tcPr>
            <w:tcW w:w="1900" w:type="pct"/>
          </w:tcPr>
          <w:p w14:paraId="658E886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获取所有收藏记录</w:t>
            </w:r>
          </w:p>
        </w:tc>
      </w:tr>
      <w:tr w:rsidR="00276F82" w:rsidRPr="006F62FF" w14:paraId="4E17AD32" w14:textId="77777777" w:rsidTr="006F62FF">
        <w:trPr>
          <w:trHeight w:val="293"/>
        </w:trPr>
        <w:tc>
          <w:tcPr>
            <w:tcW w:w="783" w:type="pct"/>
          </w:tcPr>
          <w:p w14:paraId="76E28EF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2318" w:type="pct"/>
          </w:tcPr>
          <w:p w14:paraId="6C933DB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/favorite/user/{userId}</w:t>
            </w:r>
          </w:p>
        </w:tc>
        <w:tc>
          <w:tcPr>
            <w:tcW w:w="1900" w:type="pct"/>
          </w:tcPr>
          <w:p w14:paraId="67B2B6B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获取指定用户的收藏房源列表</w:t>
            </w:r>
          </w:p>
        </w:tc>
      </w:tr>
      <w:tr w:rsidR="00276F82" w:rsidRPr="006F62FF" w14:paraId="4E55F9B0" w14:textId="77777777" w:rsidTr="006F62FF">
        <w:trPr>
          <w:trHeight w:val="293"/>
        </w:trPr>
        <w:tc>
          <w:tcPr>
            <w:tcW w:w="783" w:type="pct"/>
          </w:tcPr>
          <w:p w14:paraId="7D5C2B8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2318" w:type="pct"/>
          </w:tcPr>
          <w:p w14:paraId="53FEEE7A"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/favorite/add</w:t>
            </w:r>
          </w:p>
        </w:tc>
        <w:tc>
          <w:tcPr>
            <w:tcW w:w="1900" w:type="pct"/>
          </w:tcPr>
          <w:p w14:paraId="760F91B6"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添加收藏记录</w:t>
            </w:r>
          </w:p>
        </w:tc>
      </w:tr>
      <w:tr w:rsidR="00276F82" w:rsidRPr="006F62FF" w14:paraId="200D7503" w14:textId="77777777" w:rsidTr="006F62FF">
        <w:trPr>
          <w:trHeight w:val="293"/>
        </w:trPr>
        <w:tc>
          <w:tcPr>
            <w:tcW w:w="783" w:type="pct"/>
          </w:tcPr>
          <w:p w14:paraId="5358B77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2318" w:type="pct"/>
          </w:tcPr>
          <w:p w14:paraId="0D834AF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/favorite/delete/{id}</w:t>
            </w:r>
          </w:p>
        </w:tc>
        <w:tc>
          <w:tcPr>
            <w:tcW w:w="1900" w:type="pct"/>
          </w:tcPr>
          <w:p w14:paraId="00DFAD7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删除指定收藏记录</w:t>
            </w:r>
          </w:p>
        </w:tc>
      </w:tr>
      <w:tr w:rsidR="00276F82" w:rsidRPr="006F62FF" w14:paraId="72F75617" w14:textId="77777777" w:rsidTr="006F62FF">
        <w:trPr>
          <w:trHeight w:val="293"/>
        </w:trPr>
        <w:tc>
          <w:tcPr>
            <w:tcW w:w="783" w:type="pct"/>
          </w:tcPr>
          <w:p w14:paraId="3F4EA6F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2318" w:type="pct"/>
          </w:tcPr>
          <w:p w14:paraId="476843E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/favorite/user/{userId}/house/{houseId}</w:t>
            </w:r>
          </w:p>
        </w:tc>
        <w:tc>
          <w:tcPr>
            <w:tcW w:w="1900" w:type="pct"/>
          </w:tcPr>
          <w:p w14:paraId="060117B6"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取消用户对特定房源的收藏</w:t>
            </w:r>
          </w:p>
        </w:tc>
      </w:tr>
    </w:tbl>
    <w:p w14:paraId="38F81D30" w14:textId="3FCBD269" w:rsidR="00276F82"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4 -12</w:t>
      </w:r>
      <w:r w:rsidR="00276F82" w:rsidRPr="00B94201">
        <w:rPr>
          <w:rFonts w:ascii="Times New Roman" w:eastAsia="黑体" w:hAnsi="Times New Roman" w:cs="宋体"/>
          <w:b/>
          <w:bCs/>
          <w:color w:val="000000" w:themeColor="text1"/>
          <w:szCs w:val="21"/>
        </w:rPr>
        <w:t>公告管理接口</w:t>
      </w:r>
    </w:p>
    <w:tbl>
      <w:tblPr>
        <w:tblStyle w:val="a8"/>
        <w:tblW w:w="5000" w:type="pct"/>
        <w:tblLook w:val="04A0" w:firstRow="1" w:lastRow="0" w:firstColumn="1" w:lastColumn="0" w:noHBand="0" w:noVBand="1"/>
      </w:tblPr>
      <w:tblGrid>
        <w:gridCol w:w="2120"/>
        <w:gridCol w:w="3092"/>
        <w:gridCol w:w="3310"/>
      </w:tblGrid>
      <w:tr w:rsidR="00276F82" w:rsidRPr="006F62FF" w14:paraId="1C140ACB" w14:textId="77777777" w:rsidTr="006F62FF">
        <w:tc>
          <w:tcPr>
            <w:tcW w:w="1244" w:type="pct"/>
            <w:hideMark/>
          </w:tcPr>
          <w:p w14:paraId="6258E33A"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1814" w:type="pct"/>
            <w:hideMark/>
          </w:tcPr>
          <w:p w14:paraId="07120EF3"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1942" w:type="pct"/>
            <w:hideMark/>
          </w:tcPr>
          <w:p w14:paraId="5AD442D0"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276F82" w:rsidRPr="006F62FF" w14:paraId="504A22E0" w14:textId="77777777" w:rsidTr="006F62FF">
        <w:tc>
          <w:tcPr>
            <w:tcW w:w="1244" w:type="pct"/>
            <w:hideMark/>
          </w:tcPr>
          <w:p w14:paraId="47EED06F"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814" w:type="pct"/>
            <w:hideMark/>
          </w:tcPr>
          <w:p w14:paraId="2FBEFF2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/notice/selectAll</w:t>
            </w:r>
          </w:p>
        </w:tc>
        <w:tc>
          <w:tcPr>
            <w:tcW w:w="1942" w:type="pct"/>
            <w:hideMark/>
          </w:tcPr>
          <w:p w14:paraId="4D4E4F6F"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获取所有公告</w:t>
            </w:r>
          </w:p>
        </w:tc>
      </w:tr>
      <w:tr w:rsidR="00276F82" w:rsidRPr="006F62FF" w14:paraId="3114BD7A" w14:textId="77777777" w:rsidTr="006F62FF">
        <w:tc>
          <w:tcPr>
            <w:tcW w:w="1244" w:type="pct"/>
            <w:hideMark/>
          </w:tcPr>
          <w:p w14:paraId="4728C52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814" w:type="pct"/>
            <w:hideMark/>
          </w:tcPr>
          <w:p w14:paraId="021FC0C9"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/notice/page</w:t>
            </w:r>
          </w:p>
        </w:tc>
        <w:tc>
          <w:tcPr>
            <w:tcW w:w="1942" w:type="pct"/>
            <w:hideMark/>
          </w:tcPr>
          <w:p w14:paraId="1733962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分页查询公告信息</w:t>
            </w:r>
          </w:p>
        </w:tc>
      </w:tr>
      <w:tr w:rsidR="00276F82" w:rsidRPr="006F62FF" w14:paraId="5918D551" w14:textId="77777777" w:rsidTr="006F62FF">
        <w:tc>
          <w:tcPr>
            <w:tcW w:w="1244" w:type="pct"/>
            <w:hideMark/>
          </w:tcPr>
          <w:p w14:paraId="03B5B13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814" w:type="pct"/>
            <w:hideMark/>
          </w:tcPr>
          <w:p w14:paraId="6C5D2250"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/notice/add</w:t>
            </w:r>
          </w:p>
        </w:tc>
        <w:tc>
          <w:tcPr>
            <w:tcW w:w="1942" w:type="pct"/>
            <w:hideMark/>
          </w:tcPr>
          <w:p w14:paraId="4BFA36E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发布新公告</w:t>
            </w:r>
          </w:p>
        </w:tc>
      </w:tr>
      <w:tr w:rsidR="00276F82" w:rsidRPr="006F62FF" w14:paraId="7A7C9EBE" w14:textId="77777777" w:rsidTr="006F62FF">
        <w:tc>
          <w:tcPr>
            <w:tcW w:w="1244" w:type="pct"/>
            <w:hideMark/>
          </w:tcPr>
          <w:p w14:paraId="28BC745F"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PUT</w:t>
            </w:r>
          </w:p>
        </w:tc>
        <w:tc>
          <w:tcPr>
            <w:tcW w:w="1814" w:type="pct"/>
            <w:hideMark/>
          </w:tcPr>
          <w:p w14:paraId="60C92239"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/notice/update</w:t>
            </w:r>
          </w:p>
        </w:tc>
        <w:tc>
          <w:tcPr>
            <w:tcW w:w="1942" w:type="pct"/>
            <w:hideMark/>
          </w:tcPr>
          <w:p w14:paraId="1F32CA03"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更新公告内容</w:t>
            </w:r>
          </w:p>
        </w:tc>
      </w:tr>
      <w:tr w:rsidR="00276F82" w:rsidRPr="006F62FF" w14:paraId="3417FD15" w14:textId="77777777" w:rsidTr="006F62FF">
        <w:tc>
          <w:tcPr>
            <w:tcW w:w="1244" w:type="pct"/>
            <w:hideMark/>
          </w:tcPr>
          <w:p w14:paraId="19E2CE1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814" w:type="pct"/>
            <w:hideMark/>
          </w:tcPr>
          <w:p w14:paraId="2D08438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/notice/delete/{id}</w:t>
            </w:r>
          </w:p>
        </w:tc>
        <w:tc>
          <w:tcPr>
            <w:tcW w:w="1942" w:type="pct"/>
            <w:hideMark/>
          </w:tcPr>
          <w:p w14:paraId="3112AA3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删除指定公告</w:t>
            </w:r>
          </w:p>
        </w:tc>
      </w:tr>
    </w:tbl>
    <w:p w14:paraId="528ED193" w14:textId="24035C24" w:rsidR="00276F82"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4 -13</w:t>
      </w:r>
      <w:r w:rsidR="00276F82" w:rsidRPr="00B94201">
        <w:rPr>
          <w:rFonts w:ascii="Times New Roman" w:eastAsia="黑体" w:hAnsi="Times New Roman" w:cs="宋体"/>
          <w:b/>
          <w:bCs/>
          <w:color w:val="000000" w:themeColor="text1"/>
          <w:szCs w:val="21"/>
        </w:rPr>
        <w:t>文件管理接口</w:t>
      </w:r>
    </w:p>
    <w:tbl>
      <w:tblPr>
        <w:tblStyle w:val="a8"/>
        <w:tblW w:w="5000" w:type="pct"/>
        <w:tblLook w:val="04A0" w:firstRow="1" w:lastRow="0" w:firstColumn="1" w:lastColumn="0" w:noHBand="0" w:noVBand="1"/>
      </w:tblPr>
      <w:tblGrid>
        <w:gridCol w:w="1525"/>
        <w:gridCol w:w="3801"/>
        <w:gridCol w:w="3196"/>
      </w:tblGrid>
      <w:tr w:rsidR="00276F82" w:rsidRPr="006F62FF" w14:paraId="212BAD96" w14:textId="77777777" w:rsidTr="006F62FF">
        <w:tc>
          <w:tcPr>
            <w:tcW w:w="895" w:type="pct"/>
            <w:vAlign w:val="center"/>
            <w:hideMark/>
          </w:tcPr>
          <w:p w14:paraId="1BC65319"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2230" w:type="pct"/>
            <w:vAlign w:val="center"/>
            <w:hideMark/>
          </w:tcPr>
          <w:p w14:paraId="226EB090"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1875" w:type="pct"/>
            <w:vAlign w:val="center"/>
            <w:hideMark/>
          </w:tcPr>
          <w:p w14:paraId="0B784CEC"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276F82" w:rsidRPr="006F62FF" w14:paraId="3A91A6A1" w14:textId="77777777" w:rsidTr="006F62FF">
        <w:tc>
          <w:tcPr>
            <w:tcW w:w="895" w:type="pct"/>
            <w:vAlign w:val="center"/>
            <w:hideMark/>
          </w:tcPr>
          <w:p w14:paraId="23AF21A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2230" w:type="pct"/>
            <w:vAlign w:val="center"/>
            <w:hideMark/>
          </w:tcPr>
          <w:p w14:paraId="10AA7BB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/files/upload</w:t>
            </w:r>
          </w:p>
        </w:tc>
        <w:tc>
          <w:tcPr>
            <w:tcW w:w="1875" w:type="pct"/>
            <w:vAlign w:val="center"/>
            <w:hideMark/>
          </w:tcPr>
          <w:p w14:paraId="77595EAA"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上传文件</w:t>
            </w:r>
            <w:r w:rsidRPr="006F62FF">
              <w:rPr>
                <w:rFonts w:ascii="Times New Roman" w:eastAsia="宋体" w:hAnsi="Times New Roman" w:cs="宋体"/>
                <w:color w:val="000000"/>
                <w:kern w:val="0"/>
              </w:rPr>
              <w:t xml:space="preserve"> (</w:t>
            </w:r>
            <w:r w:rsidRPr="006F62FF">
              <w:rPr>
                <w:rFonts w:ascii="Times New Roman" w:eastAsia="宋体" w:hAnsi="Times New Roman" w:cs="宋体"/>
                <w:color w:val="000000"/>
                <w:kern w:val="0"/>
              </w:rPr>
              <w:t>支持指定文件类型</w:t>
            </w:r>
            <w:r w:rsidRPr="006F62FF">
              <w:rPr>
                <w:rFonts w:ascii="Times New Roman" w:eastAsia="宋体" w:hAnsi="Times New Roman" w:cs="宋体"/>
                <w:color w:val="000000"/>
                <w:kern w:val="0"/>
              </w:rPr>
              <w:t>)</w:t>
            </w:r>
          </w:p>
        </w:tc>
      </w:tr>
      <w:tr w:rsidR="00276F82" w:rsidRPr="006F62FF" w14:paraId="603ECBD6" w14:textId="77777777" w:rsidTr="006F62FF">
        <w:tc>
          <w:tcPr>
            <w:tcW w:w="895" w:type="pct"/>
            <w:vAlign w:val="center"/>
            <w:hideMark/>
          </w:tcPr>
          <w:p w14:paraId="00B24689"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2230" w:type="pct"/>
            <w:vAlign w:val="center"/>
            <w:hideMark/>
          </w:tcPr>
          <w:p w14:paraId="5248934A"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/files/download/{type}/{fileName}</w:t>
            </w:r>
          </w:p>
        </w:tc>
        <w:tc>
          <w:tcPr>
            <w:tcW w:w="1875" w:type="pct"/>
            <w:vAlign w:val="center"/>
            <w:hideMark/>
          </w:tcPr>
          <w:p w14:paraId="45476D7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下载指定文件</w:t>
            </w:r>
            <w:r w:rsidRPr="006F62FF">
              <w:rPr>
                <w:rFonts w:ascii="Times New Roman" w:eastAsia="宋体" w:hAnsi="Times New Roman" w:cs="宋体"/>
                <w:color w:val="000000"/>
                <w:kern w:val="0"/>
              </w:rPr>
              <w:t xml:space="preserve"> (</w:t>
            </w:r>
            <w:r w:rsidRPr="006F62FF">
              <w:rPr>
                <w:rFonts w:ascii="Times New Roman" w:eastAsia="宋体" w:hAnsi="Times New Roman" w:cs="宋体"/>
                <w:color w:val="000000"/>
                <w:kern w:val="0"/>
              </w:rPr>
              <w:t>通过类型和名称</w:t>
            </w:r>
            <w:r w:rsidRPr="006F62FF">
              <w:rPr>
                <w:rFonts w:ascii="Times New Roman" w:eastAsia="宋体" w:hAnsi="Times New Roman" w:cs="宋体"/>
                <w:color w:val="000000"/>
                <w:kern w:val="0"/>
              </w:rPr>
              <w:t>)</w:t>
            </w:r>
          </w:p>
        </w:tc>
      </w:tr>
    </w:tbl>
    <w:p w14:paraId="0D3594A9" w14:textId="694BC9F2" w:rsidR="00B81F04" w:rsidRPr="00C0084D" w:rsidRDefault="00C25DFA" w:rsidP="00C0084D">
      <w:pPr>
        <w:spacing w:after="0" w:line="460" w:lineRule="exact"/>
        <w:ind w:firstLineChars="200" w:firstLine="480"/>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以上</w:t>
      </w:r>
      <w:r w:rsidR="00D82A94" w:rsidRPr="00C0084D">
        <w:rPr>
          <w:rFonts w:ascii="Times New Roman" w:eastAsia="宋体" w:hAnsi="Times New Roman" w:cs="宋体"/>
          <w:color w:val="000000" w:themeColor="text1"/>
          <w:sz w:val="24"/>
          <w:szCs w:val="24"/>
        </w:rPr>
        <w:t>接口设计遵循</w:t>
      </w:r>
      <w:r w:rsidR="00D82A94" w:rsidRPr="00C0084D">
        <w:rPr>
          <w:rFonts w:ascii="Times New Roman" w:eastAsia="宋体" w:hAnsi="Times New Roman" w:cs="宋体"/>
          <w:color w:val="000000" w:themeColor="text1"/>
          <w:sz w:val="24"/>
          <w:szCs w:val="24"/>
        </w:rPr>
        <w:t>RESTful</w:t>
      </w:r>
      <w:r w:rsidR="00D82A94" w:rsidRPr="00C0084D">
        <w:rPr>
          <w:rFonts w:ascii="Times New Roman" w:eastAsia="宋体" w:hAnsi="Times New Roman" w:cs="宋体"/>
          <w:color w:val="000000" w:themeColor="text1"/>
          <w:sz w:val="24"/>
          <w:szCs w:val="24"/>
        </w:rPr>
        <w:t>原则，参数传递方式合理，响应结果结构一致。每个接口都有明确的功能定位，共同构成了系统完整的</w:t>
      </w:r>
      <w:r w:rsidR="00D82A94" w:rsidRPr="00C0084D">
        <w:rPr>
          <w:rFonts w:ascii="Times New Roman" w:eastAsia="宋体" w:hAnsi="Times New Roman" w:cs="宋体"/>
          <w:color w:val="000000" w:themeColor="text1"/>
          <w:sz w:val="24"/>
          <w:szCs w:val="24"/>
        </w:rPr>
        <w:t>API</w:t>
      </w:r>
      <w:r w:rsidR="00D82A94" w:rsidRPr="00C0084D">
        <w:rPr>
          <w:rFonts w:ascii="Times New Roman" w:eastAsia="宋体" w:hAnsi="Times New Roman" w:cs="宋体"/>
          <w:color w:val="000000" w:themeColor="text1"/>
          <w:sz w:val="24"/>
          <w:szCs w:val="24"/>
        </w:rPr>
        <w:t>体系。接口文档通过代码注释和专门的</w:t>
      </w:r>
      <w:r w:rsidR="00D82A94" w:rsidRPr="00C0084D">
        <w:rPr>
          <w:rFonts w:ascii="Times New Roman" w:eastAsia="宋体" w:hAnsi="Times New Roman" w:cs="宋体"/>
          <w:color w:val="000000" w:themeColor="text1"/>
          <w:sz w:val="24"/>
          <w:szCs w:val="24"/>
        </w:rPr>
        <w:t>API</w:t>
      </w:r>
      <w:r w:rsidR="00D82A94" w:rsidRPr="00C0084D">
        <w:rPr>
          <w:rFonts w:ascii="Times New Roman" w:eastAsia="宋体" w:hAnsi="Times New Roman" w:cs="宋体"/>
          <w:color w:val="000000" w:themeColor="text1"/>
          <w:sz w:val="24"/>
          <w:szCs w:val="24"/>
        </w:rPr>
        <w:t>文档工具维护，为前端开发提供清晰的接口说明。系统接口设计考虑了业务场景的多样性，提供了灵活的查询和操作方式。如房源查询接口支持多条件筛选，租赁接口支持状态流转，文件上传接口支持不同类型文件的处理。这种细致的接口设计确保了前端能够高效实现各种业务功能，提供良好的用户体验。</w:t>
      </w:r>
      <w:r w:rsidR="00041656" w:rsidRPr="00597D3C">
        <w:rPr>
          <w:rFonts w:ascii="宋体" w:hAnsi="宋体" w:cs="宋体" w:hint="eastAsia"/>
          <w:color w:val="000000" w:themeColor="text1"/>
          <w:sz w:val="24"/>
          <w:szCs w:val="24"/>
          <w:vertAlign w:val="superscript"/>
        </w:rPr>
        <w:t>[</w:t>
      </w:r>
      <w:r w:rsidR="00041656">
        <w:rPr>
          <w:rFonts w:ascii="宋体" w:hAnsi="宋体" w:cs="宋体" w:hint="eastAsia"/>
          <w:color w:val="000000" w:themeColor="text1"/>
          <w:sz w:val="24"/>
          <w:szCs w:val="24"/>
          <w:vertAlign w:val="superscript"/>
        </w:rPr>
        <w:t>12</w:t>
      </w:r>
      <w:r w:rsidR="00041656" w:rsidRPr="00597D3C">
        <w:rPr>
          <w:rFonts w:ascii="宋体" w:hAnsi="宋体" w:cs="宋体" w:hint="eastAsia"/>
          <w:color w:val="000000" w:themeColor="text1"/>
          <w:sz w:val="24"/>
          <w:szCs w:val="24"/>
          <w:vertAlign w:val="superscript"/>
        </w:rPr>
        <w:t>]</w:t>
      </w:r>
    </w:p>
    <w:p w14:paraId="5426B915" w14:textId="77777777" w:rsidR="00B81F04" w:rsidRPr="00D6368F" w:rsidRDefault="00B81F04" w:rsidP="00D6368F">
      <w:pPr>
        <w:spacing w:beforeLines="50" w:before="156" w:afterLines="50" w:after="156" w:line="460" w:lineRule="exact"/>
        <w:outlineLvl w:val="1"/>
        <w:rPr>
          <w:rFonts w:ascii="Times New Roman" w:eastAsia="黑体" w:hAnsi="Times New Roman" w:cs="Times New Roman"/>
          <w:b/>
          <w:color w:val="000000" w:themeColor="text1"/>
          <w:sz w:val="28"/>
          <w:szCs w:val="28"/>
        </w:rPr>
      </w:pPr>
      <w:bookmarkStart w:id="131" w:name="_Toc195511959"/>
      <w:r w:rsidRPr="00D6368F">
        <w:rPr>
          <w:rFonts w:ascii="Times New Roman" w:eastAsia="黑体" w:hAnsi="Times New Roman" w:cs="Times New Roman" w:hint="eastAsia"/>
          <w:b/>
          <w:color w:val="000000" w:themeColor="text1"/>
          <w:sz w:val="28"/>
          <w:szCs w:val="28"/>
        </w:rPr>
        <w:t xml:space="preserve">4.4 </w:t>
      </w:r>
      <w:r w:rsidRPr="00D6368F">
        <w:rPr>
          <w:rFonts w:ascii="Times New Roman" w:eastAsia="黑体" w:hAnsi="Times New Roman" w:cs="Times New Roman" w:hint="eastAsia"/>
          <w:b/>
          <w:color w:val="000000" w:themeColor="text1"/>
          <w:sz w:val="28"/>
          <w:szCs w:val="28"/>
        </w:rPr>
        <w:t>安全机制设计</w:t>
      </w:r>
      <w:bookmarkEnd w:id="131"/>
      <w:r w:rsidRPr="00D6368F">
        <w:rPr>
          <w:rFonts w:ascii="Times New Roman" w:eastAsia="黑体" w:hAnsi="Times New Roman" w:cs="Times New Roman" w:hint="eastAsia"/>
          <w:b/>
          <w:color w:val="000000" w:themeColor="text1"/>
          <w:sz w:val="28"/>
          <w:szCs w:val="28"/>
        </w:rPr>
        <w:t xml:space="preserve">  </w:t>
      </w:r>
    </w:p>
    <w:p w14:paraId="0AE17B00" w14:textId="77777777" w:rsidR="00B81F04" w:rsidRDefault="00B81F04" w:rsidP="00ED5DBC">
      <w:pPr>
        <w:spacing w:line="460" w:lineRule="exact"/>
        <w:outlineLvl w:val="2"/>
        <w:rPr>
          <w:rFonts w:ascii="Times New Roman" w:eastAsia="黑体" w:hAnsi="Times New Roman" w:cs="Times New Roman"/>
          <w:b/>
          <w:color w:val="000000" w:themeColor="text1"/>
          <w:sz w:val="24"/>
          <w:szCs w:val="24"/>
        </w:rPr>
      </w:pPr>
      <w:bookmarkStart w:id="132" w:name="_Toc195511960"/>
      <w:r w:rsidRPr="00B81F04">
        <w:rPr>
          <w:rFonts w:ascii="Times New Roman" w:eastAsia="黑体" w:hAnsi="Times New Roman" w:cs="Times New Roman" w:hint="eastAsia"/>
          <w:b/>
          <w:color w:val="000000" w:themeColor="text1"/>
          <w:sz w:val="24"/>
          <w:szCs w:val="24"/>
        </w:rPr>
        <w:lastRenderedPageBreak/>
        <w:t>4.4.1 JWT</w:t>
      </w:r>
      <w:r w:rsidRPr="00B81F04">
        <w:rPr>
          <w:rFonts w:ascii="Times New Roman" w:eastAsia="黑体" w:hAnsi="Times New Roman" w:cs="Times New Roman" w:hint="eastAsia"/>
          <w:b/>
          <w:color w:val="000000" w:themeColor="text1"/>
          <w:sz w:val="24"/>
          <w:szCs w:val="24"/>
        </w:rPr>
        <w:t>认证流程设计</w:t>
      </w:r>
      <w:bookmarkEnd w:id="132"/>
      <w:r w:rsidRPr="00B81F04">
        <w:rPr>
          <w:rFonts w:ascii="Times New Roman" w:eastAsia="黑体" w:hAnsi="Times New Roman" w:cs="Times New Roman" w:hint="eastAsia"/>
          <w:b/>
          <w:color w:val="000000" w:themeColor="text1"/>
          <w:sz w:val="24"/>
          <w:szCs w:val="24"/>
        </w:rPr>
        <w:t xml:space="preserve"> </w:t>
      </w:r>
    </w:p>
    <w:p w14:paraId="6C9741E1" w14:textId="6912152B" w:rsidR="00B81F04" w:rsidRPr="00C0084D" w:rsidRDefault="00776C5F" w:rsidP="00C0084D">
      <w:pPr>
        <w:spacing w:after="0" w:line="460" w:lineRule="exact"/>
        <w:ind w:firstLineChars="200" w:firstLine="480"/>
        <w:rPr>
          <w:rFonts w:ascii="Times New Roman" w:eastAsia="宋体" w:hAnsi="Times New Roman" w:cs="宋体"/>
          <w:color w:val="000000" w:themeColor="text1"/>
          <w:sz w:val="24"/>
          <w:szCs w:val="24"/>
        </w:rPr>
      </w:pPr>
      <w:r w:rsidRPr="00776C5F">
        <w:rPr>
          <w:rFonts w:ascii="Times New Roman" w:eastAsia="宋体" w:hAnsi="Times New Roman" w:cs="宋体"/>
          <w:color w:val="000000" w:themeColor="text1"/>
          <w:sz w:val="24"/>
          <w:szCs w:val="24"/>
        </w:rPr>
        <w:t>系统采用</w:t>
      </w:r>
      <w:r w:rsidRPr="00776C5F">
        <w:rPr>
          <w:rFonts w:ascii="Times New Roman" w:eastAsia="宋体" w:hAnsi="Times New Roman" w:cs="宋体"/>
          <w:color w:val="000000" w:themeColor="text1"/>
          <w:sz w:val="24"/>
          <w:szCs w:val="24"/>
        </w:rPr>
        <w:t>JWT</w:t>
      </w:r>
      <w:r w:rsidRPr="00776C5F">
        <w:rPr>
          <w:rFonts w:ascii="Times New Roman" w:eastAsia="宋体" w:hAnsi="Times New Roman" w:cs="宋体"/>
          <w:color w:val="000000" w:themeColor="text1"/>
          <w:sz w:val="24"/>
          <w:szCs w:val="24"/>
        </w:rPr>
        <w:t>（</w:t>
      </w:r>
      <w:r w:rsidRPr="00776C5F">
        <w:rPr>
          <w:rFonts w:ascii="Times New Roman" w:eastAsia="宋体" w:hAnsi="Times New Roman" w:cs="宋体"/>
          <w:color w:val="000000" w:themeColor="text1"/>
          <w:sz w:val="24"/>
          <w:szCs w:val="24"/>
        </w:rPr>
        <w:t>JSON Web Token</w:t>
      </w:r>
      <w:r w:rsidRPr="00776C5F">
        <w:rPr>
          <w:rFonts w:ascii="Times New Roman" w:eastAsia="宋体" w:hAnsi="Times New Roman" w:cs="宋体"/>
          <w:color w:val="000000" w:themeColor="text1"/>
          <w:sz w:val="24"/>
          <w:szCs w:val="24"/>
        </w:rPr>
        <w:t>）实现无状态认证，适合前后端分离架构。用户登录时，后端验证凭据生成</w:t>
      </w:r>
      <w:r w:rsidRPr="00776C5F">
        <w:rPr>
          <w:rFonts w:ascii="Times New Roman" w:eastAsia="宋体" w:hAnsi="Times New Roman" w:cs="宋体"/>
          <w:color w:val="000000" w:themeColor="text1"/>
          <w:sz w:val="24"/>
          <w:szCs w:val="24"/>
        </w:rPr>
        <w:t>JWT</w:t>
      </w:r>
      <w:r w:rsidRPr="00776C5F">
        <w:rPr>
          <w:rFonts w:ascii="Times New Roman" w:eastAsia="宋体" w:hAnsi="Times New Roman" w:cs="宋体"/>
          <w:color w:val="000000" w:themeColor="text1"/>
          <w:sz w:val="24"/>
          <w:szCs w:val="24"/>
        </w:rPr>
        <w:t>令牌，令牌包含用户信息并签名确保安全。客户端存储令牌并通过</w:t>
      </w:r>
      <w:r w:rsidRPr="00776C5F">
        <w:rPr>
          <w:rFonts w:ascii="Times New Roman" w:eastAsia="宋体" w:hAnsi="Times New Roman" w:cs="宋体"/>
          <w:color w:val="000000" w:themeColor="text1"/>
          <w:sz w:val="24"/>
          <w:szCs w:val="24"/>
        </w:rPr>
        <w:t>Authorization</w:t>
      </w:r>
      <w:r w:rsidRPr="00776C5F">
        <w:rPr>
          <w:rFonts w:ascii="Times New Roman" w:eastAsia="宋体" w:hAnsi="Times New Roman" w:cs="宋体"/>
          <w:color w:val="000000" w:themeColor="text1"/>
          <w:sz w:val="24"/>
          <w:szCs w:val="24"/>
        </w:rPr>
        <w:t>头传递，服务器端通过</w:t>
      </w:r>
      <w:r w:rsidRPr="00776C5F">
        <w:rPr>
          <w:rFonts w:ascii="Times New Roman" w:eastAsia="宋体" w:hAnsi="Times New Roman" w:cs="宋体"/>
          <w:color w:val="000000" w:themeColor="text1"/>
          <w:sz w:val="24"/>
          <w:szCs w:val="24"/>
        </w:rPr>
        <w:t>JWTInterceptor</w:t>
      </w:r>
      <w:r w:rsidRPr="00776C5F">
        <w:rPr>
          <w:rFonts w:ascii="Times New Roman" w:eastAsia="宋体" w:hAnsi="Times New Roman" w:cs="宋体"/>
          <w:color w:val="000000" w:themeColor="text1"/>
          <w:sz w:val="24"/>
          <w:szCs w:val="24"/>
        </w:rPr>
        <w:t>拦截并验证令牌有效性。令牌过期时可通过特定接口刷新，同时设置白名单路径允许公开资源访问。</w:t>
      </w:r>
      <w:r w:rsidRPr="00776C5F">
        <w:rPr>
          <w:rFonts w:ascii="Times New Roman" w:eastAsia="宋体" w:hAnsi="Times New Roman" w:cs="宋体"/>
          <w:color w:val="000000" w:themeColor="text1"/>
          <w:sz w:val="24"/>
          <w:szCs w:val="24"/>
        </w:rPr>
        <w:t>JWT</w:t>
      </w:r>
      <w:r w:rsidRPr="00776C5F">
        <w:rPr>
          <w:rFonts w:ascii="Times New Roman" w:eastAsia="宋体" w:hAnsi="Times New Roman" w:cs="宋体"/>
          <w:color w:val="000000" w:themeColor="text1"/>
          <w:sz w:val="24"/>
          <w:szCs w:val="24"/>
        </w:rPr>
        <w:t>的无状态特性支持系统水平扩展并减少数据库查询，提升了性能和安全性</w:t>
      </w:r>
      <w:r w:rsidR="00C52467" w:rsidRPr="00C0084D">
        <w:rPr>
          <w:rFonts w:ascii="Times New Roman" w:eastAsia="宋体" w:hAnsi="Times New Roman" w:cs="宋体"/>
          <w:color w:val="000000" w:themeColor="text1"/>
          <w:sz w:val="24"/>
          <w:szCs w:val="24"/>
        </w:rPr>
        <w:t>。</w:t>
      </w:r>
      <w:r w:rsidR="00041656" w:rsidRPr="00597D3C">
        <w:rPr>
          <w:rFonts w:ascii="宋体" w:hAnsi="宋体" w:cs="宋体" w:hint="eastAsia"/>
          <w:color w:val="000000" w:themeColor="text1"/>
          <w:sz w:val="24"/>
          <w:szCs w:val="24"/>
          <w:vertAlign w:val="superscript"/>
        </w:rPr>
        <w:t>[</w:t>
      </w:r>
      <w:r w:rsidR="00041656">
        <w:rPr>
          <w:rFonts w:ascii="宋体" w:hAnsi="宋体" w:cs="宋体" w:hint="eastAsia"/>
          <w:color w:val="000000" w:themeColor="text1"/>
          <w:sz w:val="24"/>
          <w:szCs w:val="24"/>
          <w:vertAlign w:val="superscript"/>
        </w:rPr>
        <w:t>13</w:t>
      </w:r>
      <w:r w:rsidR="00041656" w:rsidRPr="00597D3C">
        <w:rPr>
          <w:rFonts w:ascii="宋体" w:hAnsi="宋体" w:cs="宋体" w:hint="eastAsia"/>
          <w:color w:val="000000" w:themeColor="text1"/>
          <w:sz w:val="24"/>
          <w:szCs w:val="24"/>
          <w:vertAlign w:val="superscript"/>
        </w:rPr>
        <w:t>]</w:t>
      </w:r>
    </w:p>
    <w:p w14:paraId="7CDD8725" w14:textId="74BC2FC0" w:rsidR="004A7153" w:rsidRDefault="00B81F04" w:rsidP="00ED5DBC">
      <w:pPr>
        <w:spacing w:line="460" w:lineRule="exact"/>
        <w:outlineLvl w:val="2"/>
        <w:rPr>
          <w:rFonts w:ascii="Times New Roman" w:eastAsia="黑体" w:hAnsi="Times New Roman" w:cs="Times New Roman"/>
          <w:b/>
          <w:color w:val="000000" w:themeColor="text1"/>
          <w:sz w:val="24"/>
          <w:szCs w:val="24"/>
        </w:rPr>
      </w:pPr>
      <w:bookmarkStart w:id="133" w:name="_Toc195511961"/>
      <w:r w:rsidRPr="00B81F04">
        <w:rPr>
          <w:rFonts w:ascii="Times New Roman" w:eastAsia="黑体" w:hAnsi="Times New Roman" w:cs="Times New Roman" w:hint="eastAsia"/>
          <w:b/>
          <w:color w:val="000000" w:themeColor="text1"/>
          <w:sz w:val="24"/>
          <w:szCs w:val="24"/>
        </w:rPr>
        <w:t xml:space="preserve">4.4.2 </w:t>
      </w:r>
      <w:r w:rsidRPr="00B81F04">
        <w:rPr>
          <w:rFonts w:ascii="Times New Roman" w:eastAsia="黑体" w:hAnsi="Times New Roman" w:cs="Times New Roman" w:hint="eastAsia"/>
          <w:b/>
          <w:color w:val="000000" w:themeColor="text1"/>
          <w:sz w:val="24"/>
          <w:szCs w:val="24"/>
        </w:rPr>
        <w:t>接口权限控制设计</w:t>
      </w:r>
      <w:bookmarkEnd w:id="133"/>
    </w:p>
    <w:p w14:paraId="316E762A" w14:textId="11DDE8E3" w:rsidR="004A7153" w:rsidRDefault="006B69F5" w:rsidP="00C0084D">
      <w:pPr>
        <w:spacing w:after="0" w:line="460" w:lineRule="exact"/>
        <w:ind w:firstLineChars="200" w:firstLine="420"/>
        <w:rPr>
          <w:rFonts w:ascii="Times New Roman" w:eastAsia="宋体" w:hAnsi="Times New Roman" w:cs="宋体"/>
          <w:color w:val="000000" w:themeColor="text1"/>
          <w:sz w:val="24"/>
          <w:szCs w:val="24"/>
        </w:rPr>
      </w:pPr>
      <w:r>
        <w:rPr>
          <w:noProof/>
        </w:rPr>
        <w:drawing>
          <wp:anchor distT="0" distB="0" distL="114300" distR="114300" simplePos="0" relativeHeight="251658752" behindDoc="0" locked="0" layoutInCell="1" allowOverlap="1" wp14:anchorId="380C5EB4" wp14:editId="0FE94BA0">
            <wp:simplePos x="0" y="0"/>
            <wp:positionH relativeFrom="column">
              <wp:posOffset>293370</wp:posOffset>
            </wp:positionH>
            <wp:positionV relativeFrom="paragraph">
              <wp:posOffset>1768253</wp:posOffset>
            </wp:positionV>
            <wp:extent cx="5187950" cy="3841115"/>
            <wp:effectExtent l="0" t="0" r="0" b="698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87950" cy="3841115"/>
                    </a:xfrm>
                    <a:prstGeom prst="rect">
                      <a:avLst/>
                    </a:prstGeom>
                  </pic:spPr>
                </pic:pic>
              </a:graphicData>
            </a:graphic>
            <wp14:sizeRelH relativeFrom="page">
              <wp14:pctWidth>0</wp14:pctWidth>
            </wp14:sizeRelH>
            <wp14:sizeRelV relativeFrom="page">
              <wp14:pctHeight>0</wp14:pctHeight>
            </wp14:sizeRelV>
          </wp:anchor>
        </w:drawing>
      </w:r>
      <w:r w:rsidRPr="006B69F5">
        <w:rPr>
          <w:rFonts w:ascii="Times New Roman" w:eastAsia="宋体" w:hAnsi="Times New Roman" w:cs="宋体"/>
          <w:color w:val="000000" w:themeColor="text1"/>
          <w:sz w:val="24"/>
          <w:szCs w:val="24"/>
        </w:rPr>
        <w:t>系统定义了普通用户和管理员两种角色，分别限制操作权限。权限控制通过</w:t>
      </w:r>
      <w:r w:rsidRPr="006B69F5">
        <w:rPr>
          <w:rFonts w:ascii="Times New Roman" w:eastAsia="宋体" w:hAnsi="Times New Roman" w:cs="宋体"/>
          <w:color w:val="000000" w:themeColor="text1"/>
          <w:sz w:val="24"/>
          <w:szCs w:val="24"/>
        </w:rPr>
        <w:t>JWTInterceptor</w:t>
      </w:r>
      <w:r w:rsidRPr="006B69F5">
        <w:rPr>
          <w:rFonts w:ascii="Times New Roman" w:eastAsia="宋体" w:hAnsi="Times New Roman" w:cs="宋体"/>
          <w:color w:val="000000" w:themeColor="text1"/>
          <w:sz w:val="24"/>
          <w:szCs w:val="24"/>
        </w:rPr>
        <w:t>全局验证和控制器方法级检查实现。关键资源操作（如房源修改、数据删除）受严格限制，管理员权限分级确保职责分离。敏感操作需二次确认，操作审计记录关键信息便于追溯。前端根据用户角色动态调整界面，仅显示可访问功能和数据。系统遵循最小权限原则，通过多层次权限控制保障安全性和可用性</w:t>
      </w:r>
      <w:r w:rsidR="007D3989" w:rsidRPr="00C0084D">
        <w:rPr>
          <w:rFonts w:ascii="Times New Roman" w:eastAsia="宋体" w:hAnsi="Times New Roman" w:cs="宋体"/>
          <w:color w:val="000000" w:themeColor="text1"/>
          <w:sz w:val="24"/>
          <w:szCs w:val="24"/>
        </w:rPr>
        <w:t>。</w:t>
      </w:r>
    </w:p>
    <w:p w14:paraId="10F7BAC5" w14:textId="5C12774A" w:rsidR="006B69F5" w:rsidRDefault="006B69F5" w:rsidP="006B69F5">
      <w:pPr>
        <w:spacing w:after="0" w:line="460" w:lineRule="exact"/>
        <w:ind w:firstLineChars="200" w:firstLine="420"/>
        <w:jc w:val="center"/>
        <w:rPr>
          <w:rFonts w:ascii="黑体" w:eastAsia="黑体" w:hAnsi="黑体" w:cs="黑体" w:hint="eastAsia"/>
          <w:color w:val="000000" w:themeColor="text1"/>
          <w:szCs w:val="21"/>
        </w:rPr>
      </w:pPr>
      <w:r>
        <w:rPr>
          <w:rFonts w:ascii="黑体" w:eastAsia="黑体" w:hAnsi="黑体" w:cs="黑体" w:hint="eastAsia"/>
          <w:color w:val="000000" w:themeColor="text1"/>
          <w:szCs w:val="21"/>
        </w:rPr>
        <w:t>图</w:t>
      </w:r>
      <w:r>
        <w:rPr>
          <w:rFonts w:ascii="Times New Roman" w:eastAsia="黑体" w:hAnsi="Times New Roman" w:cs="Times New Roman" w:hint="eastAsia"/>
          <w:b/>
          <w:bCs/>
          <w:color w:val="000000" w:themeColor="text1"/>
          <w:kern w:val="0"/>
          <w:szCs w:val="21"/>
        </w:rPr>
        <w:t>4</w:t>
      </w:r>
      <w:r>
        <w:rPr>
          <w:rFonts w:ascii="Times New Roman" w:eastAsia="黑体" w:hAnsi="Times New Roman" w:cs="Times New Roman"/>
          <w:b/>
          <w:bCs/>
          <w:color w:val="000000" w:themeColor="text1"/>
          <w:kern w:val="0"/>
          <w:szCs w:val="21"/>
        </w:rPr>
        <w:t>-1</w:t>
      </w:r>
      <w:r w:rsidRPr="006B69F5">
        <w:rPr>
          <w:rFonts w:ascii="黑体" w:eastAsia="黑体" w:hAnsi="黑体" w:cs="黑体"/>
          <w:color w:val="000000" w:themeColor="text1"/>
          <w:szCs w:val="21"/>
        </w:rPr>
        <w:t>认证与权限控制</w:t>
      </w:r>
      <w:r>
        <w:rPr>
          <w:rFonts w:ascii="黑体" w:eastAsia="黑体" w:hAnsi="黑体" w:cs="黑体" w:hint="eastAsia"/>
          <w:color w:val="000000" w:themeColor="text1"/>
          <w:szCs w:val="21"/>
        </w:rPr>
        <w:t>结构图</w:t>
      </w:r>
    </w:p>
    <w:p w14:paraId="47DDD317" w14:textId="77777777" w:rsidR="00B01F7A" w:rsidRPr="006F62FF" w:rsidRDefault="00B01F7A" w:rsidP="00B01F7A">
      <w:pPr>
        <w:spacing w:after="0" w:line="460" w:lineRule="exact"/>
        <w:ind w:firstLineChars="200" w:firstLine="420"/>
        <w:rPr>
          <w:rFonts w:ascii="黑体" w:eastAsia="黑体" w:hAnsi="黑体" w:cs="黑体" w:hint="eastAsia"/>
          <w:color w:val="000000" w:themeColor="text1"/>
          <w:szCs w:val="21"/>
        </w:rPr>
      </w:pPr>
    </w:p>
    <w:p w14:paraId="7B129E34" w14:textId="00B098AE" w:rsidR="004A7153" w:rsidRPr="004A7153" w:rsidRDefault="004A7153" w:rsidP="008974E4">
      <w:pPr>
        <w:widowControl/>
        <w:jc w:val="left"/>
        <w:outlineLvl w:val="0"/>
        <w:rPr>
          <w:rFonts w:ascii="Times New Roman" w:eastAsia="黑体" w:hAnsi="Times New Roman" w:cs="Times New Roman"/>
          <w:b/>
          <w:bCs/>
          <w:color w:val="000000" w:themeColor="text1"/>
          <w:kern w:val="0"/>
          <w:sz w:val="36"/>
          <w:szCs w:val="36"/>
        </w:rPr>
      </w:pPr>
      <w:bookmarkStart w:id="134" w:name="_Toc195511962"/>
      <w:r w:rsidRPr="004A7153">
        <w:rPr>
          <w:rFonts w:ascii="Times New Roman" w:eastAsia="黑体" w:hAnsi="Times New Roman" w:cs="Times New Roman" w:hint="eastAsia"/>
          <w:b/>
          <w:bCs/>
          <w:color w:val="000000" w:themeColor="text1"/>
          <w:kern w:val="0"/>
          <w:sz w:val="36"/>
          <w:szCs w:val="36"/>
          <w:lang w:val="zh-CN"/>
        </w:rPr>
        <w:lastRenderedPageBreak/>
        <w:t>5</w:t>
      </w:r>
      <w:r w:rsidR="00B94201">
        <w:rPr>
          <w:rFonts w:ascii="Times New Roman" w:eastAsia="黑体" w:hAnsi="Times New Roman" w:cs="Times New Roman" w:hint="eastAsia"/>
          <w:b/>
          <w:bCs/>
          <w:color w:val="000000" w:themeColor="text1"/>
          <w:kern w:val="0"/>
          <w:sz w:val="36"/>
          <w:szCs w:val="36"/>
          <w:lang w:val="zh-CN"/>
        </w:rPr>
        <w:t xml:space="preserve"> </w:t>
      </w:r>
      <w:r w:rsidR="008974E4" w:rsidRPr="008974E4">
        <w:rPr>
          <w:rFonts w:ascii="Times New Roman" w:eastAsia="黑体" w:hAnsi="Times New Roman" w:cs="Times New Roman"/>
          <w:b/>
          <w:bCs/>
          <w:color w:val="000000" w:themeColor="text1"/>
          <w:kern w:val="0"/>
          <w:sz w:val="36"/>
          <w:szCs w:val="36"/>
        </w:rPr>
        <w:t>系统实现</w:t>
      </w:r>
      <w:bookmarkEnd w:id="134"/>
    </w:p>
    <w:p w14:paraId="144C3751" w14:textId="361382A7" w:rsidR="004A7153" w:rsidRPr="00D6368F" w:rsidRDefault="004A7153" w:rsidP="00D6368F">
      <w:pPr>
        <w:widowControl/>
        <w:tabs>
          <w:tab w:val="left" w:pos="1701"/>
        </w:tabs>
        <w:spacing w:beforeLines="50" w:before="156" w:afterLines="50" w:after="156" w:line="460" w:lineRule="exact"/>
        <w:jc w:val="left"/>
        <w:outlineLvl w:val="1"/>
        <w:rPr>
          <w:rFonts w:ascii="黑体" w:eastAsia="黑体" w:hAnsi="黑体" w:cs="仿宋_GB2312" w:hint="eastAsia"/>
          <w:b/>
          <w:bCs/>
          <w:color w:val="FF0000"/>
          <w:kern w:val="44"/>
          <w:szCs w:val="21"/>
        </w:rPr>
      </w:pPr>
      <w:bookmarkStart w:id="135" w:name="_Toc195511963"/>
      <w:r w:rsidRPr="00D6368F">
        <w:rPr>
          <w:rFonts w:ascii="黑体" w:eastAsia="黑体" w:hAnsi="黑体" w:cs="Times New Roman" w:hint="eastAsia"/>
          <w:b/>
          <w:color w:val="000000" w:themeColor="text1"/>
          <w:sz w:val="28"/>
          <w:szCs w:val="28"/>
        </w:rPr>
        <w:t>5</w:t>
      </w:r>
      <w:r w:rsidRPr="00D6368F">
        <w:rPr>
          <w:rFonts w:ascii="黑体" w:eastAsia="黑体" w:hAnsi="黑体" w:cs="Times New Roman"/>
          <w:b/>
          <w:color w:val="000000" w:themeColor="text1"/>
          <w:sz w:val="28"/>
          <w:szCs w:val="28"/>
        </w:rPr>
        <w:t>.1</w:t>
      </w:r>
      <w:r w:rsidR="00B94201">
        <w:rPr>
          <w:rFonts w:ascii="黑体" w:eastAsia="黑体" w:hAnsi="黑体" w:cs="Times New Roman" w:hint="eastAsia"/>
          <w:b/>
          <w:color w:val="000000" w:themeColor="text1"/>
          <w:sz w:val="28"/>
          <w:szCs w:val="28"/>
        </w:rPr>
        <w:t xml:space="preserve"> </w:t>
      </w:r>
      <w:r w:rsidR="00573975" w:rsidRPr="00D6368F">
        <w:rPr>
          <w:rFonts w:ascii="黑体" w:eastAsia="黑体" w:hAnsi="黑体" w:cs="Times New Roman" w:hint="eastAsia"/>
          <w:b/>
          <w:color w:val="000000" w:themeColor="text1"/>
          <w:sz w:val="28"/>
          <w:szCs w:val="28"/>
        </w:rPr>
        <w:t>开发环境与工具</w:t>
      </w:r>
      <w:bookmarkEnd w:id="135"/>
    </w:p>
    <w:p w14:paraId="0D58DCEE" w14:textId="76987CF8" w:rsidR="00FA0F75"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房屋租赁管理系统的开发采用了现代化的开发环境和工具集，为项目的高效实现提供了坚实基础。开发环境和工具的选择充分考虑了开发效率、技术成熟度和团队适应性等因素。开发环境方面，系统采用了</w:t>
      </w:r>
      <w:r w:rsidRPr="00C0084D">
        <w:rPr>
          <w:rFonts w:ascii="Times New Roman" w:eastAsia="宋体" w:hAnsi="Times New Roman" w:cs="宋体"/>
          <w:color w:val="000000" w:themeColor="text1"/>
          <w:sz w:val="24"/>
          <w:szCs w:val="24"/>
        </w:rPr>
        <w:t>Java 17</w:t>
      </w:r>
      <w:r w:rsidRPr="00C0084D">
        <w:rPr>
          <w:rFonts w:ascii="Times New Roman" w:eastAsia="宋体" w:hAnsi="Times New Roman" w:cs="宋体"/>
          <w:color w:val="000000" w:themeColor="text1"/>
          <w:sz w:val="24"/>
          <w:szCs w:val="24"/>
        </w:rPr>
        <w:t>作为后端开发语言的基础环境。</w:t>
      </w:r>
      <w:r w:rsidRPr="00C0084D">
        <w:rPr>
          <w:rFonts w:ascii="Times New Roman" w:eastAsia="宋体" w:hAnsi="Times New Roman" w:cs="宋体"/>
          <w:color w:val="000000" w:themeColor="text1"/>
          <w:sz w:val="24"/>
          <w:szCs w:val="24"/>
        </w:rPr>
        <w:t>Java 17</w:t>
      </w:r>
      <w:r w:rsidRPr="00C0084D">
        <w:rPr>
          <w:rFonts w:ascii="Times New Roman" w:eastAsia="宋体" w:hAnsi="Times New Roman" w:cs="宋体"/>
          <w:color w:val="000000" w:themeColor="text1"/>
          <w:sz w:val="24"/>
          <w:szCs w:val="24"/>
        </w:rPr>
        <w:t>是一个长期支持版本，具有良好的性能和稳定性，同时引入了许多现代语言特性，有助于提高代码质量和开发效率。前端开发环境基于</w:t>
      </w:r>
      <w:r w:rsidRPr="00C0084D">
        <w:rPr>
          <w:rFonts w:ascii="Times New Roman" w:eastAsia="宋体" w:hAnsi="Times New Roman" w:cs="宋体"/>
          <w:color w:val="000000" w:themeColor="text1"/>
          <w:sz w:val="24"/>
          <w:szCs w:val="24"/>
        </w:rPr>
        <w:t>Node.js</w:t>
      </w:r>
      <w:r w:rsidRPr="00C0084D">
        <w:rPr>
          <w:rFonts w:ascii="Times New Roman" w:eastAsia="宋体" w:hAnsi="Times New Roman" w:cs="宋体"/>
          <w:color w:val="000000" w:themeColor="text1"/>
          <w:sz w:val="24"/>
          <w:szCs w:val="24"/>
        </w:rPr>
        <w:t>平台，为</w:t>
      </w:r>
      <w:r w:rsidRPr="00C0084D">
        <w:rPr>
          <w:rFonts w:ascii="Times New Roman" w:eastAsia="宋体" w:hAnsi="Times New Roman" w:cs="宋体"/>
          <w:color w:val="000000" w:themeColor="text1"/>
          <w:sz w:val="24"/>
          <w:szCs w:val="24"/>
        </w:rPr>
        <w:t>JavaScript</w:t>
      </w:r>
      <w:r w:rsidRPr="00C0084D">
        <w:rPr>
          <w:rFonts w:ascii="Times New Roman" w:eastAsia="宋体" w:hAnsi="Times New Roman" w:cs="宋体"/>
          <w:color w:val="000000" w:themeColor="text1"/>
          <w:sz w:val="24"/>
          <w:szCs w:val="24"/>
        </w:rPr>
        <w:t>开发提供了丰富的工具链支持。集成开发环境上，后端开发使用</w:t>
      </w:r>
      <w:r w:rsidRPr="00C0084D">
        <w:rPr>
          <w:rFonts w:ascii="Times New Roman" w:eastAsia="宋体" w:hAnsi="Times New Roman" w:cs="宋体"/>
          <w:color w:val="000000" w:themeColor="text1"/>
          <w:sz w:val="24"/>
          <w:szCs w:val="24"/>
        </w:rPr>
        <w:t>IntelliJ IDEA</w:t>
      </w:r>
      <w:r w:rsidRPr="00C0084D">
        <w:rPr>
          <w:rFonts w:ascii="Times New Roman" w:eastAsia="宋体" w:hAnsi="Times New Roman" w:cs="宋体"/>
          <w:color w:val="000000" w:themeColor="text1"/>
          <w:sz w:val="24"/>
          <w:szCs w:val="24"/>
        </w:rPr>
        <w:t>，这是一款功能强大的</w:t>
      </w:r>
      <w:r w:rsidRPr="00C0084D">
        <w:rPr>
          <w:rFonts w:ascii="Times New Roman" w:eastAsia="宋体" w:hAnsi="Times New Roman" w:cs="宋体"/>
          <w:color w:val="000000" w:themeColor="text1"/>
          <w:sz w:val="24"/>
          <w:szCs w:val="24"/>
        </w:rPr>
        <w:t>Java</w:t>
      </w:r>
      <w:r w:rsidRPr="00C0084D">
        <w:rPr>
          <w:rFonts w:ascii="Times New Roman" w:eastAsia="宋体" w:hAnsi="Times New Roman" w:cs="宋体"/>
          <w:color w:val="000000" w:themeColor="text1"/>
          <w:sz w:val="24"/>
          <w:szCs w:val="24"/>
        </w:rPr>
        <w:t>开发</w:t>
      </w:r>
      <w:r w:rsidRPr="00C0084D">
        <w:rPr>
          <w:rFonts w:ascii="Times New Roman" w:eastAsia="宋体" w:hAnsi="Times New Roman" w:cs="宋体"/>
          <w:color w:val="000000" w:themeColor="text1"/>
          <w:sz w:val="24"/>
          <w:szCs w:val="24"/>
        </w:rPr>
        <w:t>IDE</w:t>
      </w:r>
      <w:r w:rsidRPr="00C0084D">
        <w:rPr>
          <w:rFonts w:ascii="Times New Roman" w:eastAsia="宋体" w:hAnsi="Times New Roman" w:cs="宋体"/>
          <w:color w:val="000000" w:themeColor="text1"/>
          <w:sz w:val="24"/>
          <w:szCs w:val="24"/>
        </w:rPr>
        <w:t>，提供了代码智能提示、重构工具、调试功能等，大幅提升了开发效率。前端开发使用</w:t>
      </w:r>
      <w:r w:rsidRPr="00C0084D">
        <w:rPr>
          <w:rFonts w:ascii="Times New Roman" w:eastAsia="宋体" w:hAnsi="Times New Roman" w:cs="宋体"/>
          <w:color w:val="000000" w:themeColor="text1"/>
          <w:sz w:val="24"/>
          <w:szCs w:val="24"/>
        </w:rPr>
        <w:t>Visual Studio Code</w:t>
      </w:r>
      <w:r w:rsidRPr="00C0084D">
        <w:rPr>
          <w:rFonts w:ascii="Times New Roman" w:eastAsia="宋体" w:hAnsi="Times New Roman" w:cs="宋体"/>
          <w:color w:val="000000" w:themeColor="text1"/>
          <w:sz w:val="24"/>
          <w:szCs w:val="24"/>
        </w:rPr>
        <w:t>，其轻量级特性和丰富的插件生态系统使其成为前端开发的理想选择。构建工具方面，后端项目使用</w:t>
      </w:r>
      <w:r w:rsidRPr="00C0084D">
        <w:rPr>
          <w:rFonts w:ascii="Times New Roman" w:eastAsia="宋体" w:hAnsi="Times New Roman" w:cs="宋体"/>
          <w:color w:val="000000" w:themeColor="text1"/>
          <w:sz w:val="24"/>
          <w:szCs w:val="24"/>
        </w:rPr>
        <w:t>Maven</w:t>
      </w:r>
      <w:r w:rsidRPr="00C0084D">
        <w:rPr>
          <w:rFonts w:ascii="Times New Roman" w:eastAsia="宋体" w:hAnsi="Times New Roman" w:cs="宋体"/>
          <w:color w:val="000000" w:themeColor="text1"/>
          <w:sz w:val="24"/>
          <w:szCs w:val="24"/>
        </w:rPr>
        <w:t>进行依赖管理和构建自动化。</w:t>
      </w:r>
      <w:r w:rsidRPr="00C0084D">
        <w:rPr>
          <w:rFonts w:ascii="Times New Roman" w:eastAsia="宋体" w:hAnsi="Times New Roman" w:cs="宋体"/>
          <w:color w:val="000000" w:themeColor="text1"/>
          <w:sz w:val="24"/>
          <w:szCs w:val="24"/>
        </w:rPr>
        <w:t>Maven</w:t>
      </w:r>
      <w:r w:rsidRPr="00C0084D">
        <w:rPr>
          <w:rFonts w:ascii="Times New Roman" w:eastAsia="宋体" w:hAnsi="Times New Roman" w:cs="宋体"/>
          <w:color w:val="000000" w:themeColor="text1"/>
          <w:sz w:val="24"/>
          <w:szCs w:val="24"/>
        </w:rPr>
        <w:t>的依赖管理机制简化了第三方库的引入和版本控制，而其生命周期管理则规范了项目的构建过程。前端项目使用</w:t>
      </w:r>
      <w:r w:rsidRPr="00C0084D">
        <w:rPr>
          <w:rFonts w:ascii="Times New Roman" w:eastAsia="宋体" w:hAnsi="Times New Roman" w:cs="宋体"/>
          <w:color w:val="000000" w:themeColor="text1"/>
          <w:sz w:val="24"/>
          <w:szCs w:val="24"/>
        </w:rPr>
        <w:t>npm</w:t>
      </w:r>
      <w:r w:rsidRPr="00C0084D">
        <w:rPr>
          <w:rFonts w:ascii="Times New Roman" w:eastAsia="宋体" w:hAnsi="Times New Roman" w:cs="宋体"/>
          <w:color w:val="000000" w:themeColor="text1"/>
          <w:sz w:val="24"/>
          <w:szCs w:val="24"/>
        </w:rPr>
        <w:t>作为包管理工具，</w:t>
      </w:r>
      <w:r w:rsidRPr="00C0084D">
        <w:rPr>
          <w:rFonts w:ascii="Times New Roman" w:eastAsia="宋体" w:hAnsi="Times New Roman" w:cs="宋体"/>
          <w:color w:val="000000" w:themeColor="text1"/>
          <w:sz w:val="24"/>
          <w:szCs w:val="24"/>
        </w:rPr>
        <w:t>Vite</w:t>
      </w:r>
      <w:r w:rsidRPr="00C0084D">
        <w:rPr>
          <w:rFonts w:ascii="Times New Roman" w:eastAsia="宋体" w:hAnsi="Times New Roman" w:cs="宋体"/>
          <w:color w:val="000000" w:themeColor="text1"/>
          <w:sz w:val="24"/>
          <w:szCs w:val="24"/>
        </w:rPr>
        <w:t>作为构建工具，实现了高效的模块打包和热重载功能。版本控制采用</w:t>
      </w:r>
      <w:r w:rsidRPr="00C0084D">
        <w:rPr>
          <w:rFonts w:ascii="Times New Roman" w:eastAsia="宋体" w:hAnsi="Times New Roman" w:cs="宋体"/>
          <w:color w:val="000000" w:themeColor="text1"/>
          <w:sz w:val="24"/>
          <w:szCs w:val="24"/>
        </w:rPr>
        <w:t>Git</w:t>
      </w:r>
      <w:r w:rsidRPr="00C0084D">
        <w:rPr>
          <w:rFonts w:ascii="Times New Roman" w:eastAsia="宋体" w:hAnsi="Times New Roman" w:cs="宋体"/>
          <w:color w:val="000000" w:themeColor="text1"/>
          <w:sz w:val="24"/>
          <w:szCs w:val="24"/>
        </w:rPr>
        <w:t>，结合</w:t>
      </w:r>
      <w:r w:rsidRPr="00C0084D">
        <w:rPr>
          <w:rFonts w:ascii="Times New Roman" w:eastAsia="宋体" w:hAnsi="Times New Roman" w:cs="宋体"/>
          <w:color w:val="000000" w:themeColor="text1"/>
          <w:sz w:val="24"/>
          <w:szCs w:val="24"/>
        </w:rPr>
        <w:t>GitHub</w:t>
      </w:r>
      <w:r w:rsidRPr="00C0084D">
        <w:rPr>
          <w:rFonts w:ascii="Times New Roman" w:eastAsia="宋体" w:hAnsi="Times New Roman" w:cs="宋体"/>
          <w:color w:val="000000" w:themeColor="text1"/>
          <w:sz w:val="24"/>
          <w:szCs w:val="24"/>
        </w:rPr>
        <w:t>平台进行代码托管和协作。</w:t>
      </w:r>
      <w:r w:rsidRPr="00C0084D">
        <w:rPr>
          <w:rFonts w:ascii="Times New Roman" w:eastAsia="宋体" w:hAnsi="Times New Roman" w:cs="宋体"/>
          <w:color w:val="000000" w:themeColor="text1"/>
          <w:sz w:val="24"/>
          <w:szCs w:val="24"/>
        </w:rPr>
        <w:t>Git</w:t>
      </w:r>
      <w:r w:rsidRPr="00C0084D">
        <w:rPr>
          <w:rFonts w:ascii="Times New Roman" w:eastAsia="宋体" w:hAnsi="Times New Roman" w:cs="宋体"/>
          <w:color w:val="000000" w:themeColor="text1"/>
          <w:sz w:val="24"/>
          <w:szCs w:val="24"/>
        </w:rPr>
        <w:t>的分支管理功能支持团队成员并行开发，同时确保代码集成的顺畅进行。</w:t>
      </w:r>
      <w:r w:rsidR="00083FC7" w:rsidRPr="00597D3C">
        <w:rPr>
          <w:rFonts w:ascii="宋体" w:hAnsi="宋体" w:cs="宋体" w:hint="eastAsia"/>
          <w:color w:val="000000" w:themeColor="text1"/>
          <w:sz w:val="24"/>
          <w:szCs w:val="24"/>
          <w:vertAlign w:val="superscript"/>
        </w:rPr>
        <w:t>[</w:t>
      </w:r>
      <w:r w:rsidR="00083FC7">
        <w:rPr>
          <w:rFonts w:ascii="宋体" w:hAnsi="宋体" w:cs="宋体" w:hint="eastAsia"/>
          <w:color w:val="000000" w:themeColor="text1"/>
          <w:sz w:val="24"/>
          <w:szCs w:val="24"/>
          <w:vertAlign w:val="superscript"/>
        </w:rPr>
        <w:t>14</w:t>
      </w:r>
      <w:r w:rsidR="00083FC7" w:rsidRPr="00597D3C">
        <w:rPr>
          <w:rFonts w:ascii="宋体" w:hAnsi="宋体" w:cs="宋体" w:hint="eastAsia"/>
          <w:color w:val="000000" w:themeColor="text1"/>
          <w:sz w:val="24"/>
          <w:szCs w:val="24"/>
          <w:vertAlign w:val="superscript"/>
        </w:rPr>
        <w:t>]</w:t>
      </w:r>
    </w:p>
    <w:p w14:paraId="284B0356" w14:textId="287AE2BB"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后端技术栈主要包括：</w:t>
      </w:r>
    </w:p>
    <w:p w14:paraId="60CBBC67"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Spring Boot 3.4.3</w:t>
      </w:r>
      <w:r w:rsidRPr="00C0084D">
        <w:rPr>
          <w:rFonts w:ascii="Times New Roman" w:eastAsia="宋体" w:hAnsi="Times New Roman" w:cs="宋体"/>
          <w:color w:val="000000" w:themeColor="text1"/>
          <w:sz w:val="24"/>
          <w:szCs w:val="24"/>
        </w:rPr>
        <w:t>作为应用框架</w:t>
      </w:r>
    </w:p>
    <w:p w14:paraId="0307A42C"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MyBatis</w:t>
      </w:r>
      <w:r w:rsidRPr="00C0084D">
        <w:rPr>
          <w:rFonts w:ascii="Times New Roman" w:eastAsia="宋体" w:hAnsi="Times New Roman" w:cs="宋体"/>
          <w:color w:val="000000" w:themeColor="text1"/>
          <w:sz w:val="24"/>
          <w:szCs w:val="24"/>
        </w:rPr>
        <w:t>和</w:t>
      </w:r>
      <w:r w:rsidRPr="00C0084D">
        <w:rPr>
          <w:rFonts w:ascii="Times New Roman" w:eastAsia="宋体" w:hAnsi="Times New Roman" w:cs="宋体"/>
          <w:color w:val="000000" w:themeColor="text1"/>
          <w:sz w:val="24"/>
          <w:szCs w:val="24"/>
        </w:rPr>
        <w:t>MyBatis-Plus</w:t>
      </w:r>
      <w:r w:rsidRPr="00C0084D">
        <w:rPr>
          <w:rFonts w:ascii="Times New Roman" w:eastAsia="宋体" w:hAnsi="Times New Roman" w:cs="宋体"/>
          <w:color w:val="000000" w:themeColor="text1"/>
          <w:sz w:val="24"/>
          <w:szCs w:val="24"/>
        </w:rPr>
        <w:t>实现数据持久化</w:t>
      </w:r>
    </w:p>
    <w:p w14:paraId="5731DCE9"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MySQL</w:t>
      </w:r>
      <w:r w:rsidRPr="00C0084D">
        <w:rPr>
          <w:rFonts w:ascii="Times New Roman" w:eastAsia="宋体" w:hAnsi="Times New Roman" w:cs="宋体"/>
          <w:color w:val="000000" w:themeColor="text1"/>
          <w:sz w:val="24"/>
          <w:szCs w:val="24"/>
        </w:rPr>
        <w:t>作为关系型数据库</w:t>
      </w:r>
    </w:p>
    <w:p w14:paraId="2EF4C7F1"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PageHelper</w:t>
      </w:r>
      <w:r w:rsidRPr="00C0084D">
        <w:rPr>
          <w:rFonts w:ascii="Times New Roman" w:eastAsia="宋体" w:hAnsi="Times New Roman" w:cs="宋体"/>
          <w:color w:val="000000" w:themeColor="text1"/>
          <w:sz w:val="24"/>
          <w:szCs w:val="24"/>
        </w:rPr>
        <w:t>实现分页功能</w:t>
      </w:r>
    </w:p>
    <w:p w14:paraId="7FA7253D"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JWT</w:t>
      </w:r>
      <w:r w:rsidRPr="00C0084D">
        <w:rPr>
          <w:rFonts w:ascii="Times New Roman" w:eastAsia="宋体" w:hAnsi="Times New Roman" w:cs="宋体"/>
          <w:color w:val="000000" w:themeColor="text1"/>
          <w:sz w:val="24"/>
          <w:szCs w:val="24"/>
        </w:rPr>
        <w:t>处理认证授权</w:t>
      </w:r>
    </w:p>
    <w:p w14:paraId="4A4C9A4F"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Hutool</w:t>
      </w:r>
      <w:r w:rsidRPr="00C0084D">
        <w:rPr>
          <w:rFonts w:ascii="Times New Roman" w:eastAsia="宋体" w:hAnsi="Times New Roman" w:cs="宋体"/>
          <w:color w:val="000000" w:themeColor="text1"/>
          <w:sz w:val="24"/>
          <w:szCs w:val="24"/>
        </w:rPr>
        <w:t>提供常用工具类</w:t>
      </w:r>
    </w:p>
    <w:p w14:paraId="77C899FE"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前端技术栈主要包括：</w:t>
      </w:r>
    </w:p>
    <w:p w14:paraId="65C8A88C" w14:textId="2B3FF522"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Vue.js 3.</w:t>
      </w:r>
      <w:r w:rsidR="00030143">
        <w:rPr>
          <w:rFonts w:ascii="Times New Roman" w:eastAsia="宋体" w:hAnsi="Times New Roman" w:cs="宋体" w:hint="eastAsia"/>
          <w:color w:val="000000" w:themeColor="text1"/>
          <w:sz w:val="24"/>
          <w:szCs w:val="24"/>
        </w:rPr>
        <w:t>2</w:t>
      </w:r>
      <w:r w:rsidRPr="00C0084D">
        <w:rPr>
          <w:rFonts w:ascii="Times New Roman" w:eastAsia="宋体" w:hAnsi="Times New Roman" w:cs="宋体"/>
          <w:color w:val="000000" w:themeColor="text1"/>
          <w:sz w:val="24"/>
          <w:szCs w:val="24"/>
        </w:rPr>
        <w:t>作为核心框架</w:t>
      </w:r>
    </w:p>
    <w:p w14:paraId="5DF6E5B0"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Element Plus</w:t>
      </w:r>
      <w:r w:rsidRPr="00C0084D">
        <w:rPr>
          <w:rFonts w:ascii="Times New Roman" w:eastAsia="宋体" w:hAnsi="Times New Roman" w:cs="宋体"/>
          <w:color w:val="000000" w:themeColor="text1"/>
          <w:sz w:val="24"/>
          <w:szCs w:val="24"/>
        </w:rPr>
        <w:t>提供</w:t>
      </w:r>
      <w:r w:rsidRPr="00C0084D">
        <w:rPr>
          <w:rFonts w:ascii="Times New Roman" w:eastAsia="宋体" w:hAnsi="Times New Roman" w:cs="宋体"/>
          <w:color w:val="000000" w:themeColor="text1"/>
          <w:sz w:val="24"/>
          <w:szCs w:val="24"/>
        </w:rPr>
        <w:t>UI</w:t>
      </w:r>
      <w:r w:rsidRPr="00C0084D">
        <w:rPr>
          <w:rFonts w:ascii="Times New Roman" w:eastAsia="宋体" w:hAnsi="Times New Roman" w:cs="宋体"/>
          <w:color w:val="000000" w:themeColor="text1"/>
          <w:sz w:val="24"/>
          <w:szCs w:val="24"/>
        </w:rPr>
        <w:t>组件</w:t>
      </w:r>
    </w:p>
    <w:p w14:paraId="63D6812E"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Vue Router</w:t>
      </w:r>
      <w:r w:rsidRPr="00C0084D">
        <w:rPr>
          <w:rFonts w:ascii="Times New Roman" w:eastAsia="宋体" w:hAnsi="Times New Roman" w:cs="宋体"/>
          <w:color w:val="000000" w:themeColor="text1"/>
          <w:sz w:val="24"/>
          <w:szCs w:val="24"/>
        </w:rPr>
        <w:t>实现前端路由</w:t>
      </w:r>
    </w:p>
    <w:p w14:paraId="37269F4C"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Axios</w:t>
      </w:r>
      <w:r w:rsidRPr="00C0084D">
        <w:rPr>
          <w:rFonts w:ascii="Times New Roman" w:eastAsia="宋体" w:hAnsi="Times New Roman" w:cs="宋体"/>
          <w:color w:val="000000" w:themeColor="text1"/>
          <w:sz w:val="24"/>
          <w:szCs w:val="24"/>
        </w:rPr>
        <w:t>处理</w:t>
      </w:r>
      <w:r w:rsidRPr="00C0084D">
        <w:rPr>
          <w:rFonts w:ascii="Times New Roman" w:eastAsia="宋体" w:hAnsi="Times New Roman" w:cs="宋体"/>
          <w:color w:val="000000" w:themeColor="text1"/>
          <w:sz w:val="24"/>
          <w:szCs w:val="24"/>
        </w:rPr>
        <w:t>HTTP</w:t>
      </w:r>
      <w:r w:rsidRPr="00C0084D">
        <w:rPr>
          <w:rFonts w:ascii="Times New Roman" w:eastAsia="宋体" w:hAnsi="Times New Roman" w:cs="宋体"/>
          <w:color w:val="000000" w:themeColor="text1"/>
          <w:sz w:val="24"/>
          <w:szCs w:val="24"/>
        </w:rPr>
        <w:t>请求</w:t>
      </w:r>
    </w:p>
    <w:p w14:paraId="5FB9FB6D"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lastRenderedPageBreak/>
        <w:t>ECharts</w:t>
      </w:r>
      <w:r w:rsidRPr="00C0084D">
        <w:rPr>
          <w:rFonts w:ascii="Times New Roman" w:eastAsia="宋体" w:hAnsi="Times New Roman" w:cs="宋体"/>
          <w:color w:val="000000" w:themeColor="text1"/>
          <w:sz w:val="24"/>
          <w:szCs w:val="24"/>
        </w:rPr>
        <w:t>实现数据可视化</w:t>
      </w:r>
    </w:p>
    <w:p w14:paraId="4AF2CCCE" w14:textId="258819E9" w:rsidR="004A7153" w:rsidRDefault="004A7153" w:rsidP="00D6368F">
      <w:pPr>
        <w:widowControl/>
        <w:spacing w:beforeLines="50" w:before="156" w:afterLines="50" w:after="156" w:line="460" w:lineRule="exact"/>
        <w:jc w:val="left"/>
        <w:outlineLvl w:val="1"/>
        <w:rPr>
          <w:rFonts w:ascii="仿宋_GB2312" w:eastAsia="仿宋_GB2312" w:hAnsi="宋体" w:cs="仿宋_GB2312" w:hint="eastAsia"/>
          <w:b/>
          <w:bCs/>
          <w:color w:val="FF0000"/>
          <w:kern w:val="44"/>
          <w:szCs w:val="21"/>
        </w:rPr>
      </w:pPr>
      <w:bookmarkStart w:id="136" w:name="_Toc195511964"/>
      <w:r w:rsidRPr="0049403F">
        <w:rPr>
          <w:rFonts w:ascii="黑体" w:eastAsia="黑体" w:hAnsi="宋体" w:cs="黑体" w:hint="eastAsia"/>
          <w:b/>
          <w:color w:val="000000" w:themeColor="text1"/>
          <w:sz w:val="28"/>
          <w:szCs w:val="28"/>
        </w:rPr>
        <w:t>5.</w:t>
      </w:r>
      <w:r w:rsidRPr="004A7153">
        <w:rPr>
          <w:rFonts w:ascii="黑体" w:eastAsia="黑体" w:hAnsi="宋体" w:cs="黑体"/>
          <w:b/>
          <w:color w:val="000000" w:themeColor="text1"/>
          <w:sz w:val="28"/>
          <w:szCs w:val="28"/>
        </w:rPr>
        <w:t>2</w:t>
      </w:r>
      <w:r w:rsidR="00B94201">
        <w:rPr>
          <w:rFonts w:ascii="黑体" w:eastAsia="黑体" w:hAnsi="宋体" w:cs="黑体" w:hint="eastAsia"/>
          <w:b/>
          <w:color w:val="000000" w:themeColor="text1"/>
          <w:sz w:val="28"/>
          <w:szCs w:val="28"/>
        </w:rPr>
        <w:t xml:space="preserve"> </w:t>
      </w:r>
      <w:r w:rsidR="00573975" w:rsidRPr="00573975">
        <w:rPr>
          <w:rFonts w:ascii="黑体" w:eastAsia="黑体" w:hAnsi="宋体" w:cs="黑体" w:hint="eastAsia"/>
          <w:b/>
          <w:color w:val="000000" w:themeColor="text1"/>
          <w:sz w:val="28"/>
          <w:szCs w:val="28"/>
        </w:rPr>
        <w:t>后端实现</w:t>
      </w:r>
      <w:bookmarkEnd w:id="136"/>
    </w:p>
    <w:p w14:paraId="7A6AA4F3" w14:textId="280E07D2" w:rsidR="00573975" w:rsidRPr="00573975" w:rsidRDefault="00573975" w:rsidP="00ED5DBC">
      <w:pPr>
        <w:spacing w:line="460" w:lineRule="exact"/>
        <w:outlineLvl w:val="2"/>
        <w:rPr>
          <w:rFonts w:ascii="Times New Roman" w:eastAsia="黑体" w:hAnsi="Times New Roman" w:cs="Times New Roman"/>
          <w:b/>
          <w:color w:val="000000" w:themeColor="text1"/>
          <w:sz w:val="24"/>
          <w:szCs w:val="24"/>
        </w:rPr>
      </w:pPr>
      <w:bookmarkStart w:id="137" w:name="_Toc195511965"/>
      <w:r w:rsidRPr="00573975">
        <w:rPr>
          <w:rFonts w:ascii="Times New Roman" w:eastAsia="黑体" w:hAnsi="Times New Roman" w:cs="Times New Roman" w:hint="eastAsia"/>
          <w:b/>
          <w:color w:val="000000" w:themeColor="text1"/>
          <w:sz w:val="24"/>
          <w:szCs w:val="24"/>
        </w:rPr>
        <w:t>5.2.1</w:t>
      </w:r>
      <w:r w:rsidR="00B94201">
        <w:rPr>
          <w:rFonts w:ascii="Times New Roman" w:eastAsia="黑体" w:hAnsi="Times New Roman" w:cs="Times New Roman" w:hint="eastAsia"/>
          <w:b/>
          <w:color w:val="000000" w:themeColor="text1"/>
          <w:sz w:val="24"/>
          <w:szCs w:val="24"/>
        </w:rPr>
        <w:t xml:space="preserve"> </w:t>
      </w:r>
      <w:r w:rsidRPr="00573975">
        <w:rPr>
          <w:rFonts w:ascii="Times New Roman" w:eastAsia="黑体" w:hAnsi="Times New Roman" w:cs="Times New Roman" w:hint="eastAsia"/>
          <w:b/>
          <w:color w:val="000000" w:themeColor="text1"/>
          <w:sz w:val="24"/>
          <w:szCs w:val="24"/>
        </w:rPr>
        <w:t>统一响应结构实现</w:t>
      </w:r>
      <w:bookmarkEnd w:id="137"/>
      <w:r w:rsidRPr="00573975">
        <w:rPr>
          <w:rFonts w:ascii="Times New Roman" w:eastAsia="黑体" w:hAnsi="Times New Roman" w:cs="Times New Roman" w:hint="eastAsia"/>
          <w:b/>
          <w:color w:val="000000" w:themeColor="text1"/>
          <w:sz w:val="24"/>
          <w:szCs w:val="24"/>
        </w:rPr>
        <w:t xml:space="preserve">  </w:t>
      </w:r>
    </w:p>
    <w:p w14:paraId="0D9139FD"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为了规范</w:t>
      </w:r>
      <w:r w:rsidRPr="00FE7C31">
        <w:rPr>
          <w:rFonts w:ascii="Times New Roman" w:eastAsia="宋体" w:hAnsi="Times New Roman" w:cs="宋体"/>
          <w:color w:val="000000" w:themeColor="text1"/>
          <w:sz w:val="24"/>
          <w:szCs w:val="24"/>
        </w:rPr>
        <w:t>API</w:t>
      </w:r>
      <w:r w:rsidRPr="00FE7C31">
        <w:rPr>
          <w:rFonts w:ascii="Times New Roman" w:eastAsia="宋体" w:hAnsi="Times New Roman" w:cs="宋体"/>
          <w:color w:val="000000" w:themeColor="text1"/>
          <w:sz w:val="24"/>
          <w:szCs w:val="24"/>
        </w:rPr>
        <w:t>接口的返回格式，提升前后端交互的一致性和可预测性，系统设计并实现了统一的响应结构。这种统一结构简化了前端对响应数据的处理逻辑，同时也便于后端开发过程中的错误处理和状态管理。统一响应结构通过</w:t>
      </w:r>
      <w:r w:rsidRPr="00FE7C31">
        <w:rPr>
          <w:rFonts w:ascii="Times New Roman" w:eastAsia="宋体" w:hAnsi="Times New Roman" w:cs="宋体"/>
          <w:color w:val="000000" w:themeColor="text1"/>
          <w:sz w:val="24"/>
          <w:szCs w:val="24"/>
        </w:rPr>
        <w:t>com.house.common</w:t>
      </w:r>
      <w:r w:rsidRPr="00FE7C31">
        <w:rPr>
          <w:rFonts w:ascii="Times New Roman" w:eastAsia="宋体" w:hAnsi="Times New Roman" w:cs="宋体"/>
          <w:color w:val="000000" w:themeColor="text1"/>
          <w:sz w:val="24"/>
          <w:szCs w:val="24"/>
        </w:rPr>
        <w:t>包下的</w:t>
      </w:r>
      <w:r w:rsidRPr="00FE7C31">
        <w:rPr>
          <w:rFonts w:ascii="Times New Roman" w:eastAsia="宋体" w:hAnsi="Times New Roman" w:cs="宋体"/>
          <w:color w:val="000000" w:themeColor="text1"/>
          <w:sz w:val="24"/>
          <w:szCs w:val="24"/>
        </w:rPr>
        <w:t>Result</w:t>
      </w:r>
      <w:r w:rsidRPr="00FE7C31">
        <w:rPr>
          <w:rFonts w:ascii="Times New Roman" w:eastAsia="宋体" w:hAnsi="Times New Roman" w:cs="宋体"/>
          <w:color w:val="000000" w:themeColor="text1"/>
          <w:sz w:val="24"/>
          <w:szCs w:val="24"/>
        </w:rPr>
        <w:t>类实现。</w:t>
      </w:r>
      <w:r w:rsidRPr="00FE7C31">
        <w:rPr>
          <w:rFonts w:ascii="Times New Roman" w:eastAsia="宋体" w:hAnsi="Times New Roman" w:cs="宋体"/>
          <w:color w:val="000000" w:themeColor="text1"/>
          <w:sz w:val="24"/>
          <w:szCs w:val="24"/>
        </w:rPr>
        <w:t>Result</w:t>
      </w:r>
      <w:r w:rsidRPr="00FE7C31">
        <w:rPr>
          <w:rFonts w:ascii="Times New Roman" w:eastAsia="宋体" w:hAnsi="Times New Roman" w:cs="宋体"/>
          <w:color w:val="000000" w:themeColor="text1"/>
          <w:sz w:val="24"/>
          <w:szCs w:val="24"/>
        </w:rPr>
        <w:t>类设计为包含三个核心属性：</w:t>
      </w:r>
      <w:r w:rsidRPr="00FE7C31">
        <w:rPr>
          <w:rFonts w:ascii="Times New Roman" w:eastAsia="宋体" w:hAnsi="Times New Roman" w:cs="宋体"/>
          <w:color w:val="000000" w:themeColor="text1"/>
          <w:sz w:val="24"/>
          <w:szCs w:val="24"/>
        </w:rPr>
        <w:t>code</w:t>
      </w:r>
      <w:r w:rsidRPr="00FE7C31">
        <w:rPr>
          <w:rFonts w:ascii="Times New Roman" w:eastAsia="宋体" w:hAnsi="Times New Roman" w:cs="宋体"/>
          <w:color w:val="000000" w:themeColor="text1"/>
          <w:sz w:val="24"/>
          <w:szCs w:val="24"/>
        </w:rPr>
        <w:t>表示状态码，</w:t>
      </w:r>
      <w:r w:rsidRPr="00FE7C31">
        <w:rPr>
          <w:rFonts w:ascii="Times New Roman" w:eastAsia="宋体" w:hAnsi="Times New Roman" w:cs="宋体"/>
          <w:color w:val="000000" w:themeColor="text1"/>
          <w:sz w:val="24"/>
          <w:szCs w:val="24"/>
        </w:rPr>
        <w:t>data</w:t>
      </w:r>
      <w:r w:rsidRPr="00FE7C31">
        <w:rPr>
          <w:rFonts w:ascii="Times New Roman" w:eastAsia="宋体" w:hAnsi="Times New Roman" w:cs="宋体"/>
          <w:color w:val="000000" w:themeColor="text1"/>
          <w:sz w:val="24"/>
          <w:szCs w:val="24"/>
        </w:rPr>
        <w:t>存放实际返回数据，</w:t>
      </w:r>
      <w:r w:rsidRPr="00FE7C31">
        <w:rPr>
          <w:rFonts w:ascii="Times New Roman" w:eastAsia="宋体" w:hAnsi="Times New Roman" w:cs="宋体"/>
          <w:color w:val="000000" w:themeColor="text1"/>
          <w:sz w:val="24"/>
          <w:szCs w:val="24"/>
        </w:rPr>
        <w:t>msg</w:t>
      </w:r>
      <w:r w:rsidRPr="00FE7C31">
        <w:rPr>
          <w:rFonts w:ascii="Times New Roman" w:eastAsia="宋体" w:hAnsi="Times New Roman" w:cs="宋体"/>
          <w:color w:val="000000" w:themeColor="text1"/>
          <w:sz w:val="24"/>
          <w:szCs w:val="24"/>
        </w:rPr>
        <w:t>提供状态描述信息。这三个字段共同组成了一个完整的响应信息体，能够清晰地传达请求处理结果。</w:t>
      </w:r>
      <w:r w:rsidRPr="00FE7C31">
        <w:rPr>
          <w:rFonts w:ascii="Times New Roman" w:eastAsia="宋体" w:hAnsi="Times New Roman" w:cs="宋体"/>
          <w:color w:val="000000" w:themeColor="text1"/>
          <w:sz w:val="24"/>
          <w:szCs w:val="24"/>
        </w:rPr>
        <w:t>Result</w:t>
      </w:r>
      <w:r w:rsidRPr="00FE7C31">
        <w:rPr>
          <w:rFonts w:ascii="Times New Roman" w:eastAsia="宋体" w:hAnsi="Times New Roman" w:cs="宋体"/>
          <w:color w:val="000000" w:themeColor="text1"/>
          <w:sz w:val="24"/>
          <w:szCs w:val="24"/>
        </w:rPr>
        <w:t>类提供了多种静态工厂方法，用于创建不同类型的响应对象。</w:t>
      </w:r>
      <w:r w:rsidRPr="00FE7C31">
        <w:rPr>
          <w:rFonts w:ascii="Times New Roman" w:eastAsia="宋体" w:hAnsi="Times New Roman" w:cs="宋体"/>
          <w:color w:val="000000" w:themeColor="text1"/>
          <w:sz w:val="24"/>
          <w:szCs w:val="24"/>
        </w:rPr>
        <w:t>success()</w:t>
      </w:r>
      <w:r w:rsidRPr="00FE7C31">
        <w:rPr>
          <w:rFonts w:ascii="Times New Roman" w:eastAsia="宋体" w:hAnsi="Times New Roman" w:cs="宋体"/>
          <w:color w:val="000000" w:themeColor="text1"/>
          <w:sz w:val="24"/>
          <w:szCs w:val="24"/>
        </w:rPr>
        <w:t>方法创建默认的成功响应，不包含数据但返回</w:t>
      </w:r>
      <w:r w:rsidRPr="00FE7C31">
        <w:rPr>
          <w:rFonts w:ascii="Times New Roman" w:eastAsia="宋体" w:hAnsi="Times New Roman" w:cs="宋体"/>
          <w:color w:val="000000" w:themeColor="text1"/>
          <w:sz w:val="24"/>
          <w:szCs w:val="24"/>
        </w:rPr>
        <w:t>"200"</w:t>
      </w:r>
      <w:r w:rsidRPr="00FE7C31">
        <w:rPr>
          <w:rFonts w:ascii="Times New Roman" w:eastAsia="宋体" w:hAnsi="Times New Roman" w:cs="宋体"/>
          <w:color w:val="000000" w:themeColor="text1"/>
          <w:sz w:val="24"/>
          <w:szCs w:val="24"/>
        </w:rPr>
        <w:t>状态码和</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请求成功</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的消息；</w:t>
      </w:r>
      <w:r w:rsidRPr="00FE7C31">
        <w:rPr>
          <w:rFonts w:ascii="Times New Roman" w:eastAsia="宋体" w:hAnsi="Times New Roman" w:cs="宋体"/>
          <w:color w:val="000000" w:themeColor="text1"/>
          <w:sz w:val="24"/>
          <w:szCs w:val="24"/>
        </w:rPr>
        <w:t>success(Object data)</w:t>
      </w:r>
      <w:r w:rsidRPr="00FE7C31">
        <w:rPr>
          <w:rFonts w:ascii="Times New Roman" w:eastAsia="宋体" w:hAnsi="Times New Roman" w:cs="宋体"/>
          <w:color w:val="000000" w:themeColor="text1"/>
          <w:sz w:val="24"/>
          <w:szCs w:val="24"/>
        </w:rPr>
        <w:t>方法创建包含数据的成功响应，适用于需要返回查询结果的场景；</w:t>
      </w:r>
      <w:r w:rsidRPr="00FE7C31">
        <w:rPr>
          <w:rFonts w:ascii="Times New Roman" w:eastAsia="宋体" w:hAnsi="Times New Roman" w:cs="宋体"/>
          <w:color w:val="000000" w:themeColor="text1"/>
          <w:sz w:val="24"/>
          <w:szCs w:val="24"/>
        </w:rPr>
        <w:t>error(String msg)</w:t>
      </w:r>
      <w:r w:rsidRPr="00FE7C31">
        <w:rPr>
          <w:rFonts w:ascii="Times New Roman" w:eastAsia="宋体" w:hAnsi="Times New Roman" w:cs="宋体"/>
          <w:color w:val="000000" w:themeColor="text1"/>
          <w:sz w:val="24"/>
          <w:szCs w:val="24"/>
        </w:rPr>
        <w:t>方法创建包含自定义错误消息的失败响应，状态码默认为</w:t>
      </w:r>
      <w:r w:rsidRPr="00FE7C31">
        <w:rPr>
          <w:rFonts w:ascii="Times New Roman" w:eastAsia="宋体" w:hAnsi="Times New Roman" w:cs="宋体"/>
          <w:color w:val="000000" w:themeColor="text1"/>
          <w:sz w:val="24"/>
          <w:szCs w:val="24"/>
        </w:rPr>
        <w:t>"500"</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error(String code, String msg)</w:t>
      </w:r>
      <w:r w:rsidRPr="00FE7C31">
        <w:rPr>
          <w:rFonts w:ascii="Times New Roman" w:eastAsia="宋体" w:hAnsi="Times New Roman" w:cs="宋体"/>
          <w:color w:val="000000" w:themeColor="text1"/>
          <w:sz w:val="24"/>
          <w:szCs w:val="24"/>
        </w:rPr>
        <w:t>方法则允许同时自定义错误状态码和错误消息，适用于需要详细区分错误类型的场景。</w:t>
      </w:r>
    </w:p>
    <w:p w14:paraId="176A534A"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统一响应结构在系统中的应用非常广泛。以</w:t>
      </w:r>
      <w:r w:rsidRPr="00FE7C31">
        <w:rPr>
          <w:rFonts w:ascii="Times New Roman" w:eastAsia="宋体" w:hAnsi="Times New Roman" w:cs="宋体"/>
          <w:color w:val="000000" w:themeColor="text1"/>
          <w:sz w:val="24"/>
          <w:szCs w:val="24"/>
        </w:rPr>
        <w:t>HouseController</w:t>
      </w:r>
      <w:r w:rsidRPr="00FE7C31">
        <w:rPr>
          <w:rFonts w:ascii="Times New Roman" w:eastAsia="宋体" w:hAnsi="Times New Roman" w:cs="宋体"/>
          <w:color w:val="000000" w:themeColor="text1"/>
          <w:sz w:val="24"/>
          <w:szCs w:val="24"/>
        </w:rPr>
        <w:t>为例，其</w:t>
      </w:r>
      <w:r w:rsidRPr="00FE7C31">
        <w:rPr>
          <w:rFonts w:ascii="Times New Roman" w:eastAsia="宋体" w:hAnsi="Times New Roman" w:cs="宋体"/>
          <w:color w:val="000000" w:themeColor="text1"/>
          <w:sz w:val="24"/>
          <w:szCs w:val="24"/>
        </w:rPr>
        <w:t>add</w:t>
      </w:r>
      <w:r w:rsidRPr="00FE7C31">
        <w:rPr>
          <w:rFonts w:ascii="Times New Roman" w:eastAsia="宋体" w:hAnsi="Times New Roman" w:cs="宋体"/>
          <w:color w:val="000000" w:themeColor="text1"/>
          <w:sz w:val="24"/>
          <w:szCs w:val="24"/>
        </w:rPr>
        <w:t>方法在成功添加房源后，通过调用</w:t>
      </w:r>
      <w:r w:rsidRPr="00FE7C31">
        <w:rPr>
          <w:rFonts w:ascii="Times New Roman" w:eastAsia="宋体" w:hAnsi="Times New Roman" w:cs="宋体"/>
          <w:color w:val="000000" w:themeColor="text1"/>
          <w:sz w:val="24"/>
          <w:szCs w:val="24"/>
        </w:rPr>
        <w:t>Result.success()</w:t>
      </w:r>
      <w:r w:rsidRPr="00FE7C31">
        <w:rPr>
          <w:rFonts w:ascii="Times New Roman" w:eastAsia="宋体" w:hAnsi="Times New Roman" w:cs="宋体"/>
          <w:color w:val="000000" w:themeColor="text1"/>
          <w:sz w:val="24"/>
          <w:szCs w:val="24"/>
        </w:rPr>
        <w:t>返回操作成功的响应；</w:t>
      </w:r>
      <w:r w:rsidRPr="00FE7C31">
        <w:rPr>
          <w:rFonts w:ascii="Times New Roman" w:eastAsia="宋体" w:hAnsi="Times New Roman" w:cs="宋体"/>
          <w:color w:val="000000" w:themeColor="text1"/>
          <w:sz w:val="24"/>
          <w:szCs w:val="24"/>
        </w:rPr>
        <w:t>selectAll</w:t>
      </w:r>
      <w:r w:rsidRPr="00FE7C31">
        <w:rPr>
          <w:rFonts w:ascii="Times New Roman" w:eastAsia="宋体" w:hAnsi="Times New Roman" w:cs="宋体"/>
          <w:color w:val="000000" w:themeColor="text1"/>
          <w:sz w:val="24"/>
          <w:szCs w:val="24"/>
        </w:rPr>
        <w:t>方法在查询房源列表后，通过</w:t>
      </w:r>
      <w:r w:rsidRPr="00FE7C31">
        <w:rPr>
          <w:rFonts w:ascii="Times New Roman" w:eastAsia="宋体" w:hAnsi="Times New Roman" w:cs="宋体"/>
          <w:color w:val="000000" w:themeColor="text1"/>
          <w:sz w:val="24"/>
          <w:szCs w:val="24"/>
        </w:rPr>
        <w:t>Result.success(houseList)</w:t>
      </w:r>
      <w:r w:rsidRPr="00FE7C31">
        <w:rPr>
          <w:rFonts w:ascii="Times New Roman" w:eastAsia="宋体" w:hAnsi="Times New Roman" w:cs="宋体"/>
          <w:color w:val="000000" w:themeColor="text1"/>
          <w:sz w:val="24"/>
          <w:szCs w:val="24"/>
        </w:rPr>
        <w:t>返回包含查询结果的响应。这种一致的返回格式使前端能够采用统一的方式处理响应结果，简化了开发工作。错误处理方面，统一响应结构也提供了便利。当业务逻辑中检测到错误条件时，可以通过返回合适的错误响应向前端传达具体错误信息。例如，当用户尝试访问无权限的资源时，系统会返回带有明确错误消息的响应，而不是简单的</w:t>
      </w:r>
      <w:r w:rsidRPr="00FE7C31">
        <w:rPr>
          <w:rFonts w:ascii="Times New Roman" w:eastAsia="宋体" w:hAnsi="Times New Roman" w:cs="宋体"/>
          <w:color w:val="000000" w:themeColor="text1"/>
          <w:sz w:val="24"/>
          <w:szCs w:val="24"/>
        </w:rPr>
        <w:t>HTTP</w:t>
      </w:r>
      <w:r w:rsidRPr="00FE7C31">
        <w:rPr>
          <w:rFonts w:ascii="Times New Roman" w:eastAsia="宋体" w:hAnsi="Times New Roman" w:cs="宋体"/>
          <w:color w:val="000000" w:themeColor="text1"/>
          <w:sz w:val="24"/>
          <w:szCs w:val="24"/>
        </w:rPr>
        <w:t>错误码。</w:t>
      </w:r>
    </w:p>
    <w:p w14:paraId="6509F015" w14:textId="43E7D32E"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统一响应结构的实现还考虑了</w:t>
      </w:r>
      <w:r w:rsidRPr="00FE7C31">
        <w:rPr>
          <w:rFonts w:ascii="Times New Roman" w:eastAsia="宋体" w:hAnsi="Times New Roman" w:cs="宋体"/>
          <w:color w:val="000000" w:themeColor="text1"/>
          <w:sz w:val="24"/>
          <w:szCs w:val="24"/>
        </w:rPr>
        <w:t>JSON</w:t>
      </w:r>
      <w:r w:rsidRPr="00FE7C31">
        <w:rPr>
          <w:rFonts w:ascii="Times New Roman" w:eastAsia="宋体" w:hAnsi="Times New Roman" w:cs="宋体"/>
          <w:color w:val="000000" w:themeColor="text1"/>
          <w:sz w:val="24"/>
          <w:szCs w:val="24"/>
        </w:rPr>
        <w:t>序列化的需求。</w:t>
      </w:r>
      <w:r w:rsidRPr="00FE7C31">
        <w:rPr>
          <w:rFonts w:ascii="Times New Roman" w:eastAsia="宋体" w:hAnsi="Times New Roman" w:cs="宋体"/>
          <w:color w:val="000000" w:themeColor="text1"/>
          <w:sz w:val="24"/>
          <w:szCs w:val="24"/>
        </w:rPr>
        <w:t>Result</w:t>
      </w:r>
      <w:r w:rsidRPr="00FE7C31">
        <w:rPr>
          <w:rFonts w:ascii="Times New Roman" w:eastAsia="宋体" w:hAnsi="Times New Roman" w:cs="宋体"/>
          <w:color w:val="000000" w:themeColor="text1"/>
          <w:sz w:val="24"/>
          <w:szCs w:val="24"/>
        </w:rPr>
        <w:t>类的所有字段都有对应的</w:t>
      </w:r>
      <w:r w:rsidRPr="00FE7C31">
        <w:rPr>
          <w:rFonts w:ascii="Times New Roman" w:eastAsia="宋体" w:hAnsi="Times New Roman" w:cs="宋体"/>
          <w:color w:val="000000" w:themeColor="text1"/>
          <w:sz w:val="24"/>
          <w:szCs w:val="24"/>
        </w:rPr>
        <w:t>getter</w:t>
      </w:r>
      <w:r w:rsidRPr="00FE7C31">
        <w:rPr>
          <w:rFonts w:ascii="Times New Roman" w:eastAsia="宋体" w:hAnsi="Times New Roman" w:cs="宋体"/>
          <w:color w:val="000000" w:themeColor="text1"/>
          <w:sz w:val="24"/>
          <w:szCs w:val="24"/>
        </w:rPr>
        <w:t>和</w:t>
      </w:r>
      <w:r w:rsidRPr="00FE7C31">
        <w:rPr>
          <w:rFonts w:ascii="Times New Roman" w:eastAsia="宋体" w:hAnsi="Times New Roman" w:cs="宋体"/>
          <w:color w:val="000000" w:themeColor="text1"/>
          <w:sz w:val="24"/>
          <w:szCs w:val="24"/>
        </w:rPr>
        <w:t>setter</w:t>
      </w:r>
      <w:r w:rsidRPr="00FE7C31">
        <w:rPr>
          <w:rFonts w:ascii="Times New Roman" w:eastAsia="宋体" w:hAnsi="Times New Roman" w:cs="宋体"/>
          <w:color w:val="000000" w:themeColor="text1"/>
          <w:sz w:val="24"/>
          <w:szCs w:val="24"/>
        </w:rPr>
        <w:t>方法，确保在使用</w:t>
      </w:r>
      <w:r w:rsidRPr="00FE7C31">
        <w:rPr>
          <w:rFonts w:ascii="Times New Roman" w:eastAsia="宋体" w:hAnsi="Times New Roman" w:cs="宋体"/>
          <w:color w:val="000000" w:themeColor="text1"/>
          <w:sz w:val="24"/>
          <w:szCs w:val="24"/>
        </w:rPr>
        <w:t>Spring Boot</w:t>
      </w:r>
      <w:r w:rsidRPr="00FE7C31">
        <w:rPr>
          <w:rFonts w:ascii="Times New Roman" w:eastAsia="宋体" w:hAnsi="Times New Roman" w:cs="宋体"/>
          <w:color w:val="000000" w:themeColor="text1"/>
          <w:sz w:val="24"/>
          <w:szCs w:val="24"/>
        </w:rPr>
        <w:t>的自动</w:t>
      </w:r>
      <w:r w:rsidRPr="00FE7C31">
        <w:rPr>
          <w:rFonts w:ascii="Times New Roman" w:eastAsia="宋体" w:hAnsi="Times New Roman" w:cs="宋体"/>
          <w:color w:val="000000" w:themeColor="text1"/>
          <w:sz w:val="24"/>
          <w:szCs w:val="24"/>
        </w:rPr>
        <w:t>JSON</w:t>
      </w:r>
      <w:r w:rsidRPr="00FE7C31">
        <w:rPr>
          <w:rFonts w:ascii="Times New Roman" w:eastAsia="宋体" w:hAnsi="Times New Roman" w:cs="宋体"/>
          <w:color w:val="000000" w:themeColor="text1"/>
          <w:sz w:val="24"/>
          <w:szCs w:val="24"/>
        </w:rPr>
        <w:t>转换功能时能够正确序列化。这一设计细节确保了</w:t>
      </w:r>
      <w:r w:rsidRPr="00FE7C31">
        <w:rPr>
          <w:rFonts w:ascii="Times New Roman" w:eastAsia="宋体" w:hAnsi="Times New Roman" w:cs="宋体"/>
          <w:color w:val="000000" w:themeColor="text1"/>
          <w:sz w:val="24"/>
          <w:szCs w:val="24"/>
        </w:rPr>
        <w:t>API</w:t>
      </w:r>
      <w:r w:rsidRPr="00FE7C31">
        <w:rPr>
          <w:rFonts w:ascii="Times New Roman" w:eastAsia="宋体" w:hAnsi="Times New Roman" w:cs="宋体"/>
          <w:color w:val="000000" w:themeColor="text1"/>
          <w:sz w:val="24"/>
          <w:szCs w:val="24"/>
        </w:rPr>
        <w:t>响应的格式一致性。</w:t>
      </w:r>
      <w:r w:rsidR="00DA61AA" w:rsidRPr="00597D3C">
        <w:rPr>
          <w:rFonts w:ascii="宋体" w:hAnsi="宋体" w:cs="宋体" w:hint="eastAsia"/>
          <w:color w:val="000000" w:themeColor="text1"/>
          <w:sz w:val="24"/>
          <w:szCs w:val="24"/>
          <w:vertAlign w:val="superscript"/>
        </w:rPr>
        <w:t>[</w:t>
      </w:r>
      <w:r w:rsidR="00DA61AA">
        <w:rPr>
          <w:rFonts w:ascii="宋体" w:hAnsi="宋体" w:cs="宋体" w:hint="eastAsia"/>
          <w:color w:val="000000" w:themeColor="text1"/>
          <w:sz w:val="24"/>
          <w:szCs w:val="24"/>
          <w:vertAlign w:val="superscript"/>
        </w:rPr>
        <w:t>15</w:t>
      </w:r>
      <w:r w:rsidR="00DA61AA" w:rsidRPr="00597D3C">
        <w:rPr>
          <w:rFonts w:ascii="宋体" w:hAnsi="宋体" w:cs="宋体" w:hint="eastAsia"/>
          <w:color w:val="000000" w:themeColor="text1"/>
          <w:sz w:val="24"/>
          <w:szCs w:val="24"/>
          <w:vertAlign w:val="superscript"/>
        </w:rPr>
        <w:t>]</w:t>
      </w:r>
    </w:p>
    <w:p w14:paraId="7E11D1A6" w14:textId="162BB277" w:rsidR="00573975"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总体而言，统一响应结构的实现提升了系统的可维护性和用户体验。它为前后端交互提供了清晰的协议，简化了错误处理逻辑，并增强了</w:t>
      </w:r>
      <w:r w:rsidRPr="00FE7C31">
        <w:rPr>
          <w:rFonts w:ascii="Times New Roman" w:eastAsia="宋体" w:hAnsi="Times New Roman" w:cs="宋体"/>
          <w:color w:val="000000" w:themeColor="text1"/>
          <w:sz w:val="24"/>
          <w:szCs w:val="24"/>
        </w:rPr>
        <w:t>API</w:t>
      </w:r>
      <w:r w:rsidRPr="00FE7C31">
        <w:rPr>
          <w:rFonts w:ascii="Times New Roman" w:eastAsia="宋体" w:hAnsi="Times New Roman" w:cs="宋体"/>
          <w:color w:val="000000" w:themeColor="text1"/>
          <w:sz w:val="24"/>
          <w:szCs w:val="24"/>
        </w:rPr>
        <w:t>接口的一致性和可预测性</w:t>
      </w:r>
      <w:r w:rsidR="006158B9" w:rsidRPr="00FE7C31">
        <w:rPr>
          <w:rFonts w:ascii="Times New Roman" w:eastAsia="宋体" w:hAnsi="Times New Roman" w:cs="宋体"/>
          <w:color w:val="000000" w:themeColor="text1"/>
          <w:sz w:val="24"/>
          <w:szCs w:val="24"/>
        </w:rPr>
        <w:t>。</w:t>
      </w:r>
    </w:p>
    <w:p w14:paraId="6846FEA1" w14:textId="52731CF5" w:rsidR="00573975" w:rsidRPr="00573975" w:rsidRDefault="00573975" w:rsidP="00ED5DBC">
      <w:pPr>
        <w:spacing w:line="460" w:lineRule="exact"/>
        <w:outlineLvl w:val="2"/>
        <w:rPr>
          <w:rFonts w:ascii="Times New Roman" w:eastAsia="黑体" w:hAnsi="Times New Roman" w:cs="Times New Roman"/>
          <w:b/>
          <w:color w:val="000000" w:themeColor="text1"/>
          <w:sz w:val="24"/>
          <w:szCs w:val="24"/>
        </w:rPr>
      </w:pPr>
      <w:bookmarkStart w:id="138" w:name="_Toc195511966"/>
      <w:r w:rsidRPr="00573975">
        <w:rPr>
          <w:rFonts w:ascii="Times New Roman" w:eastAsia="黑体" w:hAnsi="Times New Roman" w:cs="Times New Roman" w:hint="eastAsia"/>
          <w:b/>
          <w:color w:val="000000" w:themeColor="text1"/>
          <w:sz w:val="24"/>
          <w:szCs w:val="24"/>
        </w:rPr>
        <w:lastRenderedPageBreak/>
        <w:t xml:space="preserve">5.2.2 </w:t>
      </w:r>
      <w:r w:rsidRPr="00573975">
        <w:rPr>
          <w:rFonts w:ascii="Times New Roman" w:eastAsia="黑体" w:hAnsi="Times New Roman" w:cs="Times New Roman" w:hint="eastAsia"/>
          <w:b/>
          <w:color w:val="000000" w:themeColor="text1"/>
          <w:sz w:val="24"/>
          <w:szCs w:val="24"/>
        </w:rPr>
        <w:t>用户认证模块实现</w:t>
      </w:r>
      <w:bookmarkEnd w:id="138"/>
      <w:r w:rsidRPr="00573975">
        <w:rPr>
          <w:rFonts w:ascii="Times New Roman" w:eastAsia="黑体" w:hAnsi="Times New Roman" w:cs="Times New Roman" w:hint="eastAsia"/>
          <w:b/>
          <w:color w:val="000000" w:themeColor="text1"/>
          <w:sz w:val="24"/>
          <w:szCs w:val="24"/>
        </w:rPr>
        <w:t xml:space="preserve">  </w:t>
      </w:r>
    </w:p>
    <w:p w14:paraId="2980E525" w14:textId="32349D17" w:rsidR="00573975" w:rsidRDefault="00FE7C31" w:rsidP="00C0084D">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用户认证模块基于</w:t>
      </w:r>
      <w:r w:rsidRPr="00FE7C31">
        <w:rPr>
          <w:rFonts w:ascii="Times New Roman" w:eastAsia="宋体" w:hAnsi="Times New Roman" w:cs="宋体"/>
          <w:color w:val="000000" w:themeColor="text1"/>
          <w:sz w:val="24"/>
          <w:szCs w:val="24"/>
        </w:rPr>
        <w:t>JWT</w:t>
      </w:r>
      <w:r w:rsidRPr="00FE7C31">
        <w:rPr>
          <w:rFonts w:ascii="Times New Roman" w:eastAsia="宋体" w:hAnsi="Times New Roman" w:cs="宋体"/>
          <w:color w:val="000000" w:themeColor="text1"/>
          <w:sz w:val="24"/>
          <w:szCs w:val="24"/>
        </w:rPr>
        <w:t>认证机制，集成登录、注册和密码管理功能，确保系统安全性和用户体验。用户通过</w:t>
      </w:r>
      <w:r w:rsidRPr="00FE7C31">
        <w:rPr>
          <w:rFonts w:ascii="Times New Roman" w:eastAsia="宋体" w:hAnsi="Times New Roman" w:cs="宋体"/>
          <w:color w:val="000000" w:themeColor="text1"/>
          <w:sz w:val="24"/>
          <w:szCs w:val="24"/>
        </w:rPr>
        <w:t>/login</w:t>
      </w:r>
      <w:r w:rsidRPr="00FE7C31">
        <w:rPr>
          <w:rFonts w:ascii="Times New Roman" w:eastAsia="宋体" w:hAnsi="Times New Roman" w:cs="宋体"/>
          <w:color w:val="000000" w:themeColor="text1"/>
          <w:sz w:val="24"/>
          <w:szCs w:val="24"/>
        </w:rPr>
        <w:t>接口输入</w:t>
      </w:r>
      <w:r w:rsidRPr="00FE7C31">
        <w:rPr>
          <w:rFonts w:ascii="Times New Roman" w:eastAsia="宋体" w:hAnsi="Times New Roman" w:cs="宋体"/>
          <w:color w:val="000000" w:themeColor="text1"/>
          <w:sz w:val="24"/>
          <w:szCs w:val="24"/>
        </w:rPr>
        <w:t>Account</w:t>
      </w:r>
      <w:r w:rsidRPr="00FE7C31">
        <w:rPr>
          <w:rFonts w:ascii="Times New Roman" w:eastAsia="宋体" w:hAnsi="Times New Roman" w:cs="宋体"/>
          <w:color w:val="000000" w:themeColor="text1"/>
          <w:sz w:val="24"/>
          <w:szCs w:val="24"/>
        </w:rPr>
        <w:t>对象（用户名、密码、角色），后端根据角色类型调用相应服务验证凭据。若验证通过，生成</w:t>
      </w:r>
      <w:r w:rsidRPr="00FE7C31">
        <w:rPr>
          <w:rFonts w:ascii="Times New Roman" w:eastAsia="宋体" w:hAnsi="Times New Roman" w:cs="宋体"/>
          <w:color w:val="000000" w:themeColor="text1"/>
          <w:sz w:val="24"/>
          <w:szCs w:val="24"/>
        </w:rPr>
        <w:t>JWT</w:t>
      </w:r>
      <w:r w:rsidRPr="00FE7C31">
        <w:rPr>
          <w:rFonts w:ascii="Times New Roman" w:eastAsia="宋体" w:hAnsi="Times New Roman" w:cs="宋体"/>
          <w:color w:val="000000" w:themeColor="text1"/>
          <w:sz w:val="24"/>
          <w:szCs w:val="24"/>
        </w:rPr>
        <w:t>令牌返回；否则返回错误响应。</w:t>
      </w:r>
      <w:r w:rsidRPr="00FE7C31">
        <w:rPr>
          <w:rFonts w:ascii="Times New Roman" w:eastAsia="宋体" w:hAnsi="Times New Roman" w:cs="宋体"/>
          <w:color w:val="000000" w:themeColor="text1"/>
          <w:sz w:val="24"/>
          <w:szCs w:val="24"/>
        </w:rPr>
        <w:br/>
        <w:t>JWT</w:t>
      </w:r>
      <w:r w:rsidRPr="00FE7C31">
        <w:rPr>
          <w:rFonts w:ascii="Times New Roman" w:eastAsia="宋体" w:hAnsi="Times New Roman" w:cs="宋体"/>
          <w:color w:val="000000" w:themeColor="text1"/>
          <w:sz w:val="24"/>
          <w:szCs w:val="24"/>
        </w:rPr>
        <w:t>核心实现位于</w:t>
      </w:r>
      <w:r w:rsidRPr="00FE7C31">
        <w:rPr>
          <w:rFonts w:ascii="Times New Roman" w:eastAsia="宋体" w:hAnsi="Times New Roman" w:cs="宋体"/>
          <w:color w:val="000000" w:themeColor="text1"/>
          <w:sz w:val="24"/>
          <w:szCs w:val="24"/>
        </w:rPr>
        <w:t>JWTInterceptor</w:t>
      </w:r>
      <w:r w:rsidRPr="00FE7C31">
        <w:rPr>
          <w:rFonts w:ascii="Times New Roman" w:eastAsia="宋体" w:hAnsi="Times New Roman" w:cs="宋体"/>
          <w:color w:val="000000" w:themeColor="text1"/>
          <w:sz w:val="24"/>
          <w:szCs w:val="24"/>
        </w:rPr>
        <w:t>拦截器，检查</w:t>
      </w:r>
      <w:r w:rsidRPr="00FE7C31">
        <w:rPr>
          <w:rFonts w:ascii="Times New Roman" w:eastAsia="宋体" w:hAnsi="Times New Roman" w:cs="宋体"/>
          <w:color w:val="000000" w:themeColor="text1"/>
          <w:sz w:val="24"/>
          <w:szCs w:val="24"/>
        </w:rPr>
        <w:t>Authorization</w:t>
      </w:r>
      <w:r w:rsidRPr="00FE7C31">
        <w:rPr>
          <w:rFonts w:ascii="Times New Roman" w:eastAsia="宋体" w:hAnsi="Times New Roman" w:cs="宋体"/>
          <w:color w:val="000000" w:themeColor="text1"/>
          <w:sz w:val="24"/>
          <w:szCs w:val="24"/>
        </w:rPr>
        <w:t>头中的令牌，验证签名、有效期和载荷信息。通过</w:t>
      </w:r>
      <w:r w:rsidRPr="00FE7C31">
        <w:rPr>
          <w:rFonts w:ascii="Times New Roman" w:eastAsia="宋体" w:hAnsi="Times New Roman" w:cs="宋体"/>
          <w:color w:val="000000" w:themeColor="text1"/>
          <w:sz w:val="24"/>
          <w:szCs w:val="24"/>
        </w:rPr>
        <w:t>WebConfig</w:t>
      </w:r>
      <w:r w:rsidRPr="00FE7C31">
        <w:rPr>
          <w:rFonts w:ascii="Times New Roman" w:eastAsia="宋体" w:hAnsi="Times New Roman" w:cs="宋体"/>
          <w:color w:val="000000" w:themeColor="text1"/>
          <w:sz w:val="24"/>
          <w:szCs w:val="24"/>
        </w:rPr>
        <w:t>配置类注册拦截器，设置白名单路径（如</w:t>
      </w:r>
      <w:r w:rsidRPr="00FE7C31">
        <w:rPr>
          <w:rFonts w:ascii="Times New Roman" w:eastAsia="宋体" w:hAnsi="Times New Roman" w:cs="宋体"/>
          <w:color w:val="000000" w:themeColor="text1"/>
          <w:sz w:val="24"/>
          <w:szCs w:val="24"/>
        </w:rPr>
        <w:t>/login</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/register</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/files/</w:t>
      </w:r>
      <w:r w:rsidRPr="00FE7C31">
        <w:rPr>
          <w:rFonts w:ascii="Times New Roman" w:eastAsia="宋体" w:hAnsi="Times New Roman" w:cs="宋体"/>
          <w:color w:val="000000" w:themeColor="text1"/>
          <w:sz w:val="24"/>
          <w:szCs w:val="24"/>
        </w:rPr>
        <w:t>），允许未认证用户访问公开资源。</w:t>
      </w:r>
      <w:r w:rsidRPr="00FE7C31">
        <w:rPr>
          <w:rFonts w:ascii="Times New Roman" w:eastAsia="宋体" w:hAnsi="Times New Roman" w:cs="宋体"/>
          <w:color w:val="000000" w:themeColor="text1"/>
          <w:sz w:val="24"/>
          <w:szCs w:val="24"/>
        </w:rPr>
        <w:br/>
      </w:r>
      <w:r w:rsidRPr="00FE7C31">
        <w:rPr>
          <w:rFonts w:ascii="Times New Roman" w:eastAsia="宋体" w:hAnsi="Times New Roman" w:cs="宋体"/>
          <w:color w:val="000000" w:themeColor="text1"/>
          <w:sz w:val="24"/>
          <w:szCs w:val="24"/>
        </w:rPr>
        <w:t>用户注册功能通过</w:t>
      </w:r>
      <w:r w:rsidRPr="00FE7C31">
        <w:rPr>
          <w:rFonts w:ascii="Times New Roman" w:eastAsia="宋体" w:hAnsi="Times New Roman" w:cs="宋体"/>
          <w:color w:val="000000" w:themeColor="text1"/>
          <w:sz w:val="24"/>
          <w:szCs w:val="24"/>
        </w:rPr>
        <w:t>/register</w:t>
      </w:r>
      <w:r w:rsidRPr="00FE7C31">
        <w:rPr>
          <w:rFonts w:ascii="Times New Roman" w:eastAsia="宋体" w:hAnsi="Times New Roman" w:cs="宋体"/>
          <w:color w:val="000000" w:themeColor="text1"/>
          <w:sz w:val="24"/>
          <w:szCs w:val="24"/>
        </w:rPr>
        <w:t>接口完成，包括参数验证、重复检查、密码加密和信息保存。密码更新功能通过</w:t>
      </w:r>
      <w:r w:rsidRPr="00FE7C31">
        <w:rPr>
          <w:rFonts w:ascii="Times New Roman" w:eastAsia="宋体" w:hAnsi="Times New Roman" w:cs="宋体"/>
          <w:color w:val="000000" w:themeColor="text1"/>
          <w:sz w:val="24"/>
          <w:szCs w:val="24"/>
        </w:rPr>
        <w:t>/updatePassword</w:t>
      </w:r>
      <w:r w:rsidRPr="00FE7C31">
        <w:rPr>
          <w:rFonts w:ascii="Times New Roman" w:eastAsia="宋体" w:hAnsi="Times New Roman" w:cs="宋体"/>
          <w:color w:val="000000" w:themeColor="text1"/>
          <w:sz w:val="24"/>
          <w:szCs w:val="24"/>
        </w:rPr>
        <w:t>接口实现，要求原密码验证后更新新密码。</w:t>
      </w:r>
      <w:r w:rsidRPr="00FE7C31">
        <w:rPr>
          <w:rFonts w:ascii="Times New Roman" w:eastAsia="宋体" w:hAnsi="Times New Roman" w:cs="宋体"/>
          <w:color w:val="000000" w:themeColor="text1"/>
          <w:sz w:val="24"/>
          <w:szCs w:val="24"/>
        </w:rPr>
        <w:t>JWT</w:t>
      </w:r>
      <w:r w:rsidRPr="00FE7C31">
        <w:rPr>
          <w:rFonts w:ascii="Times New Roman" w:eastAsia="宋体" w:hAnsi="Times New Roman" w:cs="宋体"/>
          <w:color w:val="000000" w:themeColor="text1"/>
          <w:sz w:val="24"/>
          <w:szCs w:val="24"/>
        </w:rPr>
        <w:t>令牌避免了会话存储需求，提升了可扩展性，同时令牌过期和权限检查确保了安全性</w:t>
      </w:r>
      <w:r w:rsidR="006158B9" w:rsidRPr="00FE7C31">
        <w:rPr>
          <w:rFonts w:ascii="Times New Roman" w:eastAsia="宋体" w:hAnsi="Times New Roman" w:cs="宋体"/>
          <w:color w:val="000000" w:themeColor="text1"/>
          <w:sz w:val="24"/>
          <w:szCs w:val="24"/>
        </w:rPr>
        <w:t>。</w:t>
      </w:r>
    </w:p>
    <w:p w14:paraId="3D2508D1" w14:textId="732180E3"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结构流程图</w:t>
      </w:r>
      <w:r>
        <w:rPr>
          <w:noProof/>
        </w:rPr>
        <w:drawing>
          <wp:anchor distT="0" distB="0" distL="114300" distR="114300" simplePos="0" relativeHeight="251663872" behindDoc="0" locked="0" layoutInCell="1" allowOverlap="1" wp14:anchorId="7AAC81BB" wp14:editId="36B68C2E">
            <wp:simplePos x="0" y="0"/>
            <wp:positionH relativeFrom="column">
              <wp:posOffset>67945</wp:posOffset>
            </wp:positionH>
            <wp:positionV relativeFrom="paragraph">
              <wp:posOffset>401675</wp:posOffset>
            </wp:positionV>
            <wp:extent cx="5274310" cy="3213100"/>
            <wp:effectExtent l="0" t="0" r="2540"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213100"/>
                    </a:xfrm>
                    <a:prstGeom prst="rect">
                      <a:avLst/>
                    </a:prstGeom>
                  </pic:spPr>
                </pic:pic>
              </a:graphicData>
            </a:graphic>
            <wp14:sizeRelH relativeFrom="page">
              <wp14:pctWidth>0</wp14:pctWidth>
            </wp14:sizeRelH>
            <wp14:sizeRelV relativeFrom="page">
              <wp14:pctHeight>0</wp14:pctHeight>
            </wp14:sizeRelV>
          </wp:anchor>
        </w:drawing>
      </w:r>
    </w:p>
    <w:p w14:paraId="24EFD46F" w14:textId="363E7BA5" w:rsidR="00BC2612" w:rsidRDefault="00BC2612" w:rsidP="00C0084D">
      <w:pPr>
        <w:spacing w:after="0" w:line="460" w:lineRule="exact"/>
        <w:ind w:firstLineChars="200" w:firstLine="480"/>
        <w:rPr>
          <w:rFonts w:ascii="Times New Roman" w:eastAsia="宋体" w:hAnsi="Times New Roman" w:cs="宋体"/>
          <w:color w:val="000000" w:themeColor="text1"/>
          <w:sz w:val="24"/>
          <w:szCs w:val="24"/>
        </w:rPr>
      </w:pPr>
      <w:r w:rsidRPr="00BC2612">
        <w:rPr>
          <w:rFonts w:ascii="Times New Roman" w:eastAsia="宋体" w:hAnsi="Times New Roman" w:cs="宋体"/>
          <w:color w:val="000000" w:themeColor="text1"/>
          <w:sz w:val="24"/>
          <w:szCs w:val="24"/>
        </w:rPr>
        <w:t>租房用户登录</w:t>
      </w:r>
      <w:r w:rsidR="00D03CBF">
        <w:rPr>
          <w:rFonts w:ascii="Times New Roman" w:eastAsia="宋体" w:hAnsi="Times New Roman" w:cs="宋体" w:hint="eastAsia"/>
          <w:color w:val="000000" w:themeColor="text1"/>
          <w:sz w:val="24"/>
          <w:szCs w:val="24"/>
        </w:rPr>
        <w:t>或注册</w:t>
      </w:r>
      <w:r w:rsidRPr="00BC2612">
        <w:rPr>
          <w:rFonts w:ascii="Times New Roman" w:eastAsia="宋体" w:hAnsi="Times New Roman" w:cs="宋体"/>
          <w:color w:val="000000" w:themeColor="text1"/>
          <w:sz w:val="24"/>
          <w:szCs w:val="24"/>
        </w:rPr>
        <w:t>界面如图</w:t>
      </w:r>
      <w:r w:rsidR="00D03CBF">
        <w:rPr>
          <w:rFonts w:ascii="Times New Roman" w:eastAsia="宋体" w:hAnsi="Times New Roman" w:cs="宋体" w:hint="eastAsia"/>
          <w:color w:val="000000" w:themeColor="text1"/>
          <w:sz w:val="24"/>
          <w:szCs w:val="24"/>
        </w:rPr>
        <w:t>5</w:t>
      </w:r>
      <w:r w:rsidRPr="00BC2612">
        <w:rPr>
          <w:rFonts w:ascii="Times New Roman" w:eastAsia="宋体" w:hAnsi="Times New Roman" w:cs="宋体"/>
          <w:color w:val="000000" w:themeColor="text1"/>
          <w:sz w:val="24"/>
          <w:szCs w:val="24"/>
        </w:rPr>
        <w:t>-1</w:t>
      </w:r>
      <w:r w:rsidRPr="00BC2612">
        <w:rPr>
          <w:rFonts w:ascii="Times New Roman" w:eastAsia="宋体" w:hAnsi="Times New Roman" w:cs="宋体"/>
          <w:color w:val="000000" w:themeColor="text1"/>
          <w:sz w:val="24"/>
          <w:szCs w:val="24"/>
        </w:rPr>
        <w:t>、图</w:t>
      </w:r>
      <w:r w:rsidR="00D03CBF">
        <w:rPr>
          <w:rFonts w:ascii="Times New Roman" w:eastAsia="宋体" w:hAnsi="Times New Roman" w:cs="宋体" w:hint="eastAsia"/>
          <w:color w:val="000000" w:themeColor="text1"/>
          <w:sz w:val="24"/>
          <w:szCs w:val="24"/>
        </w:rPr>
        <w:t>5</w:t>
      </w:r>
      <w:r w:rsidRPr="00BC2612">
        <w:rPr>
          <w:rFonts w:ascii="Times New Roman" w:eastAsia="宋体" w:hAnsi="Times New Roman" w:cs="宋体"/>
          <w:color w:val="000000" w:themeColor="text1"/>
          <w:sz w:val="24"/>
          <w:szCs w:val="24"/>
        </w:rPr>
        <w:t>-2</w:t>
      </w:r>
      <w:r w:rsidRPr="00BC2612">
        <w:rPr>
          <w:rFonts w:ascii="Times New Roman" w:eastAsia="宋体" w:hAnsi="Times New Roman" w:cs="宋体"/>
          <w:color w:val="000000" w:themeColor="text1"/>
          <w:sz w:val="24"/>
          <w:szCs w:val="24"/>
        </w:rPr>
        <w:t>所示。</w:t>
      </w:r>
    </w:p>
    <w:p w14:paraId="39BF6ADD" w14:textId="44E8F55C" w:rsidR="00BC2612" w:rsidRPr="00C0084D" w:rsidRDefault="00D03CBF" w:rsidP="00C0084D">
      <w:pPr>
        <w:spacing w:after="0" w:line="460" w:lineRule="exact"/>
        <w:ind w:firstLineChars="200" w:firstLine="420"/>
        <w:rPr>
          <w:rFonts w:ascii="Times New Roman" w:eastAsia="宋体" w:hAnsi="Times New Roman" w:cs="宋体"/>
          <w:color w:val="000000" w:themeColor="text1"/>
          <w:sz w:val="24"/>
          <w:szCs w:val="24"/>
        </w:rPr>
      </w:pPr>
      <w:bookmarkStart w:id="139" w:name="_Hlk194302421"/>
      <w:r>
        <w:rPr>
          <w:rFonts w:ascii="黑体" w:eastAsia="黑体" w:hAnsi="黑体" w:cs="黑体" w:hint="eastAsia"/>
          <w:color w:val="000000" w:themeColor="text1"/>
          <w:szCs w:val="21"/>
        </w:rPr>
        <w:lastRenderedPageBreak/>
        <w:t>图</w:t>
      </w:r>
      <w:r>
        <w:rPr>
          <w:rFonts w:ascii="Times New Roman" w:eastAsia="黑体" w:hAnsi="Times New Roman" w:cs="Times New Roman" w:hint="eastAsia"/>
          <w:b/>
          <w:bCs/>
          <w:color w:val="000000" w:themeColor="text1"/>
          <w:kern w:val="0"/>
          <w:szCs w:val="21"/>
        </w:rPr>
        <w:t>5</w:t>
      </w:r>
      <w:r>
        <w:rPr>
          <w:rFonts w:ascii="Times New Roman" w:eastAsia="黑体" w:hAnsi="Times New Roman" w:cs="Times New Roman"/>
          <w:b/>
          <w:bCs/>
          <w:color w:val="000000" w:themeColor="text1"/>
          <w:kern w:val="0"/>
          <w:szCs w:val="21"/>
        </w:rPr>
        <w:t>-1</w:t>
      </w:r>
      <w:r w:rsidRPr="006F62FF">
        <w:rPr>
          <w:rFonts w:ascii="黑体" w:eastAsia="黑体" w:hAnsi="黑体" w:cs="黑体"/>
          <w:color w:val="000000" w:themeColor="text1"/>
          <w:szCs w:val="21"/>
        </w:rPr>
        <w:t>租房</w:t>
      </w:r>
      <w:r>
        <w:rPr>
          <w:rFonts w:ascii="黑体" w:eastAsia="黑体" w:hAnsi="黑体" w:cs="黑体" w:hint="eastAsia"/>
          <w:color w:val="000000" w:themeColor="text1"/>
          <w:szCs w:val="21"/>
        </w:rPr>
        <w:t>用户登录</w:t>
      </w:r>
      <w:bookmarkEnd w:id="139"/>
      <w:r w:rsidR="00BC2612">
        <w:rPr>
          <w:noProof/>
        </w:rPr>
        <w:drawing>
          <wp:anchor distT="0" distB="0" distL="114300" distR="114300" simplePos="0" relativeHeight="251664896" behindDoc="0" locked="0" layoutInCell="1" allowOverlap="1" wp14:anchorId="48704D9E" wp14:editId="1796D6F7">
            <wp:simplePos x="0" y="0"/>
            <wp:positionH relativeFrom="column">
              <wp:posOffset>2809875</wp:posOffset>
            </wp:positionH>
            <wp:positionV relativeFrom="paragraph">
              <wp:posOffset>171450</wp:posOffset>
            </wp:positionV>
            <wp:extent cx="2211070" cy="25971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11070" cy="2597150"/>
                    </a:xfrm>
                    <a:prstGeom prst="rect">
                      <a:avLst/>
                    </a:prstGeom>
                  </pic:spPr>
                </pic:pic>
              </a:graphicData>
            </a:graphic>
            <wp14:sizeRelH relativeFrom="page">
              <wp14:pctWidth>0</wp14:pctWidth>
            </wp14:sizeRelH>
            <wp14:sizeRelV relativeFrom="page">
              <wp14:pctHeight>0</wp14:pctHeight>
            </wp14:sizeRelV>
          </wp:anchor>
        </w:drawing>
      </w:r>
      <w:r w:rsidR="00BC2612">
        <w:rPr>
          <w:noProof/>
        </w:rPr>
        <w:drawing>
          <wp:anchor distT="0" distB="0" distL="114300" distR="114300" simplePos="0" relativeHeight="251662848" behindDoc="0" locked="0" layoutInCell="1" allowOverlap="1" wp14:anchorId="53D5A373" wp14:editId="17FB1D11">
            <wp:simplePos x="0" y="0"/>
            <wp:positionH relativeFrom="column">
              <wp:posOffset>-23177</wp:posOffset>
            </wp:positionH>
            <wp:positionV relativeFrom="paragraph">
              <wp:posOffset>171132</wp:posOffset>
            </wp:positionV>
            <wp:extent cx="2234565" cy="2590165"/>
            <wp:effectExtent l="0" t="0" r="0" b="63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34565" cy="2590165"/>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hint="eastAsia"/>
          <w:color w:val="000000" w:themeColor="text1"/>
          <w:szCs w:val="21"/>
        </w:rPr>
        <w:t>图</w:t>
      </w:r>
      <w:r>
        <w:rPr>
          <w:rFonts w:ascii="Times New Roman" w:eastAsia="黑体" w:hAnsi="Times New Roman" w:cs="Times New Roman" w:hint="eastAsia"/>
          <w:b/>
          <w:bCs/>
          <w:color w:val="000000" w:themeColor="text1"/>
          <w:kern w:val="0"/>
          <w:szCs w:val="21"/>
        </w:rPr>
        <w:t>5</w:t>
      </w:r>
      <w:r>
        <w:rPr>
          <w:rFonts w:ascii="Times New Roman" w:eastAsia="黑体" w:hAnsi="Times New Roman" w:cs="Times New Roman"/>
          <w:b/>
          <w:bCs/>
          <w:color w:val="000000" w:themeColor="text1"/>
          <w:kern w:val="0"/>
          <w:szCs w:val="21"/>
        </w:rPr>
        <w:t>-</w:t>
      </w:r>
      <w:r>
        <w:rPr>
          <w:rFonts w:ascii="Times New Roman" w:eastAsia="黑体" w:hAnsi="Times New Roman" w:cs="Times New Roman" w:hint="eastAsia"/>
          <w:b/>
          <w:bCs/>
          <w:color w:val="000000" w:themeColor="text1"/>
          <w:kern w:val="0"/>
          <w:szCs w:val="21"/>
        </w:rPr>
        <w:t xml:space="preserve">2 </w:t>
      </w:r>
      <w:r w:rsidRPr="006F62FF">
        <w:rPr>
          <w:rFonts w:ascii="黑体" w:eastAsia="黑体" w:hAnsi="黑体" w:cs="黑体"/>
          <w:color w:val="000000" w:themeColor="text1"/>
          <w:szCs w:val="21"/>
        </w:rPr>
        <w:t>租房</w:t>
      </w:r>
      <w:r>
        <w:rPr>
          <w:rFonts w:ascii="黑体" w:eastAsia="黑体" w:hAnsi="黑体" w:cs="黑体" w:hint="eastAsia"/>
          <w:color w:val="000000" w:themeColor="text1"/>
          <w:szCs w:val="21"/>
        </w:rPr>
        <w:t>用户注册</w:t>
      </w:r>
    </w:p>
    <w:p w14:paraId="06A3462D" w14:textId="7CF8075F" w:rsidR="00573975" w:rsidRPr="00573975" w:rsidRDefault="00573975" w:rsidP="00ED5DBC">
      <w:pPr>
        <w:spacing w:line="460" w:lineRule="exact"/>
        <w:outlineLvl w:val="2"/>
        <w:rPr>
          <w:rFonts w:ascii="Times New Roman" w:eastAsia="黑体" w:hAnsi="Times New Roman" w:cs="Times New Roman"/>
          <w:b/>
          <w:color w:val="000000" w:themeColor="text1"/>
          <w:sz w:val="24"/>
          <w:szCs w:val="24"/>
        </w:rPr>
      </w:pPr>
      <w:bookmarkStart w:id="140" w:name="_Toc195511967"/>
      <w:r w:rsidRPr="00573975">
        <w:rPr>
          <w:rFonts w:ascii="Times New Roman" w:eastAsia="黑体" w:hAnsi="Times New Roman" w:cs="Times New Roman" w:hint="eastAsia"/>
          <w:b/>
          <w:color w:val="000000" w:themeColor="text1"/>
          <w:sz w:val="24"/>
          <w:szCs w:val="24"/>
        </w:rPr>
        <w:t xml:space="preserve">5.2.3 </w:t>
      </w:r>
      <w:r w:rsidRPr="00573975">
        <w:rPr>
          <w:rFonts w:ascii="Times New Roman" w:eastAsia="黑体" w:hAnsi="Times New Roman" w:cs="Times New Roman" w:hint="eastAsia"/>
          <w:b/>
          <w:color w:val="000000" w:themeColor="text1"/>
          <w:sz w:val="24"/>
          <w:szCs w:val="24"/>
        </w:rPr>
        <w:t>房源管理模块实现</w:t>
      </w:r>
      <w:bookmarkEnd w:id="140"/>
      <w:r w:rsidRPr="00573975">
        <w:rPr>
          <w:rFonts w:ascii="Times New Roman" w:eastAsia="黑体" w:hAnsi="Times New Roman" w:cs="Times New Roman" w:hint="eastAsia"/>
          <w:b/>
          <w:color w:val="000000" w:themeColor="text1"/>
          <w:sz w:val="24"/>
          <w:szCs w:val="24"/>
        </w:rPr>
        <w:t xml:space="preserve">  </w:t>
      </w:r>
    </w:p>
    <w:p w14:paraId="43BBD457" w14:textId="49DC2363" w:rsidR="00573975" w:rsidRPr="00C0084D"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房源管理模块是系统核心业务模块，负责房源信息全生命周期管理。模块实现包括房源的添加、修改、查询、删除等基本功能，以及分页查询、条件筛选等高级功能。</w:t>
      </w:r>
      <w:r w:rsidRPr="00FE7C31">
        <w:rPr>
          <w:rFonts w:ascii="Times New Roman" w:eastAsia="宋体" w:hAnsi="Times New Roman" w:cs="宋体"/>
          <w:color w:val="000000" w:themeColor="text1"/>
          <w:sz w:val="24"/>
          <w:szCs w:val="24"/>
        </w:rPr>
        <w:br/>
      </w:r>
      <w:r w:rsidRPr="00FE7C31">
        <w:rPr>
          <w:rFonts w:ascii="Times New Roman" w:eastAsia="宋体" w:hAnsi="Times New Roman" w:cs="宋体"/>
          <w:color w:val="000000" w:themeColor="text1"/>
          <w:sz w:val="24"/>
          <w:szCs w:val="24"/>
        </w:rPr>
        <w:t>房源实体类</w:t>
      </w:r>
      <w:r w:rsidRPr="00FE7C31">
        <w:rPr>
          <w:rFonts w:ascii="Times New Roman" w:eastAsia="宋体" w:hAnsi="Times New Roman" w:cs="宋体"/>
          <w:color w:val="000000" w:themeColor="text1"/>
          <w:sz w:val="24"/>
          <w:szCs w:val="24"/>
        </w:rPr>
        <w:t>House</w:t>
      </w:r>
      <w:r w:rsidRPr="00FE7C31">
        <w:rPr>
          <w:rFonts w:ascii="Times New Roman" w:eastAsia="宋体" w:hAnsi="Times New Roman" w:cs="宋体"/>
          <w:color w:val="000000" w:themeColor="text1"/>
          <w:sz w:val="24"/>
          <w:szCs w:val="24"/>
        </w:rPr>
        <w:t>定义了关键信息字段，如</w:t>
      </w:r>
      <w:r w:rsidRPr="00FE7C31">
        <w:rPr>
          <w:rFonts w:ascii="Times New Roman" w:eastAsia="宋体" w:hAnsi="Times New Roman" w:cs="宋体"/>
          <w:color w:val="000000" w:themeColor="text1"/>
          <w:sz w:val="24"/>
          <w:szCs w:val="24"/>
        </w:rPr>
        <w:t>id</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title</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price</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area</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roomType</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location</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description</w:t>
      </w:r>
      <w:r w:rsidRPr="00FE7C31">
        <w:rPr>
          <w:rFonts w:ascii="Times New Roman" w:eastAsia="宋体" w:hAnsi="Times New Roman" w:cs="宋体"/>
          <w:color w:val="000000" w:themeColor="text1"/>
          <w:sz w:val="24"/>
          <w:szCs w:val="24"/>
        </w:rPr>
        <w:t>和</w:t>
      </w:r>
      <w:r w:rsidRPr="00FE7C31">
        <w:rPr>
          <w:rFonts w:ascii="Times New Roman" w:eastAsia="宋体" w:hAnsi="Times New Roman" w:cs="宋体"/>
          <w:color w:val="000000" w:themeColor="text1"/>
          <w:sz w:val="24"/>
          <w:szCs w:val="24"/>
        </w:rPr>
        <w:t>status</w:t>
      </w:r>
      <w:r w:rsidRPr="00FE7C31">
        <w:rPr>
          <w:rFonts w:ascii="Times New Roman" w:eastAsia="宋体" w:hAnsi="Times New Roman" w:cs="宋体"/>
          <w:color w:val="000000" w:themeColor="text1"/>
          <w:sz w:val="24"/>
          <w:szCs w:val="24"/>
        </w:rPr>
        <w:t>，同时支持多图存储（</w:t>
      </w:r>
      <w:r w:rsidRPr="00FE7C31">
        <w:rPr>
          <w:rFonts w:ascii="Times New Roman" w:eastAsia="宋体" w:hAnsi="Times New Roman" w:cs="宋体"/>
          <w:color w:val="000000" w:themeColor="text1"/>
          <w:sz w:val="24"/>
          <w:szCs w:val="24"/>
        </w:rPr>
        <w:t>images</w:t>
      </w:r>
      <w:r w:rsidRPr="00FE7C31">
        <w:rPr>
          <w:rFonts w:ascii="Times New Roman" w:eastAsia="宋体" w:hAnsi="Times New Roman" w:cs="宋体"/>
          <w:color w:val="000000" w:themeColor="text1"/>
          <w:sz w:val="24"/>
          <w:szCs w:val="24"/>
        </w:rPr>
        <w:t>字段以逗号分隔）和价格区间查询（</w:t>
      </w:r>
      <w:r w:rsidRPr="00FE7C31">
        <w:rPr>
          <w:rFonts w:ascii="Times New Roman" w:eastAsia="宋体" w:hAnsi="Times New Roman" w:cs="宋体"/>
          <w:color w:val="000000" w:themeColor="text1"/>
          <w:sz w:val="24"/>
          <w:szCs w:val="24"/>
        </w:rPr>
        <w:t>minPrice</w:t>
      </w:r>
      <w:r w:rsidRPr="00FE7C31">
        <w:rPr>
          <w:rFonts w:ascii="Times New Roman" w:eastAsia="宋体" w:hAnsi="Times New Roman" w:cs="宋体"/>
          <w:color w:val="000000" w:themeColor="text1"/>
          <w:sz w:val="24"/>
          <w:szCs w:val="24"/>
        </w:rPr>
        <w:t>和</w:t>
      </w:r>
      <w:r w:rsidRPr="00FE7C31">
        <w:rPr>
          <w:rFonts w:ascii="Times New Roman" w:eastAsia="宋体" w:hAnsi="Times New Roman" w:cs="宋体"/>
          <w:color w:val="000000" w:themeColor="text1"/>
          <w:sz w:val="24"/>
          <w:szCs w:val="24"/>
        </w:rPr>
        <w:t>maxPrice</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br/>
      </w:r>
      <w:r w:rsidRPr="00FE7C31">
        <w:rPr>
          <w:rFonts w:ascii="Times New Roman" w:eastAsia="宋体" w:hAnsi="Times New Roman" w:cs="宋体"/>
          <w:color w:val="000000" w:themeColor="text1"/>
          <w:sz w:val="24"/>
          <w:szCs w:val="24"/>
        </w:rPr>
        <w:t>房源控制器</w:t>
      </w:r>
      <w:r w:rsidRPr="00FE7C31">
        <w:rPr>
          <w:rFonts w:ascii="Times New Roman" w:eastAsia="宋体" w:hAnsi="Times New Roman" w:cs="宋体"/>
          <w:color w:val="000000" w:themeColor="text1"/>
          <w:sz w:val="24"/>
          <w:szCs w:val="24"/>
        </w:rPr>
        <w:t>HouseController</w:t>
      </w:r>
      <w:r w:rsidRPr="00FE7C31">
        <w:rPr>
          <w:rFonts w:ascii="Times New Roman" w:eastAsia="宋体" w:hAnsi="Times New Roman" w:cs="宋体"/>
          <w:color w:val="000000" w:themeColor="text1"/>
          <w:sz w:val="24"/>
          <w:szCs w:val="24"/>
        </w:rPr>
        <w:t>提供</w:t>
      </w:r>
      <w:r w:rsidRPr="00FE7C31">
        <w:rPr>
          <w:rFonts w:ascii="Times New Roman" w:eastAsia="宋体" w:hAnsi="Times New Roman" w:cs="宋体"/>
          <w:color w:val="000000" w:themeColor="text1"/>
          <w:sz w:val="24"/>
          <w:szCs w:val="24"/>
        </w:rPr>
        <w:t>RESTful</w:t>
      </w:r>
      <w:r w:rsidRPr="00FE7C31">
        <w:rPr>
          <w:rFonts w:ascii="Times New Roman" w:eastAsia="宋体" w:hAnsi="Times New Roman" w:cs="宋体"/>
          <w:color w:val="000000" w:themeColor="text1"/>
          <w:sz w:val="24"/>
          <w:szCs w:val="24"/>
        </w:rPr>
        <w:t>接口，包括新增房源（</w:t>
      </w:r>
      <w:r w:rsidRPr="00FE7C31">
        <w:rPr>
          <w:rFonts w:ascii="Times New Roman" w:eastAsia="宋体" w:hAnsi="Times New Roman" w:cs="宋体"/>
          <w:color w:val="000000" w:themeColor="text1"/>
          <w:sz w:val="24"/>
          <w:szCs w:val="24"/>
        </w:rPr>
        <w:t>add</w:t>
      </w:r>
      <w:r w:rsidRPr="00FE7C31">
        <w:rPr>
          <w:rFonts w:ascii="Times New Roman" w:eastAsia="宋体" w:hAnsi="Times New Roman" w:cs="宋体"/>
          <w:color w:val="000000" w:themeColor="text1"/>
          <w:sz w:val="24"/>
          <w:szCs w:val="24"/>
        </w:rPr>
        <w:t>）、更新房源（</w:t>
      </w:r>
      <w:r w:rsidRPr="00FE7C31">
        <w:rPr>
          <w:rFonts w:ascii="Times New Roman" w:eastAsia="宋体" w:hAnsi="Times New Roman" w:cs="宋体"/>
          <w:color w:val="000000" w:themeColor="text1"/>
          <w:sz w:val="24"/>
          <w:szCs w:val="24"/>
        </w:rPr>
        <w:t>update</w:t>
      </w:r>
      <w:r w:rsidRPr="00FE7C31">
        <w:rPr>
          <w:rFonts w:ascii="Times New Roman" w:eastAsia="宋体" w:hAnsi="Times New Roman" w:cs="宋体"/>
          <w:color w:val="000000" w:themeColor="text1"/>
          <w:sz w:val="24"/>
          <w:szCs w:val="24"/>
        </w:rPr>
        <w:t>）、单条</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批量删除房源（</w:t>
      </w:r>
      <w:r w:rsidRPr="00FE7C31">
        <w:rPr>
          <w:rFonts w:ascii="Times New Roman" w:eastAsia="宋体" w:hAnsi="Times New Roman" w:cs="宋体"/>
          <w:color w:val="000000" w:themeColor="text1"/>
          <w:sz w:val="24"/>
          <w:szCs w:val="24"/>
        </w:rPr>
        <w:t>delete/deleteBatch</w:t>
      </w:r>
      <w:r w:rsidRPr="00FE7C31">
        <w:rPr>
          <w:rFonts w:ascii="Times New Roman" w:eastAsia="宋体" w:hAnsi="Times New Roman" w:cs="宋体"/>
          <w:color w:val="000000" w:themeColor="text1"/>
          <w:sz w:val="24"/>
          <w:szCs w:val="24"/>
        </w:rPr>
        <w:t>）、分页查询（</w:t>
      </w:r>
      <w:r w:rsidRPr="00FE7C31">
        <w:rPr>
          <w:rFonts w:ascii="Times New Roman" w:eastAsia="宋体" w:hAnsi="Times New Roman" w:cs="宋体"/>
          <w:color w:val="000000" w:themeColor="text1"/>
          <w:sz w:val="24"/>
          <w:szCs w:val="24"/>
        </w:rPr>
        <w:t>selectAll</w:t>
      </w:r>
      <w:r w:rsidRPr="00FE7C31">
        <w:rPr>
          <w:rFonts w:ascii="Times New Roman" w:eastAsia="宋体" w:hAnsi="Times New Roman" w:cs="宋体"/>
          <w:color w:val="000000" w:themeColor="text1"/>
          <w:sz w:val="24"/>
          <w:szCs w:val="24"/>
        </w:rPr>
        <w:t>）和状态更新。</w:t>
      </w:r>
      <w:r w:rsidRPr="00FE7C31">
        <w:rPr>
          <w:rFonts w:ascii="Times New Roman" w:eastAsia="宋体" w:hAnsi="Times New Roman" w:cs="宋体"/>
          <w:color w:val="000000" w:themeColor="text1"/>
          <w:sz w:val="24"/>
          <w:szCs w:val="24"/>
        </w:rPr>
        <w:br/>
      </w:r>
      <w:r w:rsidRPr="00FE7C31">
        <w:rPr>
          <w:rFonts w:ascii="Times New Roman" w:eastAsia="宋体" w:hAnsi="Times New Roman" w:cs="宋体"/>
          <w:color w:val="000000" w:themeColor="text1"/>
          <w:sz w:val="24"/>
          <w:szCs w:val="24"/>
        </w:rPr>
        <w:t>服务层</w:t>
      </w:r>
      <w:r w:rsidRPr="00FE7C31">
        <w:rPr>
          <w:rFonts w:ascii="Times New Roman" w:eastAsia="宋体" w:hAnsi="Times New Roman" w:cs="宋体"/>
          <w:color w:val="000000" w:themeColor="text1"/>
          <w:sz w:val="24"/>
          <w:szCs w:val="24"/>
        </w:rPr>
        <w:t>HouseService</w:t>
      </w:r>
      <w:r w:rsidRPr="00FE7C31">
        <w:rPr>
          <w:rFonts w:ascii="Times New Roman" w:eastAsia="宋体" w:hAnsi="Times New Roman" w:cs="宋体"/>
          <w:color w:val="000000" w:themeColor="text1"/>
          <w:sz w:val="24"/>
          <w:szCs w:val="24"/>
        </w:rPr>
        <w:t>实现业务逻辑，如数据验证、图片裁剪、动态</w:t>
      </w:r>
      <w:r w:rsidRPr="00FE7C31">
        <w:rPr>
          <w:rFonts w:ascii="Times New Roman" w:eastAsia="宋体" w:hAnsi="Times New Roman" w:cs="宋体"/>
          <w:color w:val="000000" w:themeColor="text1"/>
          <w:sz w:val="24"/>
          <w:szCs w:val="24"/>
        </w:rPr>
        <w:t>SQL</w:t>
      </w:r>
      <w:r w:rsidRPr="00FE7C31">
        <w:rPr>
          <w:rFonts w:ascii="Times New Roman" w:eastAsia="宋体" w:hAnsi="Times New Roman" w:cs="宋体"/>
          <w:color w:val="000000" w:themeColor="text1"/>
          <w:sz w:val="24"/>
          <w:szCs w:val="24"/>
        </w:rPr>
        <w:t>查询和分页封装（使用</w:t>
      </w:r>
      <w:r w:rsidRPr="00FE7C31">
        <w:rPr>
          <w:rFonts w:ascii="Times New Roman" w:eastAsia="宋体" w:hAnsi="Times New Roman" w:cs="宋体"/>
          <w:color w:val="000000" w:themeColor="text1"/>
          <w:sz w:val="24"/>
          <w:szCs w:val="24"/>
        </w:rPr>
        <w:t>PageHelper</w:t>
      </w:r>
      <w:r w:rsidRPr="00FE7C31">
        <w:rPr>
          <w:rFonts w:ascii="Times New Roman" w:eastAsia="宋体" w:hAnsi="Times New Roman" w:cs="宋体"/>
          <w:color w:val="000000" w:themeColor="text1"/>
          <w:sz w:val="24"/>
          <w:szCs w:val="24"/>
        </w:rPr>
        <w:t>）。状态管理确保房源信息实时准确，图片存储由文件管理模块协作完成</w:t>
      </w:r>
      <w:r w:rsidR="00463783" w:rsidRPr="00C0084D">
        <w:rPr>
          <w:rFonts w:ascii="Times New Roman" w:eastAsia="宋体" w:hAnsi="Times New Roman" w:cs="宋体"/>
          <w:color w:val="000000" w:themeColor="text1"/>
          <w:sz w:val="24"/>
          <w:szCs w:val="24"/>
        </w:rPr>
        <w:t>。</w:t>
      </w:r>
    </w:p>
    <w:p w14:paraId="1180E319" w14:textId="0B337FBD" w:rsidR="00573975" w:rsidRPr="00573975" w:rsidRDefault="00573975" w:rsidP="00ED5DBC">
      <w:pPr>
        <w:spacing w:line="460" w:lineRule="exact"/>
        <w:outlineLvl w:val="2"/>
        <w:rPr>
          <w:rFonts w:ascii="Times New Roman" w:eastAsia="黑体" w:hAnsi="Times New Roman" w:cs="Times New Roman"/>
          <w:b/>
          <w:color w:val="000000" w:themeColor="text1"/>
          <w:sz w:val="24"/>
          <w:szCs w:val="24"/>
        </w:rPr>
      </w:pPr>
      <w:bookmarkStart w:id="141" w:name="_Toc195511968"/>
      <w:r w:rsidRPr="00573975">
        <w:rPr>
          <w:rFonts w:ascii="Times New Roman" w:eastAsia="黑体" w:hAnsi="Times New Roman" w:cs="Times New Roman" w:hint="eastAsia"/>
          <w:b/>
          <w:color w:val="000000" w:themeColor="text1"/>
          <w:sz w:val="24"/>
          <w:szCs w:val="24"/>
        </w:rPr>
        <w:t xml:space="preserve">5.2.4 </w:t>
      </w:r>
      <w:r w:rsidRPr="00573975">
        <w:rPr>
          <w:rFonts w:ascii="Times New Roman" w:eastAsia="黑体" w:hAnsi="Times New Roman" w:cs="Times New Roman" w:hint="eastAsia"/>
          <w:b/>
          <w:color w:val="000000" w:themeColor="text1"/>
          <w:sz w:val="24"/>
          <w:szCs w:val="24"/>
        </w:rPr>
        <w:t>文件处理模块实现</w:t>
      </w:r>
      <w:bookmarkEnd w:id="141"/>
      <w:r w:rsidRPr="00573975">
        <w:rPr>
          <w:rFonts w:ascii="Times New Roman" w:eastAsia="黑体" w:hAnsi="Times New Roman" w:cs="Times New Roman" w:hint="eastAsia"/>
          <w:b/>
          <w:color w:val="000000" w:themeColor="text1"/>
          <w:sz w:val="24"/>
          <w:szCs w:val="24"/>
        </w:rPr>
        <w:t xml:space="preserve">  </w:t>
      </w:r>
    </w:p>
    <w:p w14:paraId="65AAA447"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hint="eastAsia"/>
          <w:color w:val="000000" w:themeColor="text1"/>
          <w:sz w:val="24"/>
          <w:szCs w:val="24"/>
        </w:rPr>
        <w:t>文件处理模块负责房源图片、用户头像等文件的上传、存储、命名、访问</w:t>
      </w:r>
      <w:r w:rsidRPr="00FE7C31">
        <w:rPr>
          <w:rFonts w:ascii="Times New Roman" w:eastAsia="宋体" w:hAnsi="Times New Roman" w:cs="宋体" w:hint="eastAsia"/>
          <w:color w:val="000000" w:themeColor="text1"/>
          <w:sz w:val="24"/>
          <w:szCs w:val="24"/>
        </w:rPr>
        <w:t>URL</w:t>
      </w:r>
      <w:r w:rsidRPr="00FE7C31">
        <w:rPr>
          <w:rFonts w:ascii="Times New Roman" w:eastAsia="宋体" w:hAnsi="Times New Roman" w:cs="宋体" w:hint="eastAsia"/>
          <w:color w:val="000000" w:themeColor="text1"/>
          <w:sz w:val="24"/>
          <w:szCs w:val="24"/>
        </w:rPr>
        <w:t>生成及下载。模块遵循单一职责原则，与业务模块良好集成。</w:t>
      </w:r>
    </w:p>
    <w:p w14:paraId="5E6D30BA"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hint="eastAsia"/>
          <w:color w:val="000000" w:themeColor="text1"/>
          <w:sz w:val="24"/>
          <w:szCs w:val="24"/>
        </w:rPr>
        <w:t>文件上传通过</w:t>
      </w:r>
      <w:r w:rsidRPr="00FE7C31">
        <w:rPr>
          <w:rFonts w:ascii="Times New Roman" w:eastAsia="宋体" w:hAnsi="Times New Roman" w:cs="宋体" w:hint="eastAsia"/>
          <w:color w:val="000000" w:themeColor="text1"/>
          <w:sz w:val="24"/>
          <w:szCs w:val="24"/>
        </w:rPr>
        <w:t>FileController</w:t>
      </w:r>
      <w:r w:rsidRPr="00FE7C31">
        <w:rPr>
          <w:rFonts w:ascii="Times New Roman" w:eastAsia="宋体" w:hAnsi="Times New Roman" w:cs="宋体" w:hint="eastAsia"/>
          <w:color w:val="000000" w:themeColor="text1"/>
          <w:sz w:val="24"/>
          <w:szCs w:val="24"/>
        </w:rPr>
        <w:t>的</w:t>
      </w:r>
      <w:r w:rsidRPr="00FE7C31">
        <w:rPr>
          <w:rFonts w:ascii="Times New Roman" w:eastAsia="宋体" w:hAnsi="Times New Roman" w:cs="宋体" w:hint="eastAsia"/>
          <w:color w:val="000000" w:themeColor="text1"/>
          <w:sz w:val="24"/>
          <w:szCs w:val="24"/>
        </w:rPr>
        <w:t>upload</w:t>
      </w:r>
      <w:r w:rsidRPr="00FE7C31">
        <w:rPr>
          <w:rFonts w:ascii="Times New Roman" w:eastAsia="宋体" w:hAnsi="Times New Roman" w:cs="宋体" w:hint="eastAsia"/>
          <w:color w:val="000000" w:themeColor="text1"/>
          <w:sz w:val="24"/>
          <w:szCs w:val="24"/>
        </w:rPr>
        <w:t>方法实现，接收</w:t>
      </w:r>
      <w:r w:rsidRPr="00FE7C31">
        <w:rPr>
          <w:rFonts w:ascii="Times New Roman" w:eastAsia="宋体" w:hAnsi="Times New Roman" w:cs="宋体" w:hint="eastAsia"/>
          <w:color w:val="000000" w:themeColor="text1"/>
          <w:sz w:val="24"/>
          <w:szCs w:val="24"/>
        </w:rPr>
        <w:t>MultipartFile</w:t>
      </w:r>
      <w:r w:rsidRPr="00FE7C31">
        <w:rPr>
          <w:rFonts w:ascii="Times New Roman" w:eastAsia="宋体" w:hAnsi="Times New Roman" w:cs="宋体" w:hint="eastAsia"/>
          <w:color w:val="000000" w:themeColor="text1"/>
          <w:sz w:val="24"/>
          <w:szCs w:val="24"/>
        </w:rPr>
        <w:t>和</w:t>
      </w:r>
      <w:r w:rsidRPr="00FE7C31">
        <w:rPr>
          <w:rFonts w:ascii="Times New Roman" w:eastAsia="宋体" w:hAnsi="Times New Roman" w:cs="宋体" w:hint="eastAsia"/>
          <w:color w:val="000000" w:themeColor="text1"/>
          <w:sz w:val="24"/>
          <w:szCs w:val="24"/>
        </w:rPr>
        <w:t>type</w:t>
      </w:r>
      <w:r w:rsidRPr="00FE7C31">
        <w:rPr>
          <w:rFonts w:ascii="Times New Roman" w:eastAsia="宋体" w:hAnsi="Times New Roman" w:cs="宋体" w:hint="eastAsia"/>
          <w:color w:val="000000" w:themeColor="text1"/>
          <w:sz w:val="24"/>
          <w:szCs w:val="24"/>
        </w:rPr>
        <w:t>参数，分类存储到不同子目录（如</w:t>
      </w:r>
      <w:r w:rsidRPr="00FE7C31">
        <w:rPr>
          <w:rFonts w:ascii="Times New Roman" w:eastAsia="宋体" w:hAnsi="Times New Roman" w:cs="宋体" w:hint="eastAsia"/>
          <w:color w:val="000000" w:themeColor="text1"/>
          <w:sz w:val="24"/>
          <w:szCs w:val="24"/>
        </w:rPr>
        <w:t>house_images/</w:t>
      </w:r>
      <w:r w:rsidRPr="00FE7C31">
        <w:rPr>
          <w:rFonts w:ascii="Times New Roman" w:eastAsia="宋体" w:hAnsi="Times New Roman" w:cs="宋体" w:hint="eastAsia"/>
          <w:color w:val="000000" w:themeColor="text1"/>
          <w:sz w:val="24"/>
          <w:szCs w:val="24"/>
        </w:rPr>
        <w:t>或</w:t>
      </w:r>
      <w:r w:rsidRPr="00FE7C31">
        <w:rPr>
          <w:rFonts w:ascii="Times New Roman" w:eastAsia="宋体" w:hAnsi="Times New Roman" w:cs="宋体" w:hint="eastAsia"/>
          <w:color w:val="000000" w:themeColor="text1"/>
          <w:sz w:val="24"/>
          <w:szCs w:val="24"/>
        </w:rPr>
        <w:t>default/</w:t>
      </w:r>
      <w:r w:rsidRPr="00FE7C31">
        <w:rPr>
          <w:rFonts w:ascii="Times New Roman" w:eastAsia="宋体" w:hAnsi="Times New Roman" w:cs="宋体" w:hint="eastAsia"/>
          <w:color w:val="000000" w:themeColor="text1"/>
          <w:sz w:val="24"/>
          <w:szCs w:val="24"/>
        </w:rPr>
        <w:t>）。文件名生成采用时间戳与原文件名结合的方式，确保唯一性。</w:t>
      </w:r>
    </w:p>
    <w:p w14:paraId="1DF32FDB"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hint="eastAsia"/>
          <w:color w:val="000000" w:themeColor="text1"/>
          <w:sz w:val="24"/>
          <w:szCs w:val="24"/>
        </w:rPr>
        <w:lastRenderedPageBreak/>
        <w:t>文件写入使用</w:t>
      </w:r>
      <w:r w:rsidRPr="00FE7C31">
        <w:rPr>
          <w:rFonts w:ascii="Times New Roman" w:eastAsia="宋体" w:hAnsi="Times New Roman" w:cs="宋体" w:hint="eastAsia"/>
          <w:color w:val="000000" w:themeColor="text1"/>
          <w:sz w:val="24"/>
          <w:szCs w:val="24"/>
        </w:rPr>
        <w:t>Hutool.FileUtil</w:t>
      </w:r>
      <w:r w:rsidRPr="00FE7C31">
        <w:rPr>
          <w:rFonts w:ascii="Times New Roman" w:eastAsia="宋体" w:hAnsi="Times New Roman" w:cs="宋体" w:hint="eastAsia"/>
          <w:color w:val="000000" w:themeColor="text1"/>
          <w:sz w:val="24"/>
          <w:szCs w:val="24"/>
        </w:rPr>
        <w:t>，自动创建目录并写入字节数组。上传成功后生成访问</w:t>
      </w:r>
      <w:r w:rsidRPr="00FE7C31">
        <w:rPr>
          <w:rFonts w:ascii="Times New Roman" w:eastAsia="宋体" w:hAnsi="Times New Roman" w:cs="宋体" w:hint="eastAsia"/>
          <w:color w:val="000000" w:themeColor="text1"/>
          <w:sz w:val="24"/>
          <w:szCs w:val="24"/>
        </w:rPr>
        <w:t>URL</w:t>
      </w:r>
      <w:r w:rsidRPr="00FE7C31">
        <w:rPr>
          <w:rFonts w:ascii="Times New Roman" w:eastAsia="宋体" w:hAnsi="Times New Roman" w:cs="宋体" w:hint="eastAsia"/>
          <w:color w:val="000000" w:themeColor="text1"/>
          <w:sz w:val="24"/>
          <w:szCs w:val="24"/>
        </w:rPr>
        <w:t>（格式：</w:t>
      </w:r>
      <w:r w:rsidRPr="00FE7C31">
        <w:rPr>
          <w:rFonts w:ascii="Times New Roman" w:eastAsia="宋体" w:hAnsi="Times New Roman" w:cs="宋体" w:hint="eastAsia"/>
          <w:color w:val="000000" w:themeColor="text1"/>
          <w:sz w:val="24"/>
          <w:szCs w:val="24"/>
        </w:rPr>
        <w:t>http://localhost:8080/files/download/{type}/{fileName}</w:t>
      </w:r>
      <w:r w:rsidRPr="00FE7C31">
        <w:rPr>
          <w:rFonts w:ascii="Times New Roman" w:eastAsia="宋体" w:hAnsi="Times New Roman" w:cs="宋体" w:hint="eastAsia"/>
          <w:color w:val="000000" w:themeColor="text1"/>
          <w:sz w:val="24"/>
          <w:szCs w:val="24"/>
        </w:rPr>
        <w:t>），前端通过该</w:t>
      </w:r>
      <w:r w:rsidRPr="00FE7C31">
        <w:rPr>
          <w:rFonts w:ascii="Times New Roman" w:eastAsia="宋体" w:hAnsi="Times New Roman" w:cs="宋体" w:hint="eastAsia"/>
          <w:color w:val="000000" w:themeColor="text1"/>
          <w:sz w:val="24"/>
          <w:szCs w:val="24"/>
        </w:rPr>
        <w:t>URL</w:t>
      </w:r>
      <w:r w:rsidRPr="00FE7C31">
        <w:rPr>
          <w:rFonts w:ascii="Times New Roman" w:eastAsia="宋体" w:hAnsi="Times New Roman" w:cs="宋体" w:hint="eastAsia"/>
          <w:color w:val="000000" w:themeColor="text1"/>
          <w:sz w:val="24"/>
          <w:szCs w:val="24"/>
        </w:rPr>
        <w:t>展示文件。</w:t>
      </w:r>
    </w:p>
    <w:p w14:paraId="157FA7B3"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hint="eastAsia"/>
          <w:color w:val="000000" w:themeColor="text1"/>
          <w:sz w:val="24"/>
          <w:szCs w:val="24"/>
        </w:rPr>
        <w:t>文件下载通过</w:t>
      </w:r>
      <w:r w:rsidRPr="00FE7C31">
        <w:rPr>
          <w:rFonts w:ascii="Times New Roman" w:eastAsia="宋体" w:hAnsi="Times New Roman" w:cs="宋体" w:hint="eastAsia"/>
          <w:color w:val="000000" w:themeColor="text1"/>
          <w:sz w:val="24"/>
          <w:szCs w:val="24"/>
        </w:rPr>
        <w:t>download</w:t>
      </w:r>
      <w:r w:rsidRPr="00FE7C31">
        <w:rPr>
          <w:rFonts w:ascii="Times New Roman" w:eastAsia="宋体" w:hAnsi="Times New Roman" w:cs="宋体" w:hint="eastAsia"/>
          <w:color w:val="000000" w:themeColor="text1"/>
          <w:sz w:val="24"/>
          <w:szCs w:val="24"/>
        </w:rPr>
        <w:t>方法实现，支持</w:t>
      </w:r>
      <w:r w:rsidRPr="00FE7C31">
        <w:rPr>
          <w:rFonts w:ascii="Times New Roman" w:eastAsia="宋体" w:hAnsi="Times New Roman" w:cs="宋体" w:hint="eastAsia"/>
          <w:color w:val="000000" w:themeColor="text1"/>
          <w:sz w:val="24"/>
          <w:szCs w:val="24"/>
        </w:rPr>
        <w:t>MIME</w:t>
      </w:r>
      <w:r w:rsidRPr="00FE7C31">
        <w:rPr>
          <w:rFonts w:ascii="Times New Roman" w:eastAsia="宋体" w:hAnsi="Times New Roman" w:cs="宋体" w:hint="eastAsia"/>
          <w:color w:val="000000" w:themeColor="text1"/>
          <w:sz w:val="24"/>
          <w:szCs w:val="24"/>
        </w:rPr>
        <w:t>类型设置和范围请求（断点续传）。文件安全方面，公开文件无需认证即可访问，私密文件需通过权限检查。</w:t>
      </w:r>
    </w:p>
    <w:p w14:paraId="51433170" w14:textId="0D750418" w:rsidR="00573975"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hint="eastAsia"/>
          <w:color w:val="000000" w:themeColor="text1"/>
          <w:sz w:val="24"/>
          <w:szCs w:val="24"/>
        </w:rPr>
        <w:t>总体而言，文件处理模块设计高效、安全，满足房源图片与文档管理需求，为系统提供了可靠支持</w:t>
      </w:r>
      <w:r w:rsidR="00433E72" w:rsidRPr="00C0084D">
        <w:rPr>
          <w:rFonts w:ascii="Times New Roman" w:eastAsia="宋体" w:hAnsi="Times New Roman" w:cs="宋体" w:hint="eastAsia"/>
          <w:color w:val="000000" w:themeColor="text1"/>
          <w:sz w:val="24"/>
          <w:szCs w:val="24"/>
        </w:rPr>
        <w:t>。</w:t>
      </w:r>
    </w:p>
    <w:p w14:paraId="436CA7C4" w14:textId="77777777" w:rsidR="009E4098" w:rsidRDefault="009E4098" w:rsidP="009E4098">
      <w:pPr>
        <w:widowControl/>
        <w:spacing w:beforeLines="50" w:before="156" w:afterLines="50" w:after="156" w:line="460" w:lineRule="exact"/>
        <w:jc w:val="left"/>
        <w:outlineLvl w:val="1"/>
        <w:rPr>
          <w:rFonts w:ascii="仿宋_GB2312" w:eastAsia="仿宋_GB2312" w:hAnsi="宋体" w:cs="仿宋_GB2312" w:hint="eastAsia"/>
          <w:b/>
          <w:bCs/>
          <w:color w:val="FF0000"/>
          <w:kern w:val="44"/>
          <w:szCs w:val="21"/>
        </w:rPr>
      </w:pPr>
      <w:bookmarkStart w:id="142" w:name="_Toc195083437"/>
      <w:r w:rsidRPr="0049403F">
        <w:rPr>
          <w:rFonts w:ascii="黑体" w:eastAsia="黑体" w:hAnsi="宋体" w:cs="黑体" w:hint="eastAsia"/>
          <w:b/>
          <w:color w:val="000000" w:themeColor="text1"/>
          <w:sz w:val="28"/>
          <w:szCs w:val="28"/>
        </w:rPr>
        <w:t>5.</w:t>
      </w:r>
      <w:r>
        <w:rPr>
          <w:rFonts w:ascii="黑体" w:eastAsia="黑体" w:hAnsi="宋体" w:cs="黑体" w:hint="eastAsia"/>
          <w:b/>
          <w:color w:val="000000" w:themeColor="text1"/>
          <w:sz w:val="28"/>
          <w:szCs w:val="28"/>
        </w:rPr>
        <w:t xml:space="preserve">3 </w:t>
      </w:r>
      <w:r w:rsidRPr="008974E4">
        <w:rPr>
          <w:rFonts w:ascii="黑体" w:eastAsia="黑体" w:hAnsi="宋体" w:cs="黑体"/>
          <w:b/>
          <w:color w:val="000000" w:themeColor="text1"/>
          <w:sz w:val="28"/>
          <w:szCs w:val="28"/>
        </w:rPr>
        <w:t>前端实现</w:t>
      </w:r>
      <w:bookmarkEnd w:id="142"/>
    </w:p>
    <w:p w14:paraId="3A6CEB3C" w14:textId="77777777" w:rsidR="009E4098" w:rsidRPr="00573975" w:rsidRDefault="009E4098" w:rsidP="009E4098">
      <w:pPr>
        <w:spacing w:line="460" w:lineRule="exact"/>
        <w:outlineLvl w:val="2"/>
        <w:rPr>
          <w:rFonts w:ascii="Times New Roman" w:eastAsia="黑体" w:hAnsi="Times New Roman" w:cs="Times New Roman"/>
          <w:b/>
          <w:color w:val="000000" w:themeColor="text1"/>
          <w:sz w:val="24"/>
          <w:szCs w:val="24"/>
        </w:rPr>
      </w:pPr>
      <w:bookmarkStart w:id="143" w:name="_Toc195083438"/>
      <w:r w:rsidRPr="00573975">
        <w:rPr>
          <w:rFonts w:ascii="Times New Roman" w:eastAsia="黑体" w:hAnsi="Times New Roman" w:cs="Times New Roman" w:hint="eastAsia"/>
          <w:b/>
          <w:color w:val="000000" w:themeColor="text1"/>
          <w:sz w:val="24"/>
          <w:szCs w:val="24"/>
        </w:rPr>
        <w:t xml:space="preserve">5.3.1 </w:t>
      </w:r>
      <w:r w:rsidRPr="00573975">
        <w:rPr>
          <w:rFonts w:ascii="Times New Roman" w:eastAsia="黑体" w:hAnsi="Times New Roman" w:cs="Times New Roman" w:hint="eastAsia"/>
          <w:b/>
          <w:color w:val="000000" w:themeColor="text1"/>
          <w:sz w:val="24"/>
          <w:szCs w:val="24"/>
        </w:rPr>
        <w:t>页面布局与导航设计</w:t>
      </w:r>
      <w:bookmarkEnd w:id="143"/>
      <w:r w:rsidRPr="00573975">
        <w:rPr>
          <w:rFonts w:ascii="Times New Roman" w:eastAsia="黑体" w:hAnsi="Times New Roman" w:cs="Times New Roman" w:hint="eastAsia"/>
          <w:b/>
          <w:color w:val="000000" w:themeColor="text1"/>
          <w:sz w:val="24"/>
          <w:szCs w:val="24"/>
        </w:rPr>
        <w:t xml:space="preserve">  </w:t>
      </w:r>
    </w:p>
    <w:p w14:paraId="7F893F40" w14:textId="77777777" w:rsidR="009E4098" w:rsidRDefault="009E4098" w:rsidP="009E4098">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房屋租赁管理系统的前端页面布局采用了现代化的响应式设计，使系统能够适应不同屏幕尺寸的设备。整体设计遵循简洁直观的原则，为用户提供了舒适的视觉体验和高效的操作流程。页面整体结构采用了</w:t>
      </w:r>
      <w:r w:rsidRPr="00C0084D">
        <w:rPr>
          <w:rFonts w:ascii="Times New Roman" w:eastAsia="宋体" w:hAnsi="Times New Roman" w:cs="宋体"/>
          <w:color w:val="000000" w:themeColor="text1"/>
          <w:sz w:val="24"/>
          <w:szCs w:val="24"/>
        </w:rPr>
        <w:t>Element Plus</w:t>
      </w:r>
      <w:r w:rsidRPr="00C0084D">
        <w:rPr>
          <w:rFonts w:ascii="Times New Roman" w:eastAsia="宋体" w:hAnsi="Times New Roman" w:cs="宋体"/>
          <w:color w:val="000000" w:themeColor="text1"/>
          <w:sz w:val="24"/>
          <w:szCs w:val="24"/>
        </w:rPr>
        <w:t>提供的容器组件（</w:t>
      </w:r>
      <w:r w:rsidRPr="00C0084D">
        <w:rPr>
          <w:rFonts w:ascii="Times New Roman" w:eastAsia="宋体" w:hAnsi="Times New Roman" w:cs="宋体"/>
          <w:color w:val="000000" w:themeColor="text1"/>
          <w:sz w:val="24"/>
          <w:szCs w:val="24"/>
        </w:rPr>
        <w:t>el-container</w:t>
      </w:r>
      <w:r w:rsidRPr="00C0084D">
        <w:rPr>
          <w:rFonts w:ascii="Times New Roman" w:eastAsia="宋体" w:hAnsi="Times New Roman" w:cs="宋体"/>
          <w:color w:val="000000" w:themeColor="text1"/>
          <w:sz w:val="24"/>
          <w:szCs w:val="24"/>
        </w:rPr>
        <w:t>）进行布局，分为顶部导航栏（</w:t>
      </w:r>
      <w:r w:rsidRPr="00C0084D">
        <w:rPr>
          <w:rFonts w:ascii="Times New Roman" w:eastAsia="宋体" w:hAnsi="Times New Roman" w:cs="宋体"/>
          <w:color w:val="000000" w:themeColor="text1"/>
          <w:sz w:val="24"/>
          <w:szCs w:val="24"/>
        </w:rPr>
        <w:t>el-header</w:t>
      </w:r>
      <w:r w:rsidRPr="00C0084D">
        <w:rPr>
          <w:rFonts w:ascii="Times New Roman" w:eastAsia="宋体" w:hAnsi="Times New Roman" w:cs="宋体"/>
          <w:color w:val="000000" w:themeColor="text1"/>
          <w:sz w:val="24"/>
          <w:szCs w:val="24"/>
        </w:rPr>
        <w:t>）、侧边菜单（</w:t>
      </w:r>
      <w:r w:rsidRPr="00C0084D">
        <w:rPr>
          <w:rFonts w:ascii="Times New Roman" w:eastAsia="宋体" w:hAnsi="Times New Roman" w:cs="宋体"/>
          <w:color w:val="000000" w:themeColor="text1"/>
          <w:sz w:val="24"/>
          <w:szCs w:val="24"/>
        </w:rPr>
        <w:t>el-aside</w:t>
      </w:r>
      <w:r w:rsidRPr="00C0084D">
        <w:rPr>
          <w:rFonts w:ascii="Times New Roman" w:eastAsia="宋体" w:hAnsi="Times New Roman" w:cs="宋体"/>
          <w:color w:val="000000" w:themeColor="text1"/>
          <w:sz w:val="24"/>
          <w:szCs w:val="24"/>
        </w:rPr>
        <w:t>）和主内容区（</w:t>
      </w:r>
      <w:r w:rsidRPr="00C0084D">
        <w:rPr>
          <w:rFonts w:ascii="Times New Roman" w:eastAsia="宋体" w:hAnsi="Times New Roman" w:cs="宋体"/>
          <w:color w:val="000000" w:themeColor="text1"/>
          <w:sz w:val="24"/>
          <w:szCs w:val="24"/>
        </w:rPr>
        <w:t>el-main</w:t>
      </w:r>
      <w:r w:rsidRPr="00C0084D">
        <w:rPr>
          <w:rFonts w:ascii="Times New Roman" w:eastAsia="宋体" w:hAnsi="Times New Roman" w:cs="宋体"/>
          <w:color w:val="000000" w:themeColor="text1"/>
          <w:sz w:val="24"/>
          <w:szCs w:val="24"/>
        </w:rPr>
        <w:t>）三个主要部分。这种经典的后台管理系统布局为用户提供了清晰的系统导航和充足的内容展示空间。顶部导航栏包含系统</w:t>
      </w:r>
      <w:r w:rsidRPr="00C0084D">
        <w:rPr>
          <w:rFonts w:ascii="Times New Roman" w:eastAsia="宋体" w:hAnsi="Times New Roman" w:cs="宋体"/>
          <w:color w:val="000000" w:themeColor="text1"/>
          <w:sz w:val="24"/>
          <w:szCs w:val="24"/>
        </w:rPr>
        <w:t>logo</w:t>
      </w:r>
      <w:r w:rsidRPr="00C0084D">
        <w:rPr>
          <w:rFonts w:ascii="Times New Roman" w:eastAsia="宋体" w:hAnsi="Times New Roman" w:cs="宋体"/>
          <w:color w:val="000000" w:themeColor="text1"/>
          <w:sz w:val="24"/>
          <w:szCs w:val="24"/>
        </w:rPr>
        <w:t>、系统名称、全局搜索框、消息通知图标和用户信息区域。用户信息区域展示当前登录用户的头像和用户名，点击后可展开下拉菜单，提供个人中心、修改密码和退出登录等功能入口。导航栏使用固定定位，在页面滚动时保持可见，方便用户随时进行全局操作。侧边菜单采用了折叠式设计，可以通过顶部的折叠按钮展开或收起，适应不同的使用场景。菜单项使用</w:t>
      </w:r>
      <w:r w:rsidRPr="00C0084D">
        <w:rPr>
          <w:rFonts w:ascii="Times New Roman" w:eastAsia="宋体" w:hAnsi="Times New Roman" w:cs="宋体"/>
          <w:color w:val="000000" w:themeColor="text1"/>
          <w:sz w:val="24"/>
          <w:szCs w:val="24"/>
        </w:rPr>
        <w:t>el-menu</w:t>
      </w:r>
      <w:r w:rsidRPr="00C0084D">
        <w:rPr>
          <w:rFonts w:ascii="Times New Roman" w:eastAsia="宋体" w:hAnsi="Times New Roman" w:cs="宋体"/>
          <w:color w:val="000000" w:themeColor="text1"/>
          <w:sz w:val="24"/>
          <w:szCs w:val="24"/>
        </w:rPr>
        <w:t>组件实现，支持多级菜单结构，配合</w:t>
      </w:r>
      <w:r w:rsidRPr="00C0084D">
        <w:rPr>
          <w:rFonts w:ascii="Times New Roman" w:eastAsia="宋体" w:hAnsi="Times New Roman" w:cs="宋体"/>
          <w:color w:val="000000" w:themeColor="text1"/>
          <w:sz w:val="24"/>
          <w:szCs w:val="24"/>
        </w:rPr>
        <w:t>el-menu-item</w:t>
      </w:r>
      <w:r w:rsidRPr="00C0084D">
        <w:rPr>
          <w:rFonts w:ascii="Times New Roman" w:eastAsia="宋体" w:hAnsi="Times New Roman" w:cs="宋体"/>
          <w:color w:val="000000" w:themeColor="text1"/>
          <w:sz w:val="24"/>
          <w:szCs w:val="24"/>
        </w:rPr>
        <w:t>和</w:t>
      </w:r>
      <w:r w:rsidRPr="00C0084D">
        <w:rPr>
          <w:rFonts w:ascii="Times New Roman" w:eastAsia="宋体" w:hAnsi="Times New Roman" w:cs="宋体"/>
          <w:color w:val="000000" w:themeColor="text1"/>
          <w:sz w:val="24"/>
          <w:szCs w:val="24"/>
        </w:rPr>
        <w:t>el-submenu</w:t>
      </w:r>
      <w:r w:rsidRPr="00C0084D">
        <w:rPr>
          <w:rFonts w:ascii="Times New Roman" w:eastAsia="宋体" w:hAnsi="Times New Roman" w:cs="宋体"/>
          <w:color w:val="000000" w:themeColor="text1"/>
          <w:sz w:val="24"/>
          <w:szCs w:val="24"/>
        </w:rPr>
        <w:t>组件，构建了层次清晰的导航体系。菜单项旁的图标使用</w:t>
      </w:r>
      <w:r w:rsidRPr="00C0084D">
        <w:rPr>
          <w:rFonts w:ascii="Times New Roman" w:eastAsia="宋体" w:hAnsi="Times New Roman" w:cs="宋体"/>
          <w:color w:val="000000" w:themeColor="text1"/>
          <w:sz w:val="24"/>
          <w:szCs w:val="24"/>
        </w:rPr>
        <w:t>Element Plus</w:t>
      </w:r>
      <w:r w:rsidRPr="00C0084D">
        <w:rPr>
          <w:rFonts w:ascii="Times New Roman" w:eastAsia="宋体" w:hAnsi="Times New Roman" w:cs="宋体"/>
          <w:color w:val="000000" w:themeColor="text1"/>
          <w:sz w:val="24"/>
          <w:szCs w:val="24"/>
        </w:rPr>
        <w:t>的图标库，增强了视觉辨识度。根据用户角色的不同，系统动态渲染不同的菜单项。普通用户看到的菜单包括首页、房源浏览、我的收藏、租赁申请等功能入口；而管理员还能看到用户管理、房源管理、公告管理等后台功能。这种基于角色的动态菜单渲染，确保了不同用户只能看到其权限范围内的功能入口。主内容区域采用了面包屑导航（</w:t>
      </w:r>
      <w:r w:rsidRPr="00C0084D">
        <w:rPr>
          <w:rFonts w:ascii="Times New Roman" w:eastAsia="宋体" w:hAnsi="Times New Roman" w:cs="宋体"/>
          <w:color w:val="000000" w:themeColor="text1"/>
          <w:sz w:val="24"/>
          <w:szCs w:val="24"/>
        </w:rPr>
        <w:t>el-breadcrumb</w:t>
      </w:r>
      <w:r w:rsidRPr="00C0084D">
        <w:rPr>
          <w:rFonts w:ascii="Times New Roman" w:eastAsia="宋体" w:hAnsi="Times New Roman" w:cs="宋体"/>
          <w:color w:val="000000" w:themeColor="text1"/>
          <w:sz w:val="24"/>
          <w:szCs w:val="24"/>
        </w:rPr>
        <w:t>）标识当前页面位置，帮助用户了解自己在系统中的导航路径。内容区使用卡片式设计（</w:t>
      </w:r>
      <w:r w:rsidRPr="00C0084D">
        <w:rPr>
          <w:rFonts w:ascii="Times New Roman" w:eastAsia="宋体" w:hAnsi="Times New Roman" w:cs="宋体"/>
          <w:color w:val="000000" w:themeColor="text1"/>
          <w:sz w:val="24"/>
          <w:szCs w:val="24"/>
        </w:rPr>
        <w:t>el-card</w:t>
      </w:r>
      <w:r w:rsidRPr="00C0084D">
        <w:rPr>
          <w:rFonts w:ascii="Times New Roman" w:eastAsia="宋体" w:hAnsi="Times New Roman" w:cs="宋体"/>
          <w:color w:val="000000" w:themeColor="text1"/>
          <w:sz w:val="24"/>
          <w:szCs w:val="24"/>
        </w:rPr>
        <w:t>），将不同功能模块以卡片形式呈现，既美观又能清晰分隔不同功能区域。路由导航通过</w:t>
      </w:r>
      <w:r w:rsidRPr="00C0084D">
        <w:rPr>
          <w:rFonts w:ascii="Times New Roman" w:eastAsia="宋体" w:hAnsi="Times New Roman" w:cs="宋体"/>
          <w:color w:val="000000" w:themeColor="text1"/>
          <w:sz w:val="24"/>
          <w:szCs w:val="24"/>
        </w:rPr>
        <w:t>Vue Router</w:t>
      </w:r>
      <w:r w:rsidRPr="00C0084D">
        <w:rPr>
          <w:rFonts w:ascii="Times New Roman" w:eastAsia="宋体" w:hAnsi="Times New Roman" w:cs="宋体"/>
          <w:color w:val="000000" w:themeColor="text1"/>
          <w:sz w:val="24"/>
          <w:szCs w:val="24"/>
        </w:rPr>
        <w:t>实现，使用了嵌套路由结构，与侧边菜单的层级结构相对应。路由配</w:t>
      </w:r>
      <w:r w:rsidRPr="00C0084D">
        <w:rPr>
          <w:rFonts w:ascii="Times New Roman" w:eastAsia="宋体" w:hAnsi="Times New Roman" w:cs="宋体"/>
          <w:color w:val="000000" w:themeColor="text1"/>
          <w:sz w:val="24"/>
          <w:szCs w:val="24"/>
        </w:rPr>
        <w:lastRenderedPageBreak/>
        <w:t>置中设置了路由守卫，在导航到需要权限的页面前检查用户登录状态和权限，未登录或无权限的用户会被重定向到登录页面或提示无权访问。整个页面布局注重用户体验，通过合理的空间划分、一致的视觉风格和流畅的交互过渡，为用户提供了直观、易用的操作界面。</w:t>
      </w:r>
    </w:p>
    <w:p w14:paraId="4F4C6E03" w14:textId="77777777" w:rsidR="009E4098" w:rsidRPr="00C0084D" w:rsidRDefault="009E4098" w:rsidP="009E4098">
      <w:pPr>
        <w:spacing w:after="0" w:line="460" w:lineRule="exact"/>
        <w:ind w:firstLineChars="200" w:firstLine="420"/>
        <w:jc w:val="center"/>
        <w:rPr>
          <w:rFonts w:ascii="Times New Roman" w:eastAsia="宋体" w:hAnsi="Times New Roman" w:cs="宋体"/>
          <w:color w:val="000000" w:themeColor="text1"/>
          <w:sz w:val="24"/>
          <w:szCs w:val="24"/>
        </w:rPr>
      </w:pPr>
      <w:r>
        <w:rPr>
          <w:noProof/>
        </w:rPr>
        <w:drawing>
          <wp:anchor distT="0" distB="0" distL="114300" distR="114300" simplePos="0" relativeHeight="251668992" behindDoc="0" locked="0" layoutInCell="1" allowOverlap="1" wp14:anchorId="2729E054" wp14:editId="0C8FC113">
            <wp:simplePos x="0" y="0"/>
            <wp:positionH relativeFrom="column">
              <wp:posOffset>-107315</wp:posOffset>
            </wp:positionH>
            <wp:positionV relativeFrom="paragraph">
              <wp:posOffset>381059</wp:posOffset>
            </wp:positionV>
            <wp:extent cx="5274310" cy="221742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217420"/>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cs="黑体" w:hint="eastAsia"/>
          <w:color w:val="000000" w:themeColor="text1"/>
          <w:szCs w:val="21"/>
        </w:rPr>
        <w:t>图</w:t>
      </w:r>
      <w:r>
        <w:rPr>
          <w:rFonts w:ascii="Times New Roman" w:eastAsia="黑体" w:hAnsi="Times New Roman" w:cs="Times New Roman" w:hint="eastAsia"/>
          <w:b/>
          <w:bCs/>
          <w:color w:val="000000" w:themeColor="text1"/>
          <w:kern w:val="0"/>
          <w:szCs w:val="21"/>
        </w:rPr>
        <w:t>5</w:t>
      </w:r>
      <w:r>
        <w:rPr>
          <w:rFonts w:ascii="Times New Roman" w:eastAsia="黑体" w:hAnsi="Times New Roman" w:cs="Times New Roman"/>
          <w:b/>
          <w:bCs/>
          <w:color w:val="000000" w:themeColor="text1"/>
          <w:kern w:val="0"/>
          <w:szCs w:val="21"/>
        </w:rPr>
        <w:t>-</w:t>
      </w:r>
      <w:r>
        <w:rPr>
          <w:rFonts w:ascii="Times New Roman" w:eastAsia="黑体" w:hAnsi="Times New Roman" w:cs="Times New Roman" w:hint="eastAsia"/>
          <w:b/>
          <w:bCs/>
          <w:color w:val="000000" w:themeColor="text1"/>
          <w:kern w:val="0"/>
          <w:szCs w:val="21"/>
        </w:rPr>
        <w:t>3</w:t>
      </w:r>
      <w:r w:rsidRPr="00D529A1">
        <w:rPr>
          <w:rFonts w:ascii="黑体" w:eastAsia="黑体" w:hAnsi="黑体" w:cs="黑体"/>
          <w:color w:val="000000" w:themeColor="text1"/>
          <w:szCs w:val="21"/>
        </w:rPr>
        <w:t>后台管理系统布局</w:t>
      </w:r>
    </w:p>
    <w:p w14:paraId="42255B5B" w14:textId="77777777" w:rsidR="009E4098" w:rsidRPr="00573975" w:rsidRDefault="009E4098" w:rsidP="009E4098">
      <w:pPr>
        <w:spacing w:line="460" w:lineRule="exact"/>
        <w:outlineLvl w:val="2"/>
        <w:rPr>
          <w:rFonts w:ascii="Times New Roman" w:eastAsia="黑体" w:hAnsi="Times New Roman" w:cs="Times New Roman"/>
          <w:b/>
          <w:color w:val="000000" w:themeColor="text1"/>
          <w:sz w:val="24"/>
          <w:szCs w:val="24"/>
        </w:rPr>
      </w:pPr>
      <w:bookmarkStart w:id="144" w:name="_Toc195083439"/>
      <w:r w:rsidRPr="00573975">
        <w:rPr>
          <w:rFonts w:ascii="Times New Roman" w:eastAsia="黑体" w:hAnsi="Times New Roman" w:cs="Times New Roman" w:hint="eastAsia"/>
          <w:b/>
          <w:color w:val="000000" w:themeColor="text1"/>
          <w:sz w:val="24"/>
          <w:szCs w:val="24"/>
        </w:rPr>
        <w:t xml:space="preserve">5.3.2 </w:t>
      </w:r>
      <w:r w:rsidRPr="00573975">
        <w:rPr>
          <w:rFonts w:ascii="Times New Roman" w:eastAsia="黑体" w:hAnsi="Times New Roman" w:cs="Times New Roman" w:hint="eastAsia"/>
          <w:b/>
          <w:color w:val="000000" w:themeColor="text1"/>
          <w:sz w:val="24"/>
          <w:szCs w:val="24"/>
        </w:rPr>
        <w:t>房源展示与搜索功能实现</w:t>
      </w:r>
      <w:bookmarkEnd w:id="144"/>
      <w:r w:rsidRPr="00573975">
        <w:rPr>
          <w:rFonts w:ascii="Times New Roman" w:eastAsia="黑体" w:hAnsi="Times New Roman" w:cs="Times New Roman" w:hint="eastAsia"/>
          <w:b/>
          <w:color w:val="000000" w:themeColor="text1"/>
          <w:sz w:val="24"/>
          <w:szCs w:val="24"/>
        </w:rPr>
        <w:t xml:space="preserve">  </w:t>
      </w:r>
    </w:p>
    <w:p w14:paraId="2E2E8BF9" w14:textId="77777777" w:rsidR="009E4098" w:rsidRDefault="009E4098" w:rsidP="009E4098">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房源展示与搜索功能是系统的核心用户交互界面，其实现充分考虑了用户的浏览习惯和信息需求，提供了丰富的房源展示形式和精准的搜索筛选功能。卡片模式使用</w:t>
      </w:r>
      <w:r w:rsidRPr="00C0084D">
        <w:rPr>
          <w:rFonts w:ascii="Times New Roman" w:eastAsia="宋体" w:hAnsi="Times New Roman" w:cs="宋体"/>
          <w:color w:val="000000" w:themeColor="text1"/>
          <w:sz w:val="24"/>
          <w:szCs w:val="24"/>
        </w:rPr>
        <w:t>el-card</w:t>
      </w:r>
      <w:r w:rsidRPr="00C0084D">
        <w:rPr>
          <w:rFonts w:ascii="Times New Roman" w:eastAsia="宋体" w:hAnsi="Times New Roman" w:cs="宋体"/>
          <w:color w:val="000000" w:themeColor="text1"/>
          <w:sz w:val="24"/>
          <w:szCs w:val="24"/>
        </w:rPr>
        <w:t>组件，以网格布局展示房源，每张卡片包含房源主图、标题、价格、面积、房型等关键信息，视觉效果丰富；列表模式则使用</w:t>
      </w:r>
      <w:r w:rsidRPr="00C0084D">
        <w:rPr>
          <w:rFonts w:ascii="Times New Roman" w:eastAsia="宋体" w:hAnsi="Times New Roman" w:cs="宋体"/>
          <w:color w:val="000000" w:themeColor="text1"/>
          <w:sz w:val="24"/>
          <w:szCs w:val="24"/>
        </w:rPr>
        <w:t>el-table</w:t>
      </w:r>
      <w:r w:rsidRPr="00C0084D">
        <w:rPr>
          <w:rFonts w:ascii="Times New Roman" w:eastAsia="宋体" w:hAnsi="Times New Roman" w:cs="宋体"/>
          <w:color w:val="000000" w:themeColor="text1"/>
          <w:sz w:val="24"/>
          <w:szCs w:val="24"/>
        </w:rPr>
        <w:t>组件，以表格形式展示更多房源信息，方便用户快速比较多个房源的详细信息。房源卡片设计考虑了信息层次和视觉吸引力。主图区域使用</w:t>
      </w:r>
      <w:r w:rsidRPr="00C0084D">
        <w:rPr>
          <w:rFonts w:ascii="Times New Roman" w:eastAsia="宋体" w:hAnsi="Times New Roman" w:cs="宋体"/>
          <w:color w:val="000000" w:themeColor="text1"/>
          <w:sz w:val="24"/>
          <w:szCs w:val="24"/>
        </w:rPr>
        <w:t>v-lazy</w:t>
      </w:r>
      <w:r w:rsidRPr="00C0084D">
        <w:rPr>
          <w:rFonts w:ascii="Times New Roman" w:eastAsia="宋体" w:hAnsi="Times New Roman" w:cs="宋体"/>
          <w:color w:val="000000" w:themeColor="text1"/>
          <w:sz w:val="24"/>
          <w:szCs w:val="24"/>
        </w:rPr>
        <w:t>指令实现图片懒加载，优化了页面加载性能；房源标题使用单行省略显示，保持了界面的整洁；价格信息使用醒目的颜色突出显示，便于用户快速识别；房源状态（可租、已租等）通过不同颜色的标签（</w:t>
      </w:r>
      <w:r w:rsidRPr="00C0084D">
        <w:rPr>
          <w:rFonts w:ascii="Times New Roman" w:eastAsia="宋体" w:hAnsi="Times New Roman" w:cs="宋体"/>
          <w:color w:val="000000" w:themeColor="text1"/>
          <w:sz w:val="24"/>
          <w:szCs w:val="24"/>
        </w:rPr>
        <w:t>el-tag</w:t>
      </w:r>
      <w:r w:rsidRPr="00C0084D">
        <w:rPr>
          <w:rFonts w:ascii="Times New Roman" w:eastAsia="宋体" w:hAnsi="Times New Roman" w:cs="宋体"/>
          <w:color w:val="000000" w:themeColor="text1"/>
          <w:sz w:val="24"/>
          <w:szCs w:val="24"/>
        </w:rPr>
        <w:t>）直观呈现。卡片底部设置了</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查看详情</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和</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收藏</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按钮，便于用户进行后续操作。搜索功能设计了多层次的筛选机制。顶部搜索栏支持关键词搜索，用户可以通过输入房源标题、地址等信息快速定位房源。高级搜索区域通过折叠面板（</w:t>
      </w:r>
      <w:r w:rsidRPr="00C0084D">
        <w:rPr>
          <w:rFonts w:ascii="Times New Roman" w:eastAsia="宋体" w:hAnsi="Times New Roman" w:cs="宋体"/>
          <w:color w:val="000000" w:themeColor="text1"/>
          <w:sz w:val="24"/>
          <w:szCs w:val="24"/>
        </w:rPr>
        <w:t>el-collapse</w:t>
      </w:r>
      <w:r w:rsidRPr="00C0084D">
        <w:rPr>
          <w:rFonts w:ascii="Times New Roman" w:eastAsia="宋体" w:hAnsi="Times New Roman" w:cs="宋体"/>
          <w:color w:val="000000" w:themeColor="text1"/>
          <w:sz w:val="24"/>
          <w:szCs w:val="24"/>
        </w:rPr>
        <w:t>）实现，包含了价格区间、面积范围、房型、区域位置等多种筛选条件。这些筛选项使用适合的表单组件，如价格区间使用</w:t>
      </w:r>
      <w:r w:rsidRPr="00C0084D">
        <w:rPr>
          <w:rFonts w:ascii="Times New Roman" w:eastAsia="宋体" w:hAnsi="Times New Roman" w:cs="宋体"/>
          <w:color w:val="000000" w:themeColor="text1"/>
          <w:sz w:val="24"/>
          <w:szCs w:val="24"/>
        </w:rPr>
        <w:t>el-slider</w:t>
      </w:r>
      <w:r w:rsidRPr="00C0084D">
        <w:rPr>
          <w:rFonts w:ascii="Times New Roman" w:eastAsia="宋体" w:hAnsi="Times New Roman" w:cs="宋体"/>
          <w:color w:val="000000" w:themeColor="text1"/>
          <w:sz w:val="24"/>
          <w:szCs w:val="24"/>
        </w:rPr>
        <w:t>滑块组件，房型和区域使用</w:t>
      </w:r>
      <w:r w:rsidRPr="00C0084D">
        <w:rPr>
          <w:rFonts w:ascii="Times New Roman" w:eastAsia="宋体" w:hAnsi="Times New Roman" w:cs="宋体"/>
          <w:color w:val="000000" w:themeColor="text1"/>
          <w:sz w:val="24"/>
          <w:szCs w:val="24"/>
        </w:rPr>
        <w:t>el-select</w:t>
      </w:r>
      <w:r w:rsidRPr="00C0084D">
        <w:rPr>
          <w:rFonts w:ascii="Times New Roman" w:eastAsia="宋体" w:hAnsi="Times New Roman" w:cs="宋体"/>
          <w:color w:val="000000" w:themeColor="text1"/>
          <w:sz w:val="24"/>
          <w:szCs w:val="24"/>
        </w:rPr>
        <w:t>下拉选择组件，既直观又高效。搜索功能的前端实现采用了响应式编程模式。搜索条件的变化会触发</w:t>
      </w:r>
      <w:r w:rsidRPr="00C0084D">
        <w:rPr>
          <w:rFonts w:ascii="Times New Roman" w:eastAsia="宋体" w:hAnsi="Times New Roman" w:cs="宋体"/>
          <w:color w:val="000000" w:themeColor="text1"/>
          <w:sz w:val="24"/>
          <w:szCs w:val="24"/>
        </w:rPr>
        <w:t>Vue</w:t>
      </w:r>
      <w:r w:rsidRPr="00C0084D">
        <w:rPr>
          <w:rFonts w:ascii="Times New Roman" w:eastAsia="宋体" w:hAnsi="Times New Roman" w:cs="宋体"/>
          <w:color w:val="000000" w:themeColor="text1"/>
          <w:sz w:val="24"/>
          <w:szCs w:val="24"/>
        </w:rPr>
        <w:t>的计算属性或侦听器，动态构建查询参数，然后通过</w:t>
      </w:r>
      <w:r w:rsidRPr="00C0084D">
        <w:rPr>
          <w:rFonts w:ascii="Times New Roman" w:eastAsia="宋体" w:hAnsi="Times New Roman" w:cs="宋体"/>
          <w:color w:val="000000" w:themeColor="text1"/>
          <w:sz w:val="24"/>
          <w:szCs w:val="24"/>
        </w:rPr>
        <w:t>Axios</w:t>
      </w:r>
      <w:r w:rsidRPr="00C0084D">
        <w:rPr>
          <w:rFonts w:ascii="Times New Roman" w:eastAsia="宋体" w:hAnsi="Times New Roman" w:cs="宋体"/>
          <w:color w:val="000000" w:themeColor="text1"/>
          <w:sz w:val="24"/>
          <w:szCs w:val="24"/>
        </w:rPr>
        <w:t>发送请求到后端</w:t>
      </w:r>
      <w:r w:rsidRPr="00C0084D">
        <w:rPr>
          <w:rFonts w:ascii="Times New Roman" w:eastAsia="宋体" w:hAnsi="Times New Roman" w:cs="宋体"/>
          <w:color w:val="000000" w:themeColor="text1"/>
          <w:sz w:val="24"/>
          <w:szCs w:val="24"/>
        </w:rPr>
        <w:t>API</w:t>
      </w:r>
      <w:r w:rsidRPr="00C0084D">
        <w:rPr>
          <w:rFonts w:ascii="Times New Roman" w:eastAsia="宋体" w:hAnsi="Times New Roman" w:cs="宋体"/>
          <w:color w:val="000000" w:themeColor="text1"/>
          <w:sz w:val="24"/>
          <w:szCs w:val="24"/>
        </w:rPr>
        <w:t>。为了避免频繁请</w:t>
      </w:r>
      <w:r w:rsidRPr="00C0084D">
        <w:rPr>
          <w:rFonts w:ascii="Times New Roman" w:eastAsia="宋体" w:hAnsi="Times New Roman" w:cs="宋体"/>
          <w:color w:val="000000" w:themeColor="text1"/>
          <w:sz w:val="24"/>
          <w:szCs w:val="24"/>
        </w:rPr>
        <w:lastRenderedPageBreak/>
        <w:t>求，系统还实现了防抖处理，当用户连续调整筛选条件时，只在最后一次操作后发送请求。房源分页功能使用</w:t>
      </w:r>
      <w:r w:rsidRPr="00C0084D">
        <w:rPr>
          <w:rFonts w:ascii="Times New Roman" w:eastAsia="宋体" w:hAnsi="Times New Roman" w:cs="宋体"/>
          <w:color w:val="000000" w:themeColor="text1"/>
          <w:sz w:val="24"/>
          <w:szCs w:val="24"/>
        </w:rPr>
        <w:t>el-pagination</w:t>
      </w:r>
      <w:r w:rsidRPr="00C0084D">
        <w:rPr>
          <w:rFonts w:ascii="Times New Roman" w:eastAsia="宋体" w:hAnsi="Times New Roman" w:cs="宋体"/>
          <w:color w:val="000000" w:themeColor="text1"/>
          <w:sz w:val="24"/>
          <w:szCs w:val="24"/>
        </w:rPr>
        <w:t>组件实现，支持页码导航、页码跳转和每页显示数量调整。分页逻辑与后端的</w:t>
      </w:r>
      <w:r w:rsidRPr="00C0084D">
        <w:rPr>
          <w:rFonts w:ascii="Times New Roman" w:eastAsia="宋体" w:hAnsi="Times New Roman" w:cs="宋体"/>
          <w:color w:val="000000" w:themeColor="text1"/>
          <w:sz w:val="24"/>
          <w:szCs w:val="24"/>
        </w:rPr>
        <w:t>PageHelper</w:t>
      </w:r>
      <w:r w:rsidRPr="00C0084D">
        <w:rPr>
          <w:rFonts w:ascii="Times New Roman" w:eastAsia="宋体" w:hAnsi="Times New Roman" w:cs="宋体"/>
          <w:color w:val="000000" w:themeColor="text1"/>
          <w:sz w:val="24"/>
          <w:szCs w:val="24"/>
        </w:rPr>
        <w:t>分页机制无缝对接，前端发送当前页码和每页数量参数，后端返回分页结果和总记录数，形成完整的分页解决方案。房源详情页面设计更为丰富，顶部是房源图片轮播（</w:t>
      </w:r>
      <w:r w:rsidRPr="00C0084D">
        <w:rPr>
          <w:rFonts w:ascii="Times New Roman" w:eastAsia="宋体" w:hAnsi="Times New Roman" w:cs="宋体"/>
          <w:color w:val="000000" w:themeColor="text1"/>
          <w:sz w:val="24"/>
          <w:szCs w:val="24"/>
        </w:rPr>
        <w:t>el-carousel</w:t>
      </w:r>
      <w:r w:rsidRPr="00C0084D">
        <w:rPr>
          <w:rFonts w:ascii="Times New Roman" w:eastAsia="宋体" w:hAnsi="Times New Roman" w:cs="宋体"/>
          <w:color w:val="000000" w:themeColor="text1"/>
          <w:sz w:val="24"/>
          <w:szCs w:val="24"/>
        </w:rPr>
        <w:t>），展示多张房源图片；中部是房源详细信息，包括价格、面积、房型、位置等基本信息，以及详细描述。页面右侧设置了</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申请租赁</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按钮，方便用户直接发起租赁申请。。总体而言，房源展示与搜索功能的实现既美观又实用，通过合理的组件选择、精心的交互设计和高效的数据处理，为用户提供了流畅的房源浏览和筛选体验。</w:t>
      </w:r>
    </w:p>
    <w:p w14:paraId="4ABCA819" w14:textId="77777777" w:rsidR="009E4098" w:rsidRDefault="009E4098" w:rsidP="009E4098">
      <w:pPr>
        <w:spacing w:after="0" w:line="460" w:lineRule="exact"/>
        <w:ind w:firstLineChars="200" w:firstLine="420"/>
        <w:jc w:val="center"/>
        <w:rPr>
          <w:rFonts w:ascii="Times New Roman" w:eastAsia="宋体" w:hAnsi="Times New Roman" w:cs="宋体"/>
          <w:color w:val="000000" w:themeColor="text1"/>
          <w:sz w:val="24"/>
          <w:szCs w:val="24"/>
        </w:rPr>
      </w:pPr>
      <w:r>
        <w:rPr>
          <w:noProof/>
        </w:rPr>
        <w:drawing>
          <wp:anchor distT="0" distB="0" distL="114300" distR="114300" simplePos="0" relativeHeight="251666944" behindDoc="0" locked="0" layoutInCell="1" allowOverlap="1" wp14:anchorId="01EE9F1E" wp14:editId="3A5AF1A1">
            <wp:simplePos x="0" y="0"/>
            <wp:positionH relativeFrom="column">
              <wp:posOffset>486440</wp:posOffset>
            </wp:positionH>
            <wp:positionV relativeFrom="paragraph">
              <wp:posOffset>484786</wp:posOffset>
            </wp:positionV>
            <wp:extent cx="4114800" cy="2546985"/>
            <wp:effectExtent l="0" t="0" r="0" b="571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14800" cy="2546985"/>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cs="黑体" w:hint="eastAsia"/>
          <w:color w:val="000000" w:themeColor="text1"/>
          <w:szCs w:val="21"/>
        </w:rPr>
        <w:t>图</w:t>
      </w:r>
      <w:r>
        <w:rPr>
          <w:rFonts w:ascii="Times New Roman" w:eastAsia="黑体" w:hAnsi="Times New Roman" w:cs="Times New Roman" w:hint="eastAsia"/>
          <w:b/>
          <w:bCs/>
          <w:color w:val="000000" w:themeColor="text1"/>
          <w:kern w:val="0"/>
          <w:szCs w:val="21"/>
        </w:rPr>
        <w:t>5</w:t>
      </w:r>
      <w:r>
        <w:rPr>
          <w:rFonts w:ascii="Times New Roman" w:eastAsia="黑体" w:hAnsi="Times New Roman" w:cs="Times New Roman"/>
          <w:b/>
          <w:bCs/>
          <w:color w:val="000000" w:themeColor="text1"/>
          <w:kern w:val="0"/>
          <w:szCs w:val="21"/>
        </w:rPr>
        <w:t>-</w:t>
      </w:r>
      <w:r>
        <w:rPr>
          <w:rFonts w:ascii="Times New Roman" w:eastAsia="黑体" w:hAnsi="Times New Roman" w:cs="Times New Roman" w:hint="eastAsia"/>
          <w:b/>
          <w:bCs/>
          <w:color w:val="000000" w:themeColor="text1"/>
          <w:kern w:val="0"/>
          <w:szCs w:val="21"/>
        </w:rPr>
        <w:t>4</w:t>
      </w:r>
      <w:r>
        <w:rPr>
          <w:rFonts w:ascii="黑体" w:eastAsia="黑体" w:hAnsi="黑体" w:cs="黑体" w:hint="eastAsia"/>
          <w:color w:val="000000" w:themeColor="text1"/>
          <w:szCs w:val="21"/>
        </w:rPr>
        <w:t>前台页面展示</w:t>
      </w:r>
    </w:p>
    <w:p w14:paraId="42899C5A" w14:textId="77777777" w:rsidR="009E4098" w:rsidRDefault="009E4098" w:rsidP="009E4098">
      <w:pPr>
        <w:spacing w:after="0" w:line="460" w:lineRule="exact"/>
        <w:ind w:firstLineChars="200" w:firstLine="420"/>
        <w:jc w:val="center"/>
        <w:rPr>
          <w:rFonts w:ascii="黑体" w:eastAsia="黑体" w:hAnsi="黑体" w:cs="黑体" w:hint="eastAsia"/>
          <w:color w:val="000000" w:themeColor="text1"/>
          <w:szCs w:val="21"/>
        </w:rPr>
      </w:pPr>
      <w:r>
        <w:rPr>
          <w:noProof/>
        </w:rPr>
        <w:drawing>
          <wp:anchor distT="0" distB="0" distL="114300" distR="114300" simplePos="0" relativeHeight="251667968" behindDoc="0" locked="0" layoutInCell="1" allowOverlap="1" wp14:anchorId="4DF47C04" wp14:editId="37467DB8">
            <wp:simplePos x="0" y="0"/>
            <wp:positionH relativeFrom="column">
              <wp:posOffset>549275</wp:posOffset>
            </wp:positionH>
            <wp:positionV relativeFrom="paragraph">
              <wp:posOffset>3496310</wp:posOffset>
            </wp:positionV>
            <wp:extent cx="3904615" cy="2424430"/>
            <wp:effectExtent l="0" t="0" r="63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04615" cy="24244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0" locked="0" layoutInCell="1" allowOverlap="1" wp14:anchorId="2651D4A3" wp14:editId="2C572E0F">
            <wp:simplePos x="0" y="0"/>
            <wp:positionH relativeFrom="column">
              <wp:posOffset>484142</wp:posOffset>
            </wp:positionH>
            <wp:positionV relativeFrom="paragraph">
              <wp:posOffset>271780</wp:posOffset>
            </wp:positionV>
            <wp:extent cx="4114800" cy="2778125"/>
            <wp:effectExtent l="0" t="0" r="0" b="317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14800" cy="2778125"/>
                    </a:xfrm>
                    <a:prstGeom prst="rect">
                      <a:avLst/>
                    </a:prstGeom>
                  </pic:spPr>
                </pic:pic>
              </a:graphicData>
            </a:graphic>
            <wp14:sizeRelH relativeFrom="page">
              <wp14:pctWidth>0</wp14:pctWidth>
            </wp14:sizeRelH>
            <wp14:sizeRelV relativeFrom="page">
              <wp14:pctHeight>0</wp14:pctHeight>
            </wp14:sizeRelV>
          </wp:anchor>
        </w:drawing>
      </w:r>
      <w:r w:rsidRPr="00D529A1">
        <w:rPr>
          <w:rFonts w:ascii="黑体" w:eastAsia="黑体" w:hAnsi="黑体" w:cs="黑体" w:hint="eastAsia"/>
          <w:color w:val="000000" w:themeColor="text1"/>
          <w:szCs w:val="21"/>
        </w:rPr>
        <w:t>图</w:t>
      </w:r>
      <w:r w:rsidRPr="00D529A1">
        <w:rPr>
          <w:rFonts w:ascii="黑体" w:eastAsia="黑体" w:hAnsi="黑体" w:cs="黑体"/>
          <w:b/>
          <w:bCs/>
          <w:color w:val="000000" w:themeColor="text1"/>
          <w:szCs w:val="21"/>
        </w:rPr>
        <w:t>5</w:t>
      </w:r>
      <w:r>
        <w:rPr>
          <w:rFonts w:ascii="黑体" w:eastAsia="黑体" w:hAnsi="黑体" w:cs="黑体" w:hint="eastAsia"/>
          <w:b/>
          <w:bCs/>
          <w:color w:val="000000" w:themeColor="text1"/>
          <w:szCs w:val="21"/>
        </w:rPr>
        <w:t>-</w:t>
      </w:r>
      <w:r w:rsidRPr="00D529A1">
        <w:rPr>
          <w:rFonts w:ascii="黑体" w:eastAsia="黑体" w:hAnsi="黑体" w:cs="黑体"/>
          <w:b/>
          <w:bCs/>
          <w:color w:val="000000" w:themeColor="text1"/>
          <w:szCs w:val="21"/>
        </w:rPr>
        <w:t>5</w:t>
      </w:r>
      <w:r w:rsidRPr="00D529A1">
        <w:rPr>
          <w:rFonts w:ascii="黑体" w:eastAsia="黑体" w:hAnsi="黑体" w:cs="黑体" w:hint="eastAsia"/>
          <w:color w:val="000000" w:themeColor="text1"/>
          <w:szCs w:val="21"/>
        </w:rPr>
        <w:t>搜索功能实现</w:t>
      </w:r>
    </w:p>
    <w:p w14:paraId="343FF74C" w14:textId="77777777" w:rsidR="009E4098" w:rsidRPr="00C0084D" w:rsidRDefault="009E4098" w:rsidP="009E4098">
      <w:pPr>
        <w:spacing w:after="0" w:line="460" w:lineRule="exact"/>
        <w:ind w:firstLineChars="200" w:firstLine="480"/>
        <w:jc w:val="center"/>
        <w:rPr>
          <w:rFonts w:ascii="Times New Roman" w:eastAsia="宋体" w:hAnsi="Times New Roman" w:cs="宋体"/>
          <w:color w:val="000000" w:themeColor="text1"/>
          <w:sz w:val="24"/>
          <w:szCs w:val="24"/>
        </w:rPr>
      </w:pPr>
      <w:r w:rsidRPr="00D529A1">
        <w:rPr>
          <w:rFonts w:ascii="Times New Roman" w:eastAsia="宋体" w:hAnsi="Times New Roman" w:cs="宋体" w:hint="eastAsia"/>
          <w:color w:val="000000" w:themeColor="text1"/>
          <w:sz w:val="24"/>
          <w:szCs w:val="24"/>
        </w:rPr>
        <w:lastRenderedPageBreak/>
        <w:t>图</w:t>
      </w:r>
      <w:r w:rsidRPr="00D529A1">
        <w:rPr>
          <w:rFonts w:ascii="Times New Roman" w:eastAsia="宋体" w:hAnsi="Times New Roman" w:cs="宋体"/>
          <w:b/>
          <w:bCs/>
          <w:color w:val="000000" w:themeColor="text1"/>
          <w:sz w:val="24"/>
          <w:szCs w:val="24"/>
        </w:rPr>
        <w:t xml:space="preserve">5-6 </w:t>
      </w:r>
      <w:r w:rsidRPr="00D529A1">
        <w:rPr>
          <w:rFonts w:ascii="Times New Roman" w:eastAsia="宋体" w:hAnsi="Times New Roman" w:cs="宋体" w:hint="eastAsia"/>
          <w:color w:val="000000" w:themeColor="text1"/>
          <w:sz w:val="24"/>
          <w:szCs w:val="24"/>
        </w:rPr>
        <w:t>房源详细信息</w:t>
      </w:r>
    </w:p>
    <w:p w14:paraId="14FEE6D8" w14:textId="77777777" w:rsidR="009E4098" w:rsidRPr="00573975" w:rsidRDefault="009E4098" w:rsidP="009E4098">
      <w:pPr>
        <w:spacing w:line="460" w:lineRule="exact"/>
        <w:outlineLvl w:val="2"/>
        <w:rPr>
          <w:rFonts w:ascii="Times New Roman" w:eastAsia="黑体" w:hAnsi="Times New Roman" w:cs="Times New Roman"/>
          <w:b/>
          <w:color w:val="000000" w:themeColor="text1"/>
          <w:sz w:val="24"/>
          <w:szCs w:val="24"/>
        </w:rPr>
      </w:pPr>
      <w:bookmarkStart w:id="145" w:name="_Toc195083440"/>
      <w:r w:rsidRPr="00573975">
        <w:rPr>
          <w:rFonts w:ascii="Times New Roman" w:eastAsia="黑体" w:hAnsi="Times New Roman" w:cs="Times New Roman" w:hint="eastAsia"/>
          <w:b/>
          <w:color w:val="000000" w:themeColor="text1"/>
          <w:sz w:val="24"/>
          <w:szCs w:val="24"/>
        </w:rPr>
        <w:t xml:space="preserve">5.3.3 </w:t>
      </w:r>
      <w:r w:rsidRPr="00573975">
        <w:rPr>
          <w:rFonts w:ascii="Times New Roman" w:eastAsia="黑体" w:hAnsi="Times New Roman" w:cs="Times New Roman" w:hint="eastAsia"/>
          <w:b/>
          <w:color w:val="000000" w:themeColor="text1"/>
          <w:sz w:val="24"/>
          <w:szCs w:val="24"/>
        </w:rPr>
        <w:t>管理员后台实现</w:t>
      </w:r>
      <w:bookmarkEnd w:id="145"/>
      <w:r w:rsidRPr="00573975">
        <w:rPr>
          <w:rFonts w:ascii="Times New Roman" w:eastAsia="黑体" w:hAnsi="Times New Roman" w:cs="Times New Roman" w:hint="eastAsia"/>
          <w:b/>
          <w:color w:val="000000" w:themeColor="text1"/>
          <w:sz w:val="24"/>
          <w:szCs w:val="24"/>
        </w:rPr>
        <w:t xml:space="preserve">  </w:t>
      </w:r>
    </w:p>
    <w:p w14:paraId="11EAA3D8" w14:textId="77777777" w:rsidR="009E4098" w:rsidRPr="00C0084D" w:rsidRDefault="009E4098" w:rsidP="009E4098">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管理员后台是系统管理功能的集中展示区域，为管理员提供了全面的系统管理工具。后台实现注重功能的完整性和操作的高效性，通过精心设计的界面和交互流程，大幅提升了管理效率。管理员后台的权限控制在路由层面实现。通过</w:t>
      </w:r>
      <w:r w:rsidRPr="00C0084D">
        <w:rPr>
          <w:rFonts w:ascii="Times New Roman" w:eastAsia="宋体" w:hAnsi="Times New Roman" w:cs="宋体"/>
          <w:color w:val="000000" w:themeColor="text1"/>
          <w:sz w:val="24"/>
          <w:szCs w:val="24"/>
        </w:rPr>
        <w:t>Vue Router</w:t>
      </w:r>
      <w:r w:rsidRPr="00C0084D">
        <w:rPr>
          <w:rFonts w:ascii="Times New Roman" w:eastAsia="宋体" w:hAnsi="Times New Roman" w:cs="宋体"/>
          <w:color w:val="000000" w:themeColor="text1"/>
          <w:sz w:val="24"/>
          <w:szCs w:val="24"/>
        </w:rPr>
        <w:t>的导航守卫机制，系统会在管理页面加载前检查当前用户的角色权限。只有具备</w:t>
      </w:r>
      <w:r w:rsidRPr="00C0084D">
        <w:rPr>
          <w:rFonts w:ascii="Times New Roman" w:eastAsia="宋体" w:hAnsi="Times New Roman" w:cs="宋体"/>
          <w:color w:val="000000" w:themeColor="text1"/>
          <w:sz w:val="24"/>
          <w:szCs w:val="24"/>
        </w:rPr>
        <w:t>admin</w:t>
      </w:r>
      <w:r w:rsidRPr="00C0084D">
        <w:rPr>
          <w:rFonts w:ascii="Times New Roman" w:eastAsia="宋体" w:hAnsi="Times New Roman" w:cs="宋体"/>
          <w:color w:val="000000" w:themeColor="text1"/>
          <w:sz w:val="24"/>
          <w:szCs w:val="24"/>
        </w:rPr>
        <w:t>角色的用户才能访问管理功能，否则会被重定向到权限提示页面。这种前端权限控制与后端</w:t>
      </w:r>
      <w:r w:rsidRPr="00C0084D">
        <w:rPr>
          <w:rFonts w:ascii="Times New Roman" w:eastAsia="宋体" w:hAnsi="Times New Roman" w:cs="宋体"/>
          <w:color w:val="000000" w:themeColor="text1"/>
          <w:sz w:val="24"/>
          <w:szCs w:val="24"/>
        </w:rPr>
        <w:t>API</w:t>
      </w:r>
      <w:r w:rsidRPr="00C0084D">
        <w:rPr>
          <w:rFonts w:ascii="Times New Roman" w:eastAsia="宋体" w:hAnsi="Times New Roman" w:cs="宋体"/>
          <w:color w:val="000000" w:themeColor="text1"/>
          <w:sz w:val="24"/>
          <w:szCs w:val="24"/>
        </w:rPr>
        <w:t>的</w:t>
      </w:r>
      <w:r w:rsidRPr="00C0084D">
        <w:rPr>
          <w:rFonts w:ascii="Times New Roman" w:eastAsia="宋体" w:hAnsi="Times New Roman" w:cs="宋体"/>
          <w:color w:val="000000" w:themeColor="text1"/>
          <w:sz w:val="24"/>
          <w:szCs w:val="24"/>
        </w:rPr>
        <w:t>JWT</w:t>
      </w:r>
      <w:r w:rsidRPr="00C0084D">
        <w:rPr>
          <w:rFonts w:ascii="Times New Roman" w:eastAsia="宋体" w:hAnsi="Times New Roman" w:cs="宋体"/>
          <w:color w:val="000000" w:themeColor="text1"/>
          <w:sz w:val="24"/>
          <w:szCs w:val="24"/>
        </w:rPr>
        <w:t>认证形成双重保障，确保管理功能的安全性。用户管理模块实现了对普通用户的全面管理。界面采用</w:t>
      </w:r>
      <w:r w:rsidRPr="00C0084D">
        <w:rPr>
          <w:rFonts w:ascii="Times New Roman" w:eastAsia="宋体" w:hAnsi="Times New Roman" w:cs="宋体"/>
          <w:color w:val="000000" w:themeColor="text1"/>
          <w:sz w:val="24"/>
          <w:szCs w:val="24"/>
        </w:rPr>
        <w:t>el-table</w:t>
      </w:r>
      <w:r w:rsidRPr="00C0084D">
        <w:rPr>
          <w:rFonts w:ascii="Times New Roman" w:eastAsia="宋体" w:hAnsi="Times New Roman" w:cs="宋体"/>
          <w:color w:val="000000" w:themeColor="text1"/>
          <w:sz w:val="24"/>
          <w:szCs w:val="24"/>
        </w:rPr>
        <w:t>组件展示用户列表，支持分页、排序和搜索。表格中展示用户的基本信息，并为每行用户提供</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编辑</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和</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删除</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按钮。用户添加和编辑操作通过</w:t>
      </w:r>
      <w:r w:rsidRPr="00C0084D">
        <w:rPr>
          <w:rFonts w:ascii="Times New Roman" w:eastAsia="宋体" w:hAnsi="Times New Roman" w:cs="宋体"/>
          <w:color w:val="000000" w:themeColor="text1"/>
          <w:sz w:val="24"/>
          <w:szCs w:val="24"/>
        </w:rPr>
        <w:t>el-dialog</w:t>
      </w:r>
      <w:r w:rsidRPr="00C0084D">
        <w:rPr>
          <w:rFonts w:ascii="Times New Roman" w:eastAsia="宋体" w:hAnsi="Times New Roman" w:cs="宋体"/>
          <w:color w:val="000000" w:themeColor="text1"/>
          <w:sz w:val="24"/>
          <w:szCs w:val="24"/>
        </w:rPr>
        <w:t>对话框实现，内含</w:t>
      </w:r>
      <w:r w:rsidRPr="00C0084D">
        <w:rPr>
          <w:rFonts w:ascii="Times New Roman" w:eastAsia="宋体" w:hAnsi="Times New Roman" w:cs="宋体"/>
          <w:color w:val="000000" w:themeColor="text1"/>
          <w:sz w:val="24"/>
          <w:szCs w:val="24"/>
        </w:rPr>
        <w:t>el-form</w:t>
      </w:r>
      <w:r w:rsidRPr="00C0084D">
        <w:rPr>
          <w:rFonts w:ascii="Times New Roman" w:eastAsia="宋体" w:hAnsi="Times New Roman" w:cs="宋体"/>
          <w:color w:val="000000" w:themeColor="text1"/>
          <w:sz w:val="24"/>
          <w:szCs w:val="24"/>
        </w:rPr>
        <w:t>表单，包括用户名、密码、手机号等字段，并配置了前端验证规则，确保数据的有效性。用户管理的批量操作通过表格的多选功能和批量操作按钮实现，提高了管理效率。房源管理是后台的核心功能，界面设计更为复杂。除了基本的列表展示和</w:t>
      </w:r>
      <w:r w:rsidRPr="00C0084D">
        <w:rPr>
          <w:rFonts w:ascii="Times New Roman" w:eastAsia="宋体" w:hAnsi="Times New Roman" w:cs="宋体"/>
          <w:color w:val="000000" w:themeColor="text1"/>
          <w:sz w:val="24"/>
          <w:szCs w:val="24"/>
        </w:rPr>
        <w:t>CRUD</w:t>
      </w:r>
      <w:r w:rsidRPr="00C0084D">
        <w:rPr>
          <w:rFonts w:ascii="Times New Roman" w:eastAsia="宋体" w:hAnsi="Times New Roman" w:cs="宋体"/>
          <w:color w:val="000000" w:themeColor="text1"/>
          <w:sz w:val="24"/>
          <w:szCs w:val="24"/>
        </w:rPr>
        <w:t>操作外，房源管理还实现了图片上传和预览功能。图片上传使用</w:t>
      </w:r>
      <w:r w:rsidRPr="00C0084D">
        <w:rPr>
          <w:rFonts w:ascii="Times New Roman" w:eastAsia="宋体" w:hAnsi="Times New Roman" w:cs="宋体"/>
          <w:color w:val="000000" w:themeColor="text1"/>
          <w:sz w:val="24"/>
          <w:szCs w:val="24"/>
        </w:rPr>
        <w:t>el-upload</w:t>
      </w:r>
      <w:r w:rsidRPr="00C0084D">
        <w:rPr>
          <w:rFonts w:ascii="Times New Roman" w:eastAsia="宋体" w:hAnsi="Times New Roman" w:cs="宋体"/>
          <w:color w:val="000000" w:themeColor="text1"/>
          <w:sz w:val="24"/>
          <w:szCs w:val="24"/>
        </w:rPr>
        <w:t>组件，支持多图上传、图片预览和删除。上传完成后，图片</w:t>
      </w:r>
      <w:r w:rsidRPr="00C0084D">
        <w:rPr>
          <w:rFonts w:ascii="Times New Roman" w:eastAsia="宋体" w:hAnsi="Times New Roman" w:cs="宋体"/>
          <w:color w:val="000000" w:themeColor="text1"/>
          <w:sz w:val="24"/>
          <w:szCs w:val="24"/>
        </w:rPr>
        <w:t>URL</w:t>
      </w:r>
      <w:r w:rsidRPr="00C0084D">
        <w:rPr>
          <w:rFonts w:ascii="Times New Roman" w:eastAsia="宋体" w:hAnsi="Times New Roman" w:cs="宋体"/>
          <w:color w:val="000000" w:themeColor="text1"/>
          <w:sz w:val="24"/>
          <w:szCs w:val="24"/>
        </w:rPr>
        <w:t>会自动添加到房源记录的</w:t>
      </w:r>
      <w:r w:rsidRPr="00C0084D">
        <w:rPr>
          <w:rFonts w:ascii="Times New Roman" w:eastAsia="宋体" w:hAnsi="Times New Roman" w:cs="宋体"/>
          <w:color w:val="000000" w:themeColor="text1"/>
          <w:sz w:val="24"/>
          <w:szCs w:val="24"/>
        </w:rPr>
        <w:t>images</w:t>
      </w:r>
      <w:r w:rsidRPr="00C0084D">
        <w:rPr>
          <w:rFonts w:ascii="Times New Roman" w:eastAsia="宋体" w:hAnsi="Times New Roman" w:cs="宋体"/>
          <w:color w:val="000000" w:themeColor="text1"/>
          <w:sz w:val="24"/>
          <w:szCs w:val="24"/>
        </w:rPr>
        <w:t>字段中。房源表单还包含了富文本编辑器（通常使用</w:t>
      </w:r>
      <w:r w:rsidRPr="00C0084D">
        <w:rPr>
          <w:rFonts w:ascii="Times New Roman" w:eastAsia="宋体" w:hAnsi="Times New Roman" w:cs="宋体"/>
          <w:color w:val="000000" w:themeColor="text1"/>
          <w:sz w:val="24"/>
          <w:szCs w:val="24"/>
        </w:rPr>
        <w:t>tiptap</w:t>
      </w:r>
      <w:r w:rsidRPr="00C0084D">
        <w:rPr>
          <w:rFonts w:ascii="Times New Roman" w:eastAsia="宋体" w:hAnsi="Times New Roman" w:cs="宋体"/>
          <w:color w:val="000000" w:themeColor="text1"/>
          <w:sz w:val="24"/>
          <w:szCs w:val="24"/>
        </w:rPr>
        <w:t>或</w:t>
      </w:r>
      <w:r w:rsidRPr="00C0084D">
        <w:rPr>
          <w:rFonts w:ascii="Times New Roman" w:eastAsia="宋体" w:hAnsi="Times New Roman" w:cs="宋体"/>
          <w:color w:val="000000" w:themeColor="text1"/>
          <w:sz w:val="24"/>
          <w:szCs w:val="24"/>
        </w:rPr>
        <w:t>vue-quill</w:t>
      </w:r>
      <w:r w:rsidRPr="00C0084D">
        <w:rPr>
          <w:rFonts w:ascii="Times New Roman" w:eastAsia="宋体" w:hAnsi="Times New Roman" w:cs="宋体"/>
          <w:color w:val="000000" w:themeColor="text1"/>
          <w:sz w:val="24"/>
          <w:szCs w:val="24"/>
        </w:rPr>
        <w:t>），用于编辑房源的详细描述，支持文本格式化、图片插入等高级编辑功能。公告管理功能类似于内容管理系统，实现了公告的创建、编辑、发布和下架。公告编辑界面包含标题输入框、富文本编辑器和公告状态开关。租赁管理功能帮助管理员处理租赁申请和管理租赁记录。界面使用</w:t>
      </w:r>
      <w:r w:rsidRPr="00C0084D">
        <w:rPr>
          <w:rFonts w:ascii="Times New Roman" w:eastAsia="宋体" w:hAnsi="Times New Roman" w:cs="宋体"/>
          <w:color w:val="000000" w:themeColor="text1"/>
          <w:sz w:val="24"/>
          <w:szCs w:val="24"/>
        </w:rPr>
        <w:t>el-tabs</w:t>
      </w:r>
      <w:r w:rsidRPr="00C0084D">
        <w:rPr>
          <w:rFonts w:ascii="Times New Roman" w:eastAsia="宋体" w:hAnsi="Times New Roman" w:cs="宋体"/>
          <w:color w:val="000000" w:themeColor="text1"/>
          <w:sz w:val="24"/>
          <w:szCs w:val="24"/>
        </w:rPr>
        <w:t>组件划分不同状态的租赁记录（如待审核、已确认、已拒绝等），每个选项卡中使用</w:t>
      </w:r>
      <w:r w:rsidRPr="00C0084D">
        <w:rPr>
          <w:rFonts w:ascii="Times New Roman" w:eastAsia="宋体" w:hAnsi="Times New Roman" w:cs="宋体"/>
          <w:color w:val="000000" w:themeColor="text1"/>
          <w:sz w:val="24"/>
          <w:szCs w:val="24"/>
        </w:rPr>
        <w:t>el-table</w:t>
      </w:r>
      <w:r w:rsidRPr="00C0084D">
        <w:rPr>
          <w:rFonts w:ascii="Times New Roman" w:eastAsia="宋体" w:hAnsi="Times New Roman" w:cs="宋体"/>
          <w:color w:val="000000" w:themeColor="text1"/>
          <w:sz w:val="24"/>
          <w:szCs w:val="24"/>
        </w:rPr>
        <w:t>展示对应状态的租赁记录。管理员可以直接在表格中操作，如审核通过、拒绝申请或结束租赁等。系统还提供了租赁状态的批量处理功能，提高工作效率。总体而言，管理员后台的实现既功能完善又操作便捷，满足了系统管理的各项需求，为管理员提供了高效的工作平台。</w:t>
      </w:r>
    </w:p>
    <w:p w14:paraId="719C51DC" w14:textId="77777777" w:rsidR="009E4098" w:rsidRPr="00573975" w:rsidRDefault="009E4098" w:rsidP="009E4098">
      <w:pPr>
        <w:spacing w:line="460" w:lineRule="exact"/>
        <w:outlineLvl w:val="2"/>
        <w:rPr>
          <w:rFonts w:ascii="Times New Roman" w:eastAsia="黑体" w:hAnsi="Times New Roman" w:cs="Times New Roman"/>
          <w:b/>
          <w:color w:val="000000" w:themeColor="text1"/>
          <w:sz w:val="24"/>
          <w:szCs w:val="24"/>
        </w:rPr>
      </w:pPr>
      <w:bookmarkStart w:id="146" w:name="_Toc195083441"/>
      <w:r w:rsidRPr="00573975">
        <w:rPr>
          <w:rFonts w:ascii="Times New Roman" w:eastAsia="黑体" w:hAnsi="Times New Roman" w:cs="Times New Roman" w:hint="eastAsia"/>
          <w:b/>
          <w:color w:val="000000" w:themeColor="text1"/>
          <w:sz w:val="24"/>
          <w:szCs w:val="24"/>
        </w:rPr>
        <w:t xml:space="preserve">5.3.4 </w:t>
      </w:r>
      <w:r w:rsidRPr="00573975">
        <w:rPr>
          <w:rFonts w:ascii="Times New Roman" w:eastAsia="黑体" w:hAnsi="Times New Roman" w:cs="Times New Roman" w:hint="eastAsia"/>
          <w:b/>
          <w:color w:val="000000" w:themeColor="text1"/>
          <w:sz w:val="24"/>
          <w:szCs w:val="24"/>
        </w:rPr>
        <w:t>数据可视化实现</w:t>
      </w:r>
      <w:bookmarkEnd w:id="146"/>
      <w:r w:rsidRPr="00573975">
        <w:rPr>
          <w:rFonts w:ascii="Times New Roman" w:eastAsia="黑体" w:hAnsi="Times New Roman" w:cs="Times New Roman" w:hint="eastAsia"/>
          <w:b/>
          <w:color w:val="000000" w:themeColor="text1"/>
          <w:sz w:val="24"/>
          <w:szCs w:val="24"/>
        </w:rPr>
        <w:t xml:space="preserve">  </w:t>
      </w:r>
    </w:p>
    <w:p w14:paraId="14FD4E33" w14:textId="77777777" w:rsidR="009E4098" w:rsidRPr="00C0084D" w:rsidRDefault="009E4098" w:rsidP="009E4098">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数据可视化是系统的高级功能，主要面向管理员用户，通过直观的图表展示系统运营数据，辅助决策分析。数据可视化功能基于</w:t>
      </w:r>
      <w:r w:rsidRPr="00C0084D">
        <w:rPr>
          <w:rFonts w:ascii="Times New Roman" w:eastAsia="宋体" w:hAnsi="Times New Roman" w:cs="宋体"/>
          <w:color w:val="000000" w:themeColor="text1"/>
          <w:sz w:val="24"/>
          <w:szCs w:val="24"/>
        </w:rPr>
        <w:t>ECharts</w:t>
      </w:r>
      <w:r w:rsidRPr="00C0084D">
        <w:rPr>
          <w:rFonts w:ascii="Times New Roman" w:eastAsia="宋体" w:hAnsi="Times New Roman" w:cs="宋体"/>
          <w:color w:val="000000" w:themeColor="text1"/>
          <w:sz w:val="24"/>
          <w:szCs w:val="24"/>
        </w:rPr>
        <w:t>库实现，结合</w:t>
      </w:r>
      <w:r w:rsidRPr="00C0084D">
        <w:rPr>
          <w:rFonts w:ascii="Times New Roman" w:eastAsia="宋体" w:hAnsi="Times New Roman" w:cs="宋体"/>
          <w:color w:val="000000" w:themeColor="text1"/>
          <w:sz w:val="24"/>
          <w:szCs w:val="24"/>
        </w:rPr>
        <w:t>Vue</w:t>
      </w:r>
      <w:r w:rsidRPr="00C0084D">
        <w:rPr>
          <w:rFonts w:ascii="Times New Roman" w:eastAsia="宋体" w:hAnsi="Times New Roman" w:cs="宋体"/>
          <w:color w:val="000000" w:themeColor="text1"/>
          <w:sz w:val="24"/>
          <w:szCs w:val="24"/>
        </w:rPr>
        <w:lastRenderedPageBreak/>
        <w:t>的组件化思想，构建了灵活且功能强大的数据展示模块。数据可视化模块采用了组件化开发方法，将不同类型的图表封装为独立的</w:t>
      </w:r>
      <w:r w:rsidRPr="00C0084D">
        <w:rPr>
          <w:rFonts w:ascii="Times New Roman" w:eastAsia="宋体" w:hAnsi="Times New Roman" w:cs="宋体"/>
          <w:color w:val="000000" w:themeColor="text1"/>
          <w:sz w:val="24"/>
          <w:szCs w:val="24"/>
        </w:rPr>
        <w:t>Vue</w:t>
      </w:r>
      <w:r w:rsidRPr="00C0084D">
        <w:rPr>
          <w:rFonts w:ascii="Times New Roman" w:eastAsia="宋体" w:hAnsi="Times New Roman" w:cs="宋体"/>
          <w:color w:val="000000" w:themeColor="text1"/>
          <w:sz w:val="24"/>
          <w:szCs w:val="24"/>
        </w:rPr>
        <w:t>组件，如</w:t>
      </w:r>
      <w:r w:rsidRPr="00C0084D">
        <w:rPr>
          <w:rFonts w:ascii="Times New Roman" w:eastAsia="宋体" w:hAnsi="Times New Roman" w:cs="宋体"/>
          <w:color w:val="000000" w:themeColor="text1"/>
          <w:sz w:val="24"/>
          <w:szCs w:val="24"/>
        </w:rPr>
        <w:t>BarChart</w:t>
      </w:r>
      <w:r w:rsidRPr="00C0084D">
        <w:rPr>
          <w:rFonts w:ascii="Times New Roman" w:eastAsia="宋体" w:hAnsi="Times New Roman" w:cs="宋体"/>
          <w:color w:val="000000" w:themeColor="text1"/>
          <w:sz w:val="24"/>
          <w:szCs w:val="24"/>
        </w:rPr>
        <w:t>（柱状图）、</w:t>
      </w:r>
      <w:r w:rsidRPr="00C0084D">
        <w:rPr>
          <w:rFonts w:ascii="Times New Roman" w:eastAsia="宋体" w:hAnsi="Times New Roman" w:cs="宋体"/>
          <w:color w:val="000000" w:themeColor="text1"/>
          <w:sz w:val="24"/>
          <w:szCs w:val="24"/>
        </w:rPr>
        <w:t>LineChart</w:t>
      </w:r>
      <w:r w:rsidRPr="00C0084D">
        <w:rPr>
          <w:rFonts w:ascii="Times New Roman" w:eastAsia="宋体" w:hAnsi="Times New Roman" w:cs="宋体"/>
          <w:color w:val="000000" w:themeColor="text1"/>
          <w:sz w:val="24"/>
          <w:szCs w:val="24"/>
        </w:rPr>
        <w:t>（折线图）、</w:t>
      </w:r>
      <w:r w:rsidRPr="00C0084D">
        <w:rPr>
          <w:rFonts w:ascii="Times New Roman" w:eastAsia="宋体" w:hAnsi="Times New Roman" w:cs="宋体"/>
          <w:color w:val="000000" w:themeColor="text1"/>
          <w:sz w:val="24"/>
          <w:szCs w:val="24"/>
        </w:rPr>
        <w:t>PieChart</w:t>
      </w:r>
      <w:r w:rsidRPr="00C0084D">
        <w:rPr>
          <w:rFonts w:ascii="Times New Roman" w:eastAsia="宋体" w:hAnsi="Times New Roman" w:cs="宋体"/>
          <w:color w:val="000000" w:themeColor="text1"/>
          <w:sz w:val="24"/>
          <w:szCs w:val="24"/>
        </w:rPr>
        <w:t>（饼图）。这些组件接收统一格式的数据和配置参数，内部处理</w:t>
      </w:r>
      <w:r w:rsidRPr="00C0084D">
        <w:rPr>
          <w:rFonts w:ascii="Times New Roman" w:eastAsia="宋体" w:hAnsi="Times New Roman" w:cs="宋体"/>
          <w:color w:val="000000" w:themeColor="text1"/>
          <w:sz w:val="24"/>
          <w:szCs w:val="24"/>
        </w:rPr>
        <w:t>ECharts</w:t>
      </w:r>
      <w:r w:rsidRPr="00C0084D">
        <w:rPr>
          <w:rFonts w:ascii="Times New Roman" w:eastAsia="宋体" w:hAnsi="Times New Roman" w:cs="宋体"/>
          <w:color w:val="000000" w:themeColor="text1"/>
          <w:sz w:val="24"/>
          <w:szCs w:val="24"/>
        </w:rPr>
        <w:t>的实例创建、数据更新和事件绑定，大大简化了图表的使用。房源数据分析是可视化模块的核心功能。价格分布分析使用柱状图，直观展示不同价格区间的房源数量分布，帮助管理员了解市场价格结构；区域分布分析则使用饼图，显示不同区域的房源占比，反映市场热度；房型分布使用环形图，展示不同房型的占比情况。这些图表通过</w:t>
      </w:r>
      <w:r w:rsidRPr="00C0084D">
        <w:rPr>
          <w:rFonts w:ascii="Times New Roman" w:eastAsia="宋体" w:hAnsi="Times New Roman" w:cs="宋体"/>
          <w:color w:val="000000" w:themeColor="text1"/>
          <w:sz w:val="24"/>
          <w:szCs w:val="24"/>
        </w:rPr>
        <w:t>Axios</w:t>
      </w:r>
      <w:r w:rsidRPr="00C0084D">
        <w:rPr>
          <w:rFonts w:ascii="Times New Roman" w:eastAsia="宋体" w:hAnsi="Times New Roman" w:cs="宋体"/>
          <w:color w:val="000000" w:themeColor="text1"/>
          <w:sz w:val="24"/>
          <w:szCs w:val="24"/>
        </w:rPr>
        <w:t>从后端获取统计数据，实现了数据的动态更新。租赁趋势分析使用折线图实现，横轴为时间（日、周或月），纵轴为租赁成交量或成交金额。系统支持时间范围选择和数据粒度调整，管理员可以灵活查看不同时期的租赁趋势。图表还支持多条曲线对比，如可同时显示不同区域或不同房型的租赁趋势，便于横向比较。地理分布可视化是系统的特色功能，用户活跃度分析通过多种图表组合展示。日活跃用户数通过柱状图按日期展示；用户行为分析则使用饼图显示不同操作（如浏览、收藏、租赁申请等）的占比；用户增长趋势通过折线图展示注册用户数的变化。这些数据帮助管理员了解用户行为模式和系统使用情况。数据可视化模块实现了多种交互功能，提升了用户体验。图表支持鼠标悬停提示（</w:t>
      </w:r>
      <w:r w:rsidRPr="00C0084D">
        <w:rPr>
          <w:rFonts w:ascii="Times New Roman" w:eastAsia="宋体" w:hAnsi="Times New Roman" w:cs="宋体"/>
          <w:color w:val="000000" w:themeColor="text1"/>
          <w:sz w:val="24"/>
          <w:szCs w:val="24"/>
        </w:rPr>
        <w:t>tooltip</w:t>
      </w:r>
      <w:r w:rsidRPr="00C0084D">
        <w:rPr>
          <w:rFonts w:ascii="Times New Roman" w:eastAsia="宋体" w:hAnsi="Times New Roman" w:cs="宋体"/>
          <w:color w:val="000000" w:themeColor="text1"/>
          <w:sz w:val="24"/>
          <w:szCs w:val="24"/>
        </w:rPr>
        <w:t>），显示数据点的详细信息；支持图例点击，控制数据系列的显示与隐藏；支持数据筛选，通过下拉菜单或日期选择器调整数据范围。这些交互功能使数据分析过程更加灵活和高效。响应式设计是数据可视化模块的重要特性。图表组件使用</w:t>
      </w:r>
      <w:r w:rsidRPr="00C0084D">
        <w:rPr>
          <w:rFonts w:ascii="Times New Roman" w:eastAsia="宋体" w:hAnsi="Times New Roman" w:cs="宋体"/>
          <w:color w:val="000000" w:themeColor="text1"/>
          <w:sz w:val="24"/>
          <w:szCs w:val="24"/>
        </w:rPr>
        <w:t>Vue</w:t>
      </w:r>
      <w:r w:rsidRPr="00C0084D">
        <w:rPr>
          <w:rFonts w:ascii="Times New Roman" w:eastAsia="宋体" w:hAnsi="Times New Roman" w:cs="宋体"/>
          <w:color w:val="000000" w:themeColor="text1"/>
          <w:sz w:val="24"/>
          <w:szCs w:val="24"/>
        </w:rPr>
        <w:t>的计算属性监听容器尺寸变化，并调用</w:t>
      </w:r>
      <w:r w:rsidRPr="00C0084D">
        <w:rPr>
          <w:rFonts w:ascii="Times New Roman" w:eastAsia="宋体" w:hAnsi="Times New Roman" w:cs="宋体"/>
          <w:color w:val="000000" w:themeColor="text1"/>
          <w:sz w:val="24"/>
          <w:szCs w:val="24"/>
        </w:rPr>
        <w:t>ECharts</w:t>
      </w:r>
      <w:r w:rsidRPr="00C0084D">
        <w:rPr>
          <w:rFonts w:ascii="Times New Roman" w:eastAsia="宋体" w:hAnsi="Times New Roman" w:cs="宋体"/>
          <w:color w:val="000000" w:themeColor="text1"/>
          <w:sz w:val="24"/>
          <w:szCs w:val="24"/>
        </w:rPr>
        <w:t>的</w:t>
      </w:r>
      <w:r w:rsidRPr="00C0084D">
        <w:rPr>
          <w:rFonts w:ascii="Times New Roman" w:eastAsia="宋体" w:hAnsi="Times New Roman" w:cs="宋体"/>
          <w:color w:val="000000" w:themeColor="text1"/>
          <w:sz w:val="24"/>
          <w:szCs w:val="24"/>
        </w:rPr>
        <w:t>resize</w:t>
      </w:r>
      <w:r w:rsidRPr="00C0084D">
        <w:rPr>
          <w:rFonts w:ascii="Times New Roman" w:eastAsia="宋体" w:hAnsi="Times New Roman" w:cs="宋体"/>
          <w:color w:val="000000" w:themeColor="text1"/>
          <w:sz w:val="24"/>
          <w:szCs w:val="24"/>
        </w:rPr>
        <w:t>方法进行自适应调整。这确保了图表在不同屏幕尺寸和窗口大小下的正确显示。系统还实现了图表的按需加载，只有当图表所在的页面被访问时，才会创建</w:t>
      </w:r>
      <w:r w:rsidRPr="00C0084D">
        <w:rPr>
          <w:rFonts w:ascii="Times New Roman" w:eastAsia="宋体" w:hAnsi="Times New Roman" w:cs="宋体"/>
          <w:color w:val="000000" w:themeColor="text1"/>
          <w:sz w:val="24"/>
          <w:szCs w:val="24"/>
        </w:rPr>
        <w:t>ECharts</w:t>
      </w:r>
      <w:r w:rsidRPr="00C0084D">
        <w:rPr>
          <w:rFonts w:ascii="Times New Roman" w:eastAsia="宋体" w:hAnsi="Times New Roman" w:cs="宋体"/>
          <w:color w:val="000000" w:themeColor="text1"/>
          <w:sz w:val="24"/>
          <w:szCs w:val="24"/>
        </w:rPr>
        <w:t>实例，减少了资源消耗。整体而言，数据可视化模块通过丰富的图表类型和灵活的交互功能，将系统的运营数据转化为直观的视觉呈现，帮助管理员快速获取信息洞察，支持数据驱动的决策过程。这一模块体现了系统的高级分析能力，是提升管理效率的重要工具。</w:t>
      </w:r>
    </w:p>
    <w:p w14:paraId="54ADB5F2" w14:textId="77777777" w:rsidR="009E4098" w:rsidRDefault="009E4098" w:rsidP="009E4098">
      <w:pPr>
        <w:widowControl/>
        <w:jc w:val="left"/>
        <w:rPr>
          <w:rFonts w:ascii="宋体" w:hAnsi="宋体" w:cs="宋体" w:hint="eastAsia"/>
          <w:color w:val="000000" w:themeColor="text1"/>
          <w:sz w:val="24"/>
          <w:szCs w:val="24"/>
        </w:rPr>
      </w:pPr>
      <w:r>
        <w:rPr>
          <w:rFonts w:ascii="宋体" w:hAnsi="宋体" w:cs="宋体" w:hint="eastAsia"/>
          <w:color w:val="000000" w:themeColor="text1"/>
          <w:sz w:val="24"/>
          <w:szCs w:val="24"/>
        </w:rPr>
        <w:br w:type="page"/>
      </w:r>
    </w:p>
    <w:p w14:paraId="2118BF51" w14:textId="77777777" w:rsidR="009E4098" w:rsidRPr="00C0084D" w:rsidRDefault="009E4098" w:rsidP="00FE7C31">
      <w:pPr>
        <w:spacing w:after="0" w:line="460" w:lineRule="exact"/>
        <w:ind w:firstLineChars="200" w:firstLine="480"/>
        <w:rPr>
          <w:rFonts w:ascii="Times New Roman" w:eastAsia="宋体" w:hAnsi="Times New Roman" w:cs="宋体"/>
          <w:color w:val="000000" w:themeColor="text1"/>
          <w:sz w:val="24"/>
          <w:szCs w:val="24"/>
        </w:rPr>
      </w:pPr>
    </w:p>
    <w:p w14:paraId="1805FE35" w14:textId="3E92C5C9" w:rsidR="00AA646C" w:rsidRDefault="004A7153">
      <w:pPr>
        <w:pStyle w:val="1"/>
        <w:widowControl/>
        <w:spacing w:beforeLines="50" w:before="156" w:afterLines="50" w:after="156" w:line="460" w:lineRule="exact"/>
        <w:jc w:val="both"/>
        <w:rPr>
          <w:rFonts w:ascii="仿宋_GB2312" w:eastAsia="仿宋_GB2312" w:cs="仿宋_GB2312"/>
          <w:b w:val="0"/>
          <w:color w:val="FF0000"/>
          <w:sz w:val="36"/>
          <w:szCs w:val="24"/>
        </w:rPr>
      </w:pPr>
      <w:bookmarkStart w:id="147" w:name="_Toc195511974"/>
      <w:r>
        <w:rPr>
          <w:rFonts w:ascii="Times New Roman" w:eastAsia="黑体" w:hAnsi="Times New Roman" w:cs="Times New Roman" w:hint="eastAsia"/>
          <w:color w:val="000000" w:themeColor="text1"/>
          <w:kern w:val="0"/>
          <w:sz w:val="36"/>
          <w:szCs w:val="36"/>
          <w:lang w:val="zh-CN"/>
        </w:rPr>
        <w:t>6</w:t>
      </w:r>
      <w:r w:rsidR="00B94201">
        <w:rPr>
          <w:rFonts w:ascii="Times New Roman" w:eastAsia="黑体" w:hAnsi="Times New Roman" w:cs="Times New Roman" w:hint="eastAsia"/>
          <w:color w:val="000000" w:themeColor="text1"/>
          <w:kern w:val="0"/>
          <w:sz w:val="36"/>
          <w:szCs w:val="36"/>
          <w:lang w:val="zh-CN"/>
        </w:rPr>
        <w:t xml:space="preserve"> </w:t>
      </w:r>
      <w:r>
        <w:rPr>
          <w:rFonts w:ascii="黑体" w:eastAsia="黑体" w:cs="黑体"/>
          <w:color w:val="000000" w:themeColor="text1"/>
          <w:kern w:val="0"/>
          <w:sz w:val="36"/>
          <w:szCs w:val="36"/>
          <w:lang w:val="zh-CN"/>
        </w:rPr>
        <w:t>结</w:t>
      </w:r>
      <w:r w:rsidR="00B94201">
        <w:rPr>
          <w:rFonts w:ascii="黑体" w:eastAsia="黑体" w:hAnsi="黑体" w:cs="黑体" w:hint="eastAsia"/>
          <w:color w:val="000000" w:themeColor="text1"/>
          <w:sz w:val="28"/>
          <w:szCs w:val="28"/>
        </w:rPr>
        <w:t xml:space="preserve"> </w:t>
      </w:r>
      <w:r>
        <w:rPr>
          <w:rFonts w:ascii="黑体" w:eastAsia="黑体" w:cs="黑体"/>
          <w:color w:val="000000" w:themeColor="text1"/>
          <w:kern w:val="0"/>
          <w:sz w:val="36"/>
          <w:szCs w:val="36"/>
          <w:lang w:val="zh-CN"/>
        </w:rPr>
        <w:t>论</w:t>
      </w:r>
      <w:bookmarkEnd w:id="112"/>
      <w:bookmarkEnd w:id="113"/>
      <w:bookmarkEnd w:id="114"/>
      <w:bookmarkEnd w:id="115"/>
      <w:bookmarkEnd w:id="116"/>
      <w:bookmarkEnd w:id="117"/>
      <w:bookmarkEnd w:id="118"/>
      <w:bookmarkEnd w:id="119"/>
      <w:bookmarkEnd w:id="120"/>
      <w:bookmarkEnd w:id="147"/>
    </w:p>
    <w:p w14:paraId="2A5D05C1" w14:textId="787C0AE1" w:rsidR="00AA646C" w:rsidRPr="00B01F7A" w:rsidRDefault="004C56CA" w:rsidP="00B01F7A">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本文设计并实现了一个基于</w:t>
      </w:r>
      <w:r w:rsidRPr="00C0084D">
        <w:rPr>
          <w:rFonts w:ascii="Times New Roman" w:eastAsia="宋体" w:hAnsi="Times New Roman" w:cs="宋体"/>
          <w:color w:val="000000" w:themeColor="text1"/>
          <w:sz w:val="24"/>
          <w:szCs w:val="24"/>
        </w:rPr>
        <w:t>Vue.js</w:t>
      </w:r>
      <w:r w:rsidRPr="00C0084D">
        <w:rPr>
          <w:rFonts w:ascii="Times New Roman" w:eastAsia="宋体" w:hAnsi="Times New Roman" w:cs="宋体"/>
          <w:color w:val="000000" w:themeColor="text1"/>
          <w:sz w:val="24"/>
          <w:szCs w:val="24"/>
        </w:rPr>
        <w:t>和</w:t>
      </w:r>
      <w:r w:rsidRPr="00C0084D">
        <w:rPr>
          <w:rFonts w:ascii="Times New Roman" w:eastAsia="宋体" w:hAnsi="Times New Roman" w:cs="宋体"/>
          <w:color w:val="000000" w:themeColor="text1"/>
          <w:sz w:val="24"/>
          <w:szCs w:val="24"/>
        </w:rPr>
        <w:t>Spring Boot</w:t>
      </w:r>
      <w:r w:rsidRPr="00C0084D">
        <w:rPr>
          <w:rFonts w:ascii="Times New Roman" w:eastAsia="宋体" w:hAnsi="Times New Roman" w:cs="宋体"/>
          <w:color w:val="000000" w:themeColor="text1"/>
          <w:sz w:val="24"/>
          <w:szCs w:val="24"/>
        </w:rPr>
        <w:t>的房屋租赁管理系统，通过前后端分离架构实现了房源管理、用户管理、租赁管理和公告管理等核心功能。系统采用现代化的技术栈，包括</w:t>
      </w:r>
      <w:r w:rsidRPr="00C0084D">
        <w:rPr>
          <w:rFonts w:ascii="Times New Roman" w:eastAsia="宋体" w:hAnsi="Times New Roman" w:cs="宋体"/>
          <w:color w:val="000000" w:themeColor="text1"/>
          <w:sz w:val="24"/>
          <w:szCs w:val="24"/>
        </w:rPr>
        <w:t>Vue 3</w:t>
      </w:r>
      <w:r w:rsidRPr="00C0084D">
        <w:rPr>
          <w:rFonts w:ascii="Times New Roman" w:eastAsia="宋体" w:hAnsi="Times New Roman" w:cs="宋体"/>
          <w:color w:val="000000" w:themeColor="text1"/>
          <w:sz w:val="24"/>
          <w:szCs w:val="24"/>
        </w:rPr>
        <w:t>前端框架、</w:t>
      </w:r>
      <w:r w:rsidRPr="00C0084D">
        <w:rPr>
          <w:rFonts w:ascii="Times New Roman" w:eastAsia="宋体" w:hAnsi="Times New Roman" w:cs="宋体"/>
          <w:color w:val="000000" w:themeColor="text1"/>
          <w:sz w:val="24"/>
          <w:szCs w:val="24"/>
        </w:rPr>
        <w:t>Element Plus</w:t>
      </w:r>
      <w:r w:rsidRPr="00C0084D">
        <w:rPr>
          <w:rFonts w:ascii="Times New Roman" w:eastAsia="宋体" w:hAnsi="Times New Roman" w:cs="宋体"/>
          <w:color w:val="000000" w:themeColor="text1"/>
          <w:sz w:val="24"/>
          <w:szCs w:val="24"/>
        </w:rPr>
        <w:t>组件库、</w:t>
      </w:r>
      <w:r w:rsidRPr="00C0084D">
        <w:rPr>
          <w:rFonts w:ascii="Times New Roman" w:eastAsia="宋体" w:hAnsi="Times New Roman" w:cs="宋体"/>
          <w:color w:val="000000" w:themeColor="text1"/>
          <w:sz w:val="24"/>
          <w:szCs w:val="24"/>
        </w:rPr>
        <w:t>Spring Boot</w:t>
      </w:r>
      <w:r w:rsidRPr="00C0084D">
        <w:rPr>
          <w:rFonts w:ascii="Times New Roman" w:eastAsia="宋体" w:hAnsi="Times New Roman" w:cs="宋体"/>
          <w:color w:val="000000" w:themeColor="text1"/>
          <w:sz w:val="24"/>
          <w:szCs w:val="24"/>
        </w:rPr>
        <w:t>后端框架、</w:t>
      </w:r>
      <w:r w:rsidRPr="00C0084D">
        <w:rPr>
          <w:rFonts w:ascii="Times New Roman" w:eastAsia="宋体" w:hAnsi="Times New Roman" w:cs="宋体"/>
          <w:color w:val="000000" w:themeColor="text1"/>
          <w:sz w:val="24"/>
          <w:szCs w:val="24"/>
        </w:rPr>
        <w:t>MyBatis</w:t>
      </w:r>
      <w:r w:rsidRPr="00C0084D">
        <w:rPr>
          <w:rFonts w:ascii="Times New Roman" w:eastAsia="宋体" w:hAnsi="Times New Roman" w:cs="宋体"/>
          <w:color w:val="000000" w:themeColor="text1"/>
          <w:sz w:val="24"/>
          <w:szCs w:val="24"/>
        </w:rPr>
        <w:t>持久层框架和</w:t>
      </w:r>
      <w:r w:rsidRPr="00C0084D">
        <w:rPr>
          <w:rFonts w:ascii="Times New Roman" w:eastAsia="宋体" w:hAnsi="Times New Roman" w:cs="宋体"/>
          <w:color w:val="000000" w:themeColor="text1"/>
          <w:sz w:val="24"/>
          <w:szCs w:val="24"/>
        </w:rPr>
        <w:t>MySQL</w:t>
      </w:r>
      <w:r w:rsidRPr="00C0084D">
        <w:rPr>
          <w:rFonts w:ascii="Times New Roman" w:eastAsia="宋体" w:hAnsi="Times New Roman" w:cs="宋体"/>
          <w:color w:val="000000" w:themeColor="text1"/>
          <w:sz w:val="24"/>
          <w:szCs w:val="24"/>
        </w:rPr>
        <w:t>数据库等，构建了一个功能完善、交互友好的房屋租赁信息化平台。系统的设计与实现过程中，重点解决了租赁市场信息不对称、管理分散等问题。通过集中化的房源信息平台，规范化的租赁流程和数字化的管理工具，有效提升了房屋租赁管理的效率和透明度。系统实现了基于</w:t>
      </w:r>
      <w:r w:rsidRPr="00C0084D">
        <w:rPr>
          <w:rFonts w:ascii="Times New Roman" w:eastAsia="宋体" w:hAnsi="Times New Roman" w:cs="宋体"/>
          <w:color w:val="000000" w:themeColor="text1"/>
          <w:sz w:val="24"/>
          <w:szCs w:val="24"/>
        </w:rPr>
        <w:t>JWT</w:t>
      </w:r>
      <w:r w:rsidRPr="00C0084D">
        <w:rPr>
          <w:rFonts w:ascii="Times New Roman" w:eastAsia="宋体" w:hAnsi="Times New Roman" w:cs="宋体"/>
          <w:color w:val="000000" w:themeColor="text1"/>
          <w:sz w:val="24"/>
          <w:szCs w:val="24"/>
        </w:rPr>
        <w:t>的身份认证机制，确保了数据访问的安全性；采用</w:t>
      </w:r>
      <w:r w:rsidRPr="00C0084D">
        <w:rPr>
          <w:rFonts w:ascii="Times New Roman" w:eastAsia="宋体" w:hAnsi="Times New Roman" w:cs="宋体"/>
          <w:color w:val="000000" w:themeColor="text1"/>
          <w:sz w:val="24"/>
          <w:szCs w:val="24"/>
        </w:rPr>
        <w:t>RESTful API</w:t>
      </w:r>
      <w:r w:rsidRPr="00C0084D">
        <w:rPr>
          <w:rFonts w:ascii="Times New Roman" w:eastAsia="宋体" w:hAnsi="Times New Roman" w:cs="宋体"/>
          <w:color w:val="000000" w:themeColor="text1"/>
          <w:sz w:val="24"/>
          <w:szCs w:val="24"/>
        </w:rPr>
        <w:t>设计风格，提供了标准化、易于理解的接口；实现了响应式前端设计，使系统能够适应不同终端设备，提升了用户体验。在功能实现方面，系统通过模块化设计和组件化开发，构建了清晰的系统架构和可维护的代码结构。房源管理模块支持多条件搜索和分页查询，满足用户多样化的房源筛选需求；文件管理模块实现了房源图片的上传与展示，增强了房源信息的直观性；数据可视化模块通过多种图表形式展示系统运营数据，为管理决策提供了数据支持。这些功能共同构成了一个完整的房屋租赁管理解决方案。尽管系统已经实现了预期功能，但仍存在一些局限性和可改进之处。当前系统主要关注基础的租赁管理功能，在合同管理、费用计算、维修服务等方面的支持还不够完善；数据分析功能较为基础，缺乏深度的数据挖掘和预测能力；系统安全性方面虽已实现基本防护，但面对复杂网络环境的安全挑战还需进一步加强。未来系统可以从以下几个方向进行扩展和优化：一是强化智能推荐功能，利用机器学习算法为用户推荐匹配度高的房源；二是增强移动端支持，开发专用的移动应用，提供更便捷的移动访问体验；三是深化数据分析能力，引入更复杂的统计模型，提供房价趋势预测等高级功能；四是拓展业务范围，如增加房屋买卖、房屋维修等相关服务，构建更全面的房产服务生态。总之，本房屋租赁管理系统通过信息化手段有效提升了房屋租赁市场的运作效率，为房东和租客提供了便捷的交易平台，也为行业管理者提供了有力的监管工具。系统的实现不仅具有实际应用价值，也为房屋租赁领域的信息化建设提供了有益参考。随着技术的不断发展和功能的持续完善，该系统有望进一步提升用户体验，扩大</w:t>
      </w:r>
      <w:r w:rsidRPr="00C0084D">
        <w:rPr>
          <w:rFonts w:ascii="Times New Roman" w:eastAsia="宋体" w:hAnsi="Times New Roman" w:cs="宋体"/>
          <w:color w:val="000000" w:themeColor="text1"/>
          <w:sz w:val="24"/>
          <w:szCs w:val="24"/>
        </w:rPr>
        <w:lastRenderedPageBreak/>
        <w:t>应用范围，为房屋租赁市场的现代化转型做出更大贡献。</w:t>
      </w:r>
      <w:bookmarkStart w:id="148" w:name="_Toc13288"/>
      <w:bookmarkStart w:id="149" w:name="_Toc31474"/>
      <w:bookmarkStart w:id="150" w:name="_Toc21058"/>
      <w:bookmarkStart w:id="151" w:name="_Toc27464"/>
      <w:bookmarkStart w:id="152" w:name="_Toc7704_WPSOffice_Level1"/>
      <w:bookmarkStart w:id="153" w:name="_Toc28184"/>
      <w:bookmarkStart w:id="154" w:name="_Toc30445"/>
      <w:bookmarkStart w:id="155" w:name="_Toc20022"/>
      <w:bookmarkStart w:id="156" w:name="_Toc9130"/>
    </w:p>
    <w:p w14:paraId="4DB278AE" w14:textId="796E0042" w:rsidR="00AA646C" w:rsidRDefault="00000000">
      <w:pPr>
        <w:pStyle w:val="1"/>
        <w:widowControl/>
        <w:spacing w:beforeLines="50" w:before="156" w:afterLines="50" w:after="156" w:line="460" w:lineRule="exact"/>
        <w:rPr>
          <w:rFonts w:ascii="黑体" w:eastAsia="黑体" w:hAnsi="黑体" w:cs="黑体" w:hint="eastAsia"/>
          <w:color w:val="FF0000"/>
          <w:sz w:val="28"/>
          <w:szCs w:val="28"/>
        </w:rPr>
      </w:pPr>
      <w:bookmarkStart w:id="157" w:name="_Toc195511975"/>
      <w:r>
        <w:rPr>
          <w:rFonts w:ascii="黑体" w:eastAsia="黑体" w:hAnsi="黑体" w:cs="黑体"/>
          <w:color w:val="000000" w:themeColor="text1"/>
          <w:sz w:val="36"/>
          <w:szCs w:val="36"/>
        </w:rPr>
        <w:t>参考文献</w:t>
      </w:r>
      <w:bookmarkEnd w:id="148"/>
      <w:bookmarkEnd w:id="149"/>
      <w:bookmarkEnd w:id="150"/>
      <w:bookmarkEnd w:id="151"/>
      <w:bookmarkEnd w:id="152"/>
      <w:bookmarkEnd w:id="153"/>
      <w:bookmarkEnd w:id="154"/>
      <w:bookmarkEnd w:id="155"/>
      <w:bookmarkEnd w:id="156"/>
      <w:bookmarkEnd w:id="157"/>
    </w:p>
    <w:p w14:paraId="3C6D9E48" w14:textId="77777777" w:rsidR="00C76ED3" w:rsidRDefault="00C76ED3" w:rsidP="00C76ED3"/>
    <w:p w14:paraId="0EACF340"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[1]</w:t>
      </w:r>
      <w:r w:rsidRPr="00C76ED3">
        <w:rPr>
          <w:rFonts w:ascii="Times New Roman" w:eastAsia="宋体" w:hAnsi="Times New Roman" w:cs="Times New Roman"/>
          <w:color w:val="000000" w:themeColor="text1"/>
          <w:sz w:val="24"/>
          <w:szCs w:val="24"/>
        </w:rPr>
        <w:t>邵征宇，王磊</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基于大数据技术的房屋管理系统</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科技管理研究，</w:t>
      </w:r>
      <w:r w:rsidRPr="00C76ED3">
        <w:rPr>
          <w:rFonts w:ascii="Times New Roman" w:eastAsia="宋体" w:hAnsi="Times New Roman" w:cs="Times New Roman"/>
          <w:color w:val="000000" w:themeColor="text1"/>
          <w:sz w:val="24"/>
          <w:szCs w:val="24"/>
        </w:rPr>
        <w:t>2020(5):45-49.</w:t>
      </w:r>
    </w:p>
    <w:p w14:paraId="1BFC89F0"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[2]</w:t>
      </w:r>
      <w:r w:rsidRPr="00C76ED3">
        <w:rPr>
          <w:rFonts w:ascii="Times New Roman" w:eastAsia="宋体" w:hAnsi="Times New Roman" w:cs="Times New Roman"/>
          <w:color w:val="000000" w:themeColor="text1"/>
          <w:sz w:val="24"/>
          <w:szCs w:val="24"/>
        </w:rPr>
        <w:t>林境娥</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基于大数据背景下探讨房产中介企业财务管理发展</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财经界，</w:t>
      </w:r>
      <w:r w:rsidRPr="00C76ED3">
        <w:rPr>
          <w:rFonts w:ascii="Times New Roman" w:eastAsia="宋体" w:hAnsi="Times New Roman" w:cs="Times New Roman"/>
          <w:color w:val="000000" w:themeColor="text1"/>
          <w:sz w:val="24"/>
          <w:szCs w:val="24"/>
        </w:rPr>
        <w:t>2020(7):33-35.</w:t>
      </w:r>
    </w:p>
    <w:p w14:paraId="42446BB1"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[3]</w:t>
      </w:r>
      <w:r w:rsidRPr="00C76ED3">
        <w:rPr>
          <w:rFonts w:ascii="Times New Roman" w:eastAsia="宋体" w:hAnsi="Times New Roman" w:cs="Times New Roman"/>
          <w:color w:val="000000" w:themeColor="text1"/>
          <w:sz w:val="24"/>
          <w:szCs w:val="24"/>
        </w:rPr>
        <w:t>张基</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互联网时代下城市房屋租赁管理信息系统设计研究</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砖瓦世界，</w:t>
      </w:r>
      <w:r w:rsidRPr="00C76ED3">
        <w:rPr>
          <w:rFonts w:ascii="Times New Roman" w:eastAsia="宋体" w:hAnsi="Times New Roman" w:cs="Times New Roman"/>
          <w:color w:val="000000" w:themeColor="text1"/>
          <w:sz w:val="24"/>
          <w:szCs w:val="24"/>
        </w:rPr>
        <w:t>2021(4):22-26.</w:t>
      </w:r>
    </w:p>
    <w:p w14:paraId="47559B60" w14:textId="345222E0" w:rsidR="004069BF" w:rsidRPr="004069BF" w:rsidRDefault="004069BF" w:rsidP="004069BF">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4069BF">
        <w:rPr>
          <w:rFonts w:ascii="Times New Roman" w:eastAsia="宋体" w:hAnsi="Times New Roman" w:cs="Times New Roman"/>
          <w:color w:val="000000" w:themeColor="text1"/>
          <w:sz w:val="24"/>
          <w:szCs w:val="24"/>
        </w:rPr>
        <w:t>[</w:t>
      </w:r>
      <w:r>
        <w:rPr>
          <w:rFonts w:ascii="Times New Roman" w:eastAsia="宋体" w:hAnsi="Times New Roman" w:cs="Times New Roman" w:hint="eastAsia"/>
          <w:color w:val="000000" w:themeColor="text1"/>
          <w:sz w:val="24"/>
          <w:szCs w:val="24"/>
        </w:rPr>
        <w:t>4</w:t>
      </w:r>
      <w:r w:rsidRPr="004069BF">
        <w:rPr>
          <w:rFonts w:ascii="Times New Roman" w:eastAsia="宋体" w:hAnsi="Times New Roman" w:cs="Times New Roman"/>
          <w:color w:val="000000" w:themeColor="text1"/>
          <w:sz w:val="24"/>
          <w:szCs w:val="24"/>
        </w:rPr>
        <w:t>]</w:t>
      </w:r>
      <w:r w:rsidRPr="004069BF">
        <w:rPr>
          <w:rFonts w:ascii="Times New Roman" w:eastAsia="宋体" w:hAnsi="Times New Roman" w:cs="Times New Roman"/>
          <w:color w:val="000000" w:themeColor="text1"/>
          <w:sz w:val="24"/>
          <w:szCs w:val="24"/>
        </w:rPr>
        <w:t>张佳佳</w:t>
      </w:r>
      <w:r w:rsidRPr="004069BF">
        <w:rPr>
          <w:rFonts w:ascii="Times New Roman" w:eastAsia="宋体" w:hAnsi="Times New Roman" w:cs="Times New Roman"/>
          <w:color w:val="000000" w:themeColor="text1"/>
          <w:sz w:val="24"/>
          <w:szCs w:val="24"/>
        </w:rPr>
        <w:t>.</w:t>
      </w:r>
      <w:r w:rsidRPr="004069BF">
        <w:rPr>
          <w:rFonts w:ascii="Times New Roman" w:eastAsia="宋体" w:hAnsi="Times New Roman" w:cs="Times New Roman"/>
          <w:color w:val="000000" w:themeColor="text1"/>
          <w:sz w:val="24"/>
          <w:szCs w:val="24"/>
        </w:rPr>
        <w:t>房屋租赁推荐系统的研究与实现</w:t>
      </w:r>
      <w:r w:rsidRPr="004069BF">
        <w:rPr>
          <w:rFonts w:ascii="Times New Roman" w:eastAsia="宋体" w:hAnsi="Times New Roman" w:cs="Times New Roman"/>
          <w:color w:val="000000" w:themeColor="text1"/>
          <w:sz w:val="24"/>
          <w:szCs w:val="24"/>
        </w:rPr>
        <w:t xml:space="preserve">[D]. </w:t>
      </w:r>
      <w:r w:rsidRPr="004069BF">
        <w:rPr>
          <w:rFonts w:ascii="Times New Roman" w:eastAsia="宋体" w:hAnsi="Times New Roman" w:cs="Times New Roman"/>
          <w:color w:val="000000" w:themeColor="text1"/>
          <w:sz w:val="24"/>
          <w:szCs w:val="24"/>
        </w:rPr>
        <w:t>西京学院</w:t>
      </w:r>
      <w:r w:rsidRPr="004069BF">
        <w:rPr>
          <w:rFonts w:ascii="Times New Roman" w:eastAsia="宋体" w:hAnsi="Times New Roman" w:cs="Times New Roman"/>
          <w:color w:val="000000" w:themeColor="text1"/>
          <w:sz w:val="24"/>
          <w:szCs w:val="24"/>
        </w:rPr>
        <w:t>, 2022.</w:t>
      </w:r>
    </w:p>
    <w:p w14:paraId="3A368AE4" w14:textId="459305CB" w:rsidR="004069BF" w:rsidRPr="004069BF" w:rsidRDefault="004069BF" w:rsidP="004069BF">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4069BF">
        <w:rPr>
          <w:rFonts w:ascii="Times New Roman" w:eastAsia="宋体" w:hAnsi="Times New Roman" w:cs="Times New Roman"/>
          <w:color w:val="000000" w:themeColor="text1"/>
          <w:sz w:val="24"/>
          <w:szCs w:val="24"/>
        </w:rPr>
        <w:t>[</w:t>
      </w:r>
      <w:r>
        <w:rPr>
          <w:rFonts w:ascii="Times New Roman" w:eastAsia="宋体" w:hAnsi="Times New Roman" w:cs="Times New Roman" w:hint="eastAsia"/>
          <w:color w:val="000000" w:themeColor="text1"/>
          <w:sz w:val="24"/>
          <w:szCs w:val="24"/>
        </w:rPr>
        <w:t>5</w:t>
      </w:r>
      <w:r w:rsidRPr="004069BF">
        <w:rPr>
          <w:rFonts w:ascii="Times New Roman" w:eastAsia="宋体" w:hAnsi="Times New Roman" w:cs="Times New Roman"/>
          <w:color w:val="000000" w:themeColor="text1"/>
          <w:sz w:val="24"/>
          <w:szCs w:val="24"/>
        </w:rPr>
        <w:t>]</w:t>
      </w:r>
      <w:r w:rsidRPr="004069BF">
        <w:rPr>
          <w:rFonts w:ascii="Times New Roman" w:eastAsia="宋体" w:hAnsi="Times New Roman" w:cs="Times New Roman"/>
          <w:color w:val="000000" w:themeColor="text1"/>
          <w:sz w:val="24"/>
          <w:szCs w:val="24"/>
        </w:rPr>
        <w:t>闫银娟</w:t>
      </w:r>
      <w:r w:rsidRPr="004069BF">
        <w:rPr>
          <w:rFonts w:ascii="Times New Roman" w:eastAsia="宋体" w:hAnsi="Times New Roman" w:cs="Times New Roman"/>
          <w:color w:val="000000" w:themeColor="text1"/>
          <w:sz w:val="24"/>
          <w:szCs w:val="24"/>
        </w:rPr>
        <w:t>.</w:t>
      </w:r>
      <w:r w:rsidRPr="004069BF">
        <w:rPr>
          <w:rFonts w:ascii="Times New Roman" w:eastAsia="宋体" w:hAnsi="Times New Roman" w:cs="Times New Roman"/>
          <w:color w:val="000000" w:themeColor="text1"/>
          <w:sz w:val="24"/>
          <w:szCs w:val="24"/>
        </w:rPr>
        <w:t>基于</w:t>
      </w:r>
      <w:r w:rsidRPr="004069BF">
        <w:rPr>
          <w:rFonts w:ascii="Times New Roman" w:eastAsia="宋体" w:hAnsi="Times New Roman" w:cs="Times New Roman"/>
          <w:color w:val="000000" w:themeColor="text1"/>
          <w:sz w:val="24"/>
          <w:szCs w:val="24"/>
        </w:rPr>
        <w:t>SSM</w:t>
      </w:r>
      <w:r w:rsidRPr="004069BF">
        <w:rPr>
          <w:rFonts w:ascii="Times New Roman" w:eastAsia="宋体" w:hAnsi="Times New Roman" w:cs="Times New Roman"/>
          <w:color w:val="000000" w:themeColor="text1"/>
          <w:sz w:val="24"/>
          <w:szCs w:val="24"/>
        </w:rPr>
        <w:t>的房屋租赁系统的设计与实现</w:t>
      </w:r>
      <w:r w:rsidRPr="004069BF">
        <w:rPr>
          <w:rFonts w:ascii="Times New Roman" w:eastAsia="宋体" w:hAnsi="Times New Roman" w:cs="Times New Roman"/>
          <w:color w:val="000000" w:themeColor="text1"/>
          <w:sz w:val="24"/>
          <w:szCs w:val="24"/>
        </w:rPr>
        <w:t xml:space="preserve">[J]. </w:t>
      </w:r>
      <w:r w:rsidRPr="004069BF">
        <w:rPr>
          <w:rFonts w:ascii="Times New Roman" w:eastAsia="宋体" w:hAnsi="Times New Roman" w:cs="Times New Roman"/>
          <w:color w:val="000000" w:themeColor="text1"/>
          <w:sz w:val="24"/>
          <w:szCs w:val="24"/>
        </w:rPr>
        <w:t>电脑知识与技术</w:t>
      </w:r>
      <w:r w:rsidRPr="004069BF">
        <w:rPr>
          <w:rFonts w:ascii="Times New Roman" w:eastAsia="宋体" w:hAnsi="Times New Roman" w:cs="Times New Roman"/>
          <w:color w:val="000000" w:themeColor="text1"/>
          <w:sz w:val="24"/>
          <w:szCs w:val="24"/>
        </w:rPr>
        <w:t>, 2022, 18(33): 38-41.</w:t>
      </w:r>
    </w:p>
    <w:p w14:paraId="6B119F2C" w14:textId="6F07CC4B"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[6]</w:t>
      </w:r>
      <w:r w:rsidR="004069BF" w:rsidRPr="004069BF">
        <w:rPr>
          <w:rFonts w:ascii="Times New Roman" w:eastAsia="宋体" w:hAnsi="Times New Roman" w:cs="Times New Roman"/>
          <w:color w:val="000000" w:themeColor="text1"/>
          <w:sz w:val="24"/>
          <w:szCs w:val="24"/>
        </w:rPr>
        <w:t>裴春杰</w:t>
      </w:r>
      <w:r w:rsidR="004069BF" w:rsidRPr="004069BF">
        <w:rPr>
          <w:rFonts w:ascii="Times New Roman" w:eastAsia="宋体" w:hAnsi="Times New Roman" w:cs="Times New Roman"/>
          <w:color w:val="000000" w:themeColor="text1"/>
          <w:sz w:val="24"/>
          <w:szCs w:val="24"/>
        </w:rPr>
        <w:t>.</w:t>
      </w:r>
      <w:r w:rsidR="004069BF" w:rsidRPr="004069BF">
        <w:rPr>
          <w:rFonts w:ascii="Times New Roman" w:eastAsia="宋体" w:hAnsi="Times New Roman" w:cs="Times New Roman"/>
          <w:color w:val="000000" w:themeColor="text1"/>
          <w:sz w:val="24"/>
          <w:szCs w:val="24"/>
        </w:rPr>
        <w:t>大学生在线租房系统的设计与实现</w:t>
      </w:r>
      <w:r w:rsidR="004069BF" w:rsidRPr="004069BF">
        <w:rPr>
          <w:rFonts w:ascii="Times New Roman" w:eastAsia="宋体" w:hAnsi="Times New Roman" w:cs="Times New Roman"/>
          <w:color w:val="000000" w:themeColor="text1"/>
          <w:sz w:val="24"/>
          <w:szCs w:val="24"/>
        </w:rPr>
        <w:t xml:space="preserve">[D]. </w:t>
      </w:r>
      <w:r w:rsidR="004069BF" w:rsidRPr="004069BF">
        <w:rPr>
          <w:rFonts w:ascii="Times New Roman" w:eastAsia="宋体" w:hAnsi="Times New Roman" w:cs="Times New Roman"/>
          <w:color w:val="000000" w:themeColor="text1"/>
          <w:sz w:val="24"/>
          <w:szCs w:val="24"/>
        </w:rPr>
        <w:t>北京交通大学</w:t>
      </w:r>
      <w:r w:rsidR="004069BF" w:rsidRPr="004069BF">
        <w:rPr>
          <w:rFonts w:ascii="Times New Roman" w:eastAsia="宋体" w:hAnsi="Times New Roman" w:cs="Times New Roman"/>
          <w:color w:val="000000" w:themeColor="text1"/>
          <w:sz w:val="24"/>
          <w:szCs w:val="24"/>
        </w:rPr>
        <w:t>, 2022.</w:t>
      </w:r>
      <w:r w:rsidRPr="00C76ED3">
        <w:rPr>
          <w:rFonts w:ascii="Times New Roman" w:eastAsia="宋体" w:hAnsi="Times New Roman" w:cs="Times New Roman"/>
          <w:color w:val="000000" w:themeColor="text1"/>
          <w:sz w:val="24"/>
          <w:szCs w:val="24"/>
        </w:rPr>
        <w:t>.</w:t>
      </w:r>
    </w:p>
    <w:p w14:paraId="1E1447EF"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[7]</w:t>
      </w:r>
      <w:r w:rsidRPr="00C76ED3">
        <w:rPr>
          <w:rFonts w:ascii="Times New Roman" w:eastAsia="宋体" w:hAnsi="Times New Roman" w:cs="Times New Roman"/>
          <w:color w:val="000000" w:themeColor="text1"/>
          <w:sz w:val="24"/>
          <w:szCs w:val="24"/>
        </w:rPr>
        <w:t>吴爽</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物业服务公司内部控制优化研究</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以</w:t>
      </w:r>
      <w:r w:rsidRPr="00C76ED3">
        <w:rPr>
          <w:rFonts w:ascii="Times New Roman" w:eastAsia="宋体" w:hAnsi="Times New Roman" w:cs="Times New Roman"/>
          <w:color w:val="000000" w:themeColor="text1"/>
          <w:sz w:val="24"/>
          <w:szCs w:val="24"/>
        </w:rPr>
        <w:t>D</w:t>
      </w:r>
      <w:r w:rsidRPr="00C76ED3">
        <w:rPr>
          <w:rFonts w:ascii="Times New Roman" w:eastAsia="宋体" w:hAnsi="Times New Roman" w:cs="Times New Roman"/>
          <w:color w:val="000000" w:themeColor="text1"/>
          <w:sz w:val="24"/>
          <w:szCs w:val="24"/>
        </w:rPr>
        <w:t>公司为例</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商业经济，</w:t>
      </w:r>
      <w:r w:rsidRPr="00C76ED3">
        <w:rPr>
          <w:rFonts w:ascii="Times New Roman" w:eastAsia="宋体" w:hAnsi="Times New Roman" w:cs="Times New Roman"/>
          <w:color w:val="000000" w:themeColor="text1"/>
          <w:sz w:val="24"/>
          <w:szCs w:val="24"/>
        </w:rPr>
        <w:t>2021(8):30-34.</w:t>
      </w:r>
    </w:p>
    <w:p w14:paraId="0B185380"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[8]</w:t>
      </w:r>
      <w:r w:rsidRPr="00C76ED3">
        <w:rPr>
          <w:rFonts w:ascii="Times New Roman" w:eastAsia="宋体" w:hAnsi="Times New Roman" w:cs="Times New Roman"/>
          <w:color w:val="000000" w:themeColor="text1"/>
          <w:sz w:val="24"/>
          <w:szCs w:val="24"/>
        </w:rPr>
        <w:t>方阿燕</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新形势下小区物业企业内部控制策略探讨</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经济管理文摘，</w:t>
      </w:r>
      <w:r w:rsidRPr="00C76ED3">
        <w:rPr>
          <w:rFonts w:ascii="Times New Roman" w:eastAsia="宋体" w:hAnsi="Times New Roman" w:cs="Times New Roman"/>
          <w:color w:val="000000" w:themeColor="text1"/>
          <w:sz w:val="24"/>
          <w:szCs w:val="24"/>
        </w:rPr>
        <w:t>2021(10):28-32.</w:t>
      </w:r>
    </w:p>
    <w:p w14:paraId="3F480767"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[9]</w:t>
      </w:r>
      <w:r w:rsidRPr="00C76ED3">
        <w:rPr>
          <w:rFonts w:ascii="Times New Roman" w:eastAsia="宋体" w:hAnsi="Times New Roman" w:cs="Times New Roman"/>
          <w:color w:val="000000" w:themeColor="text1"/>
          <w:sz w:val="24"/>
          <w:szCs w:val="24"/>
        </w:rPr>
        <w:t>张春丽</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关于物业服务企业内部控制的问题与对策分析</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中国乡镇企业会计，</w:t>
      </w:r>
      <w:r w:rsidRPr="00C76ED3">
        <w:rPr>
          <w:rFonts w:ascii="Times New Roman" w:eastAsia="宋体" w:hAnsi="Times New Roman" w:cs="Times New Roman"/>
          <w:color w:val="000000" w:themeColor="text1"/>
          <w:sz w:val="24"/>
          <w:szCs w:val="24"/>
        </w:rPr>
        <w:t>2020(12):40-44.</w:t>
      </w:r>
    </w:p>
    <w:p w14:paraId="4950D335" w14:textId="77777777" w:rsid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[10]</w:t>
      </w:r>
      <w:r w:rsidRPr="00C76ED3">
        <w:rPr>
          <w:rFonts w:ascii="Times New Roman" w:eastAsia="宋体" w:hAnsi="Times New Roman" w:cs="Times New Roman"/>
          <w:color w:val="000000" w:themeColor="text1"/>
          <w:sz w:val="24"/>
          <w:szCs w:val="24"/>
        </w:rPr>
        <w:t>汪雯</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新时期物业管理企业的内部会计控制分析</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企业改革与管理，</w:t>
      </w:r>
      <w:r w:rsidRPr="00C76ED3">
        <w:rPr>
          <w:rFonts w:ascii="Times New Roman" w:eastAsia="宋体" w:hAnsi="Times New Roman" w:cs="Times New Roman"/>
          <w:color w:val="000000" w:themeColor="text1"/>
          <w:sz w:val="24"/>
          <w:szCs w:val="24"/>
        </w:rPr>
        <w:t>2019(11):50-54.</w:t>
      </w:r>
    </w:p>
    <w:p w14:paraId="27E2B95D" w14:textId="4ABC19F5" w:rsidR="009E0954" w:rsidRPr="009E0954" w:rsidRDefault="009E0954" w:rsidP="009E0954">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9E0954">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1</w:t>
      </w:r>
      <w:r w:rsidRPr="009E0954">
        <w:rPr>
          <w:rFonts w:ascii="Times New Roman" w:eastAsia="宋体" w:hAnsi="Times New Roman" w:cs="Times New Roman"/>
          <w:color w:val="000000" w:themeColor="text1"/>
          <w:sz w:val="24"/>
          <w:szCs w:val="24"/>
        </w:rPr>
        <w:t xml:space="preserve">] Vue.js </w:t>
      </w:r>
      <w:r w:rsidRPr="009E0954">
        <w:rPr>
          <w:rFonts w:ascii="Times New Roman" w:eastAsia="宋体" w:hAnsi="Times New Roman" w:cs="Times New Roman"/>
          <w:color w:val="000000" w:themeColor="text1"/>
          <w:sz w:val="24"/>
          <w:szCs w:val="24"/>
        </w:rPr>
        <w:t>官方文档</w:t>
      </w:r>
      <w:r w:rsidRPr="009E0954">
        <w:rPr>
          <w:rFonts w:ascii="Times New Roman" w:eastAsia="宋体" w:hAnsi="Times New Roman" w:cs="Times New Roman"/>
          <w:color w:val="000000" w:themeColor="text1"/>
          <w:sz w:val="24"/>
          <w:szCs w:val="24"/>
        </w:rPr>
        <w:t xml:space="preserve">. Vue.js 3.2 </w:t>
      </w:r>
      <w:r w:rsidRPr="009E0954">
        <w:rPr>
          <w:rFonts w:ascii="Times New Roman" w:eastAsia="宋体" w:hAnsi="Times New Roman" w:cs="Times New Roman"/>
          <w:color w:val="000000" w:themeColor="text1"/>
          <w:sz w:val="24"/>
          <w:szCs w:val="24"/>
        </w:rPr>
        <w:t>响应式界面与动态交互指南</w:t>
      </w:r>
      <w:r w:rsidRPr="009E0954">
        <w:rPr>
          <w:rFonts w:ascii="Times New Roman" w:eastAsia="宋体" w:hAnsi="Times New Roman" w:cs="Times New Roman"/>
          <w:color w:val="000000" w:themeColor="text1"/>
          <w:sz w:val="24"/>
          <w:szCs w:val="24"/>
        </w:rPr>
        <w:t xml:space="preserve">[EB/OL]. </w:t>
      </w:r>
      <w:hyperlink r:id="rId28" w:tgtFrame="_blank" w:history="1">
        <w:r w:rsidRPr="009E0954">
          <w:rPr>
            <w:color w:val="000000" w:themeColor="text1"/>
          </w:rPr>
          <w:t>https://vuejs.org/guide/introduction.html</w:t>
        </w:r>
      </w:hyperlink>
      <w:r w:rsidRPr="009E0954">
        <w:rPr>
          <w:rFonts w:ascii="Times New Roman" w:eastAsia="宋体" w:hAnsi="Times New Roman" w:cs="Times New Roman"/>
          <w:color w:val="000000" w:themeColor="text1"/>
          <w:sz w:val="24"/>
          <w:szCs w:val="24"/>
        </w:rPr>
        <w:t>, 2024.</w:t>
      </w:r>
    </w:p>
    <w:p w14:paraId="3FEDF243" w14:textId="2D3CA58B" w:rsidR="009E0954" w:rsidRPr="009E0954" w:rsidRDefault="009E0954" w:rsidP="009E0954">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9E0954">
        <w:rPr>
          <w:rFonts w:ascii="Times New Roman" w:eastAsia="宋体" w:hAnsi="Times New Roman" w:cs="Times New Roman"/>
          <w:color w:val="000000" w:themeColor="text1"/>
          <w:sz w:val="24"/>
          <w:szCs w:val="24"/>
        </w:rPr>
        <w:t>[</w:t>
      </w:r>
      <w:r>
        <w:rPr>
          <w:rFonts w:ascii="Times New Roman" w:eastAsia="宋体" w:hAnsi="Times New Roman" w:cs="Times New Roman" w:hint="eastAsia"/>
          <w:color w:val="000000" w:themeColor="text1"/>
          <w:sz w:val="24"/>
          <w:szCs w:val="24"/>
        </w:rPr>
        <w:t>1</w:t>
      </w:r>
      <w:r w:rsidRPr="009E0954">
        <w:rPr>
          <w:rFonts w:ascii="Times New Roman" w:eastAsia="宋体" w:hAnsi="Times New Roman" w:cs="Times New Roman"/>
          <w:color w:val="000000" w:themeColor="text1"/>
          <w:sz w:val="24"/>
          <w:szCs w:val="24"/>
        </w:rPr>
        <w:t xml:space="preserve">2] Element Plus </w:t>
      </w:r>
      <w:r w:rsidRPr="009E0954">
        <w:rPr>
          <w:rFonts w:ascii="Times New Roman" w:eastAsia="宋体" w:hAnsi="Times New Roman" w:cs="Times New Roman"/>
          <w:color w:val="000000" w:themeColor="text1"/>
          <w:sz w:val="24"/>
          <w:szCs w:val="24"/>
        </w:rPr>
        <w:t>官方文档</w:t>
      </w:r>
      <w:r w:rsidRPr="009E0954">
        <w:rPr>
          <w:rFonts w:ascii="Times New Roman" w:eastAsia="宋体" w:hAnsi="Times New Roman" w:cs="Times New Roman"/>
          <w:color w:val="000000" w:themeColor="text1"/>
          <w:sz w:val="24"/>
          <w:szCs w:val="24"/>
        </w:rPr>
        <w:t xml:space="preserve">. Element Plus 2.x </w:t>
      </w:r>
      <w:r w:rsidRPr="009E0954">
        <w:rPr>
          <w:rFonts w:ascii="Times New Roman" w:eastAsia="宋体" w:hAnsi="Times New Roman" w:cs="Times New Roman"/>
          <w:color w:val="000000" w:themeColor="text1"/>
          <w:sz w:val="24"/>
          <w:szCs w:val="24"/>
        </w:rPr>
        <w:t>使用指南</w:t>
      </w:r>
      <w:r w:rsidRPr="009E0954">
        <w:rPr>
          <w:rFonts w:ascii="Times New Roman" w:eastAsia="宋体" w:hAnsi="Times New Roman" w:cs="Times New Roman"/>
          <w:color w:val="000000" w:themeColor="text1"/>
          <w:sz w:val="24"/>
          <w:szCs w:val="24"/>
        </w:rPr>
        <w:t xml:space="preserve">[EB/OL]. </w:t>
      </w:r>
      <w:hyperlink r:id="rId29" w:tgtFrame="_blank" w:history="1">
        <w:r w:rsidRPr="009E0954">
          <w:rPr>
            <w:color w:val="000000" w:themeColor="text1"/>
          </w:rPr>
          <w:t>https://element-plus.org/zh-CN/component/installation.html</w:t>
        </w:r>
      </w:hyperlink>
      <w:r w:rsidRPr="009E0954">
        <w:rPr>
          <w:rFonts w:ascii="Times New Roman" w:eastAsia="宋体" w:hAnsi="Times New Roman" w:cs="Times New Roman"/>
          <w:color w:val="000000" w:themeColor="text1"/>
          <w:sz w:val="24"/>
          <w:szCs w:val="24"/>
        </w:rPr>
        <w:t>, 2024.</w:t>
      </w:r>
    </w:p>
    <w:p w14:paraId="2673C723" w14:textId="0AA7A1A9" w:rsidR="009E0954" w:rsidRPr="009E0954" w:rsidRDefault="009E0954" w:rsidP="009E0954">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9E0954">
        <w:rPr>
          <w:rFonts w:ascii="Times New Roman" w:eastAsia="宋体" w:hAnsi="Times New Roman" w:cs="Times New Roman"/>
          <w:color w:val="000000" w:themeColor="text1"/>
          <w:sz w:val="24"/>
          <w:szCs w:val="24"/>
        </w:rPr>
        <w:lastRenderedPageBreak/>
        <w:t>[</w:t>
      </w:r>
      <w:r>
        <w:rPr>
          <w:rFonts w:ascii="Times New Roman" w:eastAsia="宋体" w:hAnsi="Times New Roman" w:cs="Times New Roman" w:hint="eastAsia"/>
          <w:color w:val="000000" w:themeColor="text1"/>
          <w:sz w:val="24"/>
          <w:szCs w:val="24"/>
        </w:rPr>
        <w:t>1</w:t>
      </w:r>
      <w:r w:rsidRPr="009E0954">
        <w:rPr>
          <w:rFonts w:ascii="Times New Roman" w:eastAsia="宋体" w:hAnsi="Times New Roman" w:cs="Times New Roman"/>
          <w:color w:val="000000" w:themeColor="text1"/>
          <w:sz w:val="24"/>
          <w:szCs w:val="24"/>
        </w:rPr>
        <w:t xml:space="preserve">3] Spring Boot </w:t>
      </w:r>
      <w:r w:rsidRPr="009E0954">
        <w:rPr>
          <w:rFonts w:ascii="Times New Roman" w:eastAsia="宋体" w:hAnsi="Times New Roman" w:cs="Times New Roman"/>
          <w:color w:val="000000" w:themeColor="text1"/>
          <w:sz w:val="24"/>
          <w:szCs w:val="24"/>
        </w:rPr>
        <w:t>官方文档</w:t>
      </w:r>
      <w:r w:rsidRPr="009E0954">
        <w:rPr>
          <w:rFonts w:ascii="Times New Roman" w:eastAsia="宋体" w:hAnsi="Times New Roman" w:cs="Times New Roman"/>
          <w:color w:val="000000" w:themeColor="text1"/>
          <w:sz w:val="24"/>
          <w:szCs w:val="24"/>
        </w:rPr>
        <w:t xml:space="preserve">. Spring Boot 3.0 RESTful API </w:t>
      </w:r>
      <w:r w:rsidRPr="009E0954">
        <w:rPr>
          <w:rFonts w:ascii="Times New Roman" w:eastAsia="宋体" w:hAnsi="Times New Roman" w:cs="Times New Roman"/>
          <w:color w:val="000000" w:themeColor="text1"/>
          <w:sz w:val="24"/>
          <w:szCs w:val="24"/>
        </w:rPr>
        <w:t>开发指南</w:t>
      </w:r>
      <w:r w:rsidRPr="009E0954">
        <w:rPr>
          <w:rFonts w:ascii="Times New Roman" w:eastAsia="宋体" w:hAnsi="Times New Roman" w:cs="Times New Roman"/>
          <w:color w:val="000000" w:themeColor="text1"/>
          <w:sz w:val="24"/>
          <w:szCs w:val="24"/>
        </w:rPr>
        <w:t xml:space="preserve">[EB/OL]. </w:t>
      </w:r>
      <w:hyperlink r:id="rId30" w:tgtFrame="_blank" w:history="1">
        <w:r w:rsidRPr="009E0954">
          <w:rPr>
            <w:color w:val="000000" w:themeColor="text1"/>
          </w:rPr>
          <w:t>https://spring.io/projects/spring-boot</w:t>
        </w:r>
      </w:hyperlink>
      <w:r w:rsidRPr="009E0954">
        <w:rPr>
          <w:rFonts w:ascii="Times New Roman" w:eastAsia="宋体" w:hAnsi="Times New Roman" w:cs="Times New Roman"/>
          <w:color w:val="000000" w:themeColor="text1"/>
          <w:sz w:val="24"/>
          <w:szCs w:val="24"/>
        </w:rPr>
        <w:t>, 2024.</w:t>
      </w:r>
    </w:p>
    <w:p w14:paraId="42AB588A" w14:textId="5BF193E7" w:rsidR="009E0954" w:rsidRPr="009E0954" w:rsidRDefault="009E0954" w:rsidP="009E0954">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9E0954">
        <w:rPr>
          <w:rFonts w:ascii="Times New Roman" w:eastAsia="宋体" w:hAnsi="Times New Roman" w:cs="Times New Roman"/>
          <w:color w:val="000000" w:themeColor="text1"/>
          <w:sz w:val="24"/>
          <w:szCs w:val="24"/>
        </w:rPr>
        <w:t>[</w:t>
      </w:r>
      <w:r>
        <w:rPr>
          <w:rFonts w:ascii="Times New Roman" w:eastAsia="宋体" w:hAnsi="Times New Roman" w:cs="Times New Roman" w:hint="eastAsia"/>
          <w:color w:val="000000" w:themeColor="text1"/>
          <w:sz w:val="24"/>
          <w:szCs w:val="24"/>
        </w:rPr>
        <w:t>1</w:t>
      </w:r>
      <w:r w:rsidRPr="009E0954">
        <w:rPr>
          <w:rFonts w:ascii="Times New Roman" w:eastAsia="宋体" w:hAnsi="Times New Roman" w:cs="Times New Roman"/>
          <w:color w:val="000000" w:themeColor="text1"/>
          <w:sz w:val="24"/>
          <w:szCs w:val="24"/>
        </w:rPr>
        <w:t xml:space="preserve">4] MyBatis </w:t>
      </w:r>
      <w:r w:rsidRPr="009E0954">
        <w:rPr>
          <w:rFonts w:ascii="Times New Roman" w:eastAsia="宋体" w:hAnsi="Times New Roman" w:cs="Times New Roman"/>
          <w:color w:val="000000" w:themeColor="text1"/>
          <w:sz w:val="24"/>
          <w:szCs w:val="24"/>
        </w:rPr>
        <w:t>官方文档</w:t>
      </w:r>
      <w:r w:rsidRPr="009E0954">
        <w:rPr>
          <w:rFonts w:ascii="Times New Roman" w:eastAsia="宋体" w:hAnsi="Times New Roman" w:cs="Times New Roman"/>
          <w:color w:val="000000" w:themeColor="text1"/>
          <w:sz w:val="24"/>
          <w:szCs w:val="24"/>
        </w:rPr>
        <w:t xml:space="preserve">. MyBatis 3.5.10 </w:t>
      </w:r>
      <w:r w:rsidRPr="009E0954">
        <w:rPr>
          <w:rFonts w:ascii="Times New Roman" w:eastAsia="宋体" w:hAnsi="Times New Roman" w:cs="Times New Roman"/>
          <w:color w:val="000000" w:themeColor="text1"/>
          <w:sz w:val="24"/>
          <w:szCs w:val="24"/>
        </w:rPr>
        <w:t>使用教程</w:t>
      </w:r>
      <w:r w:rsidRPr="009E0954">
        <w:rPr>
          <w:rFonts w:ascii="Times New Roman" w:eastAsia="宋体" w:hAnsi="Times New Roman" w:cs="Times New Roman"/>
          <w:color w:val="000000" w:themeColor="text1"/>
          <w:sz w:val="24"/>
          <w:szCs w:val="24"/>
        </w:rPr>
        <w:t xml:space="preserve">[EB/OL]. </w:t>
      </w:r>
      <w:hyperlink r:id="rId31" w:tgtFrame="_blank" w:history="1">
        <w:r w:rsidRPr="009E0954">
          <w:rPr>
            <w:color w:val="000000" w:themeColor="text1"/>
          </w:rPr>
          <w:t>https://mybatis.org/mybatis-3/zh/index.html</w:t>
        </w:r>
      </w:hyperlink>
      <w:r w:rsidRPr="009E0954">
        <w:rPr>
          <w:rFonts w:ascii="Times New Roman" w:eastAsia="宋体" w:hAnsi="Times New Roman" w:cs="Times New Roman"/>
          <w:color w:val="000000" w:themeColor="text1"/>
          <w:sz w:val="24"/>
          <w:szCs w:val="24"/>
        </w:rPr>
        <w:t>, 2024.</w:t>
      </w:r>
    </w:p>
    <w:p w14:paraId="13F46A8F" w14:textId="0B057C4D" w:rsidR="00AA646C" w:rsidRDefault="00AA646C" w:rsidP="00B01F7A">
      <w:pPr>
        <w:spacing w:line="460" w:lineRule="exact"/>
        <w:rPr>
          <w:rFonts w:ascii="仿宋_GB2312" w:eastAsia="仿宋_GB2312" w:hAnsi="宋体" w:cs="仿宋_GB2312" w:hint="eastAsia"/>
          <w:color w:val="000000" w:themeColor="text1"/>
        </w:rPr>
      </w:pPr>
    </w:p>
    <w:p w14:paraId="22A89BDC" w14:textId="77777777" w:rsidR="00AA646C" w:rsidRDefault="00000000">
      <w:pPr>
        <w:rPr>
          <w:rFonts w:ascii="黑体" w:eastAsia="黑体" w:hAnsi="黑体" w:cs="黑体" w:hint="eastAsia"/>
          <w:color w:val="000000" w:themeColor="text1"/>
          <w:kern w:val="0"/>
          <w:sz w:val="36"/>
          <w:szCs w:val="36"/>
        </w:rPr>
      </w:pPr>
      <w:bookmarkStart w:id="158" w:name="_Toc30661"/>
      <w:bookmarkStart w:id="159" w:name="_Toc12191"/>
      <w:bookmarkStart w:id="160" w:name="_Toc26954"/>
      <w:bookmarkStart w:id="161" w:name="_Toc4359"/>
      <w:bookmarkStart w:id="162" w:name="_Toc25786_WPSOffice_Level1"/>
      <w:bookmarkStart w:id="163" w:name="_Toc1536"/>
      <w:bookmarkStart w:id="164" w:name="_Toc3873"/>
      <w:bookmarkStart w:id="165" w:name="_Toc29997"/>
      <w:bookmarkStart w:id="166" w:name="_Toc22537"/>
      <w:r>
        <w:rPr>
          <w:rFonts w:ascii="黑体" w:eastAsia="黑体" w:hAnsi="黑体" w:cs="黑体"/>
          <w:color w:val="000000" w:themeColor="text1"/>
          <w:kern w:val="0"/>
          <w:sz w:val="36"/>
          <w:szCs w:val="36"/>
        </w:rPr>
        <w:br w:type="page"/>
      </w:r>
    </w:p>
    <w:p w14:paraId="39700B55" w14:textId="5C3D4FAA" w:rsidR="00AA646C" w:rsidRDefault="00000000">
      <w:pPr>
        <w:pStyle w:val="1"/>
        <w:spacing w:beforeLines="50" w:before="156" w:afterLines="50" w:after="156"/>
        <w:rPr>
          <w:rFonts w:ascii="黑体" w:eastAsia="黑体" w:hAnsi="黑体" w:cs="黑体" w:hint="eastAsia"/>
          <w:color w:val="FF0000"/>
          <w:kern w:val="0"/>
          <w:sz w:val="36"/>
          <w:szCs w:val="36"/>
        </w:rPr>
      </w:pPr>
      <w:bookmarkStart w:id="167" w:name="_Toc195511976"/>
      <w:r>
        <w:rPr>
          <w:rFonts w:ascii="黑体" w:eastAsia="黑体" w:hAnsi="黑体" w:cs="黑体"/>
          <w:color w:val="000000" w:themeColor="text1"/>
          <w:kern w:val="0"/>
          <w:sz w:val="36"/>
          <w:szCs w:val="36"/>
        </w:rPr>
        <w:lastRenderedPageBreak/>
        <w:t>致</w:t>
      </w:r>
      <w:r w:rsidR="00B94201">
        <w:rPr>
          <w:rFonts w:ascii="黑体" w:eastAsia="黑体" w:hAnsi="黑体" w:cs="黑体" w:hint="eastAsia"/>
          <w:color w:val="FF0000"/>
          <w:kern w:val="0"/>
          <w:sz w:val="36"/>
          <w:szCs w:val="36"/>
        </w:rPr>
        <w:t xml:space="preserve"> </w:t>
      </w:r>
      <w:r>
        <w:rPr>
          <w:rFonts w:ascii="黑体" w:eastAsia="黑体" w:hAnsi="黑体" w:cs="黑体"/>
          <w:color w:val="000000" w:themeColor="text1"/>
          <w:kern w:val="0"/>
          <w:sz w:val="36"/>
          <w:szCs w:val="36"/>
        </w:rPr>
        <w:t>谢</w:t>
      </w:r>
      <w:bookmarkEnd w:id="158"/>
      <w:bookmarkEnd w:id="159"/>
      <w:bookmarkEnd w:id="160"/>
      <w:bookmarkEnd w:id="161"/>
      <w:bookmarkEnd w:id="162"/>
      <w:bookmarkEnd w:id="163"/>
      <w:bookmarkEnd w:id="164"/>
      <w:bookmarkEnd w:id="165"/>
      <w:bookmarkEnd w:id="166"/>
      <w:bookmarkEnd w:id="167"/>
    </w:p>
    <w:p w14:paraId="1A6F8F80" w14:textId="27EE0B85" w:rsidR="00AA646C" w:rsidRDefault="00AA646C">
      <w:pPr>
        <w:spacing w:line="460" w:lineRule="exact"/>
        <w:jc w:val="center"/>
        <w:rPr>
          <w:rFonts w:ascii="仿宋_GB2312" w:eastAsia="仿宋_GB2312" w:cs="仿宋_GB2312"/>
          <w:b/>
          <w:bCs/>
          <w:color w:val="FF0000"/>
        </w:rPr>
      </w:pPr>
    </w:p>
    <w:p w14:paraId="44E0F040" w14:textId="6C7E5210" w:rsidR="00AA646C" w:rsidRDefault="00B94201">
      <w:pPr>
        <w:spacing w:line="460" w:lineRule="exact"/>
        <w:rPr>
          <w:rFonts w:ascii="宋体" w:hAnsi="宋体" w:cs="宋体" w:hint="eastAsia"/>
          <w:color w:val="000000" w:themeColor="text1"/>
          <w:szCs w:val="21"/>
        </w:rPr>
      </w:pPr>
      <w:r>
        <w:rPr>
          <w:rFonts w:ascii="宋体" w:hAnsi="宋体" w:cs="宋体" w:hint="eastAsia"/>
          <w:color w:val="000000" w:themeColor="text1"/>
          <w:sz w:val="24"/>
          <w:szCs w:val="32"/>
        </w:rPr>
        <w:t xml:space="preserve"> </w:t>
      </w:r>
      <w:r w:rsidRPr="009E0954">
        <w:rPr>
          <w:rFonts w:ascii="宋体" w:eastAsia="宋体" w:hAnsi="宋体" w:cs="宋体" w:hint="eastAsia"/>
          <w:color w:val="000000" w:themeColor="text1"/>
          <w:sz w:val="24"/>
          <w:szCs w:val="32"/>
        </w:rPr>
        <w:t xml:space="preserve"> </w:t>
      </w:r>
      <w:r w:rsidR="006F62FF" w:rsidRPr="009E0954">
        <w:rPr>
          <w:rFonts w:ascii="宋体" w:eastAsia="宋体" w:hAnsi="宋体" w:cs="宋体" w:hint="eastAsia"/>
          <w:color w:val="000000" w:themeColor="text1"/>
          <w:sz w:val="24"/>
          <w:szCs w:val="32"/>
        </w:rPr>
        <w:t>我真的谢谢</w:t>
      </w:r>
    </w:p>
    <w:p w14:paraId="046D9D6C" w14:textId="4C159467" w:rsidR="00AA646C" w:rsidRDefault="00AA646C">
      <w:pPr>
        <w:spacing w:line="460" w:lineRule="exact"/>
        <w:rPr>
          <w:rFonts w:ascii="宋体" w:hAnsi="宋体" w:cs="宋体" w:hint="eastAsia"/>
          <w:color w:val="000000" w:themeColor="text1"/>
          <w:sz w:val="24"/>
          <w:szCs w:val="32"/>
        </w:rPr>
      </w:pPr>
    </w:p>
    <w:p w14:paraId="7C3CE75C" w14:textId="77777777" w:rsidR="00AA646C" w:rsidRDefault="00AA646C">
      <w:pPr>
        <w:spacing w:line="460" w:lineRule="exact"/>
        <w:rPr>
          <w:rFonts w:ascii="宋体" w:hAnsi="宋体" w:cs="宋体" w:hint="eastAsia"/>
          <w:color w:val="000000" w:themeColor="text1"/>
          <w:sz w:val="24"/>
          <w:szCs w:val="32"/>
        </w:rPr>
      </w:pPr>
      <w:bookmarkStart w:id="168" w:name="_Toc10417"/>
      <w:bookmarkStart w:id="169" w:name="_Toc16647"/>
      <w:bookmarkStart w:id="170" w:name="_Toc15494"/>
      <w:bookmarkStart w:id="171" w:name="_Toc25786_WPSOffice_Level2"/>
      <w:bookmarkStart w:id="172" w:name="_Toc27335"/>
      <w:bookmarkStart w:id="173" w:name="_Toc24720"/>
      <w:bookmarkStart w:id="174" w:name="_Toc21743"/>
      <w:bookmarkStart w:id="175" w:name="_Toc615"/>
      <w:bookmarkStart w:id="176" w:name="_Toc15224"/>
    </w:p>
    <w:p w14:paraId="4784BE4A" w14:textId="77777777" w:rsidR="00AA646C" w:rsidRDefault="00AA646C">
      <w:pPr>
        <w:spacing w:line="460" w:lineRule="exact"/>
        <w:rPr>
          <w:rFonts w:ascii="宋体" w:hAnsi="宋体" w:cs="宋体" w:hint="eastAsia"/>
          <w:color w:val="000000" w:themeColor="text1"/>
          <w:sz w:val="24"/>
          <w:szCs w:val="32"/>
        </w:rPr>
      </w:pPr>
    </w:p>
    <w:p w14:paraId="4A84FF1D" w14:textId="77777777" w:rsidR="00AA646C" w:rsidRDefault="00000000">
      <w:pPr>
        <w:jc w:val="right"/>
        <w:rPr>
          <w:rFonts w:ascii="黑体" w:eastAsia="黑体" w:hAnsi="黑体" w:cs="黑体" w:hint="eastAsia"/>
          <w:color w:val="000000" w:themeColor="text1"/>
          <w:kern w:val="0"/>
          <w:sz w:val="36"/>
          <w:szCs w:val="36"/>
        </w:rPr>
      </w:pPr>
      <w:r>
        <w:rPr>
          <w:rFonts w:hint="eastAsia"/>
          <w:color w:val="000000" w:themeColor="text1"/>
          <w:sz w:val="24"/>
          <w:szCs w:val="28"/>
          <w:highlight w:val="yellow"/>
        </w:rPr>
        <w:t>致谢人：（手写或电子签名有效）</w:t>
      </w:r>
    </w:p>
    <w:p w14:paraId="6B3BDA64" w14:textId="77777777" w:rsidR="00AA646C" w:rsidRDefault="00000000">
      <w:pPr>
        <w:rPr>
          <w:rFonts w:ascii="黑体" w:eastAsia="黑体" w:hAnsi="黑体" w:cs="黑体" w:hint="eastAsia"/>
          <w:color w:val="000000" w:themeColor="text1"/>
          <w:kern w:val="0"/>
          <w:sz w:val="36"/>
          <w:szCs w:val="36"/>
        </w:rPr>
      </w:pPr>
      <w:r>
        <w:rPr>
          <w:rFonts w:ascii="黑体" w:eastAsia="黑体" w:hAnsi="黑体" w:cs="黑体"/>
          <w:color w:val="000000" w:themeColor="text1"/>
          <w:kern w:val="0"/>
          <w:sz w:val="36"/>
          <w:szCs w:val="36"/>
        </w:rPr>
        <w:br w:type="page"/>
      </w:r>
    </w:p>
    <w:p w14:paraId="6D273882" w14:textId="77894CC9" w:rsidR="009E0954" w:rsidRPr="009E0954" w:rsidRDefault="00000000" w:rsidP="009E0954">
      <w:pPr>
        <w:pStyle w:val="1"/>
        <w:spacing w:beforeLines="100" w:before="312" w:afterLines="50" w:after="156"/>
        <w:jc w:val="both"/>
        <w:rPr>
          <w:rFonts w:ascii="黑体" w:eastAsia="黑体" w:hAnsi="黑体" w:cs="黑体" w:hint="eastAsia"/>
          <w:color w:val="000000" w:themeColor="text1"/>
          <w:kern w:val="0"/>
          <w:sz w:val="36"/>
          <w:szCs w:val="36"/>
        </w:rPr>
      </w:pPr>
      <w:bookmarkStart w:id="177" w:name="_Toc195511977"/>
      <w:r>
        <w:rPr>
          <w:rFonts w:ascii="黑体" w:eastAsia="黑体" w:hAnsi="黑体" w:cs="黑体"/>
          <w:color w:val="000000" w:themeColor="text1"/>
          <w:kern w:val="0"/>
          <w:sz w:val="36"/>
          <w:szCs w:val="36"/>
        </w:rPr>
        <w:lastRenderedPageBreak/>
        <w:t>附</w:t>
      </w:r>
      <w:r w:rsidR="00B94201">
        <w:rPr>
          <w:rFonts w:ascii="黑体" w:eastAsia="黑体" w:hAnsi="黑体" w:cs="黑体" w:hint="eastAsia"/>
          <w:color w:val="FF0000"/>
          <w:kern w:val="0"/>
          <w:sz w:val="36"/>
          <w:szCs w:val="36"/>
        </w:rPr>
        <w:t xml:space="preserve"> </w:t>
      </w:r>
      <w:r>
        <w:rPr>
          <w:rFonts w:ascii="黑体" w:eastAsia="黑体" w:hAnsi="黑体" w:cs="黑体"/>
          <w:color w:val="000000" w:themeColor="text1"/>
          <w:kern w:val="0"/>
          <w:sz w:val="36"/>
          <w:szCs w:val="36"/>
        </w:rPr>
        <w:t>录：</w:t>
      </w:r>
      <w:bookmarkEnd w:id="168"/>
      <w:bookmarkEnd w:id="169"/>
      <w:bookmarkEnd w:id="170"/>
      <w:bookmarkEnd w:id="171"/>
      <w:bookmarkEnd w:id="172"/>
      <w:bookmarkEnd w:id="173"/>
      <w:bookmarkEnd w:id="174"/>
      <w:bookmarkEnd w:id="175"/>
      <w:bookmarkEnd w:id="176"/>
      <w:bookmarkEnd w:id="177"/>
      <w:r w:rsidR="00C76ED3">
        <w:rPr>
          <w:rFonts w:ascii="黑体" w:eastAsia="黑体" w:hAnsi="黑体" w:cs="黑体" w:hint="eastAsia"/>
          <w:color w:val="000000" w:themeColor="text1"/>
          <w:kern w:val="0"/>
          <w:sz w:val="36"/>
          <w:szCs w:val="36"/>
        </w:rPr>
        <w:t xml:space="preserve"> </w:t>
      </w:r>
    </w:p>
    <w:p w14:paraId="33BD0945" w14:textId="5277BD7A" w:rsidR="009E0954" w:rsidRDefault="009E0954" w:rsidP="009E0954">
      <w:pPr>
        <w:spacing w:line="460" w:lineRule="exact"/>
        <w:rPr>
          <w:rFonts w:ascii="宋体" w:hAnsi="宋体" w:cs="宋体" w:hint="eastAsia"/>
          <w:color w:val="000000" w:themeColor="text1"/>
          <w:sz w:val="24"/>
          <w:szCs w:val="24"/>
        </w:rPr>
      </w:pPr>
      <w:r>
        <w:rPr>
          <w:rFonts w:ascii="宋体" w:hAnsi="宋体" w:cs="宋体" w:hint="eastAsia"/>
          <w:color w:val="000000" w:themeColor="text1"/>
          <w:sz w:val="24"/>
          <w:szCs w:val="24"/>
        </w:rPr>
        <w:t>数据库数据：</w:t>
      </w:r>
    </w:p>
    <w:p w14:paraId="7D097412" w14:textId="14AFB4F0"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w:t>
      </w:r>
    </w:p>
    <w:p w14:paraId="76FA2D1C" w14:textId="7C8BBAF9"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Navicat Premium Dump SQL</w:t>
      </w:r>
    </w:p>
    <w:p w14:paraId="76A1877A"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Source Server         : localhost_3306</w:t>
      </w:r>
    </w:p>
    <w:p w14:paraId="2DD73A59"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Source Server Type    : MySQL</w:t>
      </w:r>
    </w:p>
    <w:p w14:paraId="34E638E2"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Source Server Version : 80037 (8.0.37)</w:t>
      </w:r>
    </w:p>
    <w:p w14:paraId="7F20F3B0"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Source Host           : localhost:3306</w:t>
      </w:r>
    </w:p>
    <w:p w14:paraId="43AC0D64" w14:textId="1F18268D"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Source Schema         : house</w:t>
      </w:r>
    </w:p>
    <w:p w14:paraId="3A8A96BC"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Target Server Type    : MySQL</w:t>
      </w:r>
    </w:p>
    <w:p w14:paraId="71C5893A"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Target Server Version : 80037 (8.0.37)</w:t>
      </w:r>
    </w:p>
    <w:p w14:paraId="0C484413" w14:textId="340E2E6F"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File Encoding         : 65001</w:t>
      </w:r>
    </w:p>
    <w:p w14:paraId="4B6835D0"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Date: 21/03/2025 11:34:03</w:t>
      </w:r>
    </w:p>
    <w:p w14:paraId="77E54D24"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w:t>
      </w:r>
    </w:p>
    <w:p w14:paraId="32CD6374" w14:textId="77777777" w:rsidR="009E0954" w:rsidRPr="009E0954" w:rsidRDefault="009E0954" w:rsidP="009E0954">
      <w:pPr>
        <w:spacing w:after="0" w:line="460" w:lineRule="exact"/>
        <w:ind w:firstLineChars="200" w:firstLine="480"/>
        <w:rPr>
          <w:rFonts w:ascii="宋体" w:hAnsi="宋体" w:cs="宋体" w:hint="eastAsia"/>
          <w:color w:val="000000" w:themeColor="text1"/>
          <w:sz w:val="24"/>
          <w:szCs w:val="24"/>
        </w:rPr>
      </w:pPr>
    </w:p>
    <w:p w14:paraId="0C6D18E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SET NAMES utf8mb4;</w:t>
      </w:r>
    </w:p>
    <w:p w14:paraId="506145DC" w14:textId="77777777" w:rsid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SET FOREIGN_KEY_CHECKS = 0;</w:t>
      </w:r>
    </w:p>
    <w:p w14:paraId="0C7C0667"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4C1ABD01"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`t_admin`;</w:t>
      </w:r>
    </w:p>
    <w:p w14:paraId="38D1BFC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`t_admin`  (</w:t>
      </w:r>
    </w:p>
    <w:p w14:paraId="61B63AA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`id` int NOT NULL AUTO_INCREMENT COMMENT '主键',</w:t>
      </w:r>
    </w:p>
    <w:p w14:paraId="26F44BCB"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`username` varchar(255) CHARACTER SET utf8mb4 COLLATE utf8mb4_0900_ai_ci NULL DEFAULT NULL COMMENT '账号',</w:t>
      </w:r>
    </w:p>
    <w:p w14:paraId="050C76A7"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`password` varchar(255) CHARACTER SET utf8mb4 COLLATE utf8mb4_0900_ai_ci NULL DEFAULT NULL COMMENT '密码',</w:t>
      </w:r>
    </w:p>
    <w:p w14:paraId="4A30983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`role` varchar(255) CHARACTER SET utf8mb4 COLLATE utf8mb4_0900_ai_ci NULL DEFAULT 'admin' COMMENT '角色',</w:t>
      </w:r>
    </w:p>
    <w:p w14:paraId="454C74F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`name` varchar(255) CHARACTER SET utf8mb4 COLLATE utf8mb4_0900_ai_ci NULL DEFAULT NULL COMMENT '名称',</w:t>
      </w:r>
    </w:p>
    <w:p w14:paraId="2130BCD1"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lastRenderedPageBreak/>
        <w:t xml:space="preserve">  `phone` varchar(255) CHARACTER SET utf8mb4 COLLATE utf8mb4_0900_ai_ci NULL DEFAULT NULL COMMENT '手机',</w:t>
      </w:r>
    </w:p>
    <w:p w14:paraId="65C86C8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`email` varchar(255) CHARACTER SET utf8mb4 COLLATE utf8mb4_0900_ai_ci NULL DEFAULT NULL COMMENT '邮箱',</w:t>
      </w:r>
    </w:p>
    <w:p w14:paraId="54F83F4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`avatar` varchar(255) CHARACTER SET utf8mb4 COLLATE utf8mb4_0900_ai_ci NULL DEFAULT NULL COMMENT '头像',</w:t>
      </w:r>
    </w:p>
    <w:p w14:paraId="52A03E2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687DB403"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ENGINE = InnoDB AUTO_INCREMENT = 27 CHARACTER SET = utf8mb4 COLLATE = utf8mb4_0900_ai_ci COMMENT = '管理员表' ROW_FORMAT = Dynamic;</w:t>
      </w:r>
    </w:p>
    <w:p w14:paraId="48616338"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25D54F4F"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`t_favorite`;</w:t>
      </w:r>
    </w:p>
    <w:p w14:paraId="0350491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`t_favorite`  (</w:t>
      </w:r>
    </w:p>
    <w:p w14:paraId="3A10DB7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`id` int NOT NULL AUTO_INCREMENT COMMENT '主键',</w:t>
      </w:r>
    </w:p>
    <w:p w14:paraId="33C00B1F"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`user_id` int NOT NULL COMMENT '用户ID',</w:t>
      </w:r>
    </w:p>
    <w:p w14:paraId="69777927"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`house_id` int NOT NULL COMMENT '房源ID',</w:t>
      </w:r>
    </w:p>
    <w:p w14:paraId="276FC5A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`created_at` datetime NOT NULL DEFAULT CURRENT_TIMESTAMP COMMENT '收藏时间',</w:t>
      </w:r>
    </w:p>
    <w:p w14:paraId="05FE748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0DC854BB"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UNIQUE INDEX `user_house_unique`(`user_id` ASC, `house_id` ASC) USING BTREE,</w:t>
      </w:r>
    </w:p>
    <w:p w14:paraId="5967319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INDEX `house_id`(`house_id` ASC) USING BTREE,</w:t>
      </w:r>
    </w:p>
    <w:p w14:paraId="66E58B3F"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CONSTRAINT `t_favorite_ibfk_1` FOREIGN KEY (`user_id`) REFERENCES `t_user` (`id`) ON DELETE CASCADE ON UPDATE RESTRICT,</w:t>
      </w:r>
    </w:p>
    <w:p w14:paraId="0F1BEE9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CONSTRAINT `t_favorite_ibfk_2` FOREIGN KEY (`house_id`) REFERENCES `t_house` (`id`) ON DELETE CASCADE ON UPDATE RESTRICT</w:t>
      </w:r>
    </w:p>
    <w:p w14:paraId="3D9CF69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ENGINE = InnoDB AUTO_INCREMENT = 32 CHARACTER SET = utf8mb4 COLLATE = utf8mb4_0900_ai_ci COMMENT = '收藏表' ROW_FORMAT = Dynamic;</w:t>
      </w:r>
    </w:p>
    <w:p w14:paraId="49ADC41E"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5AED36EE"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`t_house`;</w:t>
      </w:r>
    </w:p>
    <w:p w14:paraId="59613E6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`t_house`  (</w:t>
      </w:r>
    </w:p>
    <w:p w14:paraId="02A3A527"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lastRenderedPageBreak/>
        <w:t xml:space="preserve">  `id` int NOT NULL AUTO_INCREMENT COMMENT '主键',</w:t>
      </w:r>
    </w:p>
    <w:p w14:paraId="5B03715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`title` varchar(255) CHARACTER SET utf8mb4 COLLATE utf8mb4_0900_ai_ci NOT NULL COMMENT '标题',</w:t>
      </w:r>
    </w:p>
    <w:p w14:paraId="2E1F8B25"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`price` decimal(10, 2) NOT NULL COMMENT '租金（元/月）',</w:t>
      </w:r>
    </w:p>
    <w:p w14:paraId="0B29DCF1"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`area` int NOT NULL COMMENT '面积（平方米）',</w:t>
      </w:r>
    </w:p>
    <w:p w14:paraId="600DBC80"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`room_type` varchar(50) CHARACTER SET utf8mb4 COLLATE utf8mb4_0900_ai_ci NOT NULL COMMENT '户型（如：3室2厅）',</w:t>
      </w:r>
    </w:p>
    <w:p w14:paraId="0A056820"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`location` varchar(255) CHARACTER SET utf8mb4 COLLATE utf8mb4_0900_ai_ci NOT NULL COMMENT '地址',</w:t>
      </w:r>
    </w:p>
    <w:p w14:paraId="0C783D2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`description` text CHARACTER SET utf8mb4 COLLATE utf8mb4_0900_ai_ci NULL COMMENT '房源描述',</w:t>
      </w:r>
    </w:p>
    <w:p w14:paraId="7BCE3350"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`status` varchar(50) CHARACTER SET utf8mb4 COLLATE utf8mb4_0900_ai_ci NOT NULL DEFAULT 'available' COMMENT '状态（available可租 | rented已租 | pending待审核）',</w:t>
      </w:r>
    </w:p>
    <w:p w14:paraId="30938ED5"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`admin_id` int NOT NULL DEFAULT 25 COMMENT '发布管理员ID',</w:t>
      </w:r>
    </w:p>
    <w:p w14:paraId="27DB442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`created_at` datetime NOT NULL DEFAULT CURRENT_TIMESTAMP ON UPDATE CURRENT_TIMESTAMP COMMENT '发布时间',</w:t>
      </w:r>
    </w:p>
    <w:p w14:paraId="21D1ECD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`image_url` varchar(255) CHARACTER SET utf8mb4 COLLATE utf8mb4_0900_ai_ci NULL DEFAULT NULL COMMENT '封面图URL',</w:t>
      </w:r>
    </w:p>
    <w:p w14:paraId="0D781D8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`images` text CHARACTER SET utf8mb4 COLLATE utf8mb4_0900_ai_ci NULL,</w:t>
      </w:r>
    </w:p>
    <w:p w14:paraId="5411453E"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359A31C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INDEX `admin_id`(`admin_id` ASC) USING BTREE,</w:t>
      </w:r>
    </w:p>
    <w:p w14:paraId="777408A9"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CONSTRAINT `t_house_ibfk_1` FOREIGN KEY (`admin_id`) REFERENCES `t_admin` (`id`) ON DELETE CASCADE ON UPDATE RESTRICT</w:t>
      </w:r>
    </w:p>
    <w:p w14:paraId="397D412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ENGINE = InnoDB AUTO_INCREMENT = 492 CHARACTER SET = utf8mb4 COLLATE = utf8mb4_0900_ai_ci COMMENT = '房源表' ROW_FORMAT = Dynamic;</w:t>
      </w:r>
    </w:p>
    <w:p w14:paraId="799F867B"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0E46B813"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`t_notice`;</w:t>
      </w:r>
    </w:p>
    <w:p w14:paraId="4A107BE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`t_notice`  (</w:t>
      </w:r>
    </w:p>
    <w:p w14:paraId="756E464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`id` int NOT NULL AUTO_INCREMENT COMMENT '主键',</w:t>
      </w:r>
    </w:p>
    <w:p w14:paraId="228BDBB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lastRenderedPageBreak/>
        <w:t xml:space="preserve">  `title` varchar(255) CHARACTER SET utf8mb4 COLLATE utf8mb4_0900_ai_ci NULL DEFAULT NULL COMMENT '标题',</w:t>
      </w:r>
    </w:p>
    <w:p w14:paraId="6A78593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`content` varchar(255) CHARACTER SET utf8mb4 COLLATE utf8mb4_0900_ai_ci NULL DEFAULT NULL COMMENT '内容',</w:t>
      </w:r>
    </w:p>
    <w:p w14:paraId="260452A0"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`time` datetime NULL DEFAULT NULL COMMENT '发布时间',</w:t>
      </w:r>
    </w:p>
    <w:p w14:paraId="0EE2995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2620A66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ENGINE = InnoDB AUTO_INCREMENT = 10 CHARACTER SET = utf8mb4 COLLATE = utf8mb4_0900_ai_ci COMMENT = '公告表' ROW_FORMAT = Dynamic;</w:t>
      </w:r>
    </w:p>
    <w:p w14:paraId="3C517D79"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6D37DD4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`t_rental`;</w:t>
      </w:r>
    </w:p>
    <w:p w14:paraId="133198CF"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`t_rental`  (</w:t>
      </w:r>
    </w:p>
    <w:p w14:paraId="70BFFBC3"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`id` int NOT NULL AUTO_INCREMENT COMMENT '主键',</w:t>
      </w:r>
    </w:p>
    <w:p w14:paraId="102A5B6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`user_id` int NOT NULL COMMENT '租户ID',</w:t>
      </w:r>
    </w:p>
    <w:p w14:paraId="440075A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`house_id` int NOT NULL COMMENT '房源ID',</w:t>
      </w:r>
    </w:p>
    <w:p w14:paraId="60AF34B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`start_date` date NOT NULL COMMENT '起租日期',</w:t>
      </w:r>
    </w:p>
    <w:p w14:paraId="3C86BD5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`end_date` date NOT NULL COMMENT '到期日期',</w:t>
      </w:r>
    </w:p>
    <w:p w14:paraId="181A1FB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`total_price` decimal(10, 2) NOT NULL COMMENT '总租金（元）',</w:t>
      </w:r>
    </w:p>
    <w:p w14:paraId="3D3FDEB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`status` varchar(50) CHARACTER SET utf8mb4 COLLATE utf8mb4_0900_ai_ci NOT NULL DEFAULT 'pending' COMMENT '状态（pending待确认 | ongoing进行中 | completed已结束 | canceled已取消）',</w:t>
      </w:r>
    </w:p>
    <w:p w14:paraId="5650CD07"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`remark` text CHARACTER SET utf8mb4 COLLATE utf8mb4_0900_ai_ci NULL COMMENT '备注信息',</w:t>
      </w:r>
    </w:p>
    <w:p w14:paraId="74D6739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`created_at` datetime NOT NULL DEFAULT CURRENT_TIMESTAMP COMMENT '创建时间',</w:t>
      </w:r>
    </w:p>
    <w:p w14:paraId="621E215B"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`updated_at` datetime NOT NULL DEFAULT CURRENT_TIMESTAMP ON UPDATE CURRENT_TIMESTAMP COMMENT '更新时间',</w:t>
      </w:r>
    </w:p>
    <w:p w14:paraId="38F2794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49243F43"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INDEX `user_id`(`user_id` ASC) USING BTREE,</w:t>
      </w:r>
    </w:p>
    <w:p w14:paraId="0E9BC15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INDEX `house_id`(`house_id` ASC) USING BTREE,</w:t>
      </w:r>
    </w:p>
    <w:p w14:paraId="0854CB79"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CONSTRAINT `t_rental_ibfk_1` FOREIGN KEY (`user_id`) REFERENCES </w:t>
      </w:r>
      <w:r w:rsidRPr="009E0954">
        <w:rPr>
          <w:rFonts w:ascii="宋体" w:hAnsi="宋体" w:cs="宋体"/>
          <w:color w:val="000000" w:themeColor="text1"/>
          <w:sz w:val="24"/>
          <w:szCs w:val="24"/>
        </w:rPr>
        <w:lastRenderedPageBreak/>
        <w:t>`t_user` (`id`) ON DELETE CASCADE ON UPDATE RESTRICT,</w:t>
      </w:r>
    </w:p>
    <w:p w14:paraId="380EA285"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CONSTRAINT `t_rental_ibfk_2` FOREIGN KEY (`house_id`) REFERENCES `t_house` (`id`) ON DELETE CASCADE ON UPDATE RESTRICT</w:t>
      </w:r>
    </w:p>
    <w:p w14:paraId="247D9FAF"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ENGINE = InnoDB AUTO_INCREMENT = 30 CHARACTER SET = utf8mb4 COLLATE = utf8mb4_0900_ai_ci COMMENT = '租约表' ROW_FORMAT = Dynamic;</w:t>
      </w:r>
    </w:p>
    <w:p w14:paraId="4D724FB1"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60C7B68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`t_user`;</w:t>
      </w:r>
    </w:p>
    <w:p w14:paraId="68B30667"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`t_user`  (</w:t>
      </w:r>
    </w:p>
    <w:p w14:paraId="37098CB0"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`id` int NOT NULL AUTO_INCREMENT COMMENT '主键',</w:t>
      </w:r>
    </w:p>
    <w:p w14:paraId="04670BA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`username` varchar(255) CHARACTER SET utf8mb4 COLLATE utf8mb4_unicode_ci NULL DEFAULT NULL COMMENT '账号',</w:t>
      </w:r>
    </w:p>
    <w:p w14:paraId="0037366E"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`password` varchar(255) CHARACTER SET utf8mb4 COLLATE utf8mb4_unicode_ci NULL DEFAULT NULL COMMENT '密码',</w:t>
      </w:r>
    </w:p>
    <w:p w14:paraId="612FB9E1"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`role` varchar(255) CHARACTER SET utf8mb4 COLLATE utf8mb4_unicode_ci NULL DEFAULT 'user' COMMENT '角色',</w:t>
      </w:r>
    </w:p>
    <w:p w14:paraId="7EFAD51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`name` varchar(255) CHARACTER SET utf8mb4 COLLATE utf8mb4_unicode_ci NULL DEFAULT NULL COMMENT '名称',</w:t>
      </w:r>
    </w:p>
    <w:p w14:paraId="77CEA2BB"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`phone` varchar(255) CHARACTER SET utf8mb4 COLLATE utf8mb4_unicode_ci NULL DEFAULT NULL COMMENT '手机',</w:t>
      </w:r>
    </w:p>
    <w:p w14:paraId="4D45E109"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`email` varchar(255) CHARACTER SET utf8mb4 COLLATE utf8mb4_unicode_ci NULL DEFAULT NULL COMMENT '邮箱',</w:t>
      </w:r>
    </w:p>
    <w:p w14:paraId="0CD6EEE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`avatar` varchar(255) CHARACTER SET utf8mb4 COLLATE utf8mb4_unicode_ci NULL DEFAULT NULL COMMENT '头像',</w:t>
      </w:r>
    </w:p>
    <w:p w14:paraId="2C9835E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`created_at` datetime NULL DEFAULT CURRENT_TIMESTAMP,</w:t>
      </w:r>
    </w:p>
    <w:p w14:paraId="6659209B"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0444C8E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ENGINE = InnoDB AUTO_INCREMENT = 11 CHARACTER SET = utf8mb4 COLLATE = utf8mb4_unicode_ci COMMENT = '用户表' ROW_FORMAT = DYNAMIC;</w:t>
      </w:r>
    </w:p>
    <w:p w14:paraId="68274401" w14:textId="451F2394" w:rsidR="00AA646C" w:rsidRDefault="00AA646C">
      <w:pPr>
        <w:spacing w:line="460" w:lineRule="exact"/>
        <w:rPr>
          <w:rFonts w:ascii="仿宋_GB2312" w:eastAsia="仿宋_GB2312"/>
          <w:b/>
          <w:color w:val="000000" w:themeColor="text1"/>
          <w:sz w:val="28"/>
          <w:szCs w:val="28"/>
        </w:rPr>
      </w:pPr>
    </w:p>
    <w:sectPr w:rsidR="00AA646C">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AC5D" w14:textId="77777777" w:rsidR="009C41D9" w:rsidRDefault="009C41D9">
      <w:pPr>
        <w:spacing w:after="0" w:line="240" w:lineRule="auto"/>
      </w:pPr>
      <w:r>
        <w:separator/>
      </w:r>
    </w:p>
  </w:endnote>
  <w:endnote w:type="continuationSeparator" w:id="0">
    <w:p w14:paraId="1EEF4FC1" w14:textId="77777777" w:rsidR="009C41D9" w:rsidRDefault="009C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29E4" w14:textId="77777777" w:rsidR="007E410B" w:rsidRDefault="007E410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C712" w14:textId="77777777" w:rsidR="007E410B" w:rsidRDefault="007E410B">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9610" w14:textId="77777777" w:rsidR="007E410B" w:rsidRDefault="007E410B">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144174"/>
      <w:docPartObj>
        <w:docPartGallery w:val="Page Numbers (Bottom of Page)"/>
        <w:docPartUnique/>
      </w:docPartObj>
    </w:sdtPr>
    <w:sdtContent>
      <w:p w14:paraId="0D3E9958" w14:textId="3C05950D" w:rsidR="003003A2" w:rsidRDefault="003003A2">
        <w:pPr>
          <w:pStyle w:val="a4"/>
          <w:jc w:val="center"/>
        </w:pPr>
        <w:r>
          <w:fldChar w:fldCharType="begin"/>
        </w:r>
        <w:r>
          <w:instrText>PAGE   \* MERGEFORMAT</w:instrText>
        </w:r>
        <w:r>
          <w:fldChar w:fldCharType="separate"/>
        </w:r>
        <w:r>
          <w:rPr>
            <w:lang w:val="zh-CN"/>
          </w:rPr>
          <w:t>2</w:t>
        </w:r>
        <w:r>
          <w:fldChar w:fldCharType="end"/>
        </w:r>
      </w:p>
    </w:sdtContent>
  </w:sdt>
  <w:p w14:paraId="0D73C777" w14:textId="10D9C3F0" w:rsidR="00AA646C" w:rsidRDefault="00AA646C">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362532"/>
      <w:docPartObj>
        <w:docPartGallery w:val="Page Numbers (Bottom of Page)"/>
        <w:docPartUnique/>
      </w:docPartObj>
    </w:sdtPr>
    <w:sdtContent>
      <w:p w14:paraId="00D151F7" w14:textId="1CFCA110" w:rsidR="00AA646C" w:rsidRDefault="003003A2" w:rsidP="003003A2">
        <w:pPr>
          <w:pStyle w:val="a4"/>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DCE5" w14:textId="77777777" w:rsidR="009C41D9" w:rsidRDefault="009C41D9">
      <w:pPr>
        <w:spacing w:after="0" w:line="240" w:lineRule="auto"/>
      </w:pPr>
      <w:r>
        <w:separator/>
      </w:r>
    </w:p>
  </w:footnote>
  <w:footnote w:type="continuationSeparator" w:id="0">
    <w:p w14:paraId="10560CB3" w14:textId="77777777" w:rsidR="009C41D9" w:rsidRDefault="009C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EB59" w14:textId="77777777" w:rsidR="007E410B" w:rsidRDefault="007E410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783F8" w14:textId="77777777" w:rsidR="007E410B" w:rsidRDefault="007E410B">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0A3A" w14:textId="77777777" w:rsidR="007E410B" w:rsidRDefault="007E410B">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4095" w14:textId="656B58DA" w:rsidR="00AA646C" w:rsidRDefault="00BA6964">
    <w:pPr>
      <w:pStyle w:val="a6"/>
    </w:pPr>
    <w:r>
      <w:rPr>
        <w:rFonts w:hint="eastAsia"/>
      </w:rPr>
      <w:t>XXXXXX</w:t>
    </w:r>
    <w:r>
      <w:rPr>
        <w:rFonts w:hint="eastAsia"/>
      </w:rPr>
      <w:t>本科毕业论文（设计</w:t>
    </w:r>
    <w:r w:rsidR="007E410B">
      <w:rPr>
        <w:rFonts w:hint="eastAsia"/>
      </w:rPr>
      <w:t>参考</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8F3"/>
    <w:multiLevelType w:val="multilevel"/>
    <w:tmpl w:val="7A0E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73031"/>
    <w:multiLevelType w:val="multilevel"/>
    <w:tmpl w:val="150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B30F2"/>
    <w:multiLevelType w:val="singleLevel"/>
    <w:tmpl w:val="C36A5E18"/>
    <w:lvl w:ilvl="0">
      <w:start w:val="1"/>
      <w:numFmt w:val="decimal"/>
      <w:lvlText w:val="%1."/>
      <w:legacy w:legacy="1" w:legacySpace="0" w:legacyIndent="0"/>
      <w:lvlJc w:val="left"/>
      <w:rPr>
        <w:rFonts w:ascii="宋体" w:eastAsia="宋体" w:hAnsi="宋体" w:hint="eastAsia"/>
      </w:rPr>
    </w:lvl>
  </w:abstractNum>
  <w:abstractNum w:abstractNumId="3" w15:restartNumberingAfterBreak="0">
    <w:nsid w:val="52DA382D"/>
    <w:multiLevelType w:val="multilevel"/>
    <w:tmpl w:val="B0A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8F2E51"/>
    <w:multiLevelType w:val="singleLevel"/>
    <w:tmpl w:val="C36A5E18"/>
    <w:lvl w:ilvl="0">
      <w:start w:val="1"/>
      <w:numFmt w:val="decimal"/>
      <w:lvlText w:val="%1."/>
      <w:legacy w:legacy="1" w:legacySpace="0" w:legacyIndent="0"/>
      <w:lvlJc w:val="left"/>
      <w:rPr>
        <w:rFonts w:ascii="宋体" w:eastAsia="宋体" w:hAnsi="宋体" w:hint="eastAsia"/>
      </w:rPr>
    </w:lvl>
  </w:abstractNum>
  <w:abstractNum w:abstractNumId="5" w15:restartNumberingAfterBreak="0">
    <w:nsid w:val="77A37481"/>
    <w:multiLevelType w:val="multilevel"/>
    <w:tmpl w:val="BA1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8839650">
    <w:abstractNumId w:val="4"/>
  </w:num>
  <w:num w:numId="2" w16cid:durableId="450826220">
    <w:abstractNumId w:val="2"/>
  </w:num>
  <w:num w:numId="3" w16cid:durableId="921062918">
    <w:abstractNumId w:val="3"/>
  </w:num>
  <w:num w:numId="4" w16cid:durableId="1020668393">
    <w:abstractNumId w:val="0"/>
  </w:num>
  <w:num w:numId="5" w16cid:durableId="983126144">
    <w:abstractNumId w:val="1"/>
  </w:num>
  <w:num w:numId="6" w16cid:durableId="85820299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BhMGZjZGIyZTlmM2RiZWIxNmNjMGRkZjc5MmVjMjIifQ=="/>
  </w:docVars>
  <w:rsids>
    <w:rsidRoot w:val="00AA646C"/>
    <w:rsid w:val="00025384"/>
    <w:rsid w:val="00025B6A"/>
    <w:rsid w:val="00030143"/>
    <w:rsid w:val="000308FC"/>
    <w:rsid w:val="00041656"/>
    <w:rsid w:val="00041CC5"/>
    <w:rsid w:val="00043162"/>
    <w:rsid w:val="00047272"/>
    <w:rsid w:val="00047B1E"/>
    <w:rsid w:val="0006237A"/>
    <w:rsid w:val="00083FC7"/>
    <w:rsid w:val="00094EF3"/>
    <w:rsid w:val="000B7109"/>
    <w:rsid w:val="000D1DBA"/>
    <w:rsid w:val="000E34AD"/>
    <w:rsid w:val="00105142"/>
    <w:rsid w:val="00112ADD"/>
    <w:rsid w:val="00146111"/>
    <w:rsid w:val="001525C8"/>
    <w:rsid w:val="00177E6E"/>
    <w:rsid w:val="00181B6D"/>
    <w:rsid w:val="0018246D"/>
    <w:rsid w:val="0018475F"/>
    <w:rsid w:val="001B264E"/>
    <w:rsid w:val="001B2BA2"/>
    <w:rsid w:val="001C266D"/>
    <w:rsid w:val="001D5E28"/>
    <w:rsid w:val="00200A6C"/>
    <w:rsid w:val="00235938"/>
    <w:rsid w:val="00240CEE"/>
    <w:rsid w:val="002461DB"/>
    <w:rsid w:val="00276F08"/>
    <w:rsid w:val="00276F82"/>
    <w:rsid w:val="00283013"/>
    <w:rsid w:val="002844BF"/>
    <w:rsid w:val="002855DB"/>
    <w:rsid w:val="002B601D"/>
    <w:rsid w:val="002F3F79"/>
    <w:rsid w:val="003003A2"/>
    <w:rsid w:val="00302773"/>
    <w:rsid w:val="00310BAC"/>
    <w:rsid w:val="0031374A"/>
    <w:rsid w:val="003147BB"/>
    <w:rsid w:val="00316DF6"/>
    <w:rsid w:val="00322C2A"/>
    <w:rsid w:val="00324ADB"/>
    <w:rsid w:val="00337717"/>
    <w:rsid w:val="00365357"/>
    <w:rsid w:val="00376667"/>
    <w:rsid w:val="003829A5"/>
    <w:rsid w:val="0038548E"/>
    <w:rsid w:val="003A03FD"/>
    <w:rsid w:val="003B0B24"/>
    <w:rsid w:val="003B4841"/>
    <w:rsid w:val="003C3EF7"/>
    <w:rsid w:val="003C4953"/>
    <w:rsid w:val="003F60D9"/>
    <w:rsid w:val="004069BF"/>
    <w:rsid w:val="00417393"/>
    <w:rsid w:val="00433E72"/>
    <w:rsid w:val="00435643"/>
    <w:rsid w:val="0043714C"/>
    <w:rsid w:val="00456006"/>
    <w:rsid w:val="00463783"/>
    <w:rsid w:val="00463DF4"/>
    <w:rsid w:val="0046529E"/>
    <w:rsid w:val="00472D3E"/>
    <w:rsid w:val="004742F8"/>
    <w:rsid w:val="00475AA7"/>
    <w:rsid w:val="00487D1D"/>
    <w:rsid w:val="00490FF1"/>
    <w:rsid w:val="0049403F"/>
    <w:rsid w:val="004A3E64"/>
    <w:rsid w:val="004A7153"/>
    <w:rsid w:val="004C06B3"/>
    <w:rsid w:val="004C56CA"/>
    <w:rsid w:val="004D56F3"/>
    <w:rsid w:val="004E1098"/>
    <w:rsid w:val="004F5F5F"/>
    <w:rsid w:val="005002F3"/>
    <w:rsid w:val="0051018F"/>
    <w:rsid w:val="00514A86"/>
    <w:rsid w:val="005153BB"/>
    <w:rsid w:val="00522E75"/>
    <w:rsid w:val="00525E5A"/>
    <w:rsid w:val="005322ED"/>
    <w:rsid w:val="00573975"/>
    <w:rsid w:val="00585CC3"/>
    <w:rsid w:val="00597D3C"/>
    <w:rsid w:val="005B71E2"/>
    <w:rsid w:val="005C6A3C"/>
    <w:rsid w:val="006158B9"/>
    <w:rsid w:val="00646E90"/>
    <w:rsid w:val="00654B60"/>
    <w:rsid w:val="00656C12"/>
    <w:rsid w:val="006661EC"/>
    <w:rsid w:val="006678F3"/>
    <w:rsid w:val="00670B10"/>
    <w:rsid w:val="00675A46"/>
    <w:rsid w:val="006A5D6E"/>
    <w:rsid w:val="006B69F5"/>
    <w:rsid w:val="006F15C4"/>
    <w:rsid w:val="006F55A4"/>
    <w:rsid w:val="006F62FF"/>
    <w:rsid w:val="00703D1B"/>
    <w:rsid w:val="00712CB7"/>
    <w:rsid w:val="00775E32"/>
    <w:rsid w:val="00776C5F"/>
    <w:rsid w:val="007826F9"/>
    <w:rsid w:val="00786913"/>
    <w:rsid w:val="00793835"/>
    <w:rsid w:val="00793F7D"/>
    <w:rsid w:val="00796209"/>
    <w:rsid w:val="007A5EC3"/>
    <w:rsid w:val="007D3989"/>
    <w:rsid w:val="007E410B"/>
    <w:rsid w:val="007E5B57"/>
    <w:rsid w:val="007F541E"/>
    <w:rsid w:val="00814D29"/>
    <w:rsid w:val="008167EB"/>
    <w:rsid w:val="00870CD2"/>
    <w:rsid w:val="00882E9B"/>
    <w:rsid w:val="00883A9C"/>
    <w:rsid w:val="008922F4"/>
    <w:rsid w:val="00897295"/>
    <w:rsid w:val="008974E4"/>
    <w:rsid w:val="008A3C81"/>
    <w:rsid w:val="008B4D6F"/>
    <w:rsid w:val="008E2301"/>
    <w:rsid w:val="008E5A33"/>
    <w:rsid w:val="008F4B54"/>
    <w:rsid w:val="00932315"/>
    <w:rsid w:val="009324F8"/>
    <w:rsid w:val="00934C87"/>
    <w:rsid w:val="009540D8"/>
    <w:rsid w:val="00963BF0"/>
    <w:rsid w:val="00965DB2"/>
    <w:rsid w:val="00996607"/>
    <w:rsid w:val="009C0CEE"/>
    <w:rsid w:val="009C41D9"/>
    <w:rsid w:val="009C7965"/>
    <w:rsid w:val="009D3D09"/>
    <w:rsid w:val="009E0954"/>
    <w:rsid w:val="009E4098"/>
    <w:rsid w:val="009E5E73"/>
    <w:rsid w:val="009F3AAC"/>
    <w:rsid w:val="00A0178E"/>
    <w:rsid w:val="00A13A04"/>
    <w:rsid w:val="00A21378"/>
    <w:rsid w:val="00A24D1E"/>
    <w:rsid w:val="00A252A0"/>
    <w:rsid w:val="00A30557"/>
    <w:rsid w:val="00A52DF7"/>
    <w:rsid w:val="00A55AA5"/>
    <w:rsid w:val="00A61901"/>
    <w:rsid w:val="00A6737A"/>
    <w:rsid w:val="00A7613C"/>
    <w:rsid w:val="00A84727"/>
    <w:rsid w:val="00A92255"/>
    <w:rsid w:val="00AA30D9"/>
    <w:rsid w:val="00AA62D6"/>
    <w:rsid w:val="00AA646C"/>
    <w:rsid w:val="00AA6B32"/>
    <w:rsid w:val="00AD1CD8"/>
    <w:rsid w:val="00AE16BC"/>
    <w:rsid w:val="00AE519B"/>
    <w:rsid w:val="00AE7448"/>
    <w:rsid w:val="00AF0947"/>
    <w:rsid w:val="00AF0C26"/>
    <w:rsid w:val="00B01F7A"/>
    <w:rsid w:val="00B24D32"/>
    <w:rsid w:val="00B25FD1"/>
    <w:rsid w:val="00B2745A"/>
    <w:rsid w:val="00B325C7"/>
    <w:rsid w:val="00B43A8F"/>
    <w:rsid w:val="00B626D2"/>
    <w:rsid w:val="00B81F04"/>
    <w:rsid w:val="00B94201"/>
    <w:rsid w:val="00BA6964"/>
    <w:rsid w:val="00BA6F7D"/>
    <w:rsid w:val="00BC2612"/>
    <w:rsid w:val="00BC67B0"/>
    <w:rsid w:val="00BD62F1"/>
    <w:rsid w:val="00BD6826"/>
    <w:rsid w:val="00BE4DFF"/>
    <w:rsid w:val="00C0084D"/>
    <w:rsid w:val="00C227AA"/>
    <w:rsid w:val="00C25DFA"/>
    <w:rsid w:val="00C352C3"/>
    <w:rsid w:val="00C50B5C"/>
    <w:rsid w:val="00C52467"/>
    <w:rsid w:val="00C65C53"/>
    <w:rsid w:val="00C676ED"/>
    <w:rsid w:val="00C76ED3"/>
    <w:rsid w:val="00C76F09"/>
    <w:rsid w:val="00C831C6"/>
    <w:rsid w:val="00C9129F"/>
    <w:rsid w:val="00C929F1"/>
    <w:rsid w:val="00CA55D6"/>
    <w:rsid w:val="00CC278D"/>
    <w:rsid w:val="00CC46B2"/>
    <w:rsid w:val="00CD5BD0"/>
    <w:rsid w:val="00D03CBF"/>
    <w:rsid w:val="00D06214"/>
    <w:rsid w:val="00D22F06"/>
    <w:rsid w:val="00D406AD"/>
    <w:rsid w:val="00D454D0"/>
    <w:rsid w:val="00D529A1"/>
    <w:rsid w:val="00D571E2"/>
    <w:rsid w:val="00D60F72"/>
    <w:rsid w:val="00D6368F"/>
    <w:rsid w:val="00D82A94"/>
    <w:rsid w:val="00D87EEC"/>
    <w:rsid w:val="00DA19A6"/>
    <w:rsid w:val="00DA61AA"/>
    <w:rsid w:val="00DC49B2"/>
    <w:rsid w:val="00DD3761"/>
    <w:rsid w:val="00DE217E"/>
    <w:rsid w:val="00E12C06"/>
    <w:rsid w:val="00E41198"/>
    <w:rsid w:val="00E461E1"/>
    <w:rsid w:val="00E95C3B"/>
    <w:rsid w:val="00EB1B1F"/>
    <w:rsid w:val="00EB257F"/>
    <w:rsid w:val="00EB78BC"/>
    <w:rsid w:val="00EC368A"/>
    <w:rsid w:val="00EC6B4A"/>
    <w:rsid w:val="00ED20D8"/>
    <w:rsid w:val="00ED5DBC"/>
    <w:rsid w:val="00EF31C3"/>
    <w:rsid w:val="00F12570"/>
    <w:rsid w:val="00F27C13"/>
    <w:rsid w:val="00F44BDA"/>
    <w:rsid w:val="00F61942"/>
    <w:rsid w:val="00F632CB"/>
    <w:rsid w:val="00F66A10"/>
    <w:rsid w:val="00F81275"/>
    <w:rsid w:val="00FA0F75"/>
    <w:rsid w:val="00FA4EB5"/>
    <w:rsid w:val="00FB219A"/>
    <w:rsid w:val="00FC5BCD"/>
    <w:rsid w:val="00FE193B"/>
    <w:rsid w:val="00FE1C0A"/>
    <w:rsid w:val="00FE7C31"/>
    <w:rsid w:val="012D01AE"/>
    <w:rsid w:val="038B45FD"/>
    <w:rsid w:val="05674364"/>
    <w:rsid w:val="07F53D9E"/>
    <w:rsid w:val="08365079"/>
    <w:rsid w:val="09EC7B35"/>
    <w:rsid w:val="0A3B5D8A"/>
    <w:rsid w:val="13143801"/>
    <w:rsid w:val="17477810"/>
    <w:rsid w:val="17A50A57"/>
    <w:rsid w:val="18516B3B"/>
    <w:rsid w:val="185C36EE"/>
    <w:rsid w:val="19813267"/>
    <w:rsid w:val="19D01376"/>
    <w:rsid w:val="1A655E5D"/>
    <w:rsid w:val="1BCD6BAF"/>
    <w:rsid w:val="1D8067D6"/>
    <w:rsid w:val="225857F4"/>
    <w:rsid w:val="249D12A8"/>
    <w:rsid w:val="25D46E0F"/>
    <w:rsid w:val="25E373AD"/>
    <w:rsid w:val="292339FA"/>
    <w:rsid w:val="299E2C1F"/>
    <w:rsid w:val="2B28437B"/>
    <w:rsid w:val="2C3F3F21"/>
    <w:rsid w:val="31A50315"/>
    <w:rsid w:val="31D758EC"/>
    <w:rsid w:val="32861DEA"/>
    <w:rsid w:val="337E634D"/>
    <w:rsid w:val="35894976"/>
    <w:rsid w:val="3D337503"/>
    <w:rsid w:val="41520DFD"/>
    <w:rsid w:val="431A43F6"/>
    <w:rsid w:val="44295211"/>
    <w:rsid w:val="46C6788C"/>
    <w:rsid w:val="46F3444E"/>
    <w:rsid w:val="472639EE"/>
    <w:rsid w:val="4D0735FD"/>
    <w:rsid w:val="4DA14C8A"/>
    <w:rsid w:val="4F1C0F91"/>
    <w:rsid w:val="4FE4409B"/>
    <w:rsid w:val="535C5E43"/>
    <w:rsid w:val="53CB16FD"/>
    <w:rsid w:val="55B440CE"/>
    <w:rsid w:val="57503216"/>
    <w:rsid w:val="57B853BE"/>
    <w:rsid w:val="59441DA0"/>
    <w:rsid w:val="5A8C7A9E"/>
    <w:rsid w:val="5D1E7588"/>
    <w:rsid w:val="5DF309D0"/>
    <w:rsid w:val="5E1E6AAA"/>
    <w:rsid w:val="5F2F1BD7"/>
    <w:rsid w:val="5FE23C08"/>
    <w:rsid w:val="5FFD3240"/>
    <w:rsid w:val="61016BCC"/>
    <w:rsid w:val="6262744A"/>
    <w:rsid w:val="627D199C"/>
    <w:rsid w:val="63CF5E3D"/>
    <w:rsid w:val="663B6B7C"/>
    <w:rsid w:val="6A146E36"/>
    <w:rsid w:val="6D5D27DF"/>
    <w:rsid w:val="6EFD40C3"/>
    <w:rsid w:val="6F11151A"/>
    <w:rsid w:val="714545BE"/>
    <w:rsid w:val="71AE5765"/>
    <w:rsid w:val="71B377FB"/>
    <w:rsid w:val="71C23F7D"/>
    <w:rsid w:val="75DF5B62"/>
    <w:rsid w:val="76922AE0"/>
    <w:rsid w:val="774005A2"/>
    <w:rsid w:val="7832573E"/>
    <w:rsid w:val="7BC51956"/>
    <w:rsid w:val="7CAB25A9"/>
    <w:rsid w:val="7CD77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6F11D18"/>
  <w15:docId w15:val="{704291E3-D357-44F5-9455-5888AE4B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semiHidden="1" w:uiPriority="39" w:unhideWhenUsed="1" w:qFormat="1"/>
    <w:lsdException w:name="toc 3" w:semiHidden="1"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7C31"/>
    <w:pPr>
      <w:widowControl w:val="0"/>
      <w:jc w:val="both"/>
    </w:pPr>
    <w:rPr>
      <w:kern w:val="2"/>
      <w:sz w:val="21"/>
      <w:szCs w:val="22"/>
    </w:rPr>
  </w:style>
  <w:style w:type="paragraph" w:styleId="1">
    <w:name w:val="heading 1"/>
    <w:basedOn w:val="a"/>
    <w:next w:val="a"/>
    <w:link w:val="10"/>
    <w:uiPriority w:val="9"/>
    <w:qFormat/>
    <w:pPr>
      <w:keepNext/>
      <w:keepLines/>
      <w:jc w:val="center"/>
      <w:outlineLvl w:val="0"/>
    </w:pPr>
    <w:rPr>
      <w:b/>
      <w:bCs/>
      <w:kern w:val="44"/>
      <w:sz w:val="32"/>
      <w:szCs w:val="44"/>
    </w:rPr>
  </w:style>
  <w:style w:type="paragraph" w:styleId="3">
    <w:name w:val="heading 3"/>
    <w:basedOn w:val="a"/>
    <w:next w:val="a"/>
    <w:link w:val="30"/>
    <w:semiHidden/>
    <w:unhideWhenUsed/>
    <w:qFormat/>
    <w:rsid w:val="00F66A10"/>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793F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黑体" w:eastAsia="黑体" w:hAnsi="Times New Roman" w:cs="Times New Roman"/>
      <w:sz w:val="32"/>
      <w:szCs w:val="24"/>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Normal (Web)"/>
    <w:basedOn w:val="a"/>
    <w:qFormat/>
    <w:pPr>
      <w:widowControl/>
      <w:spacing w:before="100" w:beforeAutospacing="1" w:after="100" w:afterAutospacing="1"/>
      <w:jc w:val="left"/>
    </w:pPr>
    <w:rPr>
      <w:rFonts w:ascii="宋体" w:hAnsi="宋体" w:cs="宋体"/>
      <w:kern w:val="0"/>
      <w:sz w:val="24"/>
      <w:szCs w:val="24"/>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qFormat/>
    <w:pPr>
      <w:spacing w:line="520" w:lineRule="exact"/>
      <w:ind w:firstLineChars="200" w:firstLine="420"/>
    </w:pPr>
    <w:rPr>
      <w:rFonts w:ascii="Times New Roman" w:eastAsia="仿宋_GB2312" w:hAnsi="Times New Roman" w:cs="Times New Roman"/>
      <w:sz w:val="32"/>
      <w:szCs w:val="24"/>
    </w:rPr>
  </w:style>
  <w:style w:type="character" w:customStyle="1" w:styleId="font01">
    <w:name w:val="font01"/>
    <w:basedOn w:val="a0"/>
    <w:qFormat/>
    <w:rPr>
      <w:rFonts w:ascii="宋体" w:eastAsia="宋体" w:hAnsi="宋体" w:cs="宋体" w:hint="eastAsia"/>
      <w:color w:val="000000"/>
      <w:sz w:val="20"/>
      <w:szCs w:val="20"/>
      <w:u w:val="single"/>
    </w:rPr>
  </w:style>
  <w:style w:type="paragraph" w:styleId="a9">
    <w:name w:val="List Paragraph"/>
    <w:basedOn w:val="a"/>
    <w:uiPriority w:val="99"/>
    <w:unhideWhenUsed/>
    <w:rsid w:val="008F4B54"/>
    <w:pPr>
      <w:ind w:firstLineChars="200" w:firstLine="420"/>
    </w:pPr>
  </w:style>
  <w:style w:type="character" w:customStyle="1" w:styleId="40">
    <w:name w:val="标题 4 字符"/>
    <w:basedOn w:val="a0"/>
    <w:link w:val="4"/>
    <w:semiHidden/>
    <w:rsid w:val="00793F7D"/>
    <w:rPr>
      <w:rFonts w:asciiTheme="majorHAnsi" w:eastAsiaTheme="majorEastAsia" w:hAnsiTheme="majorHAnsi" w:cstheme="majorBidi"/>
      <w:b/>
      <w:bCs/>
      <w:kern w:val="2"/>
      <w:sz w:val="28"/>
      <w:szCs w:val="28"/>
    </w:rPr>
  </w:style>
  <w:style w:type="character" w:customStyle="1" w:styleId="10">
    <w:name w:val="标题 1 字符"/>
    <w:basedOn w:val="a0"/>
    <w:link w:val="1"/>
    <w:uiPriority w:val="9"/>
    <w:rsid w:val="004A7153"/>
    <w:rPr>
      <w:b/>
      <w:bCs/>
      <w:kern w:val="44"/>
      <w:sz w:val="32"/>
      <w:szCs w:val="44"/>
    </w:rPr>
  </w:style>
  <w:style w:type="character" w:customStyle="1" w:styleId="30">
    <w:name w:val="标题 3 字符"/>
    <w:basedOn w:val="a0"/>
    <w:link w:val="3"/>
    <w:semiHidden/>
    <w:rsid w:val="00F66A10"/>
    <w:rPr>
      <w:b/>
      <w:bCs/>
      <w:kern w:val="2"/>
      <w:sz w:val="32"/>
      <w:szCs w:val="32"/>
    </w:rPr>
  </w:style>
  <w:style w:type="character" w:styleId="aa">
    <w:name w:val="Hyperlink"/>
    <w:basedOn w:val="a0"/>
    <w:uiPriority w:val="99"/>
    <w:unhideWhenUsed/>
    <w:rsid w:val="00C929F1"/>
    <w:rPr>
      <w:color w:val="0563C1" w:themeColor="hyperlink"/>
      <w:u w:val="single"/>
    </w:rPr>
  </w:style>
  <w:style w:type="character" w:styleId="ab">
    <w:name w:val="Unresolved Mention"/>
    <w:basedOn w:val="a0"/>
    <w:uiPriority w:val="99"/>
    <w:semiHidden/>
    <w:unhideWhenUsed/>
    <w:rsid w:val="00C76ED3"/>
    <w:rPr>
      <w:color w:val="605E5C"/>
      <w:shd w:val="clear" w:color="auto" w:fill="E1DFDD"/>
    </w:rPr>
  </w:style>
  <w:style w:type="character" w:customStyle="1" w:styleId="a5">
    <w:name w:val="页脚 字符"/>
    <w:basedOn w:val="a0"/>
    <w:link w:val="a4"/>
    <w:uiPriority w:val="99"/>
    <w:rsid w:val="003003A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0417">
      <w:bodyDiv w:val="1"/>
      <w:marLeft w:val="0"/>
      <w:marRight w:val="0"/>
      <w:marTop w:val="0"/>
      <w:marBottom w:val="0"/>
      <w:divBdr>
        <w:top w:val="none" w:sz="0" w:space="0" w:color="auto"/>
        <w:left w:val="none" w:sz="0" w:space="0" w:color="auto"/>
        <w:bottom w:val="none" w:sz="0" w:space="0" w:color="auto"/>
        <w:right w:val="none" w:sz="0" w:space="0" w:color="auto"/>
      </w:divBdr>
    </w:div>
    <w:div w:id="69430359">
      <w:bodyDiv w:val="1"/>
      <w:marLeft w:val="0"/>
      <w:marRight w:val="0"/>
      <w:marTop w:val="0"/>
      <w:marBottom w:val="0"/>
      <w:divBdr>
        <w:top w:val="none" w:sz="0" w:space="0" w:color="auto"/>
        <w:left w:val="none" w:sz="0" w:space="0" w:color="auto"/>
        <w:bottom w:val="none" w:sz="0" w:space="0" w:color="auto"/>
        <w:right w:val="none" w:sz="0" w:space="0" w:color="auto"/>
      </w:divBdr>
    </w:div>
    <w:div w:id="85270805">
      <w:bodyDiv w:val="1"/>
      <w:marLeft w:val="0"/>
      <w:marRight w:val="0"/>
      <w:marTop w:val="0"/>
      <w:marBottom w:val="0"/>
      <w:divBdr>
        <w:top w:val="none" w:sz="0" w:space="0" w:color="auto"/>
        <w:left w:val="none" w:sz="0" w:space="0" w:color="auto"/>
        <w:bottom w:val="none" w:sz="0" w:space="0" w:color="auto"/>
        <w:right w:val="none" w:sz="0" w:space="0" w:color="auto"/>
      </w:divBdr>
    </w:div>
    <w:div w:id="90703851">
      <w:bodyDiv w:val="1"/>
      <w:marLeft w:val="0"/>
      <w:marRight w:val="0"/>
      <w:marTop w:val="0"/>
      <w:marBottom w:val="0"/>
      <w:divBdr>
        <w:top w:val="none" w:sz="0" w:space="0" w:color="auto"/>
        <w:left w:val="none" w:sz="0" w:space="0" w:color="auto"/>
        <w:bottom w:val="none" w:sz="0" w:space="0" w:color="auto"/>
        <w:right w:val="none" w:sz="0" w:space="0" w:color="auto"/>
      </w:divBdr>
    </w:div>
    <w:div w:id="172500942">
      <w:bodyDiv w:val="1"/>
      <w:marLeft w:val="0"/>
      <w:marRight w:val="0"/>
      <w:marTop w:val="0"/>
      <w:marBottom w:val="0"/>
      <w:divBdr>
        <w:top w:val="none" w:sz="0" w:space="0" w:color="auto"/>
        <w:left w:val="none" w:sz="0" w:space="0" w:color="auto"/>
        <w:bottom w:val="none" w:sz="0" w:space="0" w:color="auto"/>
        <w:right w:val="none" w:sz="0" w:space="0" w:color="auto"/>
      </w:divBdr>
    </w:div>
    <w:div w:id="182865852">
      <w:bodyDiv w:val="1"/>
      <w:marLeft w:val="0"/>
      <w:marRight w:val="0"/>
      <w:marTop w:val="0"/>
      <w:marBottom w:val="0"/>
      <w:divBdr>
        <w:top w:val="none" w:sz="0" w:space="0" w:color="auto"/>
        <w:left w:val="none" w:sz="0" w:space="0" w:color="auto"/>
        <w:bottom w:val="none" w:sz="0" w:space="0" w:color="auto"/>
        <w:right w:val="none" w:sz="0" w:space="0" w:color="auto"/>
      </w:divBdr>
    </w:div>
    <w:div w:id="191111606">
      <w:bodyDiv w:val="1"/>
      <w:marLeft w:val="0"/>
      <w:marRight w:val="0"/>
      <w:marTop w:val="0"/>
      <w:marBottom w:val="0"/>
      <w:divBdr>
        <w:top w:val="none" w:sz="0" w:space="0" w:color="auto"/>
        <w:left w:val="none" w:sz="0" w:space="0" w:color="auto"/>
        <w:bottom w:val="none" w:sz="0" w:space="0" w:color="auto"/>
        <w:right w:val="none" w:sz="0" w:space="0" w:color="auto"/>
      </w:divBdr>
    </w:div>
    <w:div w:id="194273591">
      <w:bodyDiv w:val="1"/>
      <w:marLeft w:val="0"/>
      <w:marRight w:val="0"/>
      <w:marTop w:val="0"/>
      <w:marBottom w:val="0"/>
      <w:divBdr>
        <w:top w:val="none" w:sz="0" w:space="0" w:color="auto"/>
        <w:left w:val="none" w:sz="0" w:space="0" w:color="auto"/>
        <w:bottom w:val="none" w:sz="0" w:space="0" w:color="auto"/>
        <w:right w:val="none" w:sz="0" w:space="0" w:color="auto"/>
      </w:divBdr>
    </w:div>
    <w:div w:id="195971265">
      <w:bodyDiv w:val="1"/>
      <w:marLeft w:val="0"/>
      <w:marRight w:val="0"/>
      <w:marTop w:val="0"/>
      <w:marBottom w:val="0"/>
      <w:divBdr>
        <w:top w:val="none" w:sz="0" w:space="0" w:color="auto"/>
        <w:left w:val="none" w:sz="0" w:space="0" w:color="auto"/>
        <w:bottom w:val="none" w:sz="0" w:space="0" w:color="auto"/>
        <w:right w:val="none" w:sz="0" w:space="0" w:color="auto"/>
      </w:divBdr>
    </w:div>
    <w:div w:id="213546550">
      <w:bodyDiv w:val="1"/>
      <w:marLeft w:val="0"/>
      <w:marRight w:val="0"/>
      <w:marTop w:val="0"/>
      <w:marBottom w:val="0"/>
      <w:divBdr>
        <w:top w:val="none" w:sz="0" w:space="0" w:color="auto"/>
        <w:left w:val="none" w:sz="0" w:space="0" w:color="auto"/>
        <w:bottom w:val="none" w:sz="0" w:space="0" w:color="auto"/>
        <w:right w:val="none" w:sz="0" w:space="0" w:color="auto"/>
      </w:divBdr>
    </w:div>
    <w:div w:id="225536784">
      <w:bodyDiv w:val="1"/>
      <w:marLeft w:val="0"/>
      <w:marRight w:val="0"/>
      <w:marTop w:val="0"/>
      <w:marBottom w:val="0"/>
      <w:divBdr>
        <w:top w:val="none" w:sz="0" w:space="0" w:color="auto"/>
        <w:left w:val="none" w:sz="0" w:space="0" w:color="auto"/>
        <w:bottom w:val="none" w:sz="0" w:space="0" w:color="auto"/>
        <w:right w:val="none" w:sz="0" w:space="0" w:color="auto"/>
      </w:divBdr>
    </w:div>
    <w:div w:id="242642796">
      <w:bodyDiv w:val="1"/>
      <w:marLeft w:val="0"/>
      <w:marRight w:val="0"/>
      <w:marTop w:val="0"/>
      <w:marBottom w:val="0"/>
      <w:divBdr>
        <w:top w:val="none" w:sz="0" w:space="0" w:color="auto"/>
        <w:left w:val="none" w:sz="0" w:space="0" w:color="auto"/>
        <w:bottom w:val="none" w:sz="0" w:space="0" w:color="auto"/>
        <w:right w:val="none" w:sz="0" w:space="0" w:color="auto"/>
      </w:divBdr>
    </w:div>
    <w:div w:id="247617400">
      <w:bodyDiv w:val="1"/>
      <w:marLeft w:val="0"/>
      <w:marRight w:val="0"/>
      <w:marTop w:val="0"/>
      <w:marBottom w:val="0"/>
      <w:divBdr>
        <w:top w:val="none" w:sz="0" w:space="0" w:color="auto"/>
        <w:left w:val="none" w:sz="0" w:space="0" w:color="auto"/>
        <w:bottom w:val="none" w:sz="0" w:space="0" w:color="auto"/>
        <w:right w:val="none" w:sz="0" w:space="0" w:color="auto"/>
      </w:divBdr>
    </w:div>
    <w:div w:id="254557040">
      <w:bodyDiv w:val="1"/>
      <w:marLeft w:val="0"/>
      <w:marRight w:val="0"/>
      <w:marTop w:val="0"/>
      <w:marBottom w:val="0"/>
      <w:divBdr>
        <w:top w:val="none" w:sz="0" w:space="0" w:color="auto"/>
        <w:left w:val="none" w:sz="0" w:space="0" w:color="auto"/>
        <w:bottom w:val="none" w:sz="0" w:space="0" w:color="auto"/>
        <w:right w:val="none" w:sz="0" w:space="0" w:color="auto"/>
      </w:divBdr>
    </w:div>
    <w:div w:id="261958513">
      <w:bodyDiv w:val="1"/>
      <w:marLeft w:val="0"/>
      <w:marRight w:val="0"/>
      <w:marTop w:val="0"/>
      <w:marBottom w:val="0"/>
      <w:divBdr>
        <w:top w:val="none" w:sz="0" w:space="0" w:color="auto"/>
        <w:left w:val="none" w:sz="0" w:space="0" w:color="auto"/>
        <w:bottom w:val="none" w:sz="0" w:space="0" w:color="auto"/>
        <w:right w:val="none" w:sz="0" w:space="0" w:color="auto"/>
      </w:divBdr>
    </w:div>
    <w:div w:id="269555421">
      <w:bodyDiv w:val="1"/>
      <w:marLeft w:val="0"/>
      <w:marRight w:val="0"/>
      <w:marTop w:val="0"/>
      <w:marBottom w:val="0"/>
      <w:divBdr>
        <w:top w:val="none" w:sz="0" w:space="0" w:color="auto"/>
        <w:left w:val="none" w:sz="0" w:space="0" w:color="auto"/>
        <w:bottom w:val="none" w:sz="0" w:space="0" w:color="auto"/>
        <w:right w:val="none" w:sz="0" w:space="0" w:color="auto"/>
      </w:divBdr>
    </w:div>
    <w:div w:id="318193402">
      <w:bodyDiv w:val="1"/>
      <w:marLeft w:val="0"/>
      <w:marRight w:val="0"/>
      <w:marTop w:val="0"/>
      <w:marBottom w:val="0"/>
      <w:divBdr>
        <w:top w:val="none" w:sz="0" w:space="0" w:color="auto"/>
        <w:left w:val="none" w:sz="0" w:space="0" w:color="auto"/>
        <w:bottom w:val="none" w:sz="0" w:space="0" w:color="auto"/>
        <w:right w:val="none" w:sz="0" w:space="0" w:color="auto"/>
      </w:divBdr>
    </w:div>
    <w:div w:id="355229489">
      <w:bodyDiv w:val="1"/>
      <w:marLeft w:val="0"/>
      <w:marRight w:val="0"/>
      <w:marTop w:val="0"/>
      <w:marBottom w:val="0"/>
      <w:divBdr>
        <w:top w:val="none" w:sz="0" w:space="0" w:color="auto"/>
        <w:left w:val="none" w:sz="0" w:space="0" w:color="auto"/>
        <w:bottom w:val="none" w:sz="0" w:space="0" w:color="auto"/>
        <w:right w:val="none" w:sz="0" w:space="0" w:color="auto"/>
      </w:divBdr>
    </w:div>
    <w:div w:id="387843912">
      <w:bodyDiv w:val="1"/>
      <w:marLeft w:val="0"/>
      <w:marRight w:val="0"/>
      <w:marTop w:val="0"/>
      <w:marBottom w:val="0"/>
      <w:divBdr>
        <w:top w:val="none" w:sz="0" w:space="0" w:color="auto"/>
        <w:left w:val="none" w:sz="0" w:space="0" w:color="auto"/>
        <w:bottom w:val="none" w:sz="0" w:space="0" w:color="auto"/>
        <w:right w:val="none" w:sz="0" w:space="0" w:color="auto"/>
      </w:divBdr>
    </w:div>
    <w:div w:id="396127419">
      <w:bodyDiv w:val="1"/>
      <w:marLeft w:val="0"/>
      <w:marRight w:val="0"/>
      <w:marTop w:val="0"/>
      <w:marBottom w:val="0"/>
      <w:divBdr>
        <w:top w:val="none" w:sz="0" w:space="0" w:color="auto"/>
        <w:left w:val="none" w:sz="0" w:space="0" w:color="auto"/>
        <w:bottom w:val="none" w:sz="0" w:space="0" w:color="auto"/>
        <w:right w:val="none" w:sz="0" w:space="0" w:color="auto"/>
      </w:divBdr>
    </w:div>
    <w:div w:id="397749975">
      <w:bodyDiv w:val="1"/>
      <w:marLeft w:val="0"/>
      <w:marRight w:val="0"/>
      <w:marTop w:val="0"/>
      <w:marBottom w:val="0"/>
      <w:divBdr>
        <w:top w:val="none" w:sz="0" w:space="0" w:color="auto"/>
        <w:left w:val="none" w:sz="0" w:space="0" w:color="auto"/>
        <w:bottom w:val="none" w:sz="0" w:space="0" w:color="auto"/>
        <w:right w:val="none" w:sz="0" w:space="0" w:color="auto"/>
      </w:divBdr>
    </w:div>
    <w:div w:id="411775979">
      <w:bodyDiv w:val="1"/>
      <w:marLeft w:val="0"/>
      <w:marRight w:val="0"/>
      <w:marTop w:val="0"/>
      <w:marBottom w:val="0"/>
      <w:divBdr>
        <w:top w:val="none" w:sz="0" w:space="0" w:color="auto"/>
        <w:left w:val="none" w:sz="0" w:space="0" w:color="auto"/>
        <w:bottom w:val="none" w:sz="0" w:space="0" w:color="auto"/>
        <w:right w:val="none" w:sz="0" w:space="0" w:color="auto"/>
      </w:divBdr>
    </w:div>
    <w:div w:id="412433692">
      <w:bodyDiv w:val="1"/>
      <w:marLeft w:val="0"/>
      <w:marRight w:val="0"/>
      <w:marTop w:val="0"/>
      <w:marBottom w:val="0"/>
      <w:divBdr>
        <w:top w:val="none" w:sz="0" w:space="0" w:color="auto"/>
        <w:left w:val="none" w:sz="0" w:space="0" w:color="auto"/>
        <w:bottom w:val="none" w:sz="0" w:space="0" w:color="auto"/>
        <w:right w:val="none" w:sz="0" w:space="0" w:color="auto"/>
      </w:divBdr>
    </w:div>
    <w:div w:id="419566229">
      <w:bodyDiv w:val="1"/>
      <w:marLeft w:val="0"/>
      <w:marRight w:val="0"/>
      <w:marTop w:val="0"/>
      <w:marBottom w:val="0"/>
      <w:divBdr>
        <w:top w:val="none" w:sz="0" w:space="0" w:color="auto"/>
        <w:left w:val="none" w:sz="0" w:space="0" w:color="auto"/>
        <w:bottom w:val="none" w:sz="0" w:space="0" w:color="auto"/>
        <w:right w:val="none" w:sz="0" w:space="0" w:color="auto"/>
      </w:divBdr>
    </w:div>
    <w:div w:id="448091363">
      <w:bodyDiv w:val="1"/>
      <w:marLeft w:val="0"/>
      <w:marRight w:val="0"/>
      <w:marTop w:val="0"/>
      <w:marBottom w:val="0"/>
      <w:divBdr>
        <w:top w:val="none" w:sz="0" w:space="0" w:color="auto"/>
        <w:left w:val="none" w:sz="0" w:space="0" w:color="auto"/>
        <w:bottom w:val="none" w:sz="0" w:space="0" w:color="auto"/>
        <w:right w:val="none" w:sz="0" w:space="0" w:color="auto"/>
      </w:divBdr>
    </w:div>
    <w:div w:id="480774896">
      <w:bodyDiv w:val="1"/>
      <w:marLeft w:val="0"/>
      <w:marRight w:val="0"/>
      <w:marTop w:val="0"/>
      <w:marBottom w:val="0"/>
      <w:divBdr>
        <w:top w:val="none" w:sz="0" w:space="0" w:color="auto"/>
        <w:left w:val="none" w:sz="0" w:space="0" w:color="auto"/>
        <w:bottom w:val="none" w:sz="0" w:space="0" w:color="auto"/>
        <w:right w:val="none" w:sz="0" w:space="0" w:color="auto"/>
      </w:divBdr>
    </w:div>
    <w:div w:id="487791901">
      <w:bodyDiv w:val="1"/>
      <w:marLeft w:val="0"/>
      <w:marRight w:val="0"/>
      <w:marTop w:val="0"/>
      <w:marBottom w:val="0"/>
      <w:divBdr>
        <w:top w:val="none" w:sz="0" w:space="0" w:color="auto"/>
        <w:left w:val="none" w:sz="0" w:space="0" w:color="auto"/>
        <w:bottom w:val="none" w:sz="0" w:space="0" w:color="auto"/>
        <w:right w:val="none" w:sz="0" w:space="0" w:color="auto"/>
      </w:divBdr>
    </w:div>
    <w:div w:id="499320458">
      <w:bodyDiv w:val="1"/>
      <w:marLeft w:val="0"/>
      <w:marRight w:val="0"/>
      <w:marTop w:val="0"/>
      <w:marBottom w:val="0"/>
      <w:divBdr>
        <w:top w:val="none" w:sz="0" w:space="0" w:color="auto"/>
        <w:left w:val="none" w:sz="0" w:space="0" w:color="auto"/>
        <w:bottom w:val="none" w:sz="0" w:space="0" w:color="auto"/>
        <w:right w:val="none" w:sz="0" w:space="0" w:color="auto"/>
      </w:divBdr>
    </w:div>
    <w:div w:id="525488156">
      <w:bodyDiv w:val="1"/>
      <w:marLeft w:val="0"/>
      <w:marRight w:val="0"/>
      <w:marTop w:val="0"/>
      <w:marBottom w:val="0"/>
      <w:divBdr>
        <w:top w:val="none" w:sz="0" w:space="0" w:color="auto"/>
        <w:left w:val="none" w:sz="0" w:space="0" w:color="auto"/>
        <w:bottom w:val="none" w:sz="0" w:space="0" w:color="auto"/>
        <w:right w:val="none" w:sz="0" w:space="0" w:color="auto"/>
      </w:divBdr>
    </w:div>
    <w:div w:id="530340948">
      <w:bodyDiv w:val="1"/>
      <w:marLeft w:val="0"/>
      <w:marRight w:val="0"/>
      <w:marTop w:val="0"/>
      <w:marBottom w:val="0"/>
      <w:divBdr>
        <w:top w:val="none" w:sz="0" w:space="0" w:color="auto"/>
        <w:left w:val="none" w:sz="0" w:space="0" w:color="auto"/>
        <w:bottom w:val="none" w:sz="0" w:space="0" w:color="auto"/>
        <w:right w:val="none" w:sz="0" w:space="0" w:color="auto"/>
      </w:divBdr>
    </w:div>
    <w:div w:id="539975335">
      <w:bodyDiv w:val="1"/>
      <w:marLeft w:val="0"/>
      <w:marRight w:val="0"/>
      <w:marTop w:val="0"/>
      <w:marBottom w:val="0"/>
      <w:divBdr>
        <w:top w:val="none" w:sz="0" w:space="0" w:color="auto"/>
        <w:left w:val="none" w:sz="0" w:space="0" w:color="auto"/>
        <w:bottom w:val="none" w:sz="0" w:space="0" w:color="auto"/>
        <w:right w:val="none" w:sz="0" w:space="0" w:color="auto"/>
      </w:divBdr>
    </w:div>
    <w:div w:id="559677504">
      <w:bodyDiv w:val="1"/>
      <w:marLeft w:val="0"/>
      <w:marRight w:val="0"/>
      <w:marTop w:val="0"/>
      <w:marBottom w:val="0"/>
      <w:divBdr>
        <w:top w:val="none" w:sz="0" w:space="0" w:color="auto"/>
        <w:left w:val="none" w:sz="0" w:space="0" w:color="auto"/>
        <w:bottom w:val="none" w:sz="0" w:space="0" w:color="auto"/>
        <w:right w:val="none" w:sz="0" w:space="0" w:color="auto"/>
      </w:divBdr>
    </w:div>
    <w:div w:id="585266264">
      <w:bodyDiv w:val="1"/>
      <w:marLeft w:val="0"/>
      <w:marRight w:val="0"/>
      <w:marTop w:val="0"/>
      <w:marBottom w:val="0"/>
      <w:divBdr>
        <w:top w:val="none" w:sz="0" w:space="0" w:color="auto"/>
        <w:left w:val="none" w:sz="0" w:space="0" w:color="auto"/>
        <w:bottom w:val="none" w:sz="0" w:space="0" w:color="auto"/>
        <w:right w:val="none" w:sz="0" w:space="0" w:color="auto"/>
      </w:divBdr>
    </w:div>
    <w:div w:id="608853534">
      <w:bodyDiv w:val="1"/>
      <w:marLeft w:val="0"/>
      <w:marRight w:val="0"/>
      <w:marTop w:val="0"/>
      <w:marBottom w:val="0"/>
      <w:divBdr>
        <w:top w:val="none" w:sz="0" w:space="0" w:color="auto"/>
        <w:left w:val="none" w:sz="0" w:space="0" w:color="auto"/>
        <w:bottom w:val="none" w:sz="0" w:space="0" w:color="auto"/>
        <w:right w:val="none" w:sz="0" w:space="0" w:color="auto"/>
      </w:divBdr>
    </w:div>
    <w:div w:id="637149448">
      <w:bodyDiv w:val="1"/>
      <w:marLeft w:val="0"/>
      <w:marRight w:val="0"/>
      <w:marTop w:val="0"/>
      <w:marBottom w:val="0"/>
      <w:divBdr>
        <w:top w:val="none" w:sz="0" w:space="0" w:color="auto"/>
        <w:left w:val="none" w:sz="0" w:space="0" w:color="auto"/>
        <w:bottom w:val="none" w:sz="0" w:space="0" w:color="auto"/>
        <w:right w:val="none" w:sz="0" w:space="0" w:color="auto"/>
      </w:divBdr>
    </w:div>
    <w:div w:id="644968787">
      <w:bodyDiv w:val="1"/>
      <w:marLeft w:val="0"/>
      <w:marRight w:val="0"/>
      <w:marTop w:val="0"/>
      <w:marBottom w:val="0"/>
      <w:divBdr>
        <w:top w:val="none" w:sz="0" w:space="0" w:color="auto"/>
        <w:left w:val="none" w:sz="0" w:space="0" w:color="auto"/>
        <w:bottom w:val="none" w:sz="0" w:space="0" w:color="auto"/>
        <w:right w:val="none" w:sz="0" w:space="0" w:color="auto"/>
      </w:divBdr>
    </w:div>
    <w:div w:id="653218930">
      <w:bodyDiv w:val="1"/>
      <w:marLeft w:val="0"/>
      <w:marRight w:val="0"/>
      <w:marTop w:val="0"/>
      <w:marBottom w:val="0"/>
      <w:divBdr>
        <w:top w:val="none" w:sz="0" w:space="0" w:color="auto"/>
        <w:left w:val="none" w:sz="0" w:space="0" w:color="auto"/>
        <w:bottom w:val="none" w:sz="0" w:space="0" w:color="auto"/>
        <w:right w:val="none" w:sz="0" w:space="0" w:color="auto"/>
      </w:divBdr>
    </w:div>
    <w:div w:id="666056218">
      <w:bodyDiv w:val="1"/>
      <w:marLeft w:val="0"/>
      <w:marRight w:val="0"/>
      <w:marTop w:val="0"/>
      <w:marBottom w:val="0"/>
      <w:divBdr>
        <w:top w:val="none" w:sz="0" w:space="0" w:color="auto"/>
        <w:left w:val="none" w:sz="0" w:space="0" w:color="auto"/>
        <w:bottom w:val="none" w:sz="0" w:space="0" w:color="auto"/>
        <w:right w:val="none" w:sz="0" w:space="0" w:color="auto"/>
      </w:divBdr>
    </w:div>
    <w:div w:id="688260405">
      <w:bodyDiv w:val="1"/>
      <w:marLeft w:val="0"/>
      <w:marRight w:val="0"/>
      <w:marTop w:val="0"/>
      <w:marBottom w:val="0"/>
      <w:divBdr>
        <w:top w:val="none" w:sz="0" w:space="0" w:color="auto"/>
        <w:left w:val="none" w:sz="0" w:space="0" w:color="auto"/>
        <w:bottom w:val="none" w:sz="0" w:space="0" w:color="auto"/>
        <w:right w:val="none" w:sz="0" w:space="0" w:color="auto"/>
      </w:divBdr>
    </w:div>
    <w:div w:id="703873868">
      <w:bodyDiv w:val="1"/>
      <w:marLeft w:val="0"/>
      <w:marRight w:val="0"/>
      <w:marTop w:val="0"/>
      <w:marBottom w:val="0"/>
      <w:divBdr>
        <w:top w:val="none" w:sz="0" w:space="0" w:color="auto"/>
        <w:left w:val="none" w:sz="0" w:space="0" w:color="auto"/>
        <w:bottom w:val="none" w:sz="0" w:space="0" w:color="auto"/>
        <w:right w:val="none" w:sz="0" w:space="0" w:color="auto"/>
      </w:divBdr>
    </w:div>
    <w:div w:id="709306676">
      <w:bodyDiv w:val="1"/>
      <w:marLeft w:val="0"/>
      <w:marRight w:val="0"/>
      <w:marTop w:val="0"/>
      <w:marBottom w:val="0"/>
      <w:divBdr>
        <w:top w:val="none" w:sz="0" w:space="0" w:color="auto"/>
        <w:left w:val="none" w:sz="0" w:space="0" w:color="auto"/>
        <w:bottom w:val="none" w:sz="0" w:space="0" w:color="auto"/>
        <w:right w:val="none" w:sz="0" w:space="0" w:color="auto"/>
      </w:divBdr>
    </w:div>
    <w:div w:id="719943058">
      <w:bodyDiv w:val="1"/>
      <w:marLeft w:val="0"/>
      <w:marRight w:val="0"/>
      <w:marTop w:val="0"/>
      <w:marBottom w:val="0"/>
      <w:divBdr>
        <w:top w:val="none" w:sz="0" w:space="0" w:color="auto"/>
        <w:left w:val="none" w:sz="0" w:space="0" w:color="auto"/>
        <w:bottom w:val="none" w:sz="0" w:space="0" w:color="auto"/>
        <w:right w:val="none" w:sz="0" w:space="0" w:color="auto"/>
      </w:divBdr>
    </w:div>
    <w:div w:id="732387229">
      <w:bodyDiv w:val="1"/>
      <w:marLeft w:val="0"/>
      <w:marRight w:val="0"/>
      <w:marTop w:val="0"/>
      <w:marBottom w:val="0"/>
      <w:divBdr>
        <w:top w:val="none" w:sz="0" w:space="0" w:color="auto"/>
        <w:left w:val="none" w:sz="0" w:space="0" w:color="auto"/>
        <w:bottom w:val="none" w:sz="0" w:space="0" w:color="auto"/>
        <w:right w:val="none" w:sz="0" w:space="0" w:color="auto"/>
      </w:divBdr>
    </w:div>
    <w:div w:id="767846154">
      <w:bodyDiv w:val="1"/>
      <w:marLeft w:val="0"/>
      <w:marRight w:val="0"/>
      <w:marTop w:val="0"/>
      <w:marBottom w:val="0"/>
      <w:divBdr>
        <w:top w:val="none" w:sz="0" w:space="0" w:color="auto"/>
        <w:left w:val="none" w:sz="0" w:space="0" w:color="auto"/>
        <w:bottom w:val="none" w:sz="0" w:space="0" w:color="auto"/>
        <w:right w:val="none" w:sz="0" w:space="0" w:color="auto"/>
      </w:divBdr>
    </w:div>
    <w:div w:id="771360182">
      <w:bodyDiv w:val="1"/>
      <w:marLeft w:val="0"/>
      <w:marRight w:val="0"/>
      <w:marTop w:val="0"/>
      <w:marBottom w:val="0"/>
      <w:divBdr>
        <w:top w:val="none" w:sz="0" w:space="0" w:color="auto"/>
        <w:left w:val="none" w:sz="0" w:space="0" w:color="auto"/>
        <w:bottom w:val="none" w:sz="0" w:space="0" w:color="auto"/>
        <w:right w:val="none" w:sz="0" w:space="0" w:color="auto"/>
      </w:divBdr>
      <w:divsChild>
        <w:div w:id="416441031">
          <w:marLeft w:val="0"/>
          <w:marRight w:val="0"/>
          <w:marTop w:val="0"/>
          <w:marBottom w:val="180"/>
          <w:divBdr>
            <w:top w:val="none" w:sz="0" w:space="0" w:color="auto"/>
            <w:left w:val="none" w:sz="0" w:space="0" w:color="auto"/>
            <w:bottom w:val="none" w:sz="0" w:space="0" w:color="auto"/>
            <w:right w:val="none" w:sz="0" w:space="0" w:color="auto"/>
          </w:divBdr>
        </w:div>
        <w:div w:id="453138580">
          <w:marLeft w:val="0"/>
          <w:marRight w:val="0"/>
          <w:marTop w:val="0"/>
          <w:marBottom w:val="180"/>
          <w:divBdr>
            <w:top w:val="none" w:sz="0" w:space="0" w:color="auto"/>
            <w:left w:val="none" w:sz="0" w:space="0" w:color="auto"/>
            <w:bottom w:val="none" w:sz="0" w:space="0" w:color="auto"/>
            <w:right w:val="none" w:sz="0" w:space="0" w:color="auto"/>
          </w:divBdr>
        </w:div>
        <w:div w:id="1526094666">
          <w:marLeft w:val="0"/>
          <w:marRight w:val="0"/>
          <w:marTop w:val="0"/>
          <w:marBottom w:val="180"/>
          <w:divBdr>
            <w:top w:val="none" w:sz="0" w:space="0" w:color="auto"/>
            <w:left w:val="none" w:sz="0" w:space="0" w:color="auto"/>
            <w:bottom w:val="none" w:sz="0" w:space="0" w:color="auto"/>
            <w:right w:val="none" w:sz="0" w:space="0" w:color="auto"/>
          </w:divBdr>
        </w:div>
        <w:div w:id="1300107883">
          <w:marLeft w:val="0"/>
          <w:marRight w:val="0"/>
          <w:marTop w:val="0"/>
          <w:marBottom w:val="180"/>
          <w:divBdr>
            <w:top w:val="none" w:sz="0" w:space="0" w:color="auto"/>
            <w:left w:val="none" w:sz="0" w:space="0" w:color="auto"/>
            <w:bottom w:val="none" w:sz="0" w:space="0" w:color="auto"/>
            <w:right w:val="none" w:sz="0" w:space="0" w:color="auto"/>
          </w:divBdr>
        </w:div>
      </w:divsChild>
    </w:div>
    <w:div w:id="772818721">
      <w:bodyDiv w:val="1"/>
      <w:marLeft w:val="0"/>
      <w:marRight w:val="0"/>
      <w:marTop w:val="0"/>
      <w:marBottom w:val="0"/>
      <w:divBdr>
        <w:top w:val="none" w:sz="0" w:space="0" w:color="auto"/>
        <w:left w:val="none" w:sz="0" w:space="0" w:color="auto"/>
        <w:bottom w:val="none" w:sz="0" w:space="0" w:color="auto"/>
        <w:right w:val="none" w:sz="0" w:space="0" w:color="auto"/>
      </w:divBdr>
    </w:div>
    <w:div w:id="787243428">
      <w:bodyDiv w:val="1"/>
      <w:marLeft w:val="0"/>
      <w:marRight w:val="0"/>
      <w:marTop w:val="0"/>
      <w:marBottom w:val="0"/>
      <w:divBdr>
        <w:top w:val="none" w:sz="0" w:space="0" w:color="auto"/>
        <w:left w:val="none" w:sz="0" w:space="0" w:color="auto"/>
        <w:bottom w:val="none" w:sz="0" w:space="0" w:color="auto"/>
        <w:right w:val="none" w:sz="0" w:space="0" w:color="auto"/>
      </w:divBdr>
    </w:div>
    <w:div w:id="787311746">
      <w:bodyDiv w:val="1"/>
      <w:marLeft w:val="0"/>
      <w:marRight w:val="0"/>
      <w:marTop w:val="0"/>
      <w:marBottom w:val="0"/>
      <w:divBdr>
        <w:top w:val="none" w:sz="0" w:space="0" w:color="auto"/>
        <w:left w:val="none" w:sz="0" w:space="0" w:color="auto"/>
        <w:bottom w:val="none" w:sz="0" w:space="0" w:color="auto"/>
        <w:right w:val="none" w:sz="0" w:space="0" w:color="auto"/>
      </w:divBdr>
    </w:div>
    <w:div w:id="789789009">
      <w:bodyDiv w:val="1"/>
      <w:marLeft w:val="0"/>
      <w:marRight w:val="0"/>
      <w:marTop w:val="0"/>
      <w:marBottom w:val="0"/>
      <w:divBdr>
        <w:top w:val="none" w:sz="0" w:space="0" w:color="auto"/>
        <w:left w:val="none" w:sz="0" w:space="0" w:color="auto"/>
        <w:bottom w:val="none" w:sz="0" w:space="0" w:color="auto"/>
        <w:right w:val="none" w:sz="0" w:space="0" w:color="auto"/>
      </w:divBdr>
      <w:divsChild>
        <w:div w:id="144318839">
          <w:marLeft w:val="0"/>
          <w:marRight w:val="0"/>
          <w:marTop w:val="0"/>
          <w:marBottom w:val="180"/>
          <w:divBdr>
            <w:top w:val="none" w:sz="0" w:space="0" w:color="auto"/>
            <w:left w:val="none" w:sz="0" w:space="0" w:color="auto"/>
            <w:bottom w:val="none" w:sz="0" w:space="0" w:color="auto"/>
            <w:right w:val="none" w:sz="0" w:space="0" w:color="auto"/>
          </w:divBdr>
        </w:div>
        <w:div w:id="1596549019">
          <w:marLeft w:val="0"/>
          <w:marRight w:val="0"/>
          <w:marTop w:val="0"/>
          <w:marBottom w:val="180"/>
          <w:divBdr>
            <w:top w:val="none" w:sz="0" w:space="0" w:color="auto"/>
            <w:left w:val="none" w:sz="0" w:space="0" w:color="auto"/>
            <w:bottom w:val="none" w:sz="0" w:space="0" w:color="auto"/>
            <w:right w:val="none" w:sz="0" w:space="0" w:color="auto"/>
          </w:divBdr>
        </w:div>
        <w:div w:id="1038898886">
          <w:marLeft w:val="0"/>
          <w:marRight w:val="0"/>
          <w:marTop w:val="0"/>
          <w:marBottom w:val="180"/>
          <w:divBdr>
            <w:top w:val="none" w:sz="0" w:space="0" w:color="auto"/>
            <w:left w:val="none" w:sz="0" w:space="0" w:color="auto"/>
            <w:bottom w:val="none" w:sz="0" w:space="0" w:color="auto"/>
            <w:right w:val="none" w:sz="0" w:space="0" w:color="auto"/>
          </w:divBdr>
        </w:div>
        <w:div w:id="405300406">
          <w:marLeft w:val="0"/>
          <w:marRight w:val="0"/>
          <w:marTop w:val="0"/>
          <w:marBottom w:val="180"/>
          <w:divBdr>
            <w:top w:val="none" w:sz="0" w:space="0" w:color="auto"/>
            <w:left w:val="none" w:sz="0" w:space="0" w:color="auto"/>
            <w:bottom w:val="none" w:sz="0" w:space="0" w:color="auto"/>
            <w:right w:val="none" w:sz="0" w:space="0" w:color="auto"/>
          </w:divBdr>
        </w:div>
      </w:divsChild>
    </w:div>
    <w:div w:id="793910261">
      <w:bodyDiv w:val="1"/>
      <w:marLeft w:val="0"/>
      <w:marRight w:val="0"/>
      <w:marTop w:val="0"/>
      <w:marBottom w:val="0"/>
      <w:divBdr>
        <w:top w:val="none" w:sz="0" w:space="0" w:color="auto"/>
        <w:left w:val="none" w:sz="0" w:space="0" w:color="auto"/>
        <w:bottom w:val="none" w:sz="0" w:space="0" w:color="auto"/>
        <w:right w:val="none" w:sz="0" w:space="0" w:color="auto"/>
      </w:divBdr>
    </w:div>
    <w:div w:id="805582966">
      <w:bodyDiv w:val="1"/>
      <w:marLeft w:val="0"/>
      <w:marRight w:val="0"/>
      <w:marTop w:val="0"/>
      <w:marBottom w:val="0"/>
      <w:divBdr>
        <w:top w:val="none" w:sz="0" w:space="0" w:color="auto"/>
        <w:left w:val="none" w:sz="0" w:space="0" w:color="auto"/>
        <w:bottom w:val="none" w:sz="0" w:space="0" w:color="auto"/>
        <w:right w:val="none" w:sz="0" w:space="0" w:color="auto"/>
      </w:divBdr>
    </w:div>
    <w:div w:id="824787147">
      <w:bodyDiv w:val="1"/>
      <w:marLeft w:val="0"/>
      <w:marRight w:val="0"/>
      <w:marTop w:val="0"/>
      <w:marBottom w:val="0"/>
      <w:divBdr>
        <w:top w:val="none" w:sz="0" w:space="0" w:color="auto"/>
        <w:left w:val="none" w:sz="0" w:space="0" w:color="auto"/>
        <w:bottom w:val="none" w:sz="0" w:space="0" w:color="auto"/>
        <w:right w:val="none" w:sz="0" w:space="0" w:color="auto"/>
      </w:divBdr>
    </w:div>
    <w:div w:id="827131362">
      <w:bodyDiv w:val="1"/>
      <w:marLeft w:val="0"/>
      <w:marRight w:val="0"/>
      <w:marTop w:val="0"/>
      <w:marBottom w:val="0"/>
      <w:divBdr>
        <w:top w:val="none" w:sz="0" w:space="0" w:color="auto"/>
        <w:left w:val="none" w:sz="0" w:space="0" w:color="auto"/>
        <w:bottom w:val="none" w:sz="0" w:space="0" w:color="auto"/>
        <w:right w:val="none" w:sz="0" w:space="0" w:color="auto"/>
      </w:divBdr>
    </w:div>
    <w:div w:id="837425358">
      <w:bodyDiv w:val="1"/>
      <w:marLeft w:val="0"/>
      <w:marRight w:val="0"/>
      <w:marTop w:val="0"/>
      <w:marBottom w:val="0"/>
      <w:divBdr>
        <w:top w:val="none" w:sz="0" w:space="0" w:color="auto"/>
        <w:left w:val="none" w:sz="0" w:space="0" w:color="auto"/>
        <w:bottom w:val="none" w:sz="0" w:space="0" w:color="auto"/>
        <w:right w:val="none" w:sz="0" w:space="0" w:color="auto"/>
      </w:divBdr>
    </w:div>
    <w:div w:id="853610899">
      <w:bodyDiv w:val="1"/>
      <w:marLeft w:val="0"/>
      <w:marRight w:val="0"/>
      <w:marTop w:val="0"/>
      <w:marBottom w:val="0"/>
      <w:divBdr>
        <w:top w:val="none" w:sz="0" w:space="0" w:color="auto"/>
        <w:left w:val="none" w:sz="0" w:space="0" w:color="auto"/>
        <w:bottom w:val="none" w:sz="0" w:space="0" w:color="auto"/>
        <w:right w:val="none" w:sz="0" w:space="0" w:color="auto"/>
      </w:divBdr>
      <w:divsChild>
        <w:div w:id="1904369592">
          <w:marLeft w:val="0"/>
          <w:marRight w:val="0"/>
          <w:marTop w:val="0"/>
          <w:marBottom w:val="180"/>
          <w:divBdr>
            <w:top w:val="none" w:sz="0" w:space="0" w:color="auto"/>
            <w:left w:val="none" w:sz="0" w:space="0" w:color="auto"/>
            <w:bottom w:val="none" w:sz="0" w:space="0" w:color="auto"/>
            <w:right w:val="none" w:sz="0" w:space="0" w:color="auto"/>
          </w:divBdr>
        </w:div>
        <w:div w:id="1013998897">
          <w:marLeft w:val="0"/>
          <w:marRight w:val="0"/>
          <w:marTop w:val="0"/>
          <w:marBottom w:val="180"/>
          <w:divBdr>
            <w:top w:val="none" w:sz="0" w:space="0" w:color="auto"/>
            <w:left w:val="none" w:sz="0" w:space="0" w:color="auto"/>
            <w:bottom w:val="none" w:sz="0" w:space="0" w:color="auto"/>
            <w:right w:val="none" w:sz="0" w:space="0" w:color="auto"/>
          </w:divBdr>
        </w:div>
      </w:divsChild>
    </w:div>
    <w:div w:id="854806395">
      <w:bodyDiv w:val="1"/>
      <w:marLeft w:val="0"/>
      <w:marRight w:val="0"/>
      <w:marTop w:val="0"/>
      <w:marBottom w:val="0"/>
      <w:divBdr>
        <w:top w:val="none" w:sz="0" w:space="0" w:color="auto"/>
        <w:left w:val="none" w:sz="0" w:space="0" w:color="auto"/>
        <w:bottom w:val="none" w:sz="0" w:space="0" w:color="auto"/>
        <w:right w:val="none" w:sz="0" w:space="0" w:color="auto"/>
      </w:divBdr>
    </w:div>
    <w:div w:id="877661782">
      <w:bodyDiv w:val="1"/>
      <w:marLeft w:val="0"/>
      <w:marRight w:val="0"/>
      <w:marTop w:val="0"/>
      <w:marBottom w:val="0"/>
      <w:divBdr>
        <w:top w:val="none" w:sz="0" w:space="0" w:color="auto"/>
        <w:left w:val="none" w:sz="0" w:space="0" w:color="auto"/>
        <w:bottom w:val="none" w:sz="0" w:space="0" w:color="auto"/>
        <w:right w:val="none" w:sz="0" w:space="0" w:color="auto"/>
      </w:divBdr>
    </w:div>
    <w:div w:id="895702122">
      <w:bodyDiv w:val="1"/>
      <w:marLeft w:val="0"/>
      <w:marRight w:val="0"/>
      <w:marTop w:val="0"/>
      <w:marBottom w:val="0"/>
      <w:divBdr>
        <w:top w:val="none" w:sz="0" w:space="0" w:color="auto"/>
        <w:left w:val="none" w:sz="0" w:space="0" w:color="auto"/>
        <w:bottom w:val="none" w:sz="0" w:space="0" w:color="auto"/>
        <w:right w:val="none" w:sz="0" w:space="0" w:color="auto"/>
      </w:divBdr>
    </w:div>
    <w:div w:id="922879047">
      <w:bodyDiv w:val="1"/>
      <w:marLeft w:val="0"/>
      <w:marRight w:val="0"/>
      <w:marTop w:val="0"/>
      <w:marBottom w:val="0"/>
      <w:divBdr>
        <w:top w:val="none" w:sz="0" w:space="0" w:color="auto"/>
        <w:left w:val="none" w:sz="0" w:space="0" w:color="auto"/>
        <w:bottom w:val="none" w:sz="0" w:space="0" w:color="auto"/>
        <w:right w:val="none" w:sz="0" w:space="0" w:color="auto"/>
      </w:divBdr>
      <w:divsChild>
        <w:div w:id="20691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419277">
      <w:bodyDiv w:val="1"/>
      <w:marLeft w:val="0"/>
      <w:marRight w:val="0"/>
      <w:marTop w:val="0"/>
      <w:marBottom w:val="0"/>
      <w:divBdr>
        <w:top w:val="none" w:sz="0" w:space="0" w:color="auto"/>
        <w:left w:val="none" w:sz="0" w:space="0" w:color="auto"/>
        <w:bottom w:val="none" w:sz="0" w:space="0" w:color="auto"/>
        <w:right w:val="none" w:sz="0" w:space="0" w:color="auto"/>
      </w:divBdr>
    </w:div>
    <w:div w:id="938105283">
      <w:bodyDiv w:val="1"/>
      <w:marLeft w:val="0"/>
      <w:marRight w:val="0"/>
      <w:marTop w:val="0"/>
      <w:marBottom w:val="0"/>
      <w:divBdr>
        <w:top w:val="none" w:sz="0" w:space="0" w:color="auto"/>
        <w:left w:val="none" w:sz="0" w:space="0" w:color="auto"/>
        <w:bottom w:val="none" w:sz="0" w:space="0" w:color="auto"/>
        <w:right w:val="none" w:sz="0" w:space="0" w:color="auto"/>
      </w:divBdr>
    </w:div>
    <w:div w:id="950087294">
      <w:bodyDiv w:val="1"/>
      <w:marLeft w:val="0"/>
      <w:marRight w:val="0"/>
      <w:marTop w:val="0"/>
      <w:marBottom w:val="0"/>
      <w:divBdr>
        <w:top w:val="none" w:sz="0" w:space="0" w:color="auto"/>
        <w:left w:val="none" w:sz="0" w:space="0" w:color="auto"/>
        <w:bottom w:val="none" w:sz="0" w:space="0" w:color="auto"/>
        <w:right w:val="none" w:sz="0" w:space="0" w:color="auto"/>
      </w:divBdr>
    </w:div>
    <w:div w:id="950744489">
      <w:bodyDiv w:val="1"/>
      <w:marLeft w:val="0"/>
      <w:marRight w:val="0"/>
      <w:marTop w:val="0"/>
      <w:marBottom w:val="0"/>
      <w:divBdr>
        <w:top w:val="none" w:sz="0" w:space="0" w:color="auto"/>
        <w:left w:val="none" w:sz="0" w:space="0" w:color="auto"/>
        <w:bottom w:val="none" w:sz="0" w:space="0" w:color="auto"/>
        <w:right w:val="none" w:sz="0" w:space="0" w:color="auto"/>
      </w:divBdr>
    </w:div>
    <w:div w:id="992568384">
      <w:bodyDiv w:val="1"/>
      <w:marLeft w:val="0"/>
      <w:marRight w:val="0"/>
      <w:marTop w:val="0"/>
      <w:marBottom w:val="0"/>
      <w:divBdr>
        <w:top w:val="none" w:sz="0" w:space="0" w:color="auto"/>
        <w:left w:val="none" w:sz="0" w:space="0" w:color="auto"/>
        <w:bottom w:val="none" w:sz="0" w:space="0" w:color="auto"/>
        <w:right w:val="none" w:sz="0" w:space="0" w:color="auto"/>
      </w:divBdr>
    </w:div>
    <w:div w:id="998072556">
      <w:bodyDiv w:val="1"/>
      <w:marLeft w:val="0"/>
      <w:marRight w:val="0"/>
      <w:marTop w:val="0"/>
      <w:marBottom w:val="0"/>
      <w:divBdr>
        <w:top w:val="none" w:sz="0" w:space="0" w:color="auto"/>
        <w:left w:val="none" w:sz="0" w:space="0" w:color="auto"/>
        <w:bottom w:val="none" w:sz="0" w:space="0" w:color="auto"/>
        <w:right w:val="none" w:sz="0" w:space="0" w:color="auto"/>
      </w:divBdr>
      <w:divsChild>
        <w:div w:id="1576671298">
          <w:marLeft w:val="0"/>
          <w:marRight w:val="0"/>
          <w:marTop w:val="0"/>
          <w:marBottom w:val="180"/>
          <w:divBdr>
            <w:top w:val="none" w:sz="0" w:space="0" w:color="auto"/>
            <w:left w:val="none" w:sz="0" w:space="0" w:color="auto"/>
            <w:bottom w:val="none" w:sz="0" w:space="0" w:color="auto"/>
            <w:right w:val="none" w:sz="0" w:space="0" w:color="auto"/>
          </w:divBdr>
        </w:div>
        <w:div w:id="825052204">
          <w:marLeft w:val="0"/>
          <w:marRight w:val="0"/>
          <w:marTop w:val="0"/>
          <w:marBottom w:val="180"/>
          <w:divBdr>
            <w:top w:val="none" w:sz="0" w:space="0" w:color="auto"/>
            <w:left w:val="none" w:sz="0" w:space="0" w:color="auto"/>
            <w:bottom w:val="none" w:sz="0" w:space="0" w:color="auto"/>
            <w:right w:val="none" w:sz="0" w:space="0" w:color="auto"/>
          </w:divBdr>
        </w:div>
        <w:div w:id="1135752864">
          <w:marLeft w:val="0"/>
          <w:marRight w:val="0"/>
          <w:marTop w:val="0"/>
          <w:marBottom w:val="180"/>
          <w:divBdr>
            <w:top w:val="none" w:sz="0" w:space="0" w:color="auto"/>
            <w:left w:val="none" w:sz="0" w:space="0" w:color="auto"/>
            <w:bottom w:val="none" w:sz="0" w:space="0" w:color="auto"/>
            <w:right w:val="none" w:sz="0" w:space="0" w:color="auto"/>
          </w:divBdr>
        </w:div>
        <w:div w:id="923881984">
          <w:marLeft w:val="0"/>
          <w:marRight w:val="0"/>
          <w:marTop w:val="0"/>
          <w:marBottom w:val="180"/>
          <w:divBdr>
            <w:top w:val="none" w:sz="0" w:space="0" w:color="auto"/>
            <w:left w:val="none" w:sz="0" w:space="0" w:color="auto"/>
            <w:bottom w:val="none" w:sz="0" w:space="0" w:color="auto"/>
            <w:right w:val="none" w:sz="0" w:space="0" w:color="auto"/>
          </w:divBdr>
        </w:div>
        <w:div w:id="1773931808">
          <w:marLeft w:val="0"/>
          <w:marRight w:val="0"/>
          <w:marTop w:val="0"/>
          <w:marBottom w:val="180"/>
          <w:divBdr>
            <w:top w:val="none" w:sz="0" w:space="0" w:color="auto"/>
            <w:left w:val="none" w:sz="0" w:space="0" w:color="auto"/>
            <w:bottom w:val="none" w:sz="0" w:space="0" w:color="auto"/>
            <w:right w:val="none" w:sz="0" w:space="0" w:color="auto"/>
          </w:divBdr>
        </w:div>
        <w:div w:id="2144614047">
          <w:marLeft w:val="0"/>
          <w:marRight w:val="0"/>
          <w:marTop w:val="0"/>
          <w:marBottom w:val="180"/>
          <w:divBdr>
            <w:top w:val="none" w:sz="0" w:space="0" w:color="auto"/>
            <w:left w:val="none" w:sz="0" w:space="0" w:color="auto"/>
            <w:bottom w:val="none" w:sz="0" w:space="0" w:color="auto"/>
            <w:right w:val="none" w:sz="0" w:space="0" w:color="auto"/>
          </w:divBdr>
        </w:div>
        <w:div w:id="2094160304">
          <w:marLeft w:val="0"/>
          <w:marRight w:val="0"/>
          <w:marTop w:val="0"/>
          <w:marBottom w:val="180"/>
          <w:divBdr>
            <w:top w:val="none" w:sz="0" w:space="0" w:color="auto"/>
            <w:left w:val="none" w:sz="0" w:space="0" w:color="auto"/>
            <w:bottom w:val="none" w:sz="0" w:space="0" w:color="auto"/>
            <w:right w:val="none" w:sz="0" w:space="0" w:color="auto"/>
          </w:divBdr>
        </w:div>
        <w:div w:id="1478693427">
          <w:marLeft w:val="0"/>
          <w:marRight w:val="0"/>
          <w:marTop w:val="0"/>
          <w:marBottom w:val="180"/>
          <w:divBdr>
            <w:top w:val="none" w:sz="0" w:space="0" w:color="auto"/>
            <w:left w:val="none" w:sz="0" w:space="0" w:color="auto"/>
            <w:bottom w:val="none" w:sz="0" w:space="0" w:color="auto"/>
            <w:right w:val="none" w:sz="0" w:space="0" w:color="auto"/>
          </w:divBdr>
        </w:div>
        <w:div w:id="1097824641">
          <w:marLeft w:val="0"/>
          <w:marRight w:val="0"/>
          <w:marTop w:val="0"/>
          <w:marBottom w:val="180"/>
          <w:divBdr>
            <w:top w:val="none" w:sz="0" w:space="0" w:color="auto"/>
            <w:left w:val="none" w:sz="0" w:space="0" w:color="auto"/>
            <w:bottom w:val="none" w:sz="0" w:space="0" w:color="auto"/>
            <w:right w:val="none" w:sz="0" w:space="0" w:color="auto"/>
          </w:divBdr>
        </w:div>
        <w:div w:id="1797605543">
          <w:marLeft w:val="0"/>
          <w:marRight w:val="0"/>
          <w:marTop w:val="0"/>
          <w:marBottom w:val="180"/>
          <w:divBdr>
            <w:top w:val="none" w:sz="0" w:space="0" w:color="auto"/>
            <w:left w:val="none" w:sz="0" w:space="0" w:color="auto"/>
            <w:bottom w:val="none" w:sz="0" w:space="0" w:color="auto"/>
            <w:right w:val="none" w:sz="0" w:space="0" w:color="auto"/>
          </w:divBdr>
        </w:div>
      </w:divsChild>
    </w:div>
    <w:div w:id="1014764629">
      <w:bodyDiv w:val="1"/>
      <w:marLeft w:val="0"/>
      <w:marRight w:val="0"/>
      <w:marTop w:val="0"/>
      <w:marBottom w:val="0"/>
      <w:divBdr>
        <w:top w:val="none" w:sz="0" w:space="0" w:color="auto"/>
        <w:left w:val="none" w:sz="0" w:space="0" w:color="auto"/>
        <w:bottom w:val="none" w:sz="0" w:space="0" w:color="auto"/>
        <w:right w:val="none" w:sz="0" w:space="0" w:color="auto"/>
      </w:divBdr>
    </w:div>
    <w:div w:id="1051032386">
      <w:bodyDiv w:val="1"/>
      <w:marLeft w:val="0"/>
      <w:marRight w:val="0"/>
      <w:marTop w:val="0"/>
      <w:marBottom w:val="0"/>
      <w:divBdr>
        <w:top w:val="none" w:sz="0" w:space="0" w:color="auto"/>
        <w:left w:val="none" w:sz="0" w:space="0" w:color="auto"/>
        <w:bottom w:val="none" w:sz="0" w:space="0" w:color="auto"/>
        <w:right w:val="none" w:sz="0" w:space="0" w:color="auto"/>
      </w:divBdr>
    </w:div>
    <w:div w:id="1053653293">
      <w:bodyDiv w:val="1"/>
      <w:marLeft w:val="0"/>
      <w:marRight w:val="0"/>
      <w:marTop w:val="0"/>
      <w:marBottom w:val="0"/>
      <w:divBdr>
        <w:top w:val="none" w:sz="0" w:space="0" w:color="auto"/>
        <w:left w:val="none" w:sz="0" w:space="0" w:color="auto"/>
        <w:bottom w:val="none" w:sz="0" w:space="0" w:color="auto"/>
        <w:right w:val="none" w:sz="0" w:space="0" w:color="auto"/>
      </w:divBdr>
    </w:div>
    <w:div w:id="1067916423">
      <w:bodyDiv w:val="1"/>
      <w:marLeft w:val="0"/>
      <w:marRight w:val="0"/>
      <w:marTop w:val="0"/>
      <w:marBottom w:val="0"/>
      <w:divBdr>
        <w:top w:val="none" w:sz="0" w:space="0" w:color="auto"/>
        <w:left w:val="none" w:sz="0" w:space="0" w:color="auto"/>
        <w:bottom w:val="none" w:sz="0" w:space="0" w:color="auto"/>
        <w:right w:val="none" w:sz="0" w:space="0" w:color="auto"/>
      </w:divBdr>
    </w:div>
    <w:div w:id="1079404082">
      <w:bodyDiv w:val="1"/>
      <w:marLeft w:val="0"/>
      <w:marRight w:val="0"/>
      <w:marTop w:val="0"/>
      <w:marBottom w:val="0"/>
      <w:divBdr>
        <w:top w:val="none" w:sz="0" w:space="0" w:color="auto"/>
        <w:left w:val="none" w:sz="0" w:space="0" w:color="auto"/>
        <w:bottom w:val="none" w:sz="0" w:space="0" w:color="auto"/>
        <w:right w:val="none" w:sz="0" w:space="0" w:color="auto"/>
      </w:divBdr>
    </w:div>
    <w:div w:id="1083183044">
      <w:bodyDiv w:val="1"/>
      <w:marLeft w:val="0"/>
      <w:marRight w:val="0"/>
      <w:marTop w:val="0"/>
      <w:marBottom w:val="0"/>
      <w:divBdr>
        <w:top w:val="none" w:sz="0" w:space="0" w:color="auto"/>
        <w:left w:val="none" w:sz="0" w:space="0" w:color="auto"/>
        <w:bottom w:val="none" w:sz="0" w:space="0" w:color="auto"/>
        <w:right w:val="none" w:sz="0" w:space="0" w:color="auto"/>
      </w:divBdr>
    </w:div>
    <w:div w:id="1091778486">
      <w:bodyDiv w:val="1"/>
      <w:marLeft w:val="0"/>
      <w:marRight w:val="0"/>
      <w:marTop w:val="0"/>
      <w:marBottom w:val="0"/>
      <w:divBdr>
        <w:top w:val="none" w:sz="0" w:space="0" w:color="auto"/>
        <w:left w:val="none" w:sz="0" w:space="0" w:color="auto"/>
        <w:bottom w:val="none" w:sz="0" w:space="0" w:color="auto"/>
        <w:right w:val="none" w:sz="0" w:space="0" w:color="auto"/>
      </w:divBdr>
    </w:div>
    <w:div w:id="1098257266">
      <w:bodyDiv w:val="1"/>
      <w:marLeft w:val="0"/>
      <w:marRight w:val="0"/>
      <w:marTop w:val="0"/>
      <w:marBottom w:val="0"/>
      <w:divBdr>
        <w:top w:val="none" w:sz="0" w:space="0" w:color="auto"/>
        <w:left w:val="none" w:sz="0" w:space="0" w:color="auto"/>
        <w:bottom w:val="none" w:sz="0" w:space="0" w:color="auto"/>
        <w:right w:val="none" w:sz="0" w:space="0" w:color="auto"/>
      </w:divBdr>
      <w:divsChild>
        <w:div w:id="519055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9251364">
      <w:bodyDiv w:val="1"/>
      <w:marLeft w:val="0"/>
      <w:marRight w:val="0"/>
      <w:marTop w:val="0"/>
      <w:marBottom w:val="0"/>
      <w:divBdr>
        <w:top w:val="none" w:sz="0" w:space="0" w:color="auto"/>
        <w:left w:val="none" w:sz="0" w:space="0" w:color="auto"/>
        <w:bottom w:val="none" w:sz="0" w:space="0" w:color="auto"/>
        <w:right w:val="none" w:sz="0" w:space="0" w:color="auto"/>
      </w:divBdr>
    </w:div>
    <w:div w:id="1114858778">
      <w:bodyDiv w:val="1"/>
      <w:marLeft w:val="0"/>
      <w:marRight w:val="0"/>
      <w:marTop w:val="0"/>
      <w:marBottom w:val="0"/>
      <w:divBdr>
        <w:top w:val="none" w:sz="0" w:space="0" w:color="auto"/>
        <w:left w:val="none" w:sz="0" w:space="0" w:color="auto"/>
        <w:bottom w:val="none" w:sz="0" w:space="0" w:color="auto"/>
        <w:right w:val="none" w:sz="0" w:space="0" w:color="auto"/>
      </w:divBdr>
    </w:div>
    <w:div w:id="1131097793">
      <w:bodyDiv w:val="1"/>
      <w:marLeft w:val="0"/>
      <w:marRight w:val="0"/>
      <w:marTop w:val="0"/>
      <w:marBottom w:val="0"/>
      <w:divBdr>
        <w:top w:val="none" w:sz="0" w:space="0" w:color="auto"/>
        <w:left w:val="none" w:sz="0" w:space="0" w:color="auto"/>
        <w:bottom w:val="none" w:sz="0" w:space="0" w:color="auto"/>
        <w:right w:val="none" w:sz="0" w:space="0" w:color="auto"/>
      </w:divBdr>
    </w:div>
    <w:div w:id="1152916643">
      <w:bodyDiv w:val="1"/>
      <w:marLeft w:val="0"/>
      <w:marRight w:val="0"/>
      <w:marTop w:val="0"/>
      <w:marBottom w:val="0"/>
      <w:divBdr>
        <w:top w:val="none" w:sz="0" w:space="0" w:color="auto"/>
        <w:left w:val="none" w:sz="0" w:space="0" w:color="auto"/>
        <w:bottom w:val="none" w:sz="0" w:space="0" w:color="auto"/>
        <w:right w:val="none" w:sz="0" w:space="0" w:color="auto"/>
      </w:divBdr>
    </w:div>
    <w:div w:id="1166941497">
      <w:bodyDiv w:val="1"/>
      <w:marLeft w:val="0"/>
      <w:marRight w:val="0"/>
      <w:marTop w:val="0"/>
      <w:marBottom w:val="0"/>
      <w:divBdr>
        <w:top w:val="none" w:sz="0" w:space="0" w:color="auto"/>
        <w:left w:val="none" w:sz="0" w:space="0" w:color="auto"/>
        <w:bottom w:val="none" w:sz="0" w:space="0" w:color="auto"/>
        <w:right w:val="none" w:sz="0" w:space="0" w:color="auto"/>
      </w:divBdr>
    </w:div>
    <w:div w:id="1170678286">
      <w:bodyDiv w:val="1"/>
      <w:marLeft w:val="0"/>
      <w:marRight w:val="0"/>
      <w:marTop w:val="0"/>
      <w:marBottom w:val="0"/>
      <w:divBdr>
        <w:top w:val="none" w:sz="0" w:space="0" w:color="auto"/>
        <w:left w:val="none" w:sz="0" w:space="0" w:color="auto"/>
        <w:bottom w:val="none" w:sz="0" w:space="0" w:color="auto"/>
        <w:right w:val="none" w:sz="0" w:space="0" w:color="auto"/>
      </w:divBdr>
    </w:div>
    <w:div w:id="1171021974">
      <w:bodyDiv w:val="1"/>
      <w:marLeft w:val="0"/>
      <w:marRight w:val="0"/>
      <w:marTop w:val="0"/>
      <w:marBottom w:val="0"/>
      <w:divBdr>
        <w:top w:val="none" w:sz="0" w:space="0" w:color="auto"/>
        <w:left w:val="none" w:sz="0" w:space="0" w:color="auto"/>
        <w:bottom w:val="none" w:sz="0" w:space="0" w:color="auto"/>
        <w:right w:val="none" w:sz="0" w:space="0" w:color="auto"/>
      </w:divBdr>
    </w:div>
    <w:div w:id="1184055977">
      <w:bodyDiv w:val="1"/>
      <w:marLeft w:val="0"/>
      <w:marRight w:val="0"/>
      <w:marTop w:val="0"/>
      <w:marBottom w:val="0"/>
      <w:divBdr>
        <w:top w:val="none" w:sz="0" w:space="0" w:color="auto"/>
        <w:left w:val="none" w:sz="0" w:space="0" w:color="auto"/>
        <w:bottom w:val="none" w:sz="0" w:space="0" w:color="auto"/>
        <w:right w:val="none" w:sz="0" w:space="0" w:color="auto"/>
      </w:divBdr>
    </w:div>
    <w:div w:id="1229417479">
      <w:bodyDiv w:val="1"/>
      <w:marLeft w:val="0"/>
      <w:marRight w:val="0"/>
      <w:marTop w:val="0"/>
      <w:marBottom w:val="0"/>
      <w:divBdr>
        <w:top w:val="none" w:sz="0" w:space="0" w:color="auto"/>
        <w:left w:val="none" w:sz="0" w:space="0" w:color="auto"/>
        <w:bottom w:val="none" w:sz="0" w:space="0" w:color="auto"/>
        <w:right w:val="none" w:sz="0" w:space="0" w:color="auto"/>
      </w:divBdr>
    </w:div>
    <w:div w:id="1284653096">
      <w:bodyDiv w:val="1"/>
      <w:marLeft w:val="0"/>
      <w:marRight w:val="0"/>
      <w:marTop w:val="0"/>
      <w:marBottom w:val="0"/>
      <w:divBdr>
        <w:top w:val="none" w:sz="0" w:space="0" w:color="auto"/>
        <w:left w:val="none" w:sz="0" w:space="0" w:color="auto"/>
        <w:bottom w:val="none" w:sz="0" w:space="0" w:color="auto"/>
        <w:right w:val="none" w:sz="0" w:space="0" w:color="auto"/>
      </w:divBdr>
    </w:div>
    <w:div w:id="1293094320">
      <w:bodyDiv w:val="1"/>
      <w:marLeft w:val="0"/>
      <w:marRight w:val="0"/>
      <w:marTop w:val="0"/>
      <w:marBottom w:val="0"/>
      <w:divBdr>
        <w:top w:val="none" w:sz="0" w:space="0" w:color="auto"/>
        <w:left w:val="none" w:sz="0" w:space="0" w:color="auto"/>
        <w:bottom w:val="none" w:sz="0" w:space="0" w:color="auto"/>
        <w:right w:val="none" w:sz="0" w:space="0" w:color="auto"/>
      </w:divBdr>
    </w:div>
    <w:div w:id="1308824749">
      <w:bodyDiv w:val="1"/>
      <w:marLeft w:val="0"/>
      <w:marRight w:val="0"/>
      <w:marTop w:val="0"/>
      <w:marBottom w:val="0"/>
      <w:divBdr>
        <w:top w:val="none" w:sz="0" w:space="0" w:color="auto"/>
        <w:left w:val="none" w:sz="0" w:space="0" w:color="auto"/>
        <w:bottom w:val="none" w:sz="0" w:space="0" w:color="auto"/>
        <w:right w:val="none" w:sz="0" w:space="0" w:color="auto"/>
      </w:divBdr>
    </w:div>
    <w:div w:id="1310861423">
      <w:bodyDiv w:val="1"/>
      <w:marLeft w:val="0"/>
      <w:marRight w:val="0"/>
      <w:marTop w:val="0"/>
      <w:marBottom w:val="0"/>
      <w:divBdr>
        <w:top w:val="none" w:sz="0" w:space="0" w:color="auto"/>
        <w:left w:val="none" w:sz="0" w:space="0" w:color="auto"/>
        <w:bottom w:val="none" w:sz="0" w:space="0" w:color="auto"/>
        <w:right w:val="none" w:sz="0" w:space="0" w:color="auto"/>
      </w:divBdr>
    </w:div>
    <w:div w:id="1329676531">
      <w:bodyDiv w:val="1"/>
      <w:marLeft w:val="0"/>
      <w:marRight w:val="0"/>
      <w:marTop w:val="0"/>
      <w:marBottom w:val="0"/>
      <w:divBdr>
        <w:top w:val="none" w:sz="0" w:space="0" w:color="auto"/>
        <w:left w:val="none" w:sz="0" w:space="0" w:color="auto"/>
        <w:bottom w:val="none" w:sz="0" w:space="0" w:color="auto"/>
        <w:right w:val="none" w:sz="0" w:space="0" w:color="auto"/>
      </w:divBdr>
    </w:div>
    <w:div w:id="1346060445">
      <w:bodyDiv w:val="1"/>
      <w:marLeft w:val="0"/>
      <w:marRight w:val="0"/>
      <w:marTop w:val="0"/>
      <w:marBottom w:val="0"/>
      <w:divBdr>
        <w:top w:val="none" w:sz="0" w:space="0" w:color="auto"/>
        <w:left w:val="none" w:sz="0" w:space="0" w:color="auto"/>
        <w:bottom w:val="none" w:sz="0" w:space="0" w:color="auto"/>
        <w:right w:val="none" w:sz="0" w:space="0" w:color="auto"/>
      </w:divBdr>
    </w:div>
    <w:div w:id="1370718189">
      <w:bodyDiv w:val="1"/>
      <w:marLeft w:val="0"/>
      <w:marRight w:val="0"/>
      <w:marTop w:val="0"/>
      <w:marBottom w:val="0"/>
      <w:divBdr>
        <w:top w:val="none" w:sz="0" w:space="0" w:color="auto"/>
        <w:left w:val="none" w:sz="0" w:space="0" w:color="auto"/>
        <w:bottom w:val="none" w:sz="0" w:space="0" w:color="auto"/>
        <w:right w:val="none" w:sz="0" w:space="0" w:color="auto"/>
      </w:divBdr>
      <w:divsChild>
        <w:div w:id="1548834792">
          <w:marLeft w:val="0"/>
          <w:marRight w:val="0"/>
          <w:marTop w:val="0"/>
          <w:marBottom w:val="180"/>
          <w:divBdr>
            <w:top w:val="none" w:sz="0" w:space="0" w:color="auto"/>
            <w:left w:val="none" w:sz="0" w:space="0" w:color="auto"/>
            <w:bottom w:val="none" w:sz="0" w:space="0" w:color="auto"/>
            <w:right w:val="none" w:sz="0" w:space="0" w:color="auto"/>
          </w:divBdr>
        </w:div>
        <w:div w:id="2038852271">
          <w:marLeft w:val="0"/>
          <w:marRight w:val="0"/>
          <w:marTop w:val="0"/>
          <w:marBottom w:val="180"/>
          <w:divBdr>
            <w:top w:val="none" w:sz="0" w:space="0" w:color="auto"/>
            <w:left w:val="none" w:sz="0" w:space="0" w:color="auto"/>
            <w:bottom w:val="none" w:sz="0" w:space="0" w:color="auto"/>
            <w:right w:val="none" w:sz="0" w:space="0" w:color="auto"/>
          </w:divBdr>
        </w:div>
      </w:divsChild>
    </w:div>
    <w:div w:id="1388842309">
      <w:bodyDiv w:val="1"/>
      <w:marLeft w:val="0"/>
      <w:marRight w:val="0"/>
      <w:marTop w:val="0"/>
      <w:marBottom w:val="0"/>
      <w:divBdr>
        <w:top w:val="none" w:sz="0" w:space="0" w:color="auto"/>
        <w:left w:val="none" w:sz="0" w:space="0" w:color="auto"/>
        <w:bottom w:val="none" w:sz="0" w:space="0" w:color="auto"/>
        <w:right w:val="none" w:sz="0" w:space="0" w:color="auto"/>
      </w:divBdr>
    </w:div>
    <w:div w:id="1413504201">
      <w:bodyDiv w:val="1"/>
      <w:marLeft w:val="0"/>
      <w:marRight w:val="0"/>
      <w:marTop w:val="0"/>
      <w:marBottom w:val="0"/>
      <w:divBdr>
        <w:top w:val="none" w:sz="0" w:space="0" w:color="auto"/>
        <w:left w:val="none" w:sz="0" w:space="0" w:color="auto"/>
        <w:bottom w:val="none" w:sz="0" w:space="0" w:color="auto"/>
        <w:right w:val="none" w:sz="0" w:space="0" w:color="auto"/>
      </w:divBdr>
    </w:div>
    <w:div w:id="1414468344">
      <w:bodyDiv w:val="1"/>
      <w:marLeft w:val="0"/>
      <w:marRight w:val="0"/>
      <w:marTop w:val="0"/>
      <w:marBottom w:val="0"/>
      <w:divBdr>
        <w:top w:val="none" w:sz="0" w:space="0" w:color="auto"/>
        <w:left w:val="none" w:sz="0" w:space="0" w:color="auto"/>
        <w:bottom w:val="none" w:sz="0" w:space="0" w:color="auto"/>
        <w:right w:val="none" w:sz="0" w:space="0" w:color="auto"/>
      </w:divBdr>
    </w:div>
    <w:div w:id="1420561065">
      <w:bodyDiv w:val="1"/>
      <w:marLeft w:val="0"/>
      <w:marRight w:val="0"/>
      <w:marTop w:val="0"/>
      <w:marBottom w:val="0"/>
      <w:divBdr>
        <w:top w:val="none" w:sz="0" w:space="0" w:color="auto"/>
        <w:left w:val="none" w:sz="0" w:space="0" w:color="auto"/>
        <w:bottom w:val="none" w:sz="0" w:space="0" w:color="auto"/>
        <w:right w:val="none" w:sz="0" w:space="0" w:color="auto"/>
      </w:divBdr>
    </w:div>
    <w:div w:id="1422801156">
      <w:bodyDiv w:val="1"/>
      <w:marLeft w:val="0"/>
      <w:marRight w:val="0"/>
      <w:marTop w:val="0"/>
      <w:marBottom w:val="0"/>
      <w:divBdr>
        <w:top w:val="none" w:sz="0" w:space="0" w:color="auto"/>
        <w:left w:val="none" w:sz="0" w:space="0" w:color="auto"/>
        <w:bottom w:val="none" w:sz="0" w:space="0" w:color="auto"/>
        <w:right w:val="none" w:sz="0" w:space="0" w:color="auto"/>
      </w:divBdr>
    </w:div>
    <w:div w:id="1445493719">
      <w:bodyDiv w:val="1"/>
      <w:marLeft w:val="0"/>
      <w:marRight w:val="0"/>
      <w:marTop w:val="0"/>
      <w:marBottom w:val="0"/>
      <w:divBdr>
        <w:top w:val="none" w:sz="0" w:space="0" w:color="auto"/>
        <w:left w:val="none" w:sz="0" w:space="0" w:color="auto"/>
        <w:bottom w:val="none" w:sz="0" w:space="0" w:color="auto"/>
        <w:right w:val="none" w:sz="0" w:space="0" w:color="auto"/>
      </w:divBdr>
    </w:div>
    <w:div w:id="1460685316">
      <w:bodyDiv w:val="1"/>
      <w:marLeft w:val="0"/>
      <w:marRight w:val="0"/>
      <w:marTop w:val="0"/>
      <w:marBottom w:val="0"/>
      <w:divBdr>
        <w:top w:val="none" w:sz="0" w:space="0" w:color="auto"/>
        <w:left w:val="none" w:sz="0" w:space="0" w:color="auto"/>
        <w:bottom w:val="none" w:sz="0" w:space="0" w:color="auto"/>
        <w:right w:val="none" w:sz="0" w:space="0" w:color="auto"/>
      </w:divBdr>
    </w:div>
    <w:div w:id="1474132680">
      <w:bodyDiv w:val="1"/>
      <w:marLeft w:val="0"/>
      <w:marRight w:val="0"/>
      <w:marTop w:val="0"/>
      <w:marBottom w:val="0"/>
      <w:divBdr>
        <w:top w:val="none" w:sz="0" w:space="0" w:color="auto"/>
        <w:left w:val="none" w:sz="0" w:space="0" w:color="auto"/>
        <w:bottom w:val="none" w:sz="0" w:space="0" w:color="auto"/>
        <w:right w:val="none" w:sz="0" w:space="0" w:color="auto"/>
      </w:divBdr>
    </w:div>
    <w:div w:id="1516841484">
      <w:bodyDiv w:val="1"/>
      <w:marLeft w:val="0"/>
      <w:marRight w:val="0"/>
      <w:marTop w:val="0"/>
      <w:marBottom w:val="0"/>
      <w:divBdr>
        <w:top w:val="none" w:sz="0" w:space="0" w:color="auto"/>
        <w:left w:val="none" w:sz="0" w:space="0" w:color="auto"/>
        <w:bottom w:val="none" w:sz="0" w:space="0" w:color="auto"/>
        <w:right w:val="none" w:sz="0" w:space="0" w:color="auto"/>
      </w:divBdr>
    </w:div>
    <w:div w:id="1577401849">
      <w:bodyDiv w:val="1"/>
      <w:marLeft w:val="0"/>
      <w:marRight w:val="0"/>
      <w:marTop w:val="0"/>
      <w:marBottom w:val="0"/>
      <w:divBdr>
        <w:top w:val="none" w:sz="0" w:space="0" w:color="auto"/>
        <w:left w:val="none" w:sz="0" w:space="0" w:color="auto"/>
        <w:bottom w:val="none" w:sz="0" w:space="0" w:color="auto"/>
        <w:right w:val="none" w:sz="0" w:space="0" w:color="auto"/>
      </w:divBdr>
    </w:div>
    <w:div w:id="1586304706">
      <w:bodyDiv w:val="1"/>
      <w:marLeft w:val="0"/>
      <w:marRight w:val="0"/>
      <w:marTop w:val="0"/>
      <w:marBottom w:val="0"/>
      <w:divBdr>
        <w:top w:val="none" w:sz="0" w:space="0" w:color="auto"/>
        <w:left w:val="none" w:sz="0" w:space="0" w:color="auto"/>
        <w:bottom w:val="none" w:sz="0" w:space="0" w:color="auto"/>
        <w:right w:val="none" w:sz="0" w:space="0" w:color="auto"/>
      </w:divBdr>
    </w:div>
    <w:div w:id="1623882177">
      <w:bodyDiv w:val="1"/>
      <w:marLeft w:val="0"/>
      <w:marRight w:val="0"/>
      <w:marTop w:val="0"/>
      <w:marBottom w:val="0"/>
      <w:divBdr>
        <w:top w:val="none" w:sz="0" w:space="0" w:color="auto"/>
        <w:left w:val="none" w:sz="0" w:space="0" w:color="auto"/>
        <w:bottom w:val="none" w:sz="0" w:space="0" w:color="auto"/>
        <w:right w:val="none" w:sz="0" w:space="0" w:color="auto"/>
      </w:divBdr>
    </w:div>
    <w:div w:id="1709601037">
      <w:bodyDiv w:val="1"/>
      <w:marLeft w:val="0"/>
      <w:marRight w:val="0"/>
      <w:marTop w:val="0"/>
      <w:marBottom w:val="0"/>
      <w:divBdr>
        <w:top w:val="none" w:sz="0" w:space="0" w:color="auto"/>
        <w:left w:val="none" w:sz="0" w:space="0" w:color="auto"/>
        <w:bottom w:val="none" w:sz="0" w:space="0" w:color="auto"/>
        <w:right w:val="none" w:sz="0" w:space="0" w:color="auto"/>
      </w:divBdr>
    </w:div>
    <w:div w:id="1715736622">
      <w:bodyDiv w:val="1"/>
      <w:marLeft w:val="0"/>
      <w:marRight w:val="0"/>
      <w:marTop w:val="0"/>
      <w:marBottom w:val="0"/>
      <w:divBdr>
        <w:top w:val="none" w:sz="0" w:space="0" w:color="auto"/>
        <w:left w:val="none" w:sz="0" w:space="0" w:color="auto"/>
        <w:bottom w:val="none" w:sz="0" w:space="0" w:color="auto"/>
        <w:right w:val="none" w:sz="0" w:space="0" w:color="auto"/>
      </w:divBdr>
    </w:div>
    <w:div w:id="1758942549">
      <w:bodyDiv w:val="1"/>
      <w:marLeft w:val="0"/>
      <w:marRight w:val="0"/>
      <w:marTop w:val="0"/>
      <w:marBottom w:val="0"/>
      <w:divBdr>
        <w:top w:val="none" w:sz="0" w:space="0" w:color="auto"/>
        <w:left w:val="none" w:sz="0" w:space="0" w:color="auto"/>
        <w:bottom w:val="none" w:sz="0" w:space="0" w:color="auto"/>
        <w:right w:val="none" w:sz="0" w:space="0" w:color="auto"/>
      </w:divBdr>
    </w:div>
    <w:div w:id="1789739453">
      <w:bodyDiv w:val="1"/>
      <w:marLeft w:val="0"/>
      <w:marRight w:val="0"/>
      <w:marTop w:val="0"/>
      <w:marBottom w:val="0"/>
      <w:divBdr>
        <w:top w:val="none" w:sz="0" w:space="0" w:color="auto"/>
        <w:left w:val="none" w:sz="0" w:space="0" w:color="auto"/>
        <w:bottom w:val="none" w:sz="0" w:space="0" w:color="auto"/>
        <w:right w:val="none" w:sz="0" w:space="0" w:color="auto"/>
      </w:divBdr>
    </w:div>
    <w:div w:id="1820613188">
      <w:bodyDiv w:val="1"/>
      <w:marLeft w:val="0"/>
      <w:marRight w:val="0"/>
      <w:marTop w:val="0"/>
      <w:marBottom w:val="0"/>
      <w:divBdr>
        <w:top w:val="none" w:sz="0" w:space="0" w:color="auto"/>
        <w:left w:val="none" w:sz="0" w:space="0" w:color="auto"/>
        <w:bottom w:val="none" w:sz="0" w:space="0" w:color="auto"/>
        <w:right w:val="none" w:sz="0" w:space="0" w:color="auto"/>
      </w:divBdr>
    </w:div>
    <w:div w:id="1827698643">
      <w:bodyDiv w:val="1"/>
      <w:marLeft w:val="0"/>
      <w:marRight w:val="0"/>
      <w:marTop w:val="0"/>
      <w:marBottom w:val="0"/>
      <w:divBdr>
        <w:top w:val="none" w:sz="0" w:space="0" w:color="auto"/>
        <w:left w:val="none" w:sz="0" w:space="0" w:color="auto"/>
        <w:bottom w:val="none" w:sz="0" w:space="0" w:color="auto"/>
        <w:right w:val="none" w:sz="0" w:space="0" w:color="auto"/>
      </w:divBdr>
    </w:div>
    <w:div w:id="1843006598">
      <w:bodyDiv w:val="1"/>
      <w:marLeft w:val="0"/>
      <w:marRight w:val="0"/>
      <w:marTop w:val="0"/>
      <w:marBottom w:val="0"/>
      <w:divBdr>
        <w:top w:val="none" w:sz="0" w:space="0" w:color="auto"/>
        <w:left w:val="none" w:sz="0" w:space="0" w:color="auto"/>
        <w:bottom w:val="none" w:sz="0" w:space="0" w:color="auto"/>
        <w:right w:val="none" w:sz="0" w:space="0" w:color="auto"/>
      </w:divBdr>
    </w:div>
    <w:div w:id="1882857509">
      <w:bodyDiv w:val="1"/>
      <w:marLeft w:val="0"/>
      <w:marRight w:val="0"/>
      <w:marTop w:val="0"/>
      <w:marBottom w:val="0"/>
      <w:divBdr>
        <w:top w:val="none" w:sz="0" w:space="0" w:color="auto"/>
        <w:left w:val="none" w:sz="0" w:space="0" w:color="auto"/>
        <w:bottom w:val="none" w:sz="0" w:space="0" w:color="auto"/>
        <w:right w:val="none" w:sz="0" w:space="0" w:color="auto"/>
      </w:divBdr>
    </w:div>
    <w:div w:id="1891116481">
      <w:bodyDiv w:val="1"/>
      <w:marLeft w:val="0"/>
      <w:marRight w:val="0"/>
      <w:marTop w:val="0"/>
      <w:marBottom w:val="0"/>
      <w:divBdr>
        <w:top w:val="none" w:sz="0" w:space="0" w:color="auto"/>
        <w:left w:val="none" w:sz="0" w:space="0" w:color="auto"/>
        <w:bottom w:val="none" w:sz="0" w:space="0" w:color="auto"/>
        <w:right w:val="none" w:sz="0" w:space="0" w:color="auto"/>
      </w:divBdr>
    </w:div>
    <w:div w:id="1912890540">
      <w:bodyDiv w:val="1"/>
      <w:marLeft w:val="0"/>
      <w:marRight w:val="0"/>
      <w:marTop w:val="0"/>
      <w:marBottom w:val="0"/>
      <w:divBdr>
        <w:top w:val="none" w:sz="0" w:space="0" w:color="auto"/>
        <w:left w:val="none" w:sz="0" w:space="0" w:color="auto"/>
        <w:bottom w:val="none" w:sz="0" w:space="0" w:color="auto"/>
        <w:right w:val="none" w:sz="0" w:space="0" w:color="auto"/>
      </w:divBdr>
    </w:div>
    <w:div w:id="1917932915">
      <w:bodyDiv w:val="1"/>
      <w:marLeft w:val="0"/>
      <w:marRight w:val="0"/>
      <w:marTop w:val="0"/>
      <w:marBottom w:val="0"/>
      <w:divBdr>
        <w:top w:val="none" w:sz="0" w:space="0" w:color="auto"/>
        <w:left w:val="none" w:sz="0" w:space="0" w:color="auto"/>
        <w:bottom w:val="none" w:sz="0" w:space="0" w:color="auto"/>
        <w:right w:val="none" w:sz="0" w:space="0" w:color="auto"/>
      </w:divBdr>
    </w:div>
    <w:div w:id="1938755406">
      <w:bodyDiv w:val="1"/>
      <w:marLeft w:val="0"/>
      <w:marRight w:val="0"/>
      <w:marTop w:val="0"/>
      <w:marBottom w:val="0"/>
      <w:divBdr>
        <w:top w:val="none" w:sz="0" w:space="0" w:color="auto"/>
        <w:left w:val="none" w:sz="0" w:space="0" w:color="auto"/>
        <w:bottom w:val="none" w:sz="0" w:space="0" w:color="auto"/>
        <w:right w:val="none" w:sz="0" w:space="0" w:color="auto"/>
      </w:divBdr>
    </w:div>
    <w:div w:id="1974435311">
      <w:bodyDiv w:val="1"/>
      <w:marLeft w:val="0"/>
      <w:marRight w:val="0"/>
      <w:marTop w:val="0"/>
      <w:marBottom w:val="0"/>
      <w:divBdr>
        <w:top w:val="none" w:sz="0" w:space="0" w:color="auto"/>
        <w:left w:val="none" w:sz="0" w:space="0" w:color="auto"/>
        <w:bottom w:val="none" w:sz="0" w:space="0" w:color="auto"/>
        <w:right w:val="none" w:sz="0" w:space="0" w:color="auto"/>
      </w:divBdr>
    </w:div>
    <w:div w:id="1975216334">
      <w:bodyDiv w:val="1"/>
      <w:marLeft w:val="0"/>
      <w:marRight w:val="0"/>
      <w:marTop w:val="0"/>
      <w:marBottom w:val="0"/>
      <w:divBdr>
        <w:top w:val="none" w:sz="0" w:space="0" w:color="auto"/>
        <w:left w:val="none" w:sz="0" w:space="0" w:color="auto"/>
        <w:bottom w:val="none" w:sz="0" w:space="0" w:color="auto"/>
        <w:right w:val="none" w:sz="0" w:space="0" w:color="auto"/>
      </w:divBdr>
      <w:divsChild>
        <w:div w:id="2057121238">
          <w:marLeft w:val="0"/>
          <w:marRight w:val="0"/>
          <w:marTop w:val="0"/>
          <w:marBottom w:val="0"/>
          <w:divBdr>
            <w:top w:val="none" w:sz="0" w:space="0" w:color="auto"/>
            <w:left w:val="none" w:sz="0" w:space="0" w:color="auto"/>
            <w:bottom w:val="none" w:sz="0" w:space="0" w:color="auto"/>
            <w:right w:val="none" w:sz="0" w:space="0" w:color="auto"/>
          </w:divBdr>
          <w:divsChild>
            <w:div w:id="2052148689">
              <w:marLeft w:val="0"/>
              <w:marRight w:val="0"/>
              <w:marTop w:val="0"/>
              <w:marBottom w:val="0"/>
              <w:divBdr>
                <w:top w:val="none" w:sz="0" w:space="0" w:color="auto"/>
                <w:left w:val="none" w:sz="0" w:space="0" w:color="auto"/>
                <w:bottom w:val="none" w:sz="0" w:space="0" w:color="auto"/>
                <w:right w:val="none" w:sz="0" w:space="0" w:color="auto"/>
              </w:divBdr>
              <w:divsChild>
                <w:div w:id="21182154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12022865">
      <w:bodyDiv w:val="1"/>
      <w:marLeft w:val="0"/>
      <w:marRight w:val="0"/>
      <w:marTop w:val="0"/>
      <w:marBottom w:val="0"/>
      <w:divBdr>
        <w:top w:val="none" w:sz="0" w:space="0" w:color="auto"/>
        <w:left w:val="none" w:sz="0" w:space="0" w:color="auto"/>
        <w:bottom w:val="none" w:sz="0" w:space="0" w:color="auto"/>
        <w:right w:val="none" w:sz="0" w:space="0" w:color="auto"/>
      </w:divBdr>
    </w:div>
    <w:div w:id="2030599983">
      <w:bodyDiv w:val="1"/>
      <w:marLeft w:val="0"/>
      <w:marRight w:val="0"/>
      <w:marTop w:val="0"/>
      <w:marBottom w:val="0"/>
      <w:divBdr>
        <w:top w:val="none" w:sz="0" w:space="0" w:color="auto"/>
        <w:left w:val="none" w:sz="0" w:space="0" w:color="auto"/>
        <w:bottom w:val="none" w:sz="0" w:space="0" w:color="auto"/>
        <w:right w:val="none" w:sz="0" w:space="0" w:color="auto"/>
      </w:divBdr>
    </w:div>
    <w:div w:id="2054499935">
      <w:bodyDiv w:val="1"/>
      <w:marLeft w:val="0"/>
      <w:marRight w:val="0"/>
      <w:marTop w:val="0"/>
      <w:marBottom w:val="0"/>
      <w:divBdr>
        <w:top w:val="none" w:sz="0" w:space="0" w:color="auto"/>
        <w:left w:val="none" w:sz="0" w:space="0" w:color="auto"/>
        <w:bottom w:val="none" w:sz="0" w:space="0" w:color="auto"/>
        <w:right w:val="none" w:sz="0" w:space="0" w:color="auto"/>
      </w:divBdr>
    </w:div>
    <w:div w:id="2064403507">
      <w:bodyDiv w:val="1"/>
      <w:marLeft w:val="0"/>
      <w:marRight w:val="0"/>
      <w:marTop w:val="0"/>
      <w:marBottom w:val="0"/>
      <w:divBdr>
        <w:top w:val="none" w:sz="0" w:space="0" w:color="auto"/>
        <w:left w:val="none" w:sz="0" w:space="0" w:color="auto"/>
        <w:bottom w:val="none" w:sz="0" w:space="0" w:color="auto"/>
        <w:right w:val="none" w:sz="0" w:space="0" w:color="auto"/>
      </w:divBdr>
    </w:div>
    <w:div w:id="2077245346">
      <w:bodyDiv w:val="1"/>
      <w:marLeft w:val="0"/>
      <w:marRight w:val="0"/>
      <w:marTop w:val="0"/>
      <w:marBottom w:val="0"/>
      <w:divBdr>
        <w:top w:val="none" w:sz="0" w:space="0" w:color="auto"/>
        <w:left w:val="none" w:sz="0" w:space="0" w:color="auto"/>
        <w:bottom w:val="none" w:sz="0" w:space="0" w:color="auto"/>
        <w:right w:val="none" w:sz="0" w:space="0" w:color="auto"/>
      </w:divBdr>
    </w:div>
    <w:div w:id="2077511213">
      <w:bodyDiv w:val="1"/>
      <w:marLeft w:val="0"/>
      <w:marRight w:val="0"/>
      <w:marTop w:val="0"/>
      <w:marBottom w:val="0"/>
      <w:divBdr>
        <w:top w:val="none" w:sz="0" w:space="0" w:color="auto"/>
        <w:left w:val="none" w:sz="0" w:space="0" w:color="auto"/>
        <w:bottom w:val="none" w:sz="0" w:space="0" w:color="auto"/>
        <w:right w:val="none" w:sz="0" w:space="0" w:color="auto"/>
      </w:divBdr>
    </w:div>
    <w:div w:id="2088502894">
      <w:bodyDiv w:val="1"/>
      <w:marLeft w:val="0"/>
      <w:marRight w:val="0"/>
      <w:marTop w:val="0"/>
      <w:marBottom w:val="0"/>
      <w:divBdr>
        <w:top w:val="none" w:sz="0" w:space="0" w:color="auto"/>
        <w:left w:val="none" w:sz="0" w:space="0" w:color="auto"/>
        <w:bottom w:val="none" w:sz="0" w:space="0" w:color="auto"/>
        <w:right w:val="none" w:sz="0" w:space="0" w:color="auto"/>
      </w:divBdr>
      <w:divsChild>
        <w:div w:id="611323568">
          <w:marLeft w:val="0"/>
          <w:marRight w:val="0"/>
          <w:marTop w:val="0"/>
          <w:marBottom w:val="0"/>
          <w:divBdr>
            <w:top w:val="none" w:sz="0" w:space="0" w:color="auto"/>
            <w:left w:val="none" w:sz="0" w:space="0" w:color="auto"/>
            <w:bottom w:val="none" w:sz="0" w:space="0" w:color="auto"/>
            <w:right w:val="none" w:sz="0" w:space="0" w:color="auto"/>
          </w:divBdr>
          <w:divsChild>
            <w:div w:id="154419579">
              <w:marLeft w:val="0"/>
              <w:marRight w:val="0"/>
              <w:marTop w:val="0"/>
              <w:marBottom w:val="0"/>
              <w:divBdr>
                <w:top w:val="none" w:sz="0" w:space="0" w:color="auto"/>
                <w:left w:val="none" w:sz="0" w:space="0" w:color="auto"/>
                <w:bottom w:val="none" w:sz="0" w:space="0" w:color="auto"/>
                <w:right w:val="none" w:sz="0" w:space="0" w:color="auto"/>
              </w:divBdr>
              <w:divsChild>
                <w:div w:id="7584529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91538416">
      <w:bodyDiv w:val="1"/>
      <w:marLeft w:val="0"/>
      <w:marRight w:val="0"/>
      <w:marTop w:val="0"/>
      <w:marBottom w:val="0"/>
      <w:divBdr>
        <w:top w:val="none" w:sz="0" w:space="0" w:color="auto"/>
        <w:left w:val="none" w:sz="0" w:space="0" w:color="auto"/>
        <w:bottom w:val="none" w:sz="0" w:space="0" w:color="auto"/>
        <w:right w:val="none" w:sz="0" w:space="0" w:color="auto"/>
      </w:divBdr>
    </w:div>
    <w:div w:id="2093623739">
      <w:bodyDiv w:val="1"/>
      <w:marLeft w:val="0"/>
      <w:marRight w:val="0"/>
      <w:marTop w:val="0"/>
      <w:marBottom w:val="0"/>
      <w:divBdr>
        <w:top w:val="none" w:sz="0" w:space="0" w:color="auto"/>
        <w:left w:val="none" w:sz="0" w:space="0" w:color="auto"/>
        <w:bottom w:val="none" w:sz="0" w:space="0" w:color="auto"/>
        <w:right w:val="none" w:sz="0" w:space="0" w:color="auto"/>
      </w:divBdr>
      <w:divsChild>
        <w:div w:id="243078950">
          <w:marLeft w:val="0"/>
          <w:marRight w:val="0"/>
          <w:marTop w:val="0"/>
          <w:marBottom w:val="180"/>
          <w:divBdr>
            <w:top w:val="none" w:sz="0" w:space="0" w:color="auto"/>
            <w:left w:val="none" w:sz="0" w:space="0" w:color="auto"/>
            <w:bottom w:val="none" w:sz="0" w:space="0" w:color="auto"/>
            <w:right w:val="none" w:sz="0" w:space="0" w:color="auto"/>
          </w:divBdr>
        </w:div>
        <w:div w:id="525867586">
          <w:marLeft w:val="0"/>
          <w:marRight w:val="0"/>
          <w:marTop w:val="0"/>
          <w:marBottom w:val="180"/>
          <w:divBdr>
            <w:top w:val="none" w:sz="0" w:space="0" w:color="auto"/>
            <w:left w:val="none" w:sz="0" w:space="0" w:color="auto"/>
            <w:bottom w:val="none" w:sz="0" w:space="0" w:color="auto"/>
            <w:right w:val="none" w:sz="0" w:space="0" w:color="auto"/>
          </w:divBdr>
        </w:div>
        <w:div w:id="1658804205">
          <w:marLeft w:val="0"/>
          <w:marRight w:val="0"/>
          <w:marTop w:val="0"/>
          <w:marBottom w:val="180"/>
          <w:divBdr>
            <w:top w:val="none" w:sz="0" w:space="0" w:color="auto"/>
            <w:left w:val="none" w:sz="0" w:space="0" w:color="auto"/>
            <w:bottom w:val="none" w:sz="0" w:space="0" w:color="auto"/>
            <w:right w:val="none" w:sz="0" w:space="0" w:color="auto"/>
          </w:divBdr>
        </w:div>
        <w:div w:id="1285424132">
          <w:marLeft w:val="0"/>
          <w:marRight w:val="0"/>
          <w:marTop w:val="0"/>
          <w:marBottom w:val="180"/>
          <w:divBdr>
            <w:top w:val="none" w:sz="0" w:space="0" w:color="auto"/>
            <w:left w:val="none" w:sz="0" w:space="0" w:color="auto"/>
            <w:bottom w:val="none" w:sz="0" w:space="0" w:color="auto"/>
            <w:right w:val="none" w:sz="0" w:space="0" w:color="auto"/>
          </w:divBdr>
        </w:div>
        <w:div w:id="558438570">
          <w:marLeft w:val="0"/>
          <w:marRight w:val="0"/>
          <w:marTop w:val="0"/>
          <w:marBottom w:val="180"/>
          <w:divBdr>
            <w:top w:val="none" w:sz="0" w:space="0" w:color="auto"/>
            <w:left w:val="none" w:sz="0" w:space="0" w:color="auto"/>
            <w:bottom w:val="none" w:sz="0" w:space="0" w:color="auto"/>
            <w:right w:val="none" w:sz="0" w:space="0" w:color="auto"/>
          </w:divBdr>
        </w:div>
        <w:div w:id="904528348">
          <w:marLeft w:val="0"/>
          <w:marRight w:val="0"/>
          <w:marTop w:val="0"/>
          <w:marBottom w:val="180"/>
          <w:divBdr>
            <w:top w:val="none" w:sz="0" w:space="0" w:color="auto"/>
            <w:left w:val="none" w:sz="0" w:space="0" w:color="auto"/>
            <w:bottom w:val="none" w:sz="0" w:space="0" w:color="auto"/>
            <w:right w:val="none" w:sz="0" w:space="0" w:color="auto"/>
          </w:divBdr>
        </w:div>
        <w:div w:id="1467047994">
          <w:marLeft w:val="0"/>
          <w:marRight w:val="0"/>
          <w:marTop w:val="0"/>
          <w:marBottom w:val="180"/>
          <w:divBdr>
            <w:top w:val="none" w:sz="0" w:space="0" w:color="auto"/>
            <w:left w:val="none" w:sz="0" w:space="0" w:color="auto"/>
            <w:bottom w:val="none" w:sz="0" w:space="0" w:color="auto"/>
            <w:right w:val="none" w:sz="0" w:space="0" w:color="auto"/>
          </w:divBdr>
        </w:div>
        <w:div w:id="1112431125">
          <w:marLeft w:val="0"/>
          <w:marRight w:val="0"/>
          <w:marTop w:val="0"/>
          <w:marBottom w:val="180"/>
          <w:divBdr>
            <w:top w:val="none" w:sz="0" w:space="0" w:color="auto"/>
            <w:left w:val="none" w:sz="0" w:space="0" w:color="auto"/>
            <w:bottom w:val="none" w:sz="0" w:space="0" w:color="auto"/>
            <w:right w:val="none" w:sz="0" w:space="0" w:color="auto"/>
          </w:divBdr>
        </w:div>
        <w:div w:id="101076404">
          <w:marLeft w:val="0"/>
          <w:marRight w:val="0"/>
          <w:marTop w:val="0"/>
          <w:marBottom w:val="180"/>
          <w:divBdr>
            <w:top w:val="none" w:sz="0" w:space="0" w:color="auto"/>
            <w:left w:val="none" w:sz="0" w:space="0" w:color="auto"/>
            <w:bottom w:val="none" w:sz="0" w:space="0" w:color="auto"/>
            <w:right w:val="none" w:sz="0" w:space="0" w:color="auto"/>
          </w:divBdr>
        </w:div>
        <w:div w:id="2123919815">
          <w:marLeft w:val="0"/>
          <w:marRight w:val="0"/>
          <w:marTop w:val="0"/>
          <w:marBottom w:val="180"/>
          <w:divBdr>
            <w:top w:val="none" w:sz="0" w:space="0" w:color="auto"/>
            <w:left w:val="none" w:sz="0" w:space="0" w:color="auto"/>
            <w:bottom w:val="none" w:sz="0" w:space="0" w:color="auto"/>
            <w:right w:val="none" w:sz="0" w:space="0" w:color="auto"/>
          </w:divBdr>
        </w:div>
      </w:divsChild>
    </w:div>
    <w:div w:id="2110198335">
      <w:bodyDiv w:val="1"/>
      <w:marLeft w:val="0"/>
      <w:marRight w:val="0"/>
      <w:marTop w:val="0"/>
      <w:marBottom w:val="0"/>
      <w:divBdr>
        <w:top w:val="none" w:sz="0" w:space="0" w:color="auto"/>
        <w:left w:val="none" w:sz="0" w:space="0" w:color="auto"/>
        <w:bottom w:val="none" w:sz="0" w:space="0" w:color="auto"/>
        <w:right w:val="none" w:sz="0" w:space="0" w:color="auto"/>
      </w:divBdr>
    </w:div>
    <w:div w:id="2140802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yperlink" Target="https://element-plus.org/zh-CN/component/install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s://vuejs.org/guide/introduction.html"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s://mybatis.org/mybatis-3/zh/index.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spring.io/projects/spring-boot" TargetMode="Externa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D369C1C-BF7B-4B7C-A798-7427DA4862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49</Pages>
  <Words>5876</Words>
  <Characters>33497</Characters>
  <Application>Microsoft Office Word</Application>
  <DocSecurity>0</DocSecurity>
  <Lines>279</Lines>
  <Paragraphs>78</Paragraphs>
  <ScaleCrop>false</ScaleCrop>
  <Company/>
  <LinksUpToDate>false</LinksUpToDate>
  <CharactersWithSpaces>39295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Xiong Zheng</cp:lastModifiedBy>
  <cp:revision>141</cp:revision>
  <dcterms:created xsi:type="dcterms:W3CDTF">2019-10-31T02:01:00Z</dcterms:created>
  <dcterms:modified xsi:type="dcterms:W3CDTF">2025-06-02T13:17:00Z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9CD77A0589C54B17B942BC84EBC6ED14</vt:lpwstr>
  </property>
</Properties>
</file>