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547B9B" w:rsidP="00547B9B" w:rsidRDefault="001B4363" w14:paraId="79858686" w14:textId="77777777">
      <w:pPr>
        <w:pStyle w:val="Heading1"/>
        <w:rPr>
          <w:rFonts w:ascii="Calibri" w:hAnsi="Calibri"/>
        </w:rPr>
      </w:pPr>
      <w:bookmarkStart w:name="_GoBack" w:id="0"/>
      <w:r>
        <w:rPr>
          <w:rFonts w:ascii="Calibri" w:hAnsi="Calibri"/>
        </w:rPr>
        <w:t>Releas</w:t>
      </w:r>
      <w:r w:rsidR="00A12681">
        <w:rPr>
          <w:rFonts w:ascii="Calibri" w:hAnsi="Calibri"/>
        </w:rPr>
        <w:t>e Information</w:t>
      </w:r>
    </w:p>
    <w:p w:rsidRPr="00F748F2" w:rsidR="00F748F2" w:rsidP="00F748F2" w:rsidRDefault="00F748F2" w14:paraId="1286AFDB" w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448"/>
        <w:gridCol w:w="2790"/>
      </w:tblGrid>
      <w:tr w:rsidRPr="00614312" w:rsidR="00A12681" w14:paraId="2C0F02F2" w14:textId="77777777">
        <w:trPr>
          <w:jc w:val="center"/>
        </w:trPr>
        <w:tc>
          <w:tcPr>
            <w:tcW w:w="2448" w:type="dxa"/>
          </w:tcPr>
          <w:p w:rsidRPr="00614312" w:rsidR="00A12681" w:rsidP="00DE7617" w:rsidRDefault="00A12681" w14:paraId="541521A0" w14:textId="77777777">
            <w:pPr>
              <w:rPr>
                <w:rFonts w:ascii="Calibri" w:hAnsi="Calibri"/>
                <w:i/>
              </w:rPr>
            </w:pPr>
            <w:r>
              <w:rPr>
                <w:rFonts w:ascii="Calibri" w:hAnsi="Calibri"/>
                <w:i/>
              </w:rPr>
              <w:t>Release</w:t>
            </w:r>
          </w:p>
        </w:tc>
        <w:tc>
          <w:tcPr>
            <w:tcW w:w="2790" w:type="dxa"/>
          </w:tcPr>
          <w:p w:rsidRPr="0039796D" w:rsidR="00A12681" w:rsidP="0039796D" w:rsidRDefault="00C76A66" w14:paraId="49B7D263" w14:textId="78192007">
            <w:pPr>
              <w:jc w:val="center"/>
              <w:rPr>
                <w:rFonts w:ascii="Calibri" w:hAnsi="Calibri"/>
                <w:i/>
                <w:color w:val="0000FF"/>
              </w:rPr>
            </w:pPr>
            <w:r>
              <w:rPr>
                <w:rFonts w:ascii="Calibri" w:hAnsi="Calibri"/>
                <w:i/>
                <w:color w:val="0000FF"/>
              </w:rPr>
              <w:t>Deployment</w:t>
            </w:r>
          </w:p>
        </w:tc>
      </w:tr>
      <w:tr w:rsidRPr="00614312" w:rsidR="00A12681" w14:paraId="04C9455D" w14:textId="77777777">
        <w:trPr>
          <w:jc w:val="center"/>
        </w:trPr>
        <w:tc>
          <w:tcPr>
            <w:tcW w:w="2448" w:type="dxa"/>
          </w:tcPr>
          <w:p w:rsidRPr="00614312" w:rsidR="00A12681" w:rsidP="00DE7617" w:rsidRDefault="00A12681" w14:paraId="56F0D5BB" w14:textId="77777777">
            <w:pPr>
              <w:rPr>
                <w:rFonts w:ascii="Calibri" w:hAnsi="Calibri"/>
                <w:i/>
              </w:rPr>
            </w:pPr>
            <w:r>
              <w:rPr>
                <w:rFonts w:ascii="Calibri" w:hAnsi="Calibri"/>
                <w:i/>
              </w:rPr>
              <w:t>Leader</w:t>
            </w:r>
          </w:p>
        </w:tc>
        <w:tc>
          <w:tcPr>
            <w:tcW w:w="2790" w:type="dxa"/>
          </w:tcPr>
          <w:p w:rsidRPr="0039796D" w:rsidR="00A12681" w:rsidP="0039796D" w:rsidRDefault="00C76A66" w14:paraId="70443C46" w14:textId="0A8E8BAF">
            <w:pPr>
              <w:jc w:val="center"/>
              <w:rPr>
                <w:rFonts w:ascii="Calibri" w:hAnsi="Calibri"/>
                <w:i/>
                <w:color w:val="0000FF"/>
              </w:rPr>
            </w:pPr>
            <w:r>
              <w:rPr>
                <w:rFonts w:ascii="Calibri" w:hAnsi="Calibri"/>
                <w:i/>
                <w:color w:val="0000FF"/>
              </w:rPr>
              <w:t>Austin</w:t>
            </w:r>
          </w:p>
        </w:tc>
      </w:tr>
      <w:tr w:rsidRPr="00614312" w:rsidR="00A12681" w14:paraId="18B733FE" w14:textId="77777777">
        <w:trPr>
          <w:jc w:val="center"/>
        </w:trPr>
        <w:tc>
          <w:tcPr>
            <w:tcW w:w="2448" w:type="dxa"/>
          </w:tcPr>
          <w:p w:rsidR="00A12681" w:rsidP="00DE7617" w:rsidRDefault="00C76A66" w14:paraId="3876C50C" w14:textId="263C72F8">
            <w:pPr>
              <w:rPr>
                <w:rFonts w:ascii="Calibri" w:hAnsi="Calibri"/>
                <w:i/>
              </w:rPr>
            </w:pPr>
            <w:r>
              <w:rPr>
                <w:rFonts w:ascii="Calibri" w:hAnsi="Calibri"/>
                <w:i/>
              </w:rPr>
              <w:t>Git Repo</w:t>
            </w:r>
          </w:p>
        </w:tc>
        <w:tc>
          <w:tcPr>
            <w:tcW w:w="2790" w:type="dxa"/>
          </w:tcPr>
          <w:p w:rsidRPr="0039796D" w:rsidR="00A12681" w:rsidP="0039796D" w:rsidRDefault="00C76A66" w14:paraId="3F72230B" w14:textId="57A9BBEE">
            <w:pPr>
              <w:jc w:val="center"/>
              <w:rPr>
                <w:rFonts w:ascii="Calibri" w:hAnsi="Calibri"/>
                <w:i/>
                <w:color w:val="0000FF"/>
              </w:rPr>
            </w:pPr>
            <w:r w:rsidRPr="00C76A66">
              <w:rPr>
                <w:rFonts w:ascii="Calibri" w:hAnsi="Calibri"/>
                <w:i/>
                <w:color w:val="0000FF"/>
              </w:rPr>
              <w:t>https://atlas.ion.uwplatt.edu/bitbucket/scm/ise/1-nullreferenceexception</w:t>
            </w:r>
          </w:p>
        </w:tc>
      </w:tr>
    </w:tbl>
    <w:p w:rsidR="00547B9B" w:rsidRDefault="00547B9B" w14:paraId="47524654" w14:textId="77777777">
      <w:pPr>
        <w:pStyle w:val="Heading8"/>
        <w:rPr>
          <w:rFonts w:ascii="Calibri" w:hAnsi="Calibri"/>
          <w:color w:val="0000FF"/>
        </w:rPr>
      </w:pPr>
    </w:p>
    <w:p w:rsidRPr="0039796D" w:rsidR="00A12681" w:rsidP="0039796D" w:rsidRDefault="00C76A66" w14:paraId="3A60E10D" w14:textId="67BD35A3">
      <w:pPr>
        <w:pStyle w:val="Heading8"/>
        <w:rPr>
          <w:rFonts w:ascii="Calibri" w:hAnsi="Calibri"/>
          <w:color w:val="0000FF"/>
        </w:rPr>
      </w:pPr>
      <w:r>
        <w:rPr>
          <w:rFonts w:ascii="Calibri" w:hAnsi="Calibri"/>
          <w:color w:val="0000FF"/>
        </w:rPr>
        <w:t xml:space="preserve">Slightly fewer bugs. Finalized commenting, unit testing, and UI for deployment. </w:t>
      </w:r>
    </w:p>
    <w:p w:rsidR="00224B34" w:rsidP="00F748F2" w:rsidRDefault="00C52F9C" w14:paraId="31A69613" w14:textId="77777777">
      <w:pPr>
        <w:pStyle w:val="Heading1"/>
        <w:rPr>
          <w:rFonts w:ascii="Calibri" w:hAnsi="Calibri"/>
        </w:rPr>
      </w:pPr>
      <w:r>
        <w:rPr>
          <w:rFonts w:ascii="Calibri" w:hAnsi="Calibri"/>
        </w:rPr>
        <w:t>Progress</w:t>
      </w:r>
    </w:p>
    <w:p w:rsidRPr="00F748F2" w:rsidR="00F748F2" w:rsidP="00F748F2" w:rsidRDefault="00F748F2" w14:paraId="5ED83563" w14:textId="77777777">
      <w:pPr>
        <w:keepNex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08"/>
        <w:gridCol w:w="4500"/>
        <w:gridCol w:w="810"/>
        <w:gridCol w:w="3150"/>
      </w:tblGrid>
      <w:tr w:rsidRPr="00614312" w:rsidR="00224B34" w14:paraId="325EBD47" w14:textId="77777777">
        <w:tc>
          <w:tcPr>
            <w:tcW w:w="9468" w:type="dxa"/>
            <w:gridSpan w:val="4"/>
            <w:shd w:val="clear" w:color="auto" w:fill="E0E0E0"/>
          </w:tcPr>
          <w:p w:rsidR="00224B34" w:rsidP="0005274A" w:rsidRDefault="00224B34" w14:paraId="2784F2AE" w14:textId="264EC8FF">
            <w:pPr>
              <w:spacing w:before="120" w:after="120"/>
              <w:jc w:val="center"/>
              <w:rPr>
                <w:rFonts w:ascii="Calibri" w:hAnsi="Calibri"/>
                <w:b/>
              </w:rPr>
            </w:pPr>
            <w:r>
              <w:rPr>
                <w:rFonts w:ascii="Calibri" w:hAnsi="Calibri"/>
                <w:b/>
              </w:rPr>
              <w:t xml:space="preserve">Stories and spike solutions </w:t>
            </w:r>
            <w:r w:rsidR="00CB3305">
              <w:rPr>
                <w:rFonts w:ascii="Calibri" w:hAnsi="Calibri"/>
                <w:b/>
              </w:rPr>
              <w:t>worked on</w:t>
            </w:r>
            <w:r>
              <w:rPr>
                <w:rFonts w:ascii="Calibri" w:hAnsi="Calibri"/>
                <w:b/>
              </w:rPr>
              <w:t xml:space="preserve"> </w:t>
            </w:r>
            <w:r w:rsidR="00CB3305">
              <w:rPr>
                <w:rFonts w:ascii="Calibri" w:hAnsi="Calibri"/>
                <w:b/>
              </w:rPr>
              <w:t>during</w:t>
            </w:r>
            <w:r>
              <w:rPr>
                <w:rFonts w:ascii="Calibri" w:hAnsi="Calibri"/>
                <w:b/>
              </w:rPr>
              <w:t xml:space="preserve"> this release</w:t>
            </w:r>
          </w:p>
        </w:tc>
      </w:tr>
      <w:tr w:rsidRPr="00614312" w:rsidR="00224B34" w14:paraId="41CBF9FC" w14:textId="77777777">
        <w:tc>
          <w:tcPr>
            <w:tcW w:w="1008" w:type="dxa"/>
            <w:shd w:val="clear" w:color="auto" w:fill="E0E0E0"/>
          </w:tcPr>
          <w:p w:rsidRPr="00614312" w:rsidR="00224B34" w:rsidP="00DE7617" w:rsidRDefault="00224B34" w14:paraId="77900BE1" w14:textId="77777777">
            <w:pPr>
              <w:rPr>
                <w:rFonts w:ascii="Calibri" w:hAnsi="Calibri"/>
                <w:b/>
              </w:rPr>
            </w:pPr>
            <w:r>
              <w:rPr>
                <w:rFonts w:ascii="Calibri" w:hAnsi="Calibri"/>
                <w:b/>
              </w:rPr>
              <w:t>Story, Spike</w:t>
            </w:r>
          </w:p>
        </w:tc>
        <w:tc>
          <w:tcPr>
            <w:tcW w:w="4500" w:type="dxa"/>
            <w:shd w:val="clear" w:color="auto" w:fill="E0E0E0"/>
          </w:tcPr>
          <w:p w:rsidRPr="00614312" w:rsidR="00224B34" w:rsidP="00DE7617" w:rsidRDefault="00224B34" w14:paraId="6C24B4B1" w14:textId="77777777">
            <w:pPr>
              <w:rPr>
                <w:rFonts w:ascii="Calibri" w:hAnsi="Calibri"/>
                <w:b/>
              </w:rPr>
            </w:pPr>
            <w:r>
              <w:rPr>
                <w:rFonts w:ascii="Calibri" w:hAnsi="Calibri"/>
                <w:b/>
              </w:rPr>
              <w:t>Description</w:t>
            </w:r>
          </w:p>
        </w:tc>
        <w:tc>
          <w:tcPr>
            <w:tcW w:w="810" w:type="dxa"/>
            <w:shd w:val="clear" w:color="auto" w:fill="E0E0E0"/>
          </w:tcPr>
          <w:p w:rsidR="00224B34" w:rsidP="0005274A" w:rsidRDefault="0005274A" w14:paraId="5734D12D" w14:textId="77777777">
            <w:pPr>
              <w:rPr>
                <w:rFonts w:ascii="Calibri" w:hAnsi="Calibri"/>
                <w:b/>
              </w:rPr>
            </w:pPr>
            <w:r>
              <w:rPr>
                <w:rFonts w:ascii="Calibri" w:hAnsi="Calibri"/>
                <w:b/>
              </w:rPr>
              <w:t>% Impl.</w:t>
            </w:r>
          </w:p>
        </w:tc>
        <w:tc>
          <w:tcPr>
            <w:tcW w:w="3150" w:type="dxa"/>
            <w:shd w:val="clear" w:color="auto" w:fill="E0E0E0"/>
          </w:tcPr>
          <w:p w:rsidRPr="00614312" w:rsidR="00224B34" w:rsidP="00DE7617" w:rsidRDefault="0005274A" w14:paraId="20499453" w14:textId="77777777">
            <w:pPr>
              <w:rPr>
                <w:rFonts w:ascii="Calibri" w:hAnsi="Calibri"/>
                <w:b/>
              </w:rPr>
            </w:pPr>
            <w:r>
              <w:rPr>
                <w:rFonts w:ascii="Calibri" w:hAnsi="Calibri"/>
                <w:b/>
              </w:rPr>
              <w:t>Notes, plan for completion</w:t>
            </w:r>
          </w:p>
        </w:tc>
      </w:tr>
    </w:tbl>
    <w:p w:rsidR="00224B34" w:rsidP="00224B34" w:rsidRDefault="00224B34" w14:paraId="41ADA4C0" w14:textId="77777777"/>
    <w:p w:rsidRPr="00224B34" w:rsidR="00A4634D" w:rsidP="00224B34" w:rsidRDefault="00A4634D" w14:paraId="3D963C95"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28"/>
        <w:gridCol w:w="1800"/>
        <w:gridCol w:w="5940"/>
      </w:tblGrid>
      <w:tr w:rsidRPr="00614312" w:rsidR="00BD3B13" w14:paraId="36842C50" w14:textId="77777777">
        <w:tc>
          <w:tcPr>
            <w:tcW w:w="9468" w:type="dxa"/>
            <w:gridSpan w:val="3"/>
            <w:shd w:val="clear" w:color="auto" w:fill="E0E0E0"/>
          </w:tcPr>
          <w:p w:rsidR="00BD3B13" w:rsidP="00BD3B13" w:rsidRDefault="00157554" w14:paraId="479EEA02" w14:textId="77777777">
            <w:pPr>
              <w:spacing w:before="120" w:after="120"/>
              <w:jc w:val="center"/>
              <w:rPr>
                <w:rFonts w:ascii="Calibri" w:hAnsi="Calibri"/>
                <w:b/>
              </w:rPr>
            </w:pPr>
            <w:r>
              <w:rPr>
                <w:rFonts w:ascii="Calibri" w:hAnsi="Calibri"/>
                <w:b/>
              </w:rPr>
              <w:t>Accomplishments by engineer</w:t>
            </w:r>
          </w:p>
        </w:tc>
      </w:tr>
      <w:tr w:rsidRPr="00614312" w:rsidR="00BD3B13" w14:paraId="0C95D488" w14:textId="77777777">
        <w:tc>
          <w:tcPr>
            <w:tcW w:w="1728" w:type="dxa"/>
            <w:shd w:val="clear" w:color="auto" w:fill="E0E0E0"/>
          </w:tcPr>
          <w:p w:rsidRPr="00614312" w:rsidR="00BD3B13" w:rsidP="00DE7617" w:rsidRDefault="00BD3B13" w14:paraId="07A4CDE3" w14:textId="77777777">
            <w:pPr>
              <w:rPr>
                <w:rFonts w:ascii="Calibri" w:hAnsi="Calibri"/>
                <w:b/>
              </w:rPr>
            </w:pPr>
            <w:r w:rsidRPr="00614312">
              <w:rPr>
                <w:rFonts w:ascii="Calibri" w:hAnsi="Calibri"/>
                <w:b/>
              </w:rPr>
              <w:t>Team Member</w:t>
            </w:r>
          </w:p>
        </w:tc>
        <w:tc>
          <w:tcPr>
            <w:tcW w:w="1800" w:type="dxa"/>
            <w:shd w:val="clear" w:color="auto" w:fill="E0E0E0"/>
          </w:tcPr>
          <w:p w:rsidRPr="00614312" w:rsidR="00BD3B13" w:rsidP="00BD3B13" w:rsidRDefault="00BD3B13" w14:paraId="587B2241" w14:textId="77777777">
            <w:pPr>
              <w:rPr>
                <w:rFonts w:ascii="Calibri" w:hAnsi="Calibri"/>
                <w:b/>
              </w:rPr>
            </w:pPr>
            <w:r w:rsidRPr="00614312">
              <w:rPr>
                <w:rFonts w:ascii="Calibri" w:hAnsi="Calibri"/>
                <w:b/>
              </w:rPr>
              <w:t xml:space="preserve">Total Time </w:t>
            </w:r>
            <w:r>
              <w:rPr>
                <w:rFonts w:ascii="Calibri" w:hAnsi="Calibri"/>
                <w:b/>
              </w:rPr>
              <w:t>(hrs)</w:t>
            </w:r>
          </w:p>
        </w:tc>
        <w:tc>
          <w:tcPr>
            <w:tcW w:w="5940" w:type="dxa"/>
            <w:shd w:val="clear" w:color="auto" w:fill="E0E0E0"/>
          </w:tcPr>
          <w:p w:rsidRPr="00614312" w:rsidR="00BD3B13" w:rsidP="00DE7617" w:rsidRDefault="00BD3B13" w14:paraId="06DDF893" w14:textId="77777777">
            <w:pPr>
              <w:rPr>
                <w:rFonts w:ascii="Calibri" w:hAnsi="Calibri"/>
                <w:b/>
              </w:rPr>
            </w:pPr>
            <w:r>
              <w:rPr>
                <w:rFonts w:ascii="Calibri" w:hAnsi="Calibri"/>
                <w:b/>
              </w:rPr>
              <w:t>Stories, Spikes implemented</w:t>
            </w:r>
          </w:p>
        </w:tc>
      </w:tr>
      <w:tr w:rsidRPr="0052507A" w:rsidR="00BD3B13" w14:paraId="13C543D2" w14:textId="77777777">
        <w:tc>
          <w:tcPr>
            <w:tcW w:w="1728" w:type="dxa"/>
          </w:tcPr>
          <w:p w:rsidRPr="0052507A" w:rsidR="00BD3B13" w:rsidP="00DE7617" w:rsidRDefault="00C76A66" w14:paraId="6B071090" w14:textId="77460FE1">
            <w:pPr>
              <w:rPr>
                <w:rFonts w:ascii="Calibri" w:hAnsi="Calibri"/>
                <w:i/>
                <w:color w:val="0000FF"/>
              </w:rPr>
            </w:pPr>
            <w:r>
              <w:rPr>
                <w:rFonts w:ascii="Calibri" w:hAnsi="Calibri"/>
                <w:i/>
                <w:color w:val="0000FF"/>
              </w:rPr>
              <w:t>Mitch Vance</w:t>
            </w:r>
          </w:p>
        </w:tc>
        <w:tc>
          <w:tcPr>
            <w:tcW w:w="1800" w:type="dxa"/>
          </w:tcPr>
          <w:p w:rsidRPr="0052507A" w:rsidR="00BD3B13" w:rsidP="00DE7617" w:rsidRDefault="00C76A66" w14:paraId="09135622" w14:textId="5B70209C">
            <w:pPr>
              <w:rPr>
                <w:rFonts w:ascii="Calibri" w:hAnsi="Calibri"/>
                <w:i/>
                <w:color w:val="0000FF"/>
              </w:rPr>
            </w:pPr>
            <w:r>
              <w:rPr>
                <w:rFonts w:ascii="Calibri" w:hAnsi="Calibri"/>
                <w:i/>
                <w:color w:val="0000FF"/>
              </w:rPr>
              <w:t>5.5</w:t>
            </w:r>
          </w:p>
        </w:tc>
        <w:tc>
          <w:tcPr>
            <w:tcW w:w="5940" w:type="dxa"/>
          </w:tcPr>
          <w:p w:rsidRPr="0052507A" w:rsidR="00BD3B13" w:rsidP="00DE7617" w:rsidRDefault="00C76A66" w14:paraId="27EB9524" w14:textId="5E64563A">
            <w:pPr>
              <w:rPr>
                <w:rFonts w:ascii="Calibri" w:hAnsi="Calibri"/>
                <w:i/>
                <w:color w:val="0000FF"/>
              </w:rPr>
            </w:pPr>
            <w:r>
              <w:rPr>
                <w:rFonts w:ascii="Calibri" w:hAnsi="Calibri"/>
                <w:i/>
                <w:color w:val="0000FF"/>
              </w:rPr>
              <w:t>Client unit testing, documentation</w:t>
            </w:r>
          </w:p>
        </w:tc>
      </w:tr>
      <w:tr w:rsidRPr="0052507A" w:rsidR="00BD3B13" w14:paraId="7353AF2D" w14:textId="77777777">
        <w:tc>
          <w:tcPr>
            <w:tcW w:w="1728" w:type="dxa"/>
          </w:tcPr>
          <w:p w:rsidRPr="0052507A" w:rsidR="00BD3B13" w:rsidP="00DE7617" w:rsidRDefault="00C76A66" w14:paraId="11C79C8B" w14:textId="2085FC71">
            <w:pPr>
              <w:rPr>
                <w:rFonts w:ascii="Calibri" w:hAnsi="Calibri"/>
                <w:i/>
                <w:color w:val="0000FF"/>
              </w:rPr>
            </w:pPr>
            <w:r>
              <w:rPr>
                <w:rFonts w:ascii="Calibri" w:hAnsi="Calibri"/>
                <w:i/>
                <w:color w:val="0000FF"/>
              </w:rPr>
              <w:t>Ryan Wolff</w:t>
            </w:r>
          </w:p>
        </w:tc>
        <w:tc>
          <w:tcPr>
            <w:tcW w:w="1800" w:type="dxa"/>
          </w:tcPr>
          <w:p w:rsidRPr="0052507A" w:rsidR="00BD3B13" w:rsidP="00DE7617" w:rsidRDefault="00C76A66" w14:paraId="31CD3E63" w14:textId="2F8EE19C">
            <w:pPr>
              <w:rPr>
                <w:rFonts w:ascii="Calibri" w:hAnsi="Calibri"/>
                <w:i/>
                <w:color w:val="0000FF"/>
              </w:rPr>
            </w:pPr>
            <w:r>
              <w:rPr>
                <w:rFonts w:ascii="Calibri" w:hAnsi="Calibri"/>
                <w:i/>
                <w:color w:val="0000FF"/>
              </w:rPr>
              <w:t>9</w:t>
            </w:r>
          </w:p>
        </w:tc>
        <w:tc>
          <w:tcPr>
            <w:tcW w:w="5940" w:type="dxa"/>
          </w:tcPr>
          <w:p w:rsidRPr="0052507A" w:rsidR="00BD3B13" w:rsidP="00DE7617" w:rsidRDefault="00C76A66" w14:paraId="29DF3727" w14:textId="2AA4DD06">
            <w:pPr>
              <w:rPr>
                <w:rFonts w:ascii="Calibri" w:hAnsi="Calibri"/>
                <w:i/>
                <w:color w:val="0000FF"/>
              </w:rPr>
            </w:pPr>
            <w:r>
              <w:rPr>
                <w:rFonts w:ascii="Calibri" w:hAnsi="Calibri"/>
                <w:i/>
                <w:color w:val="0000FF"/>
              </w:rPr>
              <w:t>Server cleanup, server unit testing, documentation</w:t>
            </w:r>
          </w:p>
        </w:tc>
      </w:tr>
      <w:tr w:rsidRPr="0052507A" w:rsidR="00BD3B13" w14:paraId="5364E63C" w14:textId="77777777">
        <w:tc>
          <w:tcPr>
            <w:tcW w:w="1728" w:type="dxa"/>
          </w:tcPr>
          <w:p w:rsidRPr="0052507A" w:rsidR="00BD3B13" w:rsidP="00DE7617" w:rsidRDefault="00C76A66" w14:paraId="6C7453A5" w14:textId="30BF471C">
            <w:pPr>
              <w:rPr>
                <w:rFonts w:ascii="Calibri" w:hAnsi="Calibri"/>
                <w:i/>
                <w:color w:val="0000FF"/>
                <w:szCs w:val="28"/>
              </w:rPr>
            </w:pPr>
            <w:r>
              <w:rPr>
                <w:rFonts w:ascii="Calibri" w:hAnsi="Calibri"/>
                <w:i/>
                <w:color w:val="0000FF"/>
                <w:szCs w:val="28"/>
              </w:rPr>
              <w:t>Liam Crain</w:t>
            </w:r>
          </w:p>
        </w:tc>
        <w:tc>
          <w:tcPr>
            <w:tcW w:w="1800" w:type="dxa"/>
          </w:tcPr>
          <w:p w:rsidRPr="0052507A" w:rsidR="00BD3B13" w:rsidP="00DE7617" w:rsidRDefault="00C76A66" w14:paraId="45B9DC59" w14:textId="24C417A0">
            <w:pPr>
              <w:rPr>
                <w:rFonts w:ascii="Calibri" w:hAnsi="Calibri"/>
                <w:i/>
                <w:color w:val="0000FF"/>
                <w:szCs w:val="28"/>
              </w:rPr>
            </w:pPr>
            <w:r>
              <w:rPr>
                <w:rFonts w:ascii="Calibri" w:hAnsi="Calibri"/>
                <w:i/>
                <w:color w:val="0000FF"/>
                <w:szCs w:val="28"/>
              </w:rPr>
              <w:t>5</w:t>
            </w:r>
          </w:p>
        </w:tc>
        <w:tc>
          <w:tcPr>
            <w:tcW w:w="5940" w:type="dxa"/>
          </w:tcPr>
          <w:p w:rsidRPr="0052507A" w:rsidR="00BD3B13" w:rsidP="00547B9B" w:rsidRDefault="00C76A66" w14:paraId="72020ACA" w14:textId="4A50C667">
            <w:pPr>
              <w:rPr>
                <w:rFonts w:ascii="Calibri" w:hAnsi="Calibri"/>
                <w:i/>
                <w:color w:val="0000FF"/>
                <w:szCs w:val="28"/>
              </w:rPr>
            </w:pPr>
            <w:r>
              <w:rPr>
                <w:rFonts w:ascii="Calibri" w:hAnsi="Calibri"/>
                <w:i/>
                <w:color w:val="0000FF"/>
              </w:rPr>
              <w:t>Server/client cleanup, documentation, presentation creation</w:t>
            </w:r>
          </w:p>
        </w:tc>
      </w:tr>
      <w:tr w:rsidRPr="0052507A" w:rsidR="00BD3B13" w14:paraId="289FE5B9" w14:textId="77777777">
        <w:tc>
          <w:tcPr>
            <w:tcW w:w="1728" w:type="dxa"/>
          </w:tcPr>
          <w:p w:rsidRPr="0052507A" w:rsidR="00BD3B13" w:rsidP="00DE7617" w:rsidRDefault="00C76A66" w14:paraId="60E17991" w14:textId="3EDDB373">
            <w:pPr>
              <w:rPr>
                <w:rFonts w:ascii="Calibri" w:hAnsi="Calibri"/>
                <w:i/>
                <w:color w:val="0000FF"/>
                <w:szCs w:val="28"/>
              </w:rPr>
            </w:pPr>
            <w:r>
              <w:rPr>
                <w:rFonts w:ascii="Calibri" w:hAnsi="Calibri"/>
                <w:i/>
                <w:color w:val="0000FF"/>
                <w:szCs w:val="28"/>
              </w:rPr>
              <w:t>Austin FitzGerald</w:t>
            </w:r>
          </w:p>
        </w:tc>
        <w:tc>
          <w:tcPr>
            <w:tcW w:w="1800" w:type="dxa"/>
          </w:tcPr>
          <w:p w:rsidRPr="0052507A" w:rsidR="00BD3B13" w:rsidP="00DE7617" w:rsidRDefault="00C76A66" w14:paraId="45018D7C" w14:textId="41B1DB85">
            <w:pPr>
              <w:rPr>
                <w:rFonts w:ascii="Calibri" w:hAnsi="Calibri"/>
                <w:i/>
                <w:color w:val="0000FF"/>
                <w:szCs w:val="28"/>
              </w:rPr>
            </w:pPr>
            <w:r>
              <w:rPr>
                <w:rFonts w:ascii="Calibri" w:hAnsi="Calibri"/>
                <w:i/>
                <w:color w:val="0000FF"/>
                <w:szCs w:val="28"/>
              </w:rPr>
              <w:t>4</w:t>
            </w:r>
          </w:p>
        </w:tc>
        <w:tc>
          <w:tcPr>
            <w:tcW w:w="5940" w:type="dxa"/>
          </w:tcPr>
          <w:p w:rsidRPr="0052507A" w:rsidR="00BD3B13" w:rsidP="00DE7617" w:rsidRDefault="00C76A66" w14:paraId="679DB7C5" w14:textId="708A7A30">
            <w:pPr>
              <w:rPr>
                <w:rFonts w:ascii="Calibri" w:hAnsi="Calibri"/>
                <w:i/>
                <w:color w:val="0000FF"/>
                <w:szCs w:val="28"/>
              </w:rPr>
            </w:pPr>
            <w:r>
              <w:rPr>
                <w:rFonts w:ascii="Calibri" w:hAnsi="Calibri"/>
                <w:i/>
                <w:color w:val="0000FF"/>
                <w:szCs w:val="28"/>
              </w:rPr>
              <w:t>Client cleanup, documentation</w:t>
            </w:r>
          </w:p>
        </w:tc>
      </w:tr>
      <w:tr w:rsidRPr="00614312" w:rsidR="00BD3B13" w14:paraId="45947E53" w14:textId="77777777">
        <w:tc>
          <w:tcPr>
            <w:tcW w:w="1728" w:type="dxa"/>
          </w:tcPr>
          <w:p w:rsidRPr="00614312" w:rsidR="00BD3B13" w:rsidP="00DE7617" w:rsidRDefault="00BD3B13" w14:paraId="193CA5ED" w14:textId="77777777">
            <w:pPr>
              <w:rPr>
                <w:rFonts w:ascii="Calibri" w:hAnsi="Calibri"/>
                <w:sz w:val="28"/>
                <w:szCs w:val="28"/>
              </w:rPr>
            </w:pPr>
            <w:r w:rsidRPr="00614312">
              <w:rPr>
                <w:rFonts w:ascii="Calibri" w:hAnsi="Calibri"/>
                <w:sz w:val="28"/>
                <w:szCs w:val="28"/>
              </w:rPr>
              <w:t>TEAM TOTAL</w:t>
            </w:r>
          </w:p>
        </w:tc>
        <w:tc>
          <w:tcPr>
            <w:tcW w:w="1800" w:type="dxa"/>
          </w:tcPr>
          <w:p w:rsidRPr="00614312" w:rsidR="00BD3B13" w:rsidP="00DE7617" w:rsidRDefault="00C76A66" w14:paraId="46B64605" w14:textId="10C1DCC2">
            <w:pPr>
              <w:rPr>
                <w:rFonts w:ascii="Calibri" w:hAnsi="Calibri"/>
                <w:b/>
                <w:i/>
                <w:color w:val="0000FF"/>
              </w:rPr>
            </w:pPr>
            <w:r>
              <w:rPr>
                <w:rFonts w:ascii="Calibri" w:hAnsi="Calibri"/>
                <w:b/>
                <w:i/>
                <w:color w:val="0000FF"/>
              </w:rPr>
              <w:t>23.5</w:t>
            </w:r>
          </w:p>
        </w:tc>
        <w:tc>
          <w:tcPr>
            <w:tcW w:w="5940" w:type="dxa"/>
          </w:tcPr>
          <w:p w:rsidRPr="0052507A" w:rsidR="00BD3B13" w:rsidP="00DE7617" w:rsidRDefault="00BD3B13" w14:paraId="59A90E3F" w14:textId="77777777">
            <w:pPr>
              <w:rPr>
                <w:rFonts w:ascii="Calibri" w:hAnsi="Calibri"/>
                <w:b/>
                <w:color w:val="0000FF"/>
              </w:rPr>
            </w:pPr>
          </w:p>
        </w:tc>
      </w:tr>
    </w:tbl>
    <w:p w:rsidR="00C52F9C" w:rsidP="0047775A" w:rsidRDefault="00C52F9C" w14:paraId="6CBEFE28"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46"/>
        <w:gridCol w:w="7740"/>
      </w:tblGrid>
      <w:tr w:rsidRPr="00614312" w:rsidR="00C52F9C" w:rsidTr="12C1F28F" w14:paraId="25B22F54" w14:textId="77777777">
        <w:tc>
          <w:tcPr>
            <w:tcW w:w="9686" w:type="dxa"/>
            <w:gridSpan w:val="2"/>
            <w:shd w:val="clear" w:color="auto" w:fill="E0E0E0"/>
            <w:tcMar/>
          </w:tcPr>
          <w:p w:rsidR="00C52F9C" w:rsidP="00BD3B13" w:rsidRDefault="00C52F9C" w14:paraId="762933B9" w14:textId="77777777">
            <w:pPr>
              <w:spacing w:before="120" w:after="120"/>
              <w:jc w:val="center"/>
              <w:rPr>
                <w:rFonts w:ascii="Calibri" w:hAnsi="Calibri"/>
                <w:b/>
              </w:rPr>
            </w:pPr>
            <w:r>
              <w:rPr>
                <w:rFonts w:ascii="Calibri" w:hAnsi="Calibri"/>
                <w:b/>
              </w:rPr>
              <w:t>Document updates</w:t>
            </w:r>
          </w:p>
        </w:tc>
      </w:tr>
      <w:tr w:rsidRPr="00614312" w:rsidR="00C52F9C" w:rsidTr="12C1F28F" w14:paraId="55D4814F" w14:textId="77777777">
        <w:tc>
          <w:tcPr>
            <w:tcW w:w="1946" w:type="dxa"/>
            <w:shd w:val="clear" w:color="auto" w:fill="E0E0E0"/>
            <w:tcMar/>
          </w:tcPr>
          <w:p w:rsidRPr="00614312" w:rsidR="00C52F9C" w:rsidP="00DE7617" w:rsidRDefault="00C52F9C" w14:paraId="3FCE6B61" w14:textId="77777777">
            <w:pPr>
              <w:rPr>
                <w:rFonts w:ascii="Calibri" w:hAnsi="Calibri"/>
                <w:b/>
              </w:rPr>
            </w:pPr>
            <w:r>
              <w:rPr>
                <w:rFonts w:ascii="Calibri" w:hAnsi="Calibri"/>
                <w:b/>
              </w:rPr>
              <w:t>Document</w:t>
            </w:r>
          </w:p>
        </w:tc>
        <w:tc>
          <w:tcPr>
            <w:tcW w:w="7740" w:type="dxa"/>
            <w:shd w:val="clear" w:color="auto" w:fill="E0E0E0"/>
            <w:tcMar/>
          </w:tcPr>
          <w:p w:rsidRPr="00614312" w:rsidR="00C52F9C" w:rsidP="00DE7617" w:rsidRDefault="00C52F9C" w14:paraId="6CFA351D" w14:textId="77777777">
            <w:pPr>
              <w:rPr>
                <w:rFonts w:ascii="Calibri" w:hAnsi="Calibri"/>
                <w:b/>
              </w:rPr>
            </w:pPr>
            <w:r>
              <w:rPr>
                <w:rFonts w:ascii="Calibri" w:hAnsi="Calibri"/>
                <w:b/>
              </w:rPr>
              <w:t>Changes</w:t>
            </w:r>
          </w:p>
        </w:tc>
      </w:tr>
      <w:tr w:rsidR="12C1F28F" w:rsidTr="12C1F28F" w14:paraId="6A26D939">
        <w:tc>
          <w:tcPr>
            <w:tcW w:w="1946" w:type="dxa"/>
            <w:tcMar/>
          </w:tcPr>
          <w:p w:rsidR="12C1F28F" w:rsidP="12C1F28F" w:rsidRDefault="12C1F28F" w14:paraId="5CE50DA3" w14:textId="2B7DD244">
            <w:pPr>
              <w:pStyle w:val="Normal"/>
              <w:rPr>
                <w:rFonts w:ascii="Calibri" w:hAnsi="Calibri"/>
                <w:i w:val="1"/>
                <w:iCs w:val="1"/>
                <w:color w:val="0000FF"/>
              </w:rPr>
            </w:pPr>
            <w:r w:rsidRPr="12C1F28F" w:rsidR="12C1F28F">
              <w:rPr>
                <w:rFonts w:ascii="Calibri" w:hAnsi="Calibri"/>
                <w:i w:val="1"/>
                <w:iCs w:val="1"/>
                <w:color w:val="0000FF"/>
              </w:rPr>
              <w:t>GroupNullReferenceExceptionDeploymentReport</w:t>
            </w:r>
            <w:r w:rsidRPr="12C1F28F" w:rsidR="12C1F28F">
              <w:rPr>
                <w:rFonts w:ascii="Calibri" w:hAnsi="Calibri"/>
                <w:i w:val="1"/>
                <w:iCs w:val="1"/>
                <w:color w:val="0000FF"/>
              </w:rPr>
              <w:t>.docx</w:t>
            </w:r>
          </w:p>
        </w:tc>
        <w:tc>
          <w:tcPr>
            <w:tcW w:w="7740" w:type="dxa"/>
            <w:tcMar/>
          </w:tcPr>
          <w:p w:rsidR="12C1F28F" w:rsidP="12C1F28F" w:rsidRDefault="12C1F28F" w14:paraId="34DDB3EB" w14:textId="37CC49FB">
            <w:pPr>
              <w:pStyle w:val="Normal"/>
              <w:rPr>
                <w:rFonts w:ascii="Calibri" w:hAnsi="Calibri"/>
                <w:i w:val="1"/>
                <w:iCs w:val="1"/>
                <w:color w:val="0000FF"/>
              </w:rPr>
            </w:pPr>
            <w:r w:rsidRPr="12C1F28F" w:rsidR="12C1F28F">
              <w:rPr>
                <w:rFonts w:ascii="Calibri" w:hAnsi="Calibri"/>
                <w:i w:val="1"/>
                <w:iCs w:val="1"/>
                <w:color w:val="0000FF"/>
              </w:rPr>
              <w:t>Created and added to repo</w:t>
            </w:r>
          </w:p>
        </w:tc>
      </w:tr>
      <w:tr w:rsidRPr="0052507A" w:rsidR="00C52F9C" w:rsidTr="12C1F28F" w14:paraId="3E8B20C7" w14:textId="77777777">
        <w:tc>
          <w:tcPr>
            <w:tcW w:w="1946" w:type="dxa"/>
            <w:tcMar/>
          </w:tcPr>
          <w:p w:rsidRPr="0052507A" w:rsidR="00C52F9C" w:rsidP="00DE7617" w:rsidRDefault="004E08D6" w14:paraId="51AA2C41" w14:textId="10BCDF12">
            <w:pPr>
              <w:rPr>
                <w:rFonts w:ascii="Calibri" w:hAnsi="Calibri"/>
                <w:i/>
                <w:color w:val="0000FF"/>
              </w:rPr>
            </w:pPr>
            <w:r>
              <w:rPr>
                <w:rFonts w:ascii="Calibri" w:hAnsi="Calibri"/>
                <w:i/>
                <w:color w:val="0000FF"/>
              </w:rPr>
              <w:t>Final Presentation.pptx</w:t>
            </w:r>
          </w:p>
        </w:tc>
        <w:tc>
          <w:tcPr>
            <w:tcW w:w="7740" w:type="dxa"/>
            <w:tcMar/>
          </w:tcPr>
          <w:p w:rsidRPr="0052507A" w:rsidR="00C52F9C" w:rsidP="12C1F28F" w:rsidRDefault="004E08D6" w14:paraId="64EEF71E" w14:textId="07C47B4C">
            <w:pPr>
              <w:rPr>
                <w:rFonts w:ascii="Calibri" w:hAnsi="Calibri"/>
                <w:i w:val="1"/>
                <w:iCs w:val="1"/>
                <w:color w:val="0000FF"/>
              </w:rPr>
            </w:pPr>
            <w:r w:rsidRPr="12C1F28F" w:rsidR="12C1F28F">
              <w:rPr>
                <w:rFonts w:ascii="Calibri" w:hAnsi="Calibri"/>
                <w:i w:val="1"/>
                <w:iCs w:val="1"/>
                <w:color w:val="0000FF"/>
              </w:rPr>
              <w:t>Created and a</w:t>
            </w:r>
            <w:r w:rsidRPr="12C1F28F" w:rsidR="12C1F28F">
              <w:rPr>
                <w:rFonts w:ascii="Calibri" w:hAnsi="Calibri"/>
                <w:i w:val="1"/>
                <w:iCs w:val="1"/>
                <w:color w:val="0000FF"/>
              </w:rPr>
              <w:t>dded to repo</w:t>
            </w:r>
          </w:p>
        </w:tc>
      </w:tr>
      <w:tr w:rsidRPr="0052507A" w:rsidR="004E08D6" w:rsidTr="12C1F28F" w14:paraId="14F5C9A7" w14:textId="77777777">
        <w:tc>
          <w:tcPr>
            <w:tcW w:w="1946" w:type="dxa"/>
            <w:tcMar/>
          </w:tcPr>
          <w:p w:rsidRPr="0052507A" w:rsidR="004E08D6" w:rsidP="004E08D6" w:rsidRDefault="004E08D6" w14:paraId="7A7534D3" w14:textId="76FA3522">
            <w:pPr>
              <w:rPr>
                <w:rFonts w:ascii="Calibri" w:hAnsi="Calibri"/>
                <w:i/>
                <w:color w:val="0000FF"/>
                <w:szCs w:val="28"/>
              </w:rPr>
            </w:pPr>
            <w:r>
              <w:rPr>
                <w:rFonts w:ascii="Calibri" w:hAnsi="Calibri"/>
                <w:i/>
                <w:color w:val="0000FF"/>
                <w:szCs w:val="28"/>
              </w:rPr>
              <w:t>Iteration 1 Planning Record.docx</w:t>
            </w:r>
          </w:p>
        </w:tc>
        <w:tc>
          <w:tcPr>
            <w:tcW w:w="7740" w:type="dxa"/>
            <w:tcMar/>
          </w:tcPr>
          <w:p w:rsidRPr="0052507A" w:rsidR="004E08D6" w:rsidP="004E08D6" w:rsidRDefault="004E08D6" w14:paraId="7D788E3E" w14:textId="67306C8E">
            <w:pPr>
              <w:rPr>
                <w:rFonts w:ascii="Calibri" w:hAnsi="Calibri"/>
                <w:i/>
                <w:color w:val="0000FF"/>
                <w:szCs w:val="28"/>
              </w:rPr>
            </w:pPr>
            <w:r>
              <w:rPr>
                <w:rFonts w:ascii="Calibri" w:hAnsi="Calibri"/>
                <w:i/>
                <w:color w:val="0000FF"/>
              </w:rPr>
              <w:t>Added to repo</w:t>
            </w:r>
          </w:p>
        </w:tc>
      </w:tr>
      <w:tr w:rsidRPr="0052507A" w:rsidR="004E08D6" w:rsidTr="12C1F28F" w14:paraId="0C274EB0" w14:textId="77777777">
        <w:tc>
          <w:tcPr>
            <w:tcW w:w="1946" w:type="dxa"/>
            <w:tcMar/>
          </w:tcPr>
          <w:p w:rsidR="004E08D6" w:rsidP="004E08D6" w:rsidRDefault="004E08D6" w14:paraId="59F8B76B" w14:textId="17666FD8">
            <w:pPr>
              <w:rPr>
                <w:rFonts w:ascii="Calibri" w:hAnsi="Calibri"/>
                <w:i/>
                <w:color w:val="0000FF"/>
                <w:szCs w:val="28"/>
              </w:rPr>
            </w:pPr>
            <w:r>
              <w:rPr>
                <w:rFonts w:ascii="Calibri" w:hAnsi="Calibri"/>
                <w:i/>
                <w:color w:val="0000FF"/>
                <w:szCs w:val="28"/>
              </w:rPr>
              <w:t xml:space="preserve">Iteration 2 Planning </w:t>
            </w:r>
            <w:r>
              <w:rPr>
                <w:rFonts w:ascii="Calibri" w:hAnsi="Calibri"/>
                <w:i/>
                <w:color w:val="0000FF"/>
                <w:szCs w:val="28"/>
              </w:rPr>
              <w:lastRenderedPageBreak/>
              <w:t>Record.docx</w:t>
            </w:r>
          </w:p>
        </w:tc>
        <w:tc>
          <w:tcPr>
            <w:tcW w:w="7740" w:type="dxa"/>
            <w:tcMar/>
          </w:tcPr>
          <w:p w:rsidRPr="0052507A" w:rsidR="004E08D6" w:rsidP="004E08D6" w:rsidRDefault="004E08D6" w14:paraId="35A16833" w14:textId="2E509FEB">
            <w:pPr>
              <w:rPr>
                <w:rFonts w:ascii="Calibri" w:hAnsi="Calibri"/>
                <w:i/>
                <w:color w:val="0000FF"/>
                <w:szCs w:val="28"/>
              </w:rPr>
            </w:pPr>
            <w:r>
              <w:rPr>
                <w:rFonts w:ascii="Calibri" w:hAnsi="Calibri"/>
                <w:i/>
                <w:color w:val="0000FF"/>
              </w:rPr>
              <w:lastRenderedPageBreak/>
              <w:t>Added to repo</w:t>
            </w:r>
          </w:p>
        </w:tc>
      </w:tr>
      <w:tr w:rsidRPr="0052507A" w:rsidR="004E08D6" w:rsidTr="12C1F28F" w14:paraId="7C58DFE2" w14:textId="77777777">
        <w:tc>
          <w:tcPr>
            <w:tcW w:w="1946" w:type="dxa"/>
            <w:tcMar/>
          </w:tcPr>
          <w:p w:rsidR="004E08D6" w:rsidP="004E08D6" w:rsidRDefault="004E08D6" w14:paraId="5AFCD2C2" w14:textId="6C4D1085">
            <w:pPr>
              <w:rPr>
                <w:rFonts w:ascii="Calibri" w:hAnsi="Calibri"/>
                <w:i/>
                <w:color w:val="0000FF"/>
                <w:szCs w:val="28"/>
              </w:rPr>
            </w:pPr>
            <w:r>
              <w:rPr>
                <w:rFonts w:ascii="Calibri" w:hAnsi="Calibri"/>
                <w:i/>
                <w:color w:val="0000FF"/>
                <w:szCs w:val="28"/>
              </w:rPr>
              <w:t>Iteration 3 Planning Record.docx</w:t>
            </w:r>
          </w:p>
        </w:tc>
        <w:tc>
          <w:tcPr>
            <w:tcW w:w="7740" w:type="dxa"/>
            <w:tcMar/>
          </w:tcPr>
          <w:p w:rsidRPr="0052507A" w:rsidR="004E08D6" w:rsidP="004E08D6" w:rsidRDefault="004E08D6" w14:paraId="302E53FD" w14:textId="1E0D19A2">
            <w:pPr>
              <w:rPr>
                <w:rFonts w:ascii="Calibri" w:hAnsi="Calibri"/>
                <w:i/>
                <w:color w:val="0000FF"/>
                <w:szCs w:val="28"/>
              </w:rPr>
            </w:pPr>
            <w:r>
              <w:rPr>
                <w:rFonts w:ascii="Calibri" w:hAnsi="Calibri"/>
                <w:i/>
                <w:color w:val="0000FF"/>
              </w:rPr>
              <w:t>Added to repo</w:t>
            </w:r>
          </w:p>
        </w:tc>
      </w:tr>
      <w:tr w:rsidRPr="0052507A" w:rsidR="004E08D6" w:rsidTr="12C1F28F" w14:paraId="4A768515" w14:textId="77777777">
        <w:tc>
          <w:tcPr>
            <w:tcW w:w="1946" w:type="dxa"/>
            <w:tcMar/>
          </w:tcPr>
          <w:p w:rsidR="004E08D6" w:rsidP="004E08D6" w:rsidRDefault="004E08D6" w14:paraId="5023C427" w14:textId="709F6B7D">
            <w:pPr>
              <w:rPr>
                <w:rFonts w:ascii="Calibri" w:hAnsi="Calibri"/>
                <w:i/>
                <w:color w:val="0000FF"/>
                <w:szCs w:val="28"/>
              </w:rPr>
            </w:pPr>
            <w:r>
              <w:rPr>
                <w:rFonts w:ascii="Calibri" w:hAnsi="Calibri"/>
                <w:i/>
                <w:color w:val="0000FF"/>
                <w:szCs w:val="28"/>
              </w:rPr>
              <w:t>Iteration 1 Report.docx</w:t>
            </w:r>
          </w:p>
        </w:tc>
        <w:tc>
          <w:tcPr>
            <w:tcW w:w="7740" w:type="dxa"/>
            <w:tcMar/>
          </w:tcPr>
          <w:p w:rsidRPr="0052507A" w:rsidR="004E08D6" w:rsidP="004E08D6" w:rsidRDefault="004E08D6" w14:paraId="0728FCCA" w14:textId="0C70558D">
            <w:pPr>
              <w:rPr>
                <w:rFonts w:ascii="Calibri" w:hAnsi="Calibri"/>
                <w:i/>
                <w:color w:val="0000FF"/>
                <w:szCs w:val="28"/>
              </w:rPr>
            </w:pPr>
            <w:r>
              <w:rPr>
                <w:rFonts w:ascii="Calibri" w:hAnsi="Calibri"/>
                <w:i/>
                <w:color w:val="0000FF"/>
              </w:rPr>
              <w:t>Added to repo</w:t>
            </w:r>
          </w:p>
        </w:tc>
      </w:tr>
      <w:tr w:rsidRPr="0052507A" w:rsidR="004E08D6" w:rsidTr="12C1F28F" w14:paraId="6086E8BB" w14:textId="77777777">
        <w:tc>
          <w:tcPr>
            <w:tcW w:w="1946" w:type="dxa"/>
            <w:tcMar/>
          </w:tcPr>
          <w:p w:rsidR="004E08D6" w:rsidP="004E08D6" w:rsidRDefault="004E08D6" w14:paraId="59B7AD12" w14:textId="2602A3E2">
            <w:pPr>
              <w:rPr>
                <w:rFonts w:ascii="Calibri" w:hAnsi="Calibri"/>
                <w:i/>
                <w:color w:val="0000FF"/>
                <w:szCs w:val="28"/>
              </w:rPr>
            </w:pPr>
            <w:r>
              <w:rPr>
                <w:rFonts w:ascii="Calibri" w:hAnsi="Calibri"/>
                <w:i/>
                <w:color w:val="0000FF"/>
                <w:szCs w:val="28"/>
              </w:rPr>
              <w:t>Iteration 2 Report.docx</w:t>
            </w:r>
          </w:p>
        </w:tc>
        <w:tc>
          <w:tcPr>
            <w:tcW w:w="7740" w:type="dxa"/>
            <w:tcMar/>
          </w:tcPr>
          <w:p w:rsidRPr="0052507A" w:rsidR="004E08D6" w:rsidP="004E08D6" w:rsidRDefault="004E08D6" w14:paraId="767779C1" w14:textId="3FEEB9B7">
            <w:pPr>
              <w:rPr>
                <w:rFonts w:ascii="Calibri" w:hAnsi="Calibri"/>
                <w:i/>
                <w:color w:val="0000FF"/>
                <w:szCs w:val="28"/>
              </w:rPr>
            </w:pPr>
            <w:r>
              <w:rPr>
                <w:rFonts w:ascii="Calibri" w:hAnsi="Calibri"/>
                <w:i/>
                <w:color w:val="0000FF"/>
              </w:rPr>
              <w:t>Added to repo</w:t>
            </w:r>
          </w:p>
        </w:tc>
      </w:tr>
      <w:tr w:rsidRPr="0052507A" w:rsidR="004E08D6" w:rsidTr="12C1F28F" w14:paraId="443A5C4D" w14:textId="77777777">
        <w:tc>
          <w:tcPr>
            <w:tcW w:w="1946" w:type="dxa"/>
            <w:tcMar/>
          </w:tcPr>
          <w:p w:rsidR="004E08D6" w:rsidP="004E08D6" w:rsidRDefault="004E08D6" w14:paraId="0C3EDE23" w14:textId="38D826C1">
            <w:pPr>
              <w:rPr>
                <w:rFonts w:ascii="Calibri" w:hAnsi="Calibri"/>
                <w:i/>
                <w:color w:val="0000FF"/>
                <w:szCs w:val="28"/>
              </w:rPr>
            </w:pPr>
            <w:r>
              <w:rPr>
                <w:rFonts w:ascii="Calibri" w:hAnsi="Calibri"/>
                <w:i/>
                <w:color w:val="0000FF"/>
                <w:szCs w:val="28"/>
              </w:rPr>
              <w:t>Iteration 3 Report.docx</w:t>
            </w:r>
          </w:p>
        </w:tc>
        <w:tc>
          <w:tcPr>
            <w:tcW w:w="7740" w:type="dxa"/>
            <w:tcMar/>
          </w:tcPr>
          <w:p w:rsidRPr="0052507A" w:rsidR="004E08D6" w:rsidP="004E08D6" w:rsidRDefault="004E08D6" w14:paraId="62DC9B30" w14:textId="2240A530">
            <w:pPr>
              <w:rPr>
                <w:rFonts w:ascii="Calibri" w:hAnsi="Calibri"/>
                <w:i/>
                <w:color w:val="0000FF"/>
                <w:szCs w:val="28"/>
              </w:rPr>
            </w:pPr>
            <w:r>
              <w:rPr>
                <w:rFonts w:ascii="Calibri" w:hAnsi="Calibri"/>
                <w:i/>
                <w:color w:val="0000FF"/>
              </w:rPr>
              <w:t>Added to repo</w:t>
            </w:r>
          </w:p>
        </w:tc>
      </w:tr>
      <w:tr w:rsidR="12C1F28F" w:rsidTr="12C1F28F" w14:paraId="7A0D71D5">
        <w:tc>
          <w:tcPr>
            <w:tcW w:w="1946" w:type="dxa"/>
            <w:tcMar/>
          </w:tcPr>
          <w:p w:rsidR="12C1F28F" w:rsidP="12C1F28F" w:rsidRDefault="12C1F28F" w14:paraId="57FD89A6" w14:textId="2214E428">
            <w:pPr>
              <w:pStyle w:val="Normal"/>
              <w:rPr>
                <w:rFonts w:ascii="Calibri" w:hAnsi="Calibri"/>
                <w:i w:val="1"/>
                <w:iCs w:val="1"/>
                <w:color w:val="0000FF"/>
              </w:rPr>
            </w:pPr>
            <w:r w:rsidRPr="12C1F28F" w:rsidR="12C1F28F">
              <w:rPr>
                <w:rFonts w:ascii="Calibri" w:hAnsi="Calibri"/>
                <w:i w:val="1"/>
                <w:iCs w:val="1"/>
                <w:color w:val="0000FF"/>
              </w:rPr>
              <w:t>Client Class Diagram.png</w:t>
            </w:r>
          </w:p>
        </w:tc>
        <w:tc>
          <w:tcPr>
            <w:tcW w:w="7740" w:type="dxa"/>
            <w:tcMar/>
          </w:tcPr>
          <w:p w:rsidR="12C1F28F" w:rsidP="12C1F28F" w:rsidRDefault="12C1F28F" w14:paraId="61DD0890" w14:textId="65B58A94">
            <w:pPr>
              <w:pStyle w:val="Normal"/>
              <w:rPr>
                <w:rFonts w:ascii="Calibri" w:hAnsi="Calibri"/>
                <w:i w:val="1"/>
                <w:iCs w:val="1"/>
                <w:color w:val="0000FF"/>
              </w:rPr>
            </w:pPr>
            <w:r w:rsidRPr="12C1F28F" w:rsidR="12C1F28F">
              <w:rPr>
                <w:rFonts w:ascii="Calibri" w:hAnsi="Calibri"/>
                <w:i w:val="1"/>
                <w:iCs w:val="1"/>
                <w:color w:val="0000FF"/>
              </w:rPr>
              <w:t>Created and a</w:t>
            </w:r>
            <w:r w:rsidRPr="12C1F28F" w:rsidR="12C1F28F">
              <w:rPr>
                <w:rFonts w:ascii="Calibri" w:hAnsi="Calibri"/>
                <w:i w:val="1"/>
                <w:iCs w:val="1"/>
                <w:color w:val="0000FF"/>
              </w:rPr>
              <w:t>dded to repo</w:t>
            </w:r>
          </w:p>
        </w:tc>
      </w:tr>
      <w:tr w:rsidR="12C1F28F" w:rsidTr="12C1F28F" w14:paraId="2D98DD5C">
        <w:tc>
          <w:tcPr>
            <w:tcW w:w="1946" w:type="dxa"/>
            <w:tcMar/>
          </w:tcPr>
          <w:p w:rsidR="12C1F28F" w:rsidP="12C1F28F" w:rsidRDefault="12C1F28F" w14:paraId="3977EA46" w14:textId="482F2DD9">
            <w:pPr>
              <w:pStyle w:val="Normal"/>
              <w:rPr>
                <w:rFonts w:ascii="Calibri" w:hAnsi="Calibri"/>
                <w:i w:val="1"/>
                <w:iCs w:val="1"/>
                <w:color w:val="0000FF"/>
              </w:rPr>
            </w:pPr>
            <w:r w:rsidRPr="12C1F28F" w:rsidR="12C1F28F">
              <w:rPr>
                <w:rFonts w:ascii="Calibri" w:hAnsi="Calibri"/>
                <w:i w:val="1"/>
                <w:iCs w:val="1"/>
                <w:color w:val="0000FF"/>
              </w:rPr>
              <w:t>Server Class Diagram.pn</w:t>
            </w:r>
            <w:r w:rsidRPr="12C1F28F" w:rsidR="12C1F28F">
              <w:rPr>
                <w:rFonts w:ascii="Calibri" w:hAnsi="Calibri"/>
                <w:i w:val="1"/>
                <w:iCs w:val="1"/>
                <w:color w:val="0000FF"/>
              </w:rPr>
              <w:t>g</w:t>
            </w:r>
          </w:p>
        </w:tc>
        <w:tc>
          <w:tcPr>
            <w:tcW w:w="7740" w:type="dxa"/>
            <w:tcMar/>
          </w:tcPr>
          <w:p w:rsidR="12C1F28F" w:rsidP="12C1F28F" w:rsidRDefault="12C1F28F" w14:paraId="29CC6EBC" w14:textId="04DE348B">
            <w:pPr>
              <w:pStyle w:val="Normal"/>
              <w:rPr>
                <w:rFonts w:ascii="Calibri" w:hAnsi="Calibri"/>
                <w:i w:val="1"/>
                <w:iCs w:val="1"/>
                <w:color w:val="0000FF"/>
              </w:rPr>
            </w:pPr>
            <w:r w:rsidRPr="12C1F28F" w:rsidR="12C1F28F">
              <w:rPr>
                <w:rFonts w:ascii="Calibri" w:hAnsi="Calibri"/>
                <w:i w:val="1"/>
                <w:iCs w:val="1"/>
                <w:color w:val="0000FF"/>
              </w:rPr>
              <w:t>Cr</w:t>
            </w:r>
            <w:r w:rsidRPr="12C1F28F" w:rsidR="12C1F28F">
              <w:rPr>
                <w:rFonts w:ascii="Calibri" w:hAnsi="Calibri"/>
                <w:i w:val="1"/>
                <w:iCs w:val="1"/>
                <w:color w:val="0000FF"/>
              </w:rPr>
              <w:t>eated and added to repo</w:t>
            </w:r>
          </w:p>
        </w:tc>
      </w:tr>
      <w:tr w:rsidR="12C1F28F" w:rsidTr="12C1F28F" w14:paraId="70E59877">
        <w:tc>
          <w:tcPr>
            <w:tcW w:w="1946" w:type="dxa"/>
            <w:tcMar/>
          </w:tcPr>
          <w:p w:rsidR="12C1F28F" w:rsidP="12C1F28F" w:rsidRDefault="12C1F28F" w14:paraId="7F9A597A" w14:textId="7C9130E5">
            <w:pPr>
              <w:pStyle w:val="Normal"/>
              <w:rPr>
                <w:rFonts w:ascii="Calibri" w:hAnsi="Calibri"/>
                <w:i w:val="1"/>
                <w:iCs w:val="1"/>
                <w:color w:val="0000FF"/>
              </w:rPr>
            </w:pPr>
            <w:r w:rsidRPr="12C1F28F" w:rsidR="12C1F28F">
              <w:rPr>
                <w:rFonts w:ascii="Calibri" w:hAnsi="Calibri"/>
                <w:i w:val="1"/>
                <w:iCs w:val="1"/>
                <w:color w:val="0000FF"/>
              </w:rPr>
              <w:t>Database Diagram.p</w:t>
            </w:r>
            <w:r w:rsidRPr="12C1F28F" w:rsidR="12C1F28F">
              <w:rPr>
                <w:rFonts w:ascii="Calibri" w:hAnsi="Calibri"/>
                <w:i w:val="1"/>
                <w:iCs w:val="1"/>
                <w:color w:val="0000FF"/>
              </w:rPr>
              <w:t>ng</w:t>
            </w:r>
          </w:p>
        </w:tc>
        <w:tc>
          <w:tcPr>
            <w:tcW w:w="7740" w:type="dxa"/>
            <w:tcMar/>
          </w:tcPr>
          <w:p w:rsidR="12C1F28F" w:rsidP="12C1F28F" w:rsidRDefault="12C1F28F" w14:paraId="61D12DA1" w14:textId="558A730C">
            <w:pPr>
              <w:pStyle w:val="Normal"/>
              <w:rPr>
                <w:rFonts w:ascii="Calibri" w:hAnsi="Calibri"/>
                <w:i w:val="1"/>
                <w:iCs w:val="1"/>
                <w:color w:val="0000FF"/>
              </w:rPr>
            </w:pPr>
            <w:r w:rsidRPr="12C1F28F" w:rsidR="12C1F28F">
              <w:rPr>
                <w:rFonts w:ascii="Calibri" w:hAnsi="Calibri"/>
                <w:i w:val="1"/>
                <w:iCs w:val="1"/>
                <w:color w:val="0000FF"/>
              </w:rPr>
              <w:t>Created and added to</w:t>
            </w:r>
            <w:r w:rsidRPr="12C1F28F" w:rsidR="12C1F28F">
              <w:rPr>
                <w:rFonts w:ascii="Calibri" w:hAnsi="Calibri"/>
                <w:i w:val="1"/>
                <w:iCs w:val="1"/>
                <w:color w:val="0000FF"/>
              </w:rPr>
              <w:t xml:space="preserve"> repo</w:t>
            </w:r>
          </w:p>
        </w:tc>
      </w:tr>
    </w:tbl>
    <w:p w:rsidR="0047775A" w:rsidP="0047775A" w:rsidRDefault="0047775A" w14:paraId="3445B927" w14:textId="77777777"/>
    <w:p w:rsidR="00FD10C3" w:rsidP="165452A9" w:rsidRDefault="00F748F2" w14:paraId="3CDBE6A2" w14:textId="7BA8AF6F">
      <w:pPr>
        <w:pStyle w:val="Heading1"/>
        <w:rPr>
          <w:rFonts w:ascii="Calibri" w:hAnsi="Calibri"/>
        </w:rPr>
      </w:pPr>
      <w:r w:rsidRPr="165452A9" w:rsidR="165452A9">
        <w:rPr>
          <w:rFonts w:ascii="Calibri" w:hAnsi="Calibri"/>
        </w:rPr>
        <w:t>Non-implemented</w:t>
      </w:r>
    </w:p>
    <w:p w:rsidRPr="00614312" w:rsidR="00FD10C3" w:rsidP="0039796D" w:rsidRDefault="00FD10C3" w14:paraId="4B19A65F" w14:textId="4FB79D22">
      <w:pPr>
        <w:pStyle w:val="BodyText"/>
        <w:rPr>
          <w:rFonts w:ascii="Calibri" w:hAnsi="Calibri"/>
        </w:rPr>
      </w:pPr>
    </w:p>
    <w:tbl>
      <w:tblPr>
        <w:tblW w:w="96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34"/>
        <w:gridCol w:w="8595"/>
      </w:tblGrid>
      <w:tr w:rsidRPr="00614312" w:rsidR="00FD10C3" w:rsidTr="12C1F28F" w14:paraId="39FC9590" w14:textId="77777777">
        <w:tc>
          <w:tcPr>
            <w:tcW w:w="1034" w:type="dxa"/>
            <w:shd w:val="clear" w:color="auto" w:fill="E0E0E0"/>
            <w:tcMar/>
          </w:tcPr>
          <w:p w:rsidRPr="00614312" w:rsidR="00FD10C3" w:rsidP="00722898" w:rsidRDefault="00FD10C3" w14:paraId="32107044" w14:textId="77777777">
            <w:pPr>
              <w:pStyle w:val="BodyText"/>
              <w:rPr>
                <w:rFonts w:ascii="Calibri" w:hAnsi="Calibri"/>
                <w:b/>
                <w:i w:val="0"/>
              </w:rPr>
            </w:pPr>
            <w:r w:rsidRPr="00614312">
              <w:rPr>
                <w:rFonts w:ascii="Calibri" w:hAnsi="Calibri"/>
                <w:b/>
                <w:i w:val="0"/>
              </w:rPr>
              <w:t>Issue Number</w:t>
            </w:r>
          </w:p>
        </w:tc>
        <w:tc>
          <w:tcPr>
            <w:tcW w:w="8595" w:type="dxa"/>
            <w:shd w:val="clear" w:color="auto" w:fill="E0E0E0"/>
            <w:tcMar/>
          </w:tcPr>
          <w:p w:rsidRPr="00614312" w:rsidR="00FD10C3" w:rsidP="00722898" w:rsidRDefault="00FD10C3" w14:paraId="2D9B4D98" w14:textId="77777777">
            <w:pPr>
              <w:pStyle w:val="BodyText"/>
              <w:rPr>
                <w:rFonts w:ascii="Calibri" w:hAnsi="Calibri"/>
                <w:b/>
                <w:i w:val="0"/>
              </w:rPr>
            </w:pPr>
            <w:r w:rsidRPr="00614312">
              <w:rPr>
                <w:rFonts w:ascii="Calibri" w:hAnsi="Calibri"/>
                <w:b/>
                <w:i w:val="0"/>
              </w:rPr>
              <w:t>Description (Prob / Resolution)</w:t>
            </w:r>
          </w:p>
        </w:tc>
      </w:tr>
      <w:tr w:rsidRPr="00C46C5D" w:rsidR="00FD10C3" w:rsidTr="12C1F28F" w14:paraId="615B104B" w14:textId="77777777">
        <w:tc>
          <w:tcPr>
            <w:tcW w:w="1034" w:type="dxa"/>
            <w:tcMar/>
          </w:tcPr>
          <w:p w:rsidRPr="00C46C5D" w:rsidR="00FD10C3" w:rsidP="165452A9" w:rsidRDefault="00FD10C3" w14:paraId="6799F77E" w14:textId="45D2639B">
            <w:pPr>
              <w:pStyle w:val="BodyText"/>
              <w:rPr>
                <w:rFonts w:ascii="Calibri" w:hAnsi="Calibri"/>
                <w:i w:val="0"/>
                <w:iCs w:val="0"/>
              </w:rPr>
            </w:pPr>
            <w:r w:rsidRPr="165452A9" w:rsidR="165452A9">
              <w:rPr>
                <w:rFonts w:ascii="Calibri" w:hAnsi="Calibri"/>
                <w:i w:val="0"/>
                <w:iCs w:val="0"/>
              </w:rPr>
              <w:t>NRE-14</w:t>
            </w:r>
          </w:p>
        </w:tc>
        <w:tc>
          <w:tcPr>
            <w:tcW w:w="8595" w:type="dxa"/>
            <w:tcMar/>
          </w:tcPr>
          <w:p w:rsidRPr="00C46C5D" w:rsidR="00FD10C3" w:rsidP="165452A9" w:rsidRDefault="00FD10C3" w14:paraId="48402F15" w14:textId="2A0F9D57">
            <w:pPr>
              <w:pStyle w:val="BodyText"/>
              <w:rPr>
                <w:rFonts w:ascii="Calibri" w:hAnsi="Calibri"/>
                <w:i w:val="0"/>
                <w:iCs w:val="0"/>
              </w:rPr>
            </w:pPr>
            <w:r w:rsidRPr="165452A9" w:rsidR="165452A9">
              <w:rPr>
                <w:rFonts w:ascii="Calibri" w:hAnsi="Calibri"/>
                <w:i w:val="0"/>
                <w:iCs w:val="0"/>
              </w:rPr>
              <w:t>Direct messaging will not be implemented.</w:t>
            </w:r>
          </w:p>
        </w:tc>
      </w:tr>
      <w:tr w:rsidRPr="00C46C5D" w:rsidR="00FD10C3" w:rsidTr="12C1F28F" w14:paraId="73B7917B" w14:textId="77777777">
        <w:tc>
          <w:tcPr>
            <w:tcW w:w="1034" w:type="dxa"/>
            <w:tcMar/>
          </w:tcPr>
          <w:p w:rsidRPr="00C46C5D" w:rsidR="00FD10C3" w:rsidP="165452A9" w:rsidRDefault="00FD10C3" w14:paraId="7D8CFB03" w14:textId="601FF468">
            <w:pPr>
              <w:pStyle w:val="BodyText"/>
              <w:rPr>
                <w:rFonts w:ascii="Calibri" w:hAnsi="Calibri"/>
                <w:i w:val="0"/>
                <w:iCs w:val="0"/>
              </w:rPr>
            </w:pPr>
            <w:r w:rsidRPr="165452A9" w:rsidR="165452A9">
              <w:rPr>
                <w:rFonts w:ascii="Calibri" w:hAnsi="Calibri"/>
                <w:i w:val="0"/>
                <w:iCs w:val="0"/>
              </w:rPr>
              <w:t>NRE-61</w:t>
            </w:r>
          </w:p>
        </w:tc>
        <w:tc>
          <w:tcPr>
            <w:tcW w:w="8595" w:type="dxa"/>
            <w:tcMar/>
          </w:tcPr>
          <w:p w:rsidRPr="00C46C5D" w:rsidR="00FD10C3" w:rsidP="165452A9" w:rsidRDefault="00FD10C3" w14:paraId="323699D0" w14:textId="27418873">
            <w:pPr>
              <w:pStyle w:val="BodyText"/>
              <w:rPr>
                <w:rFonts w:ascii="Calibri" w:hAnsi="Calibri"/>
                <w:i w:val="0"/>
                <w:iCs w:val="0"/>
              </w:rPr>
            </w:pPr>
            <w:r w:rsidRPr="165452A9" w:rsidR="165452A9">
              <w:rPr>
                <w:rFonts w:ascii="Calibri" w:hAnsi="Calibri"/>
                <w:i w:val="0"/>
                <w:iCs w:val="0"/>
              </w:rPr>
              <w:t>Chatroom password changing as well as admin-ing will not be implemented.</w:t>
            </w:r>
          </w:p>
        </w:tc>
      </w:tr>
      <w:tr w:rsidR="165452A9" w:rsidTr="12C1F28F" w14:paraId="5F7E3E59">
        <w:tc>
          <w:tcPr>
            <w:tcW w:w="1034" w:type="dxa"/>
            <w:tcMar/>
          </w:tcPr>
          <w:p w:rsidR="165452A9" w:rsidP="165452A9" w:rsidRDefault="165452A9" w14:paraId="5E32B5CB" w14:textId="2D4D4EA0">
            <w:pPr>
              <w:pStyle w:val="BodyText"/>
              <w:rPr>
                <w:rFonts w:ascii="Calibri" w:hAnsi="Calibri"/>
                <w:i w:val="0"/>
                <w:iCs w:val="0"/>
              </w:rPr>
            </w:pPr>
            <w:r w:rsidRPr="12C1F28F" w:rsidR="12C1F28F">
              <w:rPr>
                <w:rFonts w:ascii="Calibri" w:hAnsi="Calibri"/>
                <w:i w:val="0"/>
                <w:iCs w:val="0"/>
              </w:rPr>
              <w:t>NRE-63</w:t>
            </w:r>
          </w:p>
        </w:tc>
        <w:tc>
          <w:tcPr>
            <w:tcW w:w="8595" w:type="dxa"/>
            <w:tcMar/>
          </w:tcPr>
          <w:p w:rsidR="165452A9" w:rsidP="165452A9" w:rsidRDefault="165452A9" w14:paraId="5E11733E" w14:textId="61D87F02">
            <w:pPr>
              <w:pStyle w:val="BodyText"/>
              <w:rPr>
                <w:rFonts w:ascii="Calibri" w:hAnsi="Calibri"/>
                <w:i w:val="0"/>
                <w:iCs w:val="0"/>
              </w:rPr>
            </w:pPr>
            <w:r w:rsidRPr="12C1F28F" w:rsidR="12C1F28F">
              <w:rPr>
                <w:rFonts w:ascii="Calibri" w:hAnsi="Calibri"/>
                <w:i w:val="0"/>
                <w:iCs w:val="0"/>
              </w:rPr>
              <w:t>It is unfeasible to make the forms resizable, will not be implemented.</w:t>
            </w:r>
          </w:p>
        </w:tc>
      </w:tr>
    </w:tbl>
    <w:p w:rsidRPr="00614312" w:rsidR="00FD10C3" w:rsidP="00FD10C3" w:rsidRDefault="00FD10C3" w14:paraId="6455227A" w14:textId="77777777">
      <w:pPr>
        <w:pStyle w:val="BodyText"/>
        <w:rPr>
          <w:rFonts w:ascii="Calibri" w:hAnsi="Calibri"/>
        </w:rPr>
      </w:pPr>
    </w:p>
    <w:p w:rsidRPr="00614312" w:rsidR="00FD10C3" w:rsidP="00FD10C3" w:rsidRDefault="00FD10C3" w14:paraId="311899D5" w14:textId="77777777">
      <w:pPr>
        <w:rPr>
          <w:rFonts w:ascii="Calibri" w:hAnsi="Calibri"/>
        </w:rPr>
      </w:pPr>
    </w:p>
    <w:p w:rsidR="00A4634D" w:rsidP="00F748F2" w:rsidRDefault="00FD10C3" w14:paraId="17D24F5B" w14:textId="77777777">
      <w:pPr>
        <w:pStyle w:val="Heading1"/>
        <w:rPr>
          <w:rFonts w:ascii="Calibri" w:hAnsi="Calibri"/>
        </w:rPr>
      </w:pPr>
      <w:r>
        <w:rPr>
          <w:rFonts w:ascii="Calibri" w:hAnsi="Calibri"/>
        </w:rPr>
        <w:t>Screen Shots</w:t>
      </w:r>
    </w:p>
    <w:p w:rsidRPr="00F748F2" w:rsidR="00F748F2" w:rsidP="00F748F2" w:rsidRDefault="00F748F2" w14:paraId="7A3B1AC4" w14:textId="77777777">
      <w:pPr>
        <w:keepNext/>
      </w:pPr>
    </w:p>
    <w:bookmarkEnd w:id="0"/>
    <w:p w:rsidR="165452A9" w:rsidP="165452A9" w:rsidRDefault="165452A9" w14:paraId="6C65AD57" w14:textId="4E54CCEB">
      <w:pPr>
        <w:pStyle w:val="Normal"/>
        <w:bidi w:val="0"/>
        <w:spacing w:before="0" w:beforeAutospacing="off" w:after="0" w:afterAutospacing="off" w:line="259" w:lineRule="auto"/>
        <w:ind w:left="0" w:right="0"/>
        <w:jc w:val="left"/>
      </w:pPr>
      <w:r w:rsidRPr="12C1F28F" w:rsidR="12C1F28F">
        <w:rPr>
          <w:rFonts w:ascii="Calibri" w:hAnsi="Calibri"/>
          <w:i w:val="1"/>
          <w:iCs w:val="1"/>
          <w:color w:val="0000FF"/>
        </w:rPr>
        <w:t>We have not added any functionality for deployment – please see previous iteration reports for screenshots.</w:t>
      </w:r>
    </w:p>
    <w:p w:rsidRPr="00614312" w:rsidR="00A4634D" w:rsidP="165452A9" w:rsidRDefault="00A4634D" w14:paraId="41B3514B" w14:textId="77777777">
      <w:pPr>
        <w:rPr>
          <w:rFonts w:ascii="Calibri" w:hAnsi="Calibri"/>
          <w:i w:val="1"/>
          <w:iCs w:val="1"/>
        </w:rPr>
      </w:pPr>
    </w:p>
    <w:p w:rsidR="165452A9" w:rsidP="165452A9" w:rsidRDefault="165452A9" w14:paraId="6DD15582" w14:textId="0E7DD033">
      <w:pPr>
        <w:pStyle w:val="Normal"/>
        <w:rPr>
          <w:rFonts w:ascii="Calibri" w:hAnsi="Calibri"/>
          <w:i w:val="1"/>
          <w:iCs w:val="1"/>
        </w:rPr>
      </w:pPr>
    </w:p>
    <w:p w:rsidR="165452A9" w:rsidP="165452A9" w:rsidRDefault="165452A9" w14:paraId="6CE5B3BB" w14:textId="629B8FE0">
      <w:pPr>
        <w:pStyle w:val="Heading1"/>
        <w:rPr>
          <w:rFonts w:ascii="Calibri" w:hAnsi="Calibri"/>
        </w:rPr>
      </w:pPr>
      <w:r w:rsidRPr="165452A9" w:rsidR="165452A9">
        <w:rPr>
          <w:rFonts w:ascii="Calibri" w:hAnsi="Calibri"/>
        </w:rPr>
        <w:t>Test Coverage Report</w:t>
      </w:r>
    </w:p>
    <w:p w:rsidR="165452A9" w:rsidP="165452A9" w:rsidRDefault="165452A9" w14:paraId="3BA6E28E" w14:textId="518C19EC">
      <w:pPr>
        <w:pStyle w:val="Normal"/>
        <w:ind w:firstLine="432"/>
        <w:rPr>
          <w:b w:val="0"/>
          <w:bCs w:val="0"/>
        </w:rPr>
      </w:pPr>
      <w:r w:rsidR="12C1F28F">
        <w:rPr/>
        <w:t>For this program we were able to achieve 4.19% test coverage for our client and 8.82% test coverage for our se</w:t>
      </w:r>
      <w:r w:rsidR="12C1F28F">
        <w:rPr/>
        <w:t xml:space="preserve">rver. </w:t>
      </w:r>
      <w:r w:rsidR="12C1F28F">
        <w:rPr/>
        <w:t xml:space="preserve">We were unable to achieve 100% test coverage for any of our classes in this program. This is due to several factors which are a result of our program being about data transfer over a network. More specifically since the program’s focus is on data transfer it is extremely convoluted to unit test anything that requires a </w:t>
      </w:r>
      <w:proofErr w:type="spellStart"/>
      <w:r w:rsidR="12C1F28F">
        <w:rPr/>
        <w:t>NetworkStream</w:t>
      </w:r>
      <w:proofErr w:type="spellEnd"/>
      <w:r w:rsidR="12C1F28F">
        <w:rPr/>
        <w:t xml:space="preserve">, which many classes do. Another reason we were unable to achieve 100% coverage was due to the need to connect to the SQL server. Without being able to query the server from our program we are unable to unit test with 100% coverage without a convoluted test setup. We were also unable to achieve 100% test coverage because unit testing UI components was not required, nor would it be feasible. </w:t>
      </w:r>
    </w:p>
    <w:p w:rsidR="165452A9" w:rsidP="12C1F28F" w:rsidRDefault="165452A9" w14:paraId="17E4B565" w14:textId="58ACDC57">
      <w:pPr>
        <w:pStyle w:val="Normal"/>
        <w:ind w:firstLine="432"/>
        <w:rPr>
          <w:b w:val="0"/>
          <w:bCs w:val="0"/>
          <w:sz w:val="12"/>
          <w:szCs w:val="12"/>
        </w:rPr>
      </w:pPr>
      <w:r w:rsidR="12C1F28F">
        <w:rPr>
          <w:b w:val="0"/>
          <w:bCs w:val="0"/>
        </w:rPr>
        <w:t xml:space="preserve">In all, it was not possible to achieve a high percentage of code covered by unit tests because our project is extremely reliant on a server and database connection. It would not be feasible to implement mock </w:t>
      </w:r>
      <w:proofErr w:type="spellStart"/>
      <w:r w:rsidR="12C1F28F">
        <w:rPr>
          <w:b w:val="0"/>
          <w:bCs w:val="0"/>
        </w:rPr>
        <w:t>NetworkStreams</w:t>
      </w:r>
      <w:proofErr w:type="spellEnd"/>
      <w:r w:rsidR="12C1F28F">
        <w:rPr>
          <w:b w:val="0"/>
          <w:bCs w:val="0"/>
        </w:rPr>
        <w:t xml:space="preserve"> or sockets – therefore most of our code is not testable. We were successful in creating good unit tests for functions that operate on data directly. Our group believes that this is </w:t>
      </w:r>
      <w:proofErr w:type="gramStart"/>
      <w:r w:rsidR="12C1F28F">
        <w:rPr>
          <w:b w:val="0"/>
          <w:bCs w:val="0"/>
        </w:rPr>
        <w:t>actually a</w:t>
      </w:r>
      <w:proofErr w:type="gramEnd"/>
      <w:r w:rsidR="12C1F28F">
        <w:rPr>
          <w:b w:val="0"/>
          <w:bCs w:val="0"/>
        </w:rPr>
        <w:t xml:space="preserve"> good thing. We rely on very few data operatory functions, therefore there are less places that our code can fail. These few spots of possible failure have been unit tested thoroughly: in the Server </w:t>
      </w:r>
      <w:proofErr w:type="spellStart"/>
      <w:r w:rsidR="12C1F28F">
        <w:rPr>
          <w:b w:val="0"/>
          <w:bCs w:val="0"/>
        </w:rPr>
        <w:t>ChatroomList</w:t>
      </w:r>
      <w:proofErr w:type="spellEnd"/>
      <w:r w:rsidR="12C1F28F">
        <w:rPr>
          <w:b w:val="0"/>
          <w:bCs w:val="0"/>
        </w:rPr>
        <w:t xml:space="preserve"> is 64% covered and, in the client </w:t>
      </w:r>
      <w:proofErr w:type="spellStart"/>
      <w:r w:rsidR="12C1F28F">
        <w:rPr>
          <w:b w:val="0"/>
          <w:bCs w:val="0"/>
        </w:rPr>
        <w:t>UserService</w:t>
      </w:r>
      <w:proofErr w:type="spellEnd"/>
      <w:r w:rsidR="12C1F28F">
        <w:rPr>
          <w:b w:val="0"/>
          <w:bCs w:val="0"/>
        </w:rPr>
        <w:t xml:space="preserve"> is over 90% covered.</w:t>
      </w:r>
    </w:p>
    <w:p w:rsidR="165452A9" w:rsidP="12C1F28F" w:rsidRDefault="165452A9" w14:paraId="754E0543" w14:textId="6DC259A1">
      <w:pPr>
        <w:pStyle w:val="Heading1"/>
        <w:ind/>
        <w:rPr>
          <w:rFonts w:ascii="Calibri" w:hAnsi="Calibri"/>
        </w:rPr>
      </w:pPr>
      <w:r w:rsidRPr="12C1F28F" w:rsidR="12C1F28F">
        <w:rPr>
          <w:rFonts w:ascii="Calibri" w:hAnsi="Calibri"/>
        </w:rPr>
        <w:t>Diagrams</w:t>
      </w:r>
    </w:p>
    <w:p w:rsidR="12C1F28F" w:rsidP="12C1F28F" w:rsidRDefault="12C1F28F" w14:paraId="125C0774" w14:textId="0AD3C0DE">
      <w:pPr>
        <w:pStyle w:val="Normal"/>
      </w:pPr>
      <w:r>
        <w:drawing>
          <wp:inline wp14:editId="66EF8426" wp14:anchorId="4E344C6B">
            <wp:extent cx="6276975" cy="6198513"/>
            <wp:effectExtent l="0" t="0" r="0" b="0"/>
            <wp:docPr id="1083693967" name="" title=""/>
            <wp:cNvGraphicFramePr>
              <a:graphicFrameLocks noChangeAspect="1"/>
            </wp:cNvGraphicFramePr>
            <a:graphic>
              <a:graphicData uri="http://schemas.openxmlformats.org/drawingml/2006/picture">
                <pic:pic>
                  <pic:nvPicPr>
                    <pic:cNvPr id="0" name=""/>
                    <pic:cNvPicPr/>
                  </pic:nvPicPr>
                  <pic:blipFill>
                    <a:blip r:embed="R4e2cbc05d870477a">
                      <a:extLst>
                        <a:ext xmlns:a="http://schemas.openxmlformats.org/drawingml/2006/main" uri="{28A0092B-C50C-407E-A947-70E740481C1C}">
                          <a14:useLocalDpi val="0"/>
                        </a:ext>
                      </a:extLst>
                    </a:blip>
                    <a:stretch>
                      <a:fillRect/>
                    </a:stretch>
                  </pic:blipFill>
                  <pic:spPr>
                    <a:xfrm>
                      <a:off x="0" y="0"/>
                      <a:ext cx="6276975" cy="6198513"/>
                    </a:xfrm>
                    <a:prstGeom prst="rect">
                      <a:avLst/>
                    </a:prstGeom>
                  </pic:spPr>
                </pic:pic>
              </a:graphicData>
            </a:graphic>
          </wp:inline>
        </w:drawing>
      </w:r>
    </w:p>
    <w:p w:rsidR="12C1F28F" w:rsidP="12C1F28F" w:rsidRDefault="12C1F28F" w14:paraId="30B85807" w14:textId="275A883B">
      <w:pPr>
        <w:pStyle w:val="Normal"/>
      </w:pPr>
      <w:r>
        <w:drawing>
          <wp:inline wp14:editId="6F087542" wp14:anchorId="58DFCBA9">
            <wp:extent cx="6257925" cy="5619095"/>
            <wp:effectExtent l="0" t="0" r="0" b="0"/>
            <wp:docPr id="2047133325" name="" title=""/>
            <wp:cNvGraphicFramePr>
              <a:graphicFrameLocks noChangeAspect="1"/>
            </wp:cNvGraphicFramePr>
            <a:graphic>
              <a:graphicData uri="http://schemas.openxmlformats.org/drawingml/2006/picture">
                <pic:pic>
                  <pic:nvPicPr>
                    <pic:cNvPr id="0" name=""/>
                    <pic:cNvPicPr/>
                  </pic:nvPicPr>
                  <pic:blipFill>
                    <a:blip r:embed="Ree972a1fb234447c">
                      <a:extLst>
                        <a:ext xmlns:a="http://schemas.openxmlformats.org/drawingml/2006/main" uri="{28A0092B-C50C-407E-A947-70E740481C1C}">
                          <a14:useLocalDpi val="0"/>
                        </a:ext>
                      </a:extLst>
                    </a:blip>
                    <a:stretch>
                      <a:fillRect/>
                    </a:stretch>
                  </pic:blipFill>
                  <pic:spPr>
                    <a:xfrm>
                      <a:off x="0" y="0"/>
                      <a:ext cx="6257925" cy="5619095"/>
                    </a:xfrm>
                    <a:prstGeom prst="rect">
                      <a:avLst/>
                    </a:prstGeom>
                  </pic:spPr>
                </pic:pic>
              </a:graphicData>
            </a:graphic>
          </wp:inline>
        </w:drawing>
      </w:r>
    </w:p>
    <w:p w:rsidR="165452A9" w:rsidP="165452A9" w:rsidRDefault="165452A9" w14:paraId="1C8D5D39" w14:textId="341D944A">
      <w:pPr>
        <w:pStyle w:val="Normal"/>
        <w:ind w:firstLine="0"/>
      </w:pPr>
      <w:r w:rsidR="165452A9">
        <w:rPr/>
        <w:t/>
      </w:r>
      <w:r>
        <w:drawing>
          <wp:anchor distT="0" distB="0" distL="114300" distR="114300" simplePos="0" relativeHeight="251658240" behindDoc="0" locked="0" layoutInCell="1" allowOverlap="1" wp14:editId="5C98BB1C" wp14:anchorId="21FEE8E4">
            <wp:simplePos x="0" y="0"/>
            <wp:positionH relativeFrom="column">
              <wp:align>left</wp:align>
            </wp:positionH>
            <wp:positionV relativeFrom="paragraph">
              <wp:posOffset>0</wp:posOffset>
            </wp:positionV>
            <wp:extent cx="6533931" cy="3552825"/>
            <wp:wrapNone/>
            <wp:effectExtent l="0" t="0" r="0" b="0"/>
            <wp:docPr id="1876739181" name="" title=""/>
            <wp:cNvGraphicFramePr>
              <a:graphicFrameLocks noChangeAspect="1"/>
            </wp:cNvGraphicFramePr>
            <a:graphic>
              <a:graphicData uri="http://schemas.openxmlformats.org/drawingml/2006/picture">
                <pic:pic>
                  <pic:nvPicPr>
                    <pic:cNvPr id="0" name=""/>
                    <pic:cNvPicPr/>
                  </pic:nvPicPr>
                  <pic:blipFill>
                    <a:blip r:embed="R64abac5ca4ba407f">
                      <a:extLst>
                        <a:ext xmlns:a="http://schemas.openxmlformats.org/drawingml/2006/main" uri="{28A0092B-C50C-407E-A947-70E740481C1C}">
                          <a14:useLocalDpi val="0"/>
                        </a:ext>
                      </a:extLst>
                    </a:blip>
                    <a:stretch>
                      <a:fillRect/>
                    </a:stretch>
                  </pic:blipFill>
                  <pic:spPr>
                    <a:xfrm>
                      <a:off x="0" y="0"/>
                      <a:ext cx="6533931" cy="3552825"/>
                    </a:xfrm>
                    <a:prstGeom prst="rect">
                      <a:avLst/>
                    </a:prstGeom>
                  </pic:spPr>
                </pic:pic>
              </a:graphicData>
            </a:graphic>
            <wp14:sizeRelH relativeFrom="page">
              <wp14:pctWidth>0</wp14:pctWidth>
            </wp14:sizeRelH>
            <wp14:sizeRelV relativeFrom="page">
              <wp14:pctHeight>0</wp14:pctHeight>
            </wp14:sizeRelV>
          </wp:anchor>
        </w:drawing>
      </w:r>
      <w:r w:rsidR="12C1F28F">
        <w:rPr/>
        <w:t/>
      </w:r>
    </w:p>
    <w:p w:rsidR="12C1F28F" w:rsidP="12C1F28F" w:rsidRDefault="12C1F28F" w14:paraId="27F31DEC" w14:textId="3C467928">
      <w:pPr>
        <w:pStyle w:val="Normal"/>
        <w:ind w:firstLine="0"/>
      </w:pPr>
    </w:p>
    <w:p w:rsidR="12C1F28F" w:rsidP="12C1F28F" w:rsidRDefault="12C1F28F" w14:paraId="1C391D20" w14:textId="2529A156">
      <w:pPr>
        <w:pStyle w:val="Normal"/>
        <w:ind w:firstLine="0"/>
      </w:pPr>
    </w:p>
    <w:p w:rsidR="12C1F28F" w:rsidP="12C1F28F" w:rsidRDefault="12C1F28F" w14:paraId="022BA4FB" w14:textId="1E542478">
      <w:pPr>
        <w:pStyle w:val="Normal"/>
        <w:ind w:firstLine="0"/>
      </w:pPr>
    </w:p>
    <w:p w:rsidR="12C1F28F" w:rsidP="12C1F28F" w:rsidRDefault="12C1F28F" w14:paraId="63931BAC" w14:textId="341D944A">
      <w:pPr>
        <w:pStyle w:val="Normal"/>
        <w:ind w:firstLine="0"/>
      </w:pPr>
    </w:p>
    <w:p w:rsidR="12C1F28F" w:rsidP="12C1F28F" w:rsidRDefault="12C1F28F" w14:paraId="6E18AF4D" w14:textId="6F2B13AB">
      <w:pPr>
        <w:pStyle w:val="Normal"/>
        <w:ind w:firstLine="0"/>
      </w:pPr>
    </w:p>
    <w:sectPr w:rsidRPr="00614312" w:rsidR="00A4634D" w:rsidSect="0071463E">
      <w:headerReference w:type="default" r:id="rId7"/>
      <w:footerReference w:type="default" r:id="rId8"/>
      <w:pgSz w:w="12240" w:h="15840" w:orient="portrait"/>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0F8" w:rsidRDefault="00E770F8" w14:paraId="354AF786" w14:textId="77777777">
      <w:r>
        <w:separator/>
      </w:r>
    </w:p>
  </w:endnote>
  <w:endnote w:type="continuationSeparator" w:id="0">
    <w:p w:rsidR="00E770F8" w:rsidRDefault="00E770F8" w14:paraId="517A12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14312" w:rsidR="00092BBF" w:rsidP="00DE7617" w:rsidRDefault="00092BBF" w14:paraId="39D6C1D5" w14:textId="03B4A965">
    <w:pPr>
      <w:pStyle w:val="Footer"/>
      <w:tabs>
        <w:tab w:val="clear" w:pos="8640"/>
        <w:tab w:val="right" w:pos="10080"/>
      </w:tabs>
      <w:rPr>
        <w:rFonts w:ascii="Calibri" w:hAnsi="Calibri"/>
      </w:rPr>
    </w:pPr>
    <w:r w:rsidRPr="00614312">
      <w:rPr>
        <w:rFonts w:ascii="Calibri" w:hAnsi="Calibri"/>
      </w:rPr>
      <w:tab/>
    </w:r>
    <w:r w:rsidRPr="00614312">
      <w:rPr>
        <w:rFonts w:ascii="Calibri" w:hAnsi="Calibri"/>
      </w:rPr>
      <w:t xml:space="preserve">Page </w:t>
    </w:r>
    <w:r w:rsidRPr="00614312">
      <w:rPr>
        <w:rFonts w:ascii="Calibri" w:hAnsi="Calibri"/>
      </w:rPr>
      <w:fldChar w:fldCharType="begin"/>
    </w:r>
    <w:r w:rsidRPr="00614312">
      <w:rPr>
        <w:rFonts w:ascii="Calibri" w:hAnsi="Calibri"/>
      </w:rPr>
      <w:instrText xml:space="preserve"> PAGE </w:instrText>
    </w:r>
    <w:r w:rsidRPr="00614312">
      <w:rPr>
        <w:rFonts w:ascii="Calibri" w:hAnsi="Calibri"/>
      </w:rPr>
      <w:fldChar w:fldCharType="separate"/>
    </w:r>
    <w:r w:rsidR="004E08D6">
      <w:rPr>
        <w:rFonts w:ascii="Calibri" w:hAnsi="Calibri"/>
        <w:noProof/>
      </w:rPr>
      <w:t>2</w:t>
    </w:r>
    <w:r w:rsidRPr="00614312">
      <w:rPr>
        <w:rFonts w:ascii="Calibri" w:hAnsi="Calibri"/>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0F8" w:rsidRDefault="00E770F8" w14:paraId="1F557A82" w14:textId="77777777">
      <w:r>
        <w:separator/>
      </w:r>
    </w:p>
  </w:footnote>
  <w:footnote w:type="continuationSeparator" w:id="0">
    <w:p w:rsidR="00E770F8" w:rsidRDefault="00E770F8" w14:paraId="79343B8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BBF" w:rsidP="0088259C" w:rsidRDefault="00092BBF" w14:paraId="01725E21" w14:textId="77777777">
    <w:pPr>
      <w:pStyle w:val="Header"/>
      <w:jc w:val="center"/>
      <w:rPr>
        <w:rFonts w:ascii="Calibri" w:hAnsi="Calibri"/>
      </w:rPr>
    </w:pPr>
    <w:r>
      <w:rPr>
        <w:rFonts w:ascii="Calibri" w:hAnsi="Calibri"/>
      </w:rPr>
      <w:t>SE 3330 Project Report</w:t>
    </w:r>
  </w:p>
  <w:p w:rsidRPr="0088259C" w:rsidR="00092BBF" w:rsidP="0088259C" w:rsidRDefault="00092BBF" w14:paraId="1B91B9A2" w14:textId="66AE5D79">
    <w:pPr>
      <w:pStyle w:val="Header"/>
      <w:jc w:val="center"/>
      <w:rPr>
        <w:rFonts w:ascii="Calibri" w:hAnsi="Calibri"/>
      </w:rPr>
    </w:pPr>
    <w:r>
      <w:rPr>
        <w:rFonts w:ascii="Calibri" w:hAnsi="Calibri"/>
      </w:rPr>
      <w:t xml:space="preserve">Group </w:t>
    </w:r>
    <w:r w:rsidR="00880FCD">
      <w:rPr>
        <w:rFonts w:ascii="Calibri" w:hAnsi="Calibri"/>
        <w:b/>
        <w:i/>
        <w:color w:val="0000FF"/>
      </w:rPr>
      <w:t>NullReferenceException</w:t>
    </w:r>
    <w:r>
      <w:rPr>
        <w:rFonts w:ascii="Calibri" w:hAnsi="Calibri"/>
      </w:rPr>
      <w:t xml:space="preserve">, </w:t>
    </w:r>
    <w:r w:rsidR="00D97038">
      <w:rPr>
        <w:rFonts w:ascii="Calibri" w:hAnsi="Calibri"/>
      </w:rPr>
      <w:t>Iteration</w:t>
    </w:r>
    <w:r>
      <w:rPr>
        <w:rFonts w:ascii="Calibri" w:hAnsi="Calibri"/>
      </w:rPr>
      <w:t xml:space="preserve"> </w:t>
    </w:r>
    <w:r w:rsidR="00880FCD">
      <w:rPr>
        <w:rFonts w:ascii="Calibri" w:hAnsi="Calibri"/>
        <w:b/>
        <w:i/>
        <w:color w:val="0000FF"/>
      </w:rPr>
      <w:t>Deployment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SystemFonts/>
  <w:doNotTrackMoves/>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602A"/>
    <w:rsid w:val="000002D3"/>
    <w:rsid w:val="0005274A"/>
    <w:rsid w:val="0008453E"/>
    <w:rsid w:val="00092BBF"/>
    <w:rsid w:val="000C700C"/>
    <w:rsid w:val="00106D5E"/>
    <w:rsid w:val="00121D9D"/>
    <w:rsid w:val="00157554"/>
    <w:rsid w:val="00172EAF"/>
    <w:rsid w:val="00173638"/>
    <w:rsid w:val="001B4363"/>
    <w:rsid w:val="001C1FDF"/>
    <w:rsid w:val="001D7027"/>
    <w:rsid w:val="001E5E61"/>
    <w:rsid w:val="00224B34"/>
    <w:rsid w:val="002B5A0F"/>
    <w:rsid w:val="002F550E"/>
    <w:rsid w:val="00301669"/>
    <w:rsid w:val="003309E9"/>
    <w:rsid w:val="00365925"/>
    <w:rsid w:val="0039796D"/>
    <w:rsid w:val="003C3299"/>
    <w:rsid w:val="003F602A"/>
    <w:rsid w:val="0047775A"/>
    <w:rsid w:val="004D5F66"/>
    <w:rsid w:val="004E08D6"/>
    <w:rsid w:val="004F4904"/>
    <w:rsid w:val="005008A5"/>
    <w:rsid w:val="0052507A"/>
    <w:rsid w:val="00547B9B"/>
    <w:rsid w:val="00553EA1"/>
    <w:rsid w:val="005B4DF0"/>
    <w:rsid w:val="00614312"/>
    <w:rsid w:val="00632B83"/>
    <w:rsid w:val="006D13C1"/>
    <w:rsid w:val="0071463E"/>
    <w:rsid w:val="00722898"/>
    <w:rsid w:val="007319C9"/>
    <w:rsid w:val="00743746"/>
    <w:rsid w:val="007461C1"/>
    <w:rsid w:val="00785E35"/>
    <w:rsid w:val="0079265F"/>
    <w:rsid w:val="007D1652"/>
    <w:rsid w:val="007E57FE"/>
    <w:rsid w:val="008332A3"/>
    <w:rsid w:val="00845501"/>
    <w:rsid w:val="00867F47"/>
    <w:rsid w:val="00880FCD"/>
    <w:rsid w:val="0088259C"/>
    <w:rsid w:val="008B54CB"/>
    <w:rsid w:val="008D0522"/>
    <w:rsid w:val="008D1E8B"/>
    <w:rsid w:val="008D4D6D"/>
    <w:rsid w:val="00915003"/>
    <w:rsid w:val="00941AC1"/>
    <w:rsid w:val="00965F4F"/>
    <w:rsid w:val="009D417F"/>
    <w:rsid w:val="00A12681"/>
    <w:rsid w:val="00A4634D"/>
    <w:rsid w:val="00A46CAF"/>
    <w:rsid w:val="00A5746C"/>
    <w:rsid w:val="00A96144"/>
    <w:rsid w:val="00AB1E7C"/>
    <w:rsid w:val="00AD3F95"/>
    <w:rsid w:val="00AF2F32"/>
    <w:rsid w:val="00BC04F7"/>
    <w:rsid w:val="00BD3B13"/>
    <w:rsid w:val="00C0379B"/>
    <w:rsid w:val="00C27CF3"/>
    <w:rsid w:val="00C46C5D"/>
    <w:rsid w:val="00C52F9C"/>
    <w:rsid w:val="00C76A66"/>
    <w:rsid w:val="00CA027D"/>
    <w:rsid w:val="00CB3305"/>
    <w:rsid w:val="00D004F6"/>
    <w:rsid w:val="00D2507F"/>
    <w:rsid w:val="00D43F84"/>
    <w:rsid w:val="00D46CD6"/>
    <w:rsid w:val="00D97038"/>
    <w:rsid w:val="00DA0F91"/>
    <w:rsid w:val="00DC439F"/>
    <w:rsid w:val="00DD1284"/>
    <w:rsid w:val="00DE7617"/>
    <w:rsid w:val="00E72EBD"/>
    <w:rsid w:val="00E770F8"/>
    <w:rsid w:val="00EE21D9"/>
    <w:rsid w:val="00EE5259"/>
    <w:rsid w:val="00F05C43"/>
    <w:rsid w:val="00F148C2"/>
    <w:rsid w:val="00F409BB"/>
    <w:rsid w:val="00F42C23"/>
    <w:rsid w:val="00F45F8F"/>
    <w:rsid w:val="00F607E3"/>
    <w:rsid w:val="00F748F2"/>
    <w:rsid w:val="00FD10C3"/>
    <w:rsid w:val="12C1F28F"/>
    <w:rsid w:val="16545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31D38"/>
  <w15:docId w15:val="{C462DD76-81F4-4225-8D53-0DD7B6F49E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463E"/>
    <w:rPr>
      <w:sz w:val="24"/>
      <w:szCs w:val="24"/>
      <w:lang w:eastAsia="en-US"/>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5"/>
      </w:numPr>
      <w:spacing w:before="100" w:beforeAutospacing="1" w:after="100" w:afterAutospacing="1"/>
      <w:outlineLvl w:val="4"/>
    </w:pPr>
    <w:rPr>
      <w:rFonts w:ascii="Arial" w:hAnsi="Arial" w:eastAsia="Arial Unicode MS" w:cs="Arial"/>
      <w:b/>
      <w:bCs/>
      <w:sz w:val="20"/>
      <w:szCs w:val="20"/>
    </w:rPr>
  </w:style>
  <w:style w:type="paragraph" w:styleId="Heading6">
    <w:name w:val="heading 6"/>
    <w:basedOn w:val="Normal"/>
    <w:next w:val="Normal"/>
    <w:link w:val="Heading6Char"/>
    <w:autoRedefine/>
    <w:uiPriority w:val="99"/>
    <w:qFormat/>
    <w:rsid w:val="0071463E"/>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5"/>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A96144"/>
    <w:rPr>
      <w:rFonts w:ascii="Cambria" w:hAnsi="Cambria" w:cs="Times New Roman"/>
      <w:b/>
      <w:bCs/>
      <w:kern w:val="32"/>
      <w:sz w:val="32"/>
      <w:szCs w:val="32"/>
    </w:rPr>
  </w:style>
  <w:style w:type="character" w:styleId="Heading2Char" w:customStyle="1">
    <w:name w:val="Heading 2 Char"/>
    <w:link w:val="Heading2"/>
    <w:uiPriority w:val="99"/>
    <w:semiHidden/>
    <w:locked/>
    <w:rsid w:val="00A96144"/>
    <w:rPr>
      <w:rFonts w:ascii="Cambria" w:hAnsi="Cambria" w:cs="Times New Roman"/>
      <w:b/>
      <w:bCs/>
      <w:i/>
      <w:iCs/>
      <w:sz w:val="28"/>
      <w:szCs w:val="28"/>
    </w:rPr>
  </w:style>
  <w:style w:type="character" w:styleId="Heading3Char" w:customStyle="1">
    <w:name w:val="Heading 3 Char"/>
    <w:link w:val="Heading3"/>
    <w:uiPriority w:val="99"/>
    <w:semiHidden/>
    <w:locked/>
    <w:rsid w:val="00A96144"/>
    <w:rPr>
      <w:rFonts w:ascii="Cambria" w:hAnsi="Cambria" w:cs="Times New Roman"/>
      <w:b/>
      <w:bCs/>
      <w:sz w:val="26"/>
      <w:szCs w:val="26"/>
    </w:rPr>
  </w:style>
  <w:style w:type="character" w:styleId="Heading4Char" w:customStyle="1">
    <w:name w:val="Heading 4 Char"/>
    <w:link w:val="Heading4"/>
    <w:uiPriority w:val="99"/>
    <w:semiHidden/>
    <w:locked/>
    <w:rsid w:val="00A96144"/>
    <w:rPr>
      <w:rFonts w:ascii="Calibri" w:hAnsi="Calibri" w:cs="Times New Roman"/>
      <w:b/>
      <w:bCs/>
      <w:sz w:val="28"/>
      <w:szCs w:val="28"/>
    </w:rPr>
  </w:style>
  <w:style w:type="character" w:styleId="Heading5Char" w:customStyle="1">
    <w:name w:val="Heading 5 Char"/>
    <w:link w:val="Heading5"/>
    <w:uiPriority w:val="99"/>
    <w:semiHidden/>
    <w:locked/>
    <w:rsid w:val="00A96144"/>
    <w:rPr>
      <w:rFonts w:ascii="Calibri" w:hAnsi="Calibri" w:cs="Times New Roman"/>
      <w:b/>
      <w:bCs/>
      <w:i/>
      <w:iCs/>
      <w:sz w:val="26"/>
      <w:szCs w:val="26"/>
    </w:rPr>
  </w:style>
  <w:style w:type="character" w:styleId="Heading6Char" w:customStyle="1">
    <w:name w:val="Heading 6 Char"/>
    <w:link w:val="Heading6"/>
    <w:uiPriority w:val="99"/>
    <w:semiHidden/>
    <w:locked/>
    <w:rsid w:val="00A96144"/>
    <w:rPr>
      <w:rFonts w:ascii="Calibri" w:hAnsi="Calibri" w:cs="Times New Roman"/>
      <w:b/>
      <w:bCs/>
    </w:rPr>
  </w:style>
  <w:style w:type="character" w:styleId="Heading7Char" w:customStyle="1">
    <w:name w:val="Heading 7 Char"/>
    <w:link w:val="Heading7"/>
    <w:uiPriority w:val="99"/>
    <w:semiHidden/>
    <w:locked/>
    <w:rsid w:val="00A96144"/>
    <w:rPr>
      <w:rFonts w:ascii="Calibri" w:hAnsi="Calibri" w:cs="Times New Roman"/>
      <w:sz w:val="24"/>
      <w:szCs w:val="24"/>
    </w:rPr>
  </w:style>
  <w:style w:type="character" w:styleId="Heading8Char" w:customStyle="1">
    <w:name w:val="Heading 8 Char"/>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styleId="HeaderChar" w:customStyle="1">
    <w:name w:val="Header Char"/>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styleId="FooterChar" w:customStyle="1">
    <w:name w:val="Footer Char"/>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styleId="BodyTextChar" w:customStyle="1">
    <w:name w:val="Body Text Char"/>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64abac5ca4ba407f" /><Relationship Type="http://schemas.openxmlformats.org/officeDocument/2006/relationships/image" Target="/media/image2.png" Id="R4e2cbc05d870477a" /><Relationship Type="http://schemas.openxmlformats.org/officeDocument/2006/relationships/image" Target="/media/image3.png" Id="Ree972a1fb23444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UW-Platteville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Austin D FitzGerald</dc:creator>
  <keywords/>
  <dc:description/>
  <lastModifiedBy>Austin D FitzGerald</lastModifiedBy>
  <revision>29</revision>
  <dcterms:created xsi:type="dcterms:W3CDTF">2011-02-10T21:19:00.0000000Z</dcterms:created>
  <dcterms:modified xsi:type="dcterms:W3CDTF">2019-05-08T02:17:25.2759897Z</dcterms:modified>
</coreProperties>
</file>