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58686" w14:textId="77777777" w:rsidR="00547B9B" w:rsidRDefault="001B4363" w:rsidP="00547B9B">
      <w:pPr>
        <w:pStyle w:val="Heading1"/>
        <w:rPr>
          <w:rFonts w:ascii="Calibri" w:hAnsi="Calibri"/>
        </w:rPr>
      </w:pPr>
      <w:r>
        <w:rPr>
          <w:rFonts w:ascii="Calibri" w:hAnsi="Calibri"/>
        </w:rPr>
        <w:t>Releas</w:t>
      </w:r>
      <w:r w:rsidR="00A12681">
        <w:rPr>
          <w:rFonts w:ascii="Calibri" w:hAnsi="Calibri"/>
        </w:rPr>
        <w:t>e Information</w:t>
      </w:r>
    </w:p>
    <w:p w14:paraId="1286AFDB" w14:textId="77777777" w:rsidR="00F748F2" w:rsidRPr="00F748F2" w:rsidRDefault="00F748F2" w:rsidP="00F748F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790"/>
      </w:tblGrid>
      <w:tr w:rsidR="00A12681" w:rsidRPr="00614312" w14:paraId="2C0F02F2" w14:textId="77777777">
        <w:trPr>
          <w:jc w:val="center"/>
        </w:trPr>
        <w:tc>
          <w:tcPr>
            <w:tcW w:w="2448" w:type="dxa"/>
          </w:tcPr>
          <w:p w14:paraId="541521A0" w14:textId="77777777" w:rsidR="00A12681" w:rsidRPr="00614312" w:rsidRDefault="00A12681" w:rsidP="00DE7617">
            <w:pPr>
              <w:rPr>
                <w:rFonts w:ascii="Calibri" w:hAnsi="Calibri"/>
                <w:i/>
              </w:rPr>
            </w:pPr>
            <w:r>
              <w:rPr>
                <w:rFonts w:ascii="Calibri" w:hAnsi="Calibri"/>
                <w:i/>
              </w:rPr>
              <w:t>Release</w:t>
            </w:r>
          </w:p>
        </w:tc>
        <w:tc>
          <w:tcPr>
            <w:tcW w:w="2790" w:type="dxa"/>
          </w:tcPr>
          <w:p w14:paraId="49B7D263" w14:textId="7264BEC9" w:rsidR="00A12681" w:rsidRPr="0039796D" w:rsidRDefault="00413FF2" w:rsidP="00413FF2">
            <w:pPr>
              <w:tabs>
                <w:tab w:val="left" w:pos="1200"/>
                <w:tab w:val="center" w:pos="1287"/>
              </w:tabs>
              <w:rPr>
                <w:rFonts w:ascii="Calibri" w:hAnsi="Calibri"/>
                <w:i/>
                <w:color w:val="0000FF"/>
              </w:rPr>
            </w:pPr>
            <w:r>
              <w:rPr>
                <w:rFonts w:ascii="Calibri" w:hAnsi="Calibri"/>
                <w:i/>
                <w:color w:val="0000FF"/>
              </w:rPr>
              <w:tab/>
              <w:t>3</w:t>
            </w:r>
          </w:p>
        </w:tc>
      </w:tr>
      <w:tr w:rsidR="00A12681" w:rsidRPr="00614312" w14:paraId="04C9455D" w14:textId="77777777">
        <w:trPr>
          <w:jc w:val="center"/>
        </w:trPr>
        <w:tc>
          <w:tcPr>
            <w:tcW w:w="2448" w:type="dxa"/>
          </w:tcPr>
          <w:p w14:paraId="56F0D5BB" w14:textId="77777777" w:rsidR="00A12681" w:rsidRPr="00614312" w:rsidRDefault="00A12681" w:rsidP="00DE7617">
            <w:pPr>
              <w:rPr>
                <w:rFonts w:ascii="Calibri" w:hAnsi="Calibri"/>
                <w:i/>
              </w:rPr>
            </w:pPr>
            <w:r>
              <w:rPr>
                <w:rFonts w:ascii="Calibri" w:hAnsi="Calibri"/>
                <w:i/>
              </w:rPr>
              <w:t>Leader</w:t>
            </w:r>
          </w:p>
        </w:tc>
        <w:tc>
          <w:tcPr>
            <w:tcW w:w="2790" w:type="dxa"/>
          </w:tcPr>
          <w:p w14:paraId="70443C46" w14:textId="1D9381D7" w:rsidR="00A12681" w:rsidRPr="0039796D" w:rsidRDefault="00413FF2" w:rsidP="0039796D">
            <w:pPr>
              <w:jc w:val="center"/>
              <w:rPr>
                <w:rFonts w:ascii="Calibri" w:hAnsi="Calibri"/>
                <w:i/>
                <w:color w:val="0000FF"/>
              </w:rPr>
            </w:pPr>
            <w:r>
              <w:rPr>
                <w:rFonts w:ascii="Calibri" w:hAnsi="Calibri"/>
                <w:i/>
                <w:color w:val="0000FF"/>
              </w:rPr>
              <w:t>Ryan</w:t>
            </w:r>
          </w:p>
        </w:tc>
      </w:tr>
      <w:tr w:rsidR="00A12681" w:rsidRPr="00614312" w14:paraId="18B733FE" w14:textId="77777777">
        <w:trPr>
          <w:jc w:val="center"/>
        </w:trPr>
        <w:tc>
          <w:tcPr>
            <w:tcW w:w="2448" w:type="dxa"/>
          </w:tcPr>
          <w:p w14:paraId="3876C50C" w14:textId="6B87AF32" w:rsidR="00A12681" w:rsidRDefault="00A02BA8" w:rsidP="00DE7617">
            <w:pPr>
              <w:rPr>
                <w:rFonts w:ascii="Calibri" w:hAnsi="Calibri"/>
                <w:i/>
              </w:rPr>
            </w:pPr>
            <w:proofErr w:type="spellStart"/>
            <w:r>
              <w:rPr>
                <w:rFonts w:ascii="Calibri" w:hAnsi="Calibri"/>
                <w:i/>
              </w:rPr>
              <w:t>Git</w:t>
            </w:r>
            <w:proofErr w:type="spellEnd"/>
            <w:r>
              <w:rPr>
                <w:rFonts w:ascii="Calibri" w:hAnsi="Calibri"/>
                <w:i/>
              </w:rPr>
              <w:t xml:space="preserve"> Repo</w:t>
            </w:r>
          </w:p>
        </w:tc>
        <w:tc>
          <w:tcPr>
            <w:tcW w:w="2790" w:type="dxa"/>
          </w:tcPr>
          <w:p w14:paraId="3F72230B" w14:textId="2D5BC877" w:rsidR="00A12681" w:rsidRPr="0039796D" w:rsidRDefault="00A02BA8" w:rsidP="0039796D">
            <w:pPr>
              <w:jc w:val="center"/>
              <w:rPr>
                <w:rFonts w:ascii="Calibri" w:hAnsi="Calibri"/>
                <w:i/>
                <w:color w:val="0000FF"/>
              </w:rPr>
            </w:pPr>
            <w:r w:rsidRPr="00A02BA8">
              <w:rPr>
                <w:rFonts w:ascii="Calibri" w:hAnsi="Calibri"/>
                <w:i/>
                <w:color w:val="0000FF"/>
              </w:rPr>
              <w:t>https://vancemi@atlas.ion.uwplatt.edu/bitbucket/scm/ise/1-nullreferenceexception.git</w:t>
            </w:r>
          </w:p>
        </w:tc>
      </w:tr>
    </w:tbl>
    <w:p w14:paraId="47524654" w14:textId="77777777" w:rsidR="00547B9B" w:rsidRDefault="00547B9B">
      <w:pPr>
        <w:pStyle w:val="Heading8"/>
        <w:rPr>
          <w:rFonts w:ascii="Calibri" w:hAnsi="Calibri"/>
          <w:color w:val="0000FF"/>
        </w:rPr>
      </w:pPr>
    </w:p>
    <w:p w14:paraId="3A60E10D" w14:textId="0B546F0C" w:rsidR="00A12681" w:rsidRPr="0039796D" w:rsidRDefault="00413FF2" w:rsidP="0039796D">
      <w:pPr>
        <w:pStyle w:val="Heading8"/>
        <w:rPr>
          <w:rFonts w:ascii="Calibri" w:hAnsi="Calibri"/>
          <w:color w:val="0000FF"/>
        </w:rPr>
      </w:pPr>
      <w:r>
        <w:rPr>
          <w:rFonts w:ascii="Calibri" w:hAnsi="Calibri"/>
          <w:color w:val="0000FF"/>
        </w:rPr>
        <w:t>This iteration now allows the user to create new password protected chatrooms. The chatrooms have the command pattern implemented into them on the client side so that certain functions can be undone.</w:t>
      </w:r>
    </w:p>
    <w:p w14:paraId="31A69613" w14:textId="77777777" w:rsidR="00224B34" w:rsidRDefault="00C52F9C" w:rsidP="00F748F2">
      <w:pPr>
        <w:pStyle w:val="Heading1"/>
        <w:rPr>
          <w:rFonts w:ascii="Calibri" w:hAnsi="Calibri"/>
        </w:rPr>
      </w:pPr>
      <w:r>
        <w:rPr>
          <w:rFonts w:ascii="Calibri" w:hAnsi="Calibri"/>
        </w:rPr>
        <w:t>Progress</w:t>
      </w:r>
    </w:p>
    <w:p w14:paraId="5ED83563" w14:textId="77777777" w:rsidR="00F748F2" w:rsidRPr="00F748F2" w:rsidRDefault="00F748F2" w:rsidP="00F748F2">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500"/>
        <w:gridCol w:w="810"/>
        <w:gridCol w:w="3150"/>
      </w:tblGrid>
      <w:tr w:rsidR="00224B34" w:rsidRPr="00614312" w14:paraId="325EBD47" w14:textId="77777777">
        <w:tc>
          <w:tcPr>
            <w:tcW w:w="9468" w:type="dxa"/>
            <w:gridSpan w:val="4"/>
            <w:shd w:val="clear" w:color="auto" w:fill="E0E0E0"/>
          </w:tcPr>
          <w:p w14:paraId="2784F2AE" w14:textId="264EC8FF" w:rsidR="00224B34" w:rsidRDefault="00224B34" w:rsidP="0005274A">
            <w:pPr>
              <w:spacing w:before="120" w:after="120"/>
              <w:jc w:val="center"/>
              <w:rPr>
                <w:rFonts w:ascii="Calibri" w:hAnsi="Calibri"/>
                <w:b/>
              </w:rPr>
            </w:pPr>
            <w:r>
              <w:rPr>
                <w:rFonts w:ascii="Calibri" w:hAnsi="Calibri"/>
                <w:b/>
              </w:rPr>
              <w:t xml:space="preserve">Stories and spike solutions </w:t>
            </w:r>
            <w:r w:rsidR="00CB3305">
              <w:rPr>
                <w:rFonts w:ascii="Calibri" w:hAnsi="Calibri"/>
                <w:b/>
              </w:rPr>
              <w:t>worked on</w:t>
            </w:r>
            <w:r>
              <w:rPr>
                <w:rFonts w:ascii="Calibri" w:hAnsi="Calibri"/>
                <w:b/>
              </w:rPr>
              <w:t xml:space="preserve"> </w:t>
            </w:r>
            <w:r w:rsidR="00CB3305">
              <w:rPr>
                <w:rFonts w:ascii="Calibri" w:hAnsi="Calibri"/>
                <w:b/>
              </w:rPr>
              <w:t>during</w:t>
            </w:r>
            <w:r>
              <w:rPr>
                <w:rFonts w:ascii="Calibri" w:hAnsi="Calibri"/>
                <w:b/>
              </w:rPr>
              <w:t xml:space="preserve"> this release</w:t>
            </w:r>
          </w:p>
        </w:tc>
      </w:tr>
      <w:tr w:rsidR="00224B34" w:rsidRPr="00614312" w14:paraId="41CBF9FC" w14:textId="77777777">
        <w:tc>
          <w:tcPr>
            <w:tcW w:w="1008" w:type="dxa"/>
            <w:shd w:val="clear" w:color="auto" w:fill="E0E0E0"/>
          </w:tcPr>
          <w:p w14:paraId="77900BE1" w14:textId="77777777" w:rsidR="00224B34" w:rsidRPr="00614312" w:rsidRDefault="00224B34" w:rsidP="00DE7617">
            <w:pPr>
              <w:rPr>
                <w:rFonts w:ascii="Calibri" w:hAnsi="Calibri"/>
                <w:b/>
              </w:rPr>
            </w:pPr>
            <w:r>
              <w:rPr>
                <w:rFonts w:ascii="Calibri" w:hAnsi="Calibri"/>
                <w:b/>
              </w:rPr>
              <w:t>Story, Spike</w:t>
            </w:r>
          </w:p>
        </w:tc>
        <w:tc>
          <w:tcPr>
            <w:tcW w:w="4500" w:type="dxa"/>
            <w:shd w:val="clear" w:color="auto" w:fill="E0E0E0"/>
          </w:tcPr>
          <w:p w14:paraId="6C24B4B1" w14:textId="77777777" w:rsidR="00224B34" w:rsidRPr="00614312" w:rsidRDefault="00224B34" w:rsidP="00DE7617">
            <w:pPr>
              <w:rPr>
                <w:rFonts w:ascii="Calibri" w:hAnsi="Calibri"/>
                <w:b/>
              </w:rPr>
            </w:pPr>
            <w:r>
              <w:rPr>
                <w:rFonts w:ascii="Calibri" w:hAnsi="Calibri"/>
                <w:b/>
              </w:rPr>
              <w:t>Description</w:t>
            </w:r>
          </w:p>
        </w:tc>
        <w:tc>
          <w:tcPr>
            <w:tcW w:w="810" w:type="dxa"/>
            <w:shd w:val="clear" w:color="auto" w:fill="E0E0E0"/>
          </w:tcPr>
          <w:p w14:paraId="5734D12D" w14:textId="77777777" w:rsidR="00224B34" w:rsidRDefault="0005274A" w:rsidP="0005274A">
            <w:pPr>
              <w:rPr>
                <w:rFonts w:ascii="Calibri" w:hAnsi="Calibri"/>
                <w:b/>
              </w:rPr>
            </w:pPr>
            <w:r>
              <w:rPr>
                <w:rFonts w:ascii="Calibri" w:hAnsi="Calibri"/>
                <w:b/>
              </w:rPr>
              <w:t xml:space="preserve">% </w:t>
            </w:r>
            <w:proofErr w:type="spellStart"/>
            <w:r>
              <w:rPr>
                <w:rFonts w:ascii="Calibri" w:hAnsi="Calibri"/>
                <w:b/>
              </w:rPr>
              <w:t>Impl</w:t>
            </w:r>
            <w:proofErr w:type="spellEnd"/>
            <w:r>
              <w:rPr>
                <w:rFonts w:ascii="Calibri" w:hAnsi="Calibri"/>
                <w:b/>
              </w:rPr>
              <w:t>.</w:t>
            </w:r>
          </w:p>
        </w:tc>
        <w:tc>
          <w:tcPr>
            <w:tcW w:w="3150" w:type="dxa"/>
            <w:shd w:val="clear" w:color="auto" w:fill="E0E0E0"/>
          </w:tcPr>
          <w:p w14:paraId="20499453" w14:textId="77777777" w:rsidR="00224B34" w:rsidRPr="00614312" w:rsidRDefault="0005274A" w:rsidP="00DE7617">
            <w:pPr>
              <w:rPr>
                <w:rFonts w:ascii="Calibri" w:hAnsi="Calibri"/>
                <w:b/>
              </w:rPr>
            </w:pPr>
            <w:r>
              <w:rPr>
                <w:rFonts w:ascii="Calibri" w:hAnsi="Calibri"/>
                <w:b/>
              </w:rPr>
              <w:t>Notes, plan for completion</w:t>
            </w:r>
          </w:p>
        </w:tc>
      </w:tr>
      <w:tr w:rsidR="00224B34" w:rsidRPr="0039796D" w14:paraId="1F87A923" w14:textId="77777777">
        <w:tc>
          <w:tcPr>
            <w:tcW w:w="1008" w:type="dxa"/>
          </w:tcPr>
          <w:p w14:paraId="49421D7A" w14:textId="141D1F85" w:rsidR="00224B34" w:rsidRPr="0039796D" w:rsidRDefault="00413FF2" w:rsidP="00DE7617">
            <w:pPr>
              <w:rPr>
                <w:rFonts w:ascii="Calibri" w:hAnsi="Calibri"/>
                <w:i/>
                <w:color w:val="0000FF"/>
              </w:rPr>
            </w:pPr>
            <w:r>
              <w:rPr>
                <w:rFonts w:ascii="Calibri" w:hAnsi="Calibri"/>
                <w:i/>
                <w:color w:val="0000FF"/>
              </w:rPr>
              <w:t>NRE-</w:t>
            </w:r>
            <w:r w:rsidR="00F76523">
              <w:rPr>
                <w:rFonts w:ascii="Calibri" w:hAnsi="Calibri"/>
                <w:i/>
                <w:color w:val="0000FF"/>
              </w:rPr>
              <w:t>14</w:t>
            </w:r>
          </w:p>
        </w:tc>
        <w:tc>
          <w:tcPr>
            <w:tcW w:w="4500" w:type="dxa"/>
          </w:tcPr>
          <w:p w14:paraId="08719E80" w14:textId="71C34334" w:rsidR="00224B34" w:rsidRPr="0039796D" w:rsidRDefault="00F76523" w:rsidP="00DE7617">
            <w:pPr>
              <w:rPr>
                <w:rFonts w:ascii="Calibri" w:hAnsi="Calibri"/>
                <w:i/>
                <w:color w:val="0000FF"/>
              </w:rPr>
            </w:pPr>
            <w:r w:rsidRPr="00F76523">
              <w:rPr>
                <w:rFonts w:ascii="Calibri" w:hAnsi="Calibri"/>
                <w:i/>
                <w:color w:val="0000FF"/>
              </w:rPr>
              <w:t>As a user I want to be able to direct message people so that I can talk privately</w:t>
            </w:r>
          </w:p>
        </w:tc>
        <w:tc>
          <w:tcPr>
            <w:tcW w:w="810" w:type="dxa"/>
          </w:tcPr>
          <w:p w14:paraId="09DA4B6D" w14:textId="5114DDE5" w:rsidR="00224B34" w:rsidRPr="0039796D" w:rsidRDefault="00B62C5C" w:rsidP="00DE7617">
            <w:pPr>
              <w:rPr>
                <w:rFonts w:ascii="Calibri" w:hAnsi="Calibri"/>
                <w:i/>
                <w:color w:val="0000FF"/>
              </w:rPr>
            </w:pPr>
            <w:r>
              <w:rPr>
                <w:rFonts w:ascii="Calibri" w:hAnsi="Calibri"/>
                <w:i/>
                <w:color w:val="0000FF"/>
              </w:rPr>
              <w:t>100</w:t>
            </w:r>
          </w:p>
        </w:tc>
        <w:tc>
          <w:tcPr>
            <w:tcW w:w="3150" w:type="dxa"/>
          </w:tcPr>
          <w:p w14:paraId="168C4D8C" w14:textId="28918018" w:rsidR="00224B34" w:rsidRPr="0039796D" w:rsidRDefault="00224B34" w:rsidP="00DE7617">
            <w:pPr>
              <w:rPr>
                <w:rFonts w:ascii="Calibri" w:hAnsi="Calibri"/>
                <w:i/>
                <w:color w:val="0000FF"/>
              </w:rPr>
            </w:pPr>
          </w:p>
        </w:tc>
      </w:tr>
      <w:tr w:rsidR="00224B34" w:rsidRPr="0039796D" w14:paraId="08DF4D61" w14:textId="77777777">
        <w:tc>
          <w:tcPr>
            <w:tcW w:w="1008" w:type="dxa"/>
          </w:tcPr>
          <w:p w14:paraId="32705CD0" w14:textId="6B3B9845" w:rsidR="00224B34" w:rsidRPr="0039796D" w:rsidRDefault="00B62C5C" w:rsidP="00DE7617">
            <w:pPr>
              <w:rPr>
                <w:rFonts w:ascii="Calibri" w:hAnsi="Calibri"/>
                <w:i/>
                <w:color w:val="0000FF"/>
              </w:rPr>
            </w:pPr>
            <w:r>
              <w:rPr>
                <w:rFonts w:ascii="Calibri" w:hAnsi="Calibri"/>
                <w:i/>
                <w:color w:val="0000FF"/>
              </w:rPr>
              <w:t>NRE-</w:t>
            </w:r>
            <w:r w:rsidR="00F76523">
              <w:rPr>
                <w:rFonts w:ascii="Calibri" w:hAnsi="Calibri"/>
                <w:i/>
                <w:color w:val="0000FF"/>
              </w:rPr>
              <w:t>21</w:t>
            </w:r>
          </w:p>
        </w:tc>
        <w:tc>
          <w:tcPr>
            <w:tcW w:w="4500" w:type="dxa"/>
          </w:tcPr>
          <w:p w14:paraId="1BA55AC7" w14:textId="01763425" w:rsidR="00224B34" w:rsidRPr="0039796D" w:rsidRDefault="00F76523" w:rsidP="00DE7617">
            <w:pPr>
              <w:rPr>
                <w:rFonts w:ascii="Calibri" w:hAnsi="Calibri"/>
                <w:i/>
                <w:color w:val="0000FF"/>
              </w:rPr>
            </w:pPr>
            <w:r w:rsidRPr="00F76523">
              <w:rPr>
                <w:rFonts w:ascii="Calibri" w:hAnsi="Calibri"/>
                <w:i/>
                <w:color w:val="0000FF"/>
              </w:rPr>
              <w:t xml:space="preserve">As a user I want to be able to switch themes so that my client can have more </w:t>
            </w:r>
            <w:proofErr w:type="spellStart"/>
            <w:r w:rsidRPr="00F76523">
              <w:rPr>
                <w:rFonts w:ascii="Calibri" w:hAnsi="Calibri"/>
                <w:i/>
                <w:color w:val="0000FF"/>
              </w:rPr>
              <w:t>functionaility</w:t>
            </w:r>
            <w:proofErr w:type="spellEnd"/>
          </w:p>
        </w:tc>
        <w:tc>
          <w:tcPr>
            <w:tcW w:w="810" w:type="dxa"/>
          </w:tcPr>
          <w:p w14:paraId="31983526" w14:textId="77777777" w:rsidR="00224B34" w:rsidRPr="0039796D" w:rsidRDefault="0005274A" w:rsidP="00DE7617">
            <w:pPr>
              <w:rPr>
                <w:rFonts w:ascii="Calibri" w:hAnsi="Calibri"/>
                <w:i/>
                <w:color w:val="0000FF"/>
              </w:rPr>
            </w:pPr>
            <w:r w:rsidRPr="0039796D">
              <w:rPr>
                <w:rFonts w:ascii="Calibri" w:hAnsi="Calibri"/>
                <w:i/>
                <w:color w:val="0000FF"/>
              </w:rPr>
              <w:t>100</w:t>
            </w:r>
          </w:p>
        </w:tc>
        <w:tc>
          <w:tcPr>
            <w:tcW w:w="3150" w:type="dxa"/>
          </w:tcPr>
          <w:p w14:paraId="373BB6C4" w14:textId="3B3B3F11" w:rsidR="00224B34" w:rsidRPr="0039796D" w:rsidRDefault="00224B34" w:rsidP="00DE7617">
            <w:pPr>
              <w:rPr>
                <w:rFonts w:ascii="Calibri" w:hAnsi="Calibri"/>
                <w:i/>
                <w:color w:val="0000FF"/>
              </w:rPr>
            </w:pPr>
          </w:p>
        </w:tc>
      </w:tr>
      <w:tr w:rsidR="0005274A" w:rsidRPr="0039796D" w14:paraId="10FDE743" w14:textId="77777777">
        <w:tc>
          <w:tcPr>
            <w:tcW w:w="1008" w:type="dxa"/>
          </w:tcPr>
          <w:p w14:paraId="79A84359" w14:textId="0C065B96" w:rsidR="0005274A" w:rsidRPr="0039796D" w:rsidRDefault="00B62C5C" w:rsidP="00DE7617">
            <w:pPr>
              <w:rPr>
                <w:rFonts w:ascii="Calibri" w:hAnsi="Calibri"/>
                <w:i/>
                <w:color w:val="0000FF"/>
              </w:rPr>
            </w:pPr>
            <w:r>
              <w:rPr>
                <w:rFonts w:ascii="Calibri" w:hAnsi="Calibri"/>
                <w:i/>
                <w:color w:val="0000FF"/>
              </w:rPr>
              <w:t>NRE-</w:t>
            </w:r>
            <w:r w:rsidR="00F76523">
              <w:rPr>
                <w:rFonts w:ascii="Calibri" w:hAnsi="Calibri"/>
                <w:i/>
                <w:color w:val="0000FF"/>
              </w:rPr>
              <w:t>13</w:t>
            </w:r>
          </w:p>
        </w:tc>
        <w:tc>
          <w:tcPr>
            <w:tcW w:w="4500" w:type="dxa"/>
          </w:tcPr>
          <w:p w14:paraId="472CA79D" w14:textId="69C5C95D" w:rsidR="0005274A" w:rsidRPr="0039796D" w:rsidRDefault="00F76523" w:rsidP="00DE7617">
            <w:pPr>
              <w:rPr>
                <w:rFonts w:ascii="Calibri" w:hAnsi="Calibri"/>
                <w:i/>
                <w:color w:val="0000FF"/>
              </w:rPr>
            </w:pPr>
            <w:r w:rsidRPr="00F76523">
              <w:rPr>
                <w:rFonts w:ascii="Calibri" w:hAnsi="Calibri"/>
                <w:i/>
                <w:color w:val="0000FF"/>
              </w:rPr>
              <w:t>As a user I want to be able to see previous messages from the chat room</w:t>
            </w:r>
          </w:p>
        </w:tc>
        <w:tc>
          <w:tcPr>
            <w:tcW w:w="810" w:type="dxa"/>
          </w:tcPr>
          <w:p w14:paraId="17271CA9" w14:textId="768A9550" w:rsidR="0005274A" w:rsidRPr="0039796D" w:rsidRDefault="00F76523" w:rsidP="00DE7617">
            <w:pPr>
              <w:rPr>
                <w:rFonts w:ascii="Calibri" w:hAnsi="Calibri"/>
                <w:i/>
                <w:color w:val="0000FF"/>
              </w:rPr>
            </w:pPr>
            <w:r>
              <w:rPr>
                <w:rFonts w:ascii="Calibri" w:hAnsi="Calibri"/>
                <w:i/>
                <w:color w:val="0000FF"/>
              </w:rPr>
              <w:t>50</w:t>
            </w:r>
          </w:p>
        </w:tc>
        <w:tc>
          <w:tcPr>
            <w:tcW w:w="3150" w:type="dxa"/>
          </w:tcPr>
          <w:p w14:paraId="52834514" w14:textId="1D42244F" w:rsidR="0005274A" w:rsidRPr="0039796D" w:rsidRDefault="00934CBC" w:rsidP="00DE7617">
            <w:pPr>
              <w:rPr>
                <w:rFonts w:ascii="Calibri" w:hAnsi="Calibri"/>
                <w:i/>
                <w:color w:val="0000FF"/>
              </w:rPr>
            </w:pPr>
            <w:r>
              <w:rPr>
                <w:rFonts w:ascii="Calibri" w:hAnsi="Calibri"/>
                <w:i/>
                <w:color w:val="0000FF"/>
              </w:rPr>
              <w:t>We need to finish making network code and SQL queries.</w:t>
            </w:r>
          </w:p>
        </w:tc>
      </w:tr>
      <w:tr w:rsidR="0005274A" w:rsidRPr="0039796D" w14:paraId="38CEDF51" w14:textId="77777777">
        <w:tc>
          <w:tcPr>
            <w:tcW w:w="1008" w:type="dxa"/>
          </w:tcPr>
          <w:p w14:paraId="779DA464" w14:textId="79B1916B" w:rsidR="0005274A" w:rsidRPr="0039796D" w:rsidRDefault="00B62C5C" w:rsidP="00DE7617">
            <w:pPr>
              <w:rPr>
                <w:rFonts w:ascii="Calibri" w:hAnsi="Calibri"/>
                <w:i/>
                <w:color w:val="0000FF"/>
              </w:rPr>
            </w:pPr>
            <w:r>
              <w:rPr>
                <w:rFonts w:ascii="Calibri" w:hAnsi="Calibri"/>
                <w:i/>
                <w:color w:val="0000FF"/>
              </w:rPr>
              <w:t>NRE-</w:t>
            </w:r>
            <w:r w:rsidR="00934CBC">
              <w:rPr>
                <w:rFonts w:ascii="Calibri" w:hAnsi="Calibri"/>
                <w:i/>
                <w:color w:val="0000FF"/>
              </w:rPr>
              <w:t>25</w:t>
            </w:r>
          </w:p>
        </w:tc>
        <w:tc>
          <w:tcPr>
            <w:tcW w:w="4500" w:type="dxa"/>
          </w:tcPr>
          <w:p w14:paraId="75B8933A" w14:textId="2B41AE96" w:rsidR="0005274A" w:rsidRPr="0039796D" w:rsidRDefault="00613168" w:rsidP="00DE7617">
            <w:pPr>
              <w:rPr>
                <w:rFonts w:ascii="Calibri" w:hAnsi="Calibri"/>
                <w:i/>
                <w:color w:val="0000FF"/>
              </w:rPr>
            </w:pPr>
            <w:r w:rsidRPr="00613168">
              <w:rPr>
                <w:rFonts w:ascii="Calibri" w:hAnsi="Calibri"/>
                <w:i/>
                <w:color w:val="0000FF"/>
              </w:rPr>
              <w:t>As an administrator, I want to view helpful documentation on each command so that I can know what each command does</w:t>
            </w:r>
          </w:p>
        </w:tc>
        <w:tc>
          <w:tcPr>
            <w:tcW w:w="810" w:type="dxa"/>
          </w:tcPr>
          <w:p w14:paraId="44F4FE7F" w14:textId="76D150DB" w:rsidR="0005274A" w:rsidRPr="0039796D" w:rsidRDefault="0005274A" w:rsidP="00DE7617">
            <w:pPr>
              <w:rPr>
                <w:rFonts w:ascii="Calibri" w:hAnsi="Calibri"/>
                <w:i/>
                <w:color w:val="0000FF"/>
              </w:rPr>
            </w:pPr>
            <w:r w:rsidRPr="0039796D">
              <w:rPr>
                <w:rFonts w:ascii="Calibri" w:hAnsi="Calibri"/>
                <w:i/>
                <w:color w:val="0000FF"/>
              </w:rPr>
              <w:t>10</w:t>
            </w:r>
            <w:r w:rsidR="0000049D">
              <w:rPr>
                <w:rFonts w:ascii="Calibri" w:hAnsi="Calibri"/>
                <w:i/>
                <w:color w:val="0000FF"/>
              </w:rPr>
              <w:t>0</w:t>
            </w:r>
          </w:p>
        </w:tc>
        <w:tc>
          <w:tcPr>
            <w:tcW w:w="3150" w:type="dxa"/>
          </w:tcPr>
          <w:p w14:paraId="05D433AB" w14:textId="4D550FA9" w:rsidR="0005274A" w:rsidRPr="0039796D" w:rsidRDefault="0005274A" w:rsidP="00DE7617">
            <w:pPr>
              <w:rPr>
                <w:rFonts w:ascii="Calibri" w:hAnsi="Calibri"/>
                <w:i/>
                <w:color w:val="0000FF"/>
              </w:rPr>
            </w:pPr>
          </w:p>
        </w:tc>
      </w:tr>
      <w:tr w:rsidR="0005274A" w:rsidRPr="0039796D" w14:paraId="1B8D27C2" w14:textId="77777777">
        <w:tc>
          <w:tcPr>
            <w:tcW w:w="1008" w:type="dxa"/>
          </w:tcPr>
          <w:p w14:paraId="735A091B" w14:textId="0BA2BF1A" w:rsidR="0005274A" w:rsidRPr="0039796D" w:rsidRDefault="00B62C5C" w:rsidP="00DE7617">
            <w:pPr>
              <w:rPr>
                <w:rFonts w:ascii="Calibri" w:hAnsi="Calibri"/>
                <w:i/>
                <w:color w:val="0000FF"/>
              </w:rPr>
            </w:pPr>
            <w:r>
              <w:rPr>
                <w:rFonts w:ascii="Calibri" w:hAnsi="Calibri"/>
                <w:i/>
                <w:color w:val="0000FF"/>
              </w:rPr>
              <w:t>NRE-</w:t>
            </w:r>
            <w:r w:rsidR="00613168">
              <w:rPr>
                <w:rFonts w:ascii="Calibri" w:hAnsi="Calibri"/>
                <w:i/>
                <w:color w:val="0000FF"/>
              </w:rPr>
              <w:t>61</w:t>
            </w:r>
          </w:p>
        </w:tc>
        <w:tc>
          <w:tcPr>
            <w:tcW w:w="4500" w:type="dxa"/>
          </w:tcPr>
          <w:p w14:paraId="601C331D" w14:textId="0C9C6525" w:rsidR="0005274A" w:rsidRPr="0039796D" w:rsidRDefault="00613168" w:rsidP="00DE7617">
            <w:pPr>
              <w:rPr>
                <w:rFonts w:ascii="Calibri" w:hAnsi="Calibri"/>
                <w:i/>
                <w:color w:val="0000FF"/>
              </w:rPr>
            </w:pPr>
            <w:r w:rsidRPr="00613168">
              <w:rPr>
                <w:rFonts w:ascii="Calibri" w:hAnsi="Calibri"/>
                <w:i/>
                <w:color w:val="0000FF"/>
              </w:rPr>
              <w:t>As an admin of a chat, I want to be able to change the password of my chatroom, so that I can update it with a more secure password.</w:t>
            </w:r>
          </w:p>
        </w:tc>
        <w:tc>
          <w:tcPr>
            <w:tcW w:w="810" w:type="dxa"/>
          </w:tcPr>
          <w:p w14:paraId="34E1C55D" w14:textId="2258C2AE" w:rsidR="0005274A" w:rsidRPr="0039796D" w:rsidRDefault="00613168" w:rsidP="00DE7617">
            <w:pPr>
              <w:rPr>
                <w:rFonts w:ascii="Calibri" w:hAnsi="Calibri"/>
                <w:i/>
                <w:color w:val="0000FF"/>
              </w:rPr>
            </w:pPr>
            <w:r>
              <w:rPr>
                <w:rFonts w:ascii="Calibri" w:hAnsi="Calibri"/>
                <w:i/>
                <w:color w:val="0000FF"/>
              </w:rPr>
              <w:t>0</w:t>
            </w:r>
          </w:p>
        </w:tc>
        <w:tc>
          <w:tcPr>
            <w:tcW w:w="3150" w:type="dxa"/>
          </w:tcPr>
          <w:p w14:paraId="545D54DB" w14:textId="75E7F4D1" w:rsidR="0005274A" w:rsidRPr="0039796D" w:rsidRDefault="00613168" w:rsidP="00DE7617">
            <w:pPr>
              <w:rPr>
                <w:rFonts w:ascii="Calibri" w:hAnsi="Calibri"/>
                <w:i/>
                <w:color w:val="0000FF"/>
              </w:rPr>
            </w:pPr>
            <w:r w:rsidRPr="00613168">
              <w:rPr>
                <w:rFonts w:ascii="Calibri" w:hAnsi="Calibri"/>
                <w:i/>
                <w:color w:val="0000FF"/>
              </w:rPr>
              <w:t>We did not have enough time to include this functionality in our program.</w:t>
            </w:r>
          </w:p>
        </w:tc>
      </w:tr>
      <w:tr w:rsidR="0005274A" w:rsidRPr="0039796D" w14:paraId="527515FA" w14:textId="77777777">
        <w:tc>
          <w:tcPr>
            <w:tcW w:w="1008" w:type="dxa"/>
          </w:tcPr>
          <w:p w14:paraId="113AFAEC" w14:textId="6CE706BE" w:rsidR="0005274A" w:rsidRPr="0039796D" w:rsidRDefault="00B62C5C" w:rsidP="00DE7617">
            <w:pPr>
              <w:rPr>
                <w:rFonts w:ascii="Calibri" w:hAnsi="Calibri"/>
                <w:i/>
                <w:color w:val="0000FF"/>
              </w:rPr>
            </w:pPr>
            <w:r>
              <w:rPr>
                <w:rFonts w:ascii="Calibri" w:hAnsi="Calibri"/>
                <w:i/>
                <w:color w:val="0000FF"/>
              </w:rPr>
              <w:t>NRE-</w:t>
            </w:r>
            <w:r w:rsidR="00934CBC">
              <w:rPr>
                <w:rFonts w:ascii="Calibri" w:hAnsi="Calibri"/>
                <w:i/>
                <w:color w:val="0000FF"/>
              </w:rPr>
              <w:t>59</w:t>
            </w:r>
          </w:p>
        </w:tc>
        <w:tc>
          <w:tcPr>
            <w:tcW w:w="4500" w:type="dxa"/>
          </w:tcPr>
          <w:p w14:paraId="1EB8E11D" w14:textId="1C9C640C" w:rsidR="0005274A" w:rsidRPr="0039796D" w:rsidRDefault="00934CBC" w:rsidP="00DE7617">
            <w:pPr>
              <w:rPr>
                <w:rFonts w:ascii="Calibri" w:hAnsi="Calibri"/>
                <w:i/>
                <w:color w:val="0000FF"/>
              </w:rPr>
            </w:pPr>
            <w:r w:rsidRPr="00934CBC">
              <w:rPr>
                <w:rFonts w:ascii="Calibri" w:hAnsi="Calibri"/>
                <w:i/>
                <w:color w:val="0000FF"/>
              </w:rPr>
              <w:t>As a user, I want to create a chatroom with a name and password, so that I can chat only with my friends.</w:t>
            </w:r>
          </w:p>
        </w:tc>
        <w:tc>
          <w:tcPr>
            <w:tcW w:w="810" w:type="dxa"/>
          </w:tcPr>
          <w:p w14:paraId="35A0E3E9" w14:textId="5A401370" w:rsidR="0005274A" w:rsidRPr="0039796D" w:rsidRDefault="00B62C5C" w:rsidP="00DE7617">
            <w:pPr>
              <w:rPr>
                <w:rFonts w:ascii="Calibri" w:hAnsi="Calibri"/>
                <w:i/>
                <w:color w:val="0000FF"/>
              </w:rPr>
            </w:pPr>
            <w:r>
              <w:rPr>
                <w:rFonts w:ascii="Calibri" w:hAnsi="Calibri"/>
                <w:i/>
                <w:color w:val="0000FF"/>
              </w:rPr>
              <w:t>50</w:t>
            </w:r>
          </w:p>
        </w:tc>
        <w:tc>
          <w:tcPr>
            <w:tcW w:w="3150" w:type="dxa"/>
          </w:tcPr>
          <w:p w14:paraId="78543B55" w14:textId="0A14D166" w:rsidR="0005274A" w:rsidRPr="0039796D" w:rsidRDefault="00934CBC" w:rsidP="00DE7617">
            <w:pPr>
              <w:rPr>
                <w:rFonts w:ascii="Calibri" w:hAnsi="Calibri"/>
                <w:i/>
                <w:color w:val="0000FF"/>
              </w:rPr>
            </w:pPr>
            <w:r>
              <w:rPr>
                <w:rFonts w:ascii="Calibri" w:hAnsi="Calibri"/>
                <w:i/>
                <w:color w:val="0000FF"/>
              </w:rPr>
              <w:t>We still need to finish up store procedures and queries to make this happen.</w:t>
            </w:r>
          </w:p>
        </w:tc>
      </w:tr>
      <w:tr w:rsidR="00934CBC" w:rsidRPr="0039796D" w14:paraId="34000B28" w14:textId="77777777">
        <w:tc>
          <w:tcPr>
            <w:tcW w:w="1008" w:type="dxa"/>
          </w:tcPr>
          <w:p w14:paraId="3D40ED28" w14:textId="1D1FD9B8" w:rsidR="00934CBC" w:rsidRDefault="00934CBC" w:rsidP="00934CBC">
            <w:pPr>
              <w:rPr>
                <w:rFonts w:ascii="Calibri" w:hAnsi="Calibri"/>
                <w:i/>
                <w:color w:val="0000FF"/>
              </w:rPr>
            </w:pPr>
            <w:r>
              <w:rPr>
                <w:rFonts w:ascii="Calibri" w:hAnsi="Calibri"/>
                <w:i/>
                <w:color w:val="0000FF"/>
              </w:rPr>
              <w:t>NRE-72</w:t>
            </w:r>
          </w:p>
        </w:tc>
        <w:tc>
          <w:tcPr>
            <w:tcW w:w="4500" w:type="dxa"/>
          </w:tcPr>
          <w:p w14:paraId="7ED6F796" w14:textId="07F1E10A" w:rsidR="00934CBC" w:rsidRDefault="00934CBC" w:rsidP="00934CBC">
            <w:pPr>
              <w:rPr>
                <w:rFonts w:ascii="Calibri" w:hAnsi="Calibri"/>
                <w:i/>
                <w:color w:val="0000FF"/>
              </w:rPr>
            </w:pPr>
            <w:r w:rsidRPr="00934CBC">
              <w:rPr>
                <w:rFonts w:ascii="Calibri" w:hAnsi="Calibri"/>
                <w:i/>
                <w:color w:val="0000FF"/>
              </w:rPr>
              <w:t xml:space="preserve">As a user, I want to be able to join a chatroom with a password, so that I can </w:t>
            </w:r>
            <w:r w:rsidRPr="00934CBC">
              <w:rPr>
                <w:rFonts w:ascii="Calibri" w:hAnsi="Calibri"/>
                <w:i/>
                <w:color w:val="0000FF"/>
              </w:rPr>
              <w:lastRenderedPageBreak/>
              <w:t>chat with my friends.</w:t>
            </w:r>
          </w:p>
        </w:tc>
        <w:tc>
          <w:tcPr>
            <w:tcW w:w="810" w:type="dxa"/>
          </w:tcPr>
          <w:p w14:paraId="17E53074" w14:textId="4AF5E2CB" w:rsidR="00934CBC" w:rsidRPr="0039796D" w:rsidRDefault="00934CBC" w:rsidP="00934CBC">
            <w:pPr>
              <w:rPr>
                <w:rFonts w:ascii="Calibri" w:hAnsi="Calibri"/>
                <w:i/>
                <w:color w:val="0000FF"/>
              </w:rPr>
            </w:pPr>
            <w:r>
              <w:rPr>
                <w:rFonts w:ascii="Calibri" w:hAnsi="Calibri"/>
                <w:i/>
                <w:color w:val="0000FF"/>
              </w:rPr>
              <w:lastRenderedPageBreak/>
              <w:t>100</w:t>
            </w:r>
          </w:p>
        </w:tc>
        <w:tc>
          <w:tcPr>
            <w:tcW w:w="3150" w:type="dxa"/>
          </w:tcPr>
          <w:p w14:paraId="4E808877" w14:textId="2ABC9BCF" w:rsidR="00934CBC" w:rsidRPr="0039796D" w:rsidRDefault="00934CBC" w:rsidP="00934CBC">
            <w:pPr>
              <w:rPr>
                <w:rFonts w:ascii="Calibri" w:hAnsi="Calibri"/>
                <w:i/>
                <w:color w:val="0000FF"/>
              </w:rPr>
            </w:pPr>
            <w:r>
              <w:rPr>
                <w:rFonts w:ascii="Calibri" w:hAnsi="Calibri"/>
                <w:i/>
                <w:color w:val="0000FF"/>
              </w:rPr>
              <w:t xml:space="preserve">We did not have enough time to include this functionality in </w:t>
            </w:r>
            <w:r>
              <w:rPr>
                <w:rFonts w:ascii="Calibri" w:hAnsi="Calibri"/>
                <w:i/>
                <w:color w:val="0000FF"/>
              </w:rPr>
              <w:lastRenderedPageBreak/>
              <w:t>our program.</w:t>
            </w:r>
          </w:p>
        </w:tc>
      </w:tr>
      <w:tr w:rsidR="00B62C5C" w:rsidRPr="0039796D" w14:paraId="51D4240C" w14:textId="77777777">
        <w:tc>
          <w:tcPr>
            <w:tcW w:w="1008" w:type="dxa"/>
          </w:tcPr>
          <w:p w14:paraId="5390EFBD" w14:textId="7B37BCF8" w:rsidR="00B62C5C" w:rsidRDefault="0000049D" w:rsidP="00DE7617">
            <w:pPr>
              <w:rPr>
                <w:rFonts w:ascii="Calibri" w:hAnsi="Calibri"/>
                <w:i/>
                <w:color w:val="0000FF"/>
              </w:rPr>
            </w:pPr>
            <w:r>
              <w:rPr>
                <w:rFonts w:ascii="Calibri" w:hAnsi="Calibri"/>
                <w:i/>
                <w:color w:val="0000FF"/>
              </w:rPr>
              <w:lastRenderedPageBreak/>
              <w:t>NRE-</w:t>
            </w:r>
            <w:r w:rsidR="00934CBC">
              <w:rPr>
                <w:rFonts w:ascii="Calibri" w:hAnsi="Calibri"/>
                <w:i/>
                <w:color w:val="0000FF"/>
              </w:rPr>
              <w:t>62</w:t>
            </w:r>
          </w:p>
        </w:tc>
        <w:tc>
          <w:tcPr>
            <w:tcW w:w="4500" w:type="dxa"/>
          </w:tcPr>
          <w:p w14:paraId="7A4A038B" w14:textId="2011AF72" w:rsidR="00B62C5C" w:rsidRDefault="00934CBC" w:rsidP="00DE7617">
            <w:pPr>
              <w:rPr>
                <w:rFonts w:ascii="Calibri" w:hAnsi="Calibri"/>
                <w:i/>
                <w:color w:val="0000FF"/>
              </w:rPr>
            </w:pPr>
            <w:r w:rsidRPr="00934CBC">
              <w:rPr>
                <w:rFonts w:ascii="Calibri" w:hAnsi="Calibri"/>
                <w:i/>
                <w:color w:val="0000FF"/>
              </w:rPr>
              <w:t>As a user, I want my chatroom text to scroll down as new messages appear, so that I can view them without navigating to them.</w:t>
            </w:r>
          </w:p>
        </w:tc>
        <w:tc>
          <w:tcPr>
            <w:tcW w:w="810" w:type="dxa"/>
          </w:tcPr>
          <w:p w14:paraId="0476DC31" w14:textId="59273782" w:rsidR="00B62C5C" w:rsidRPr="0039796D" w:rsidRDefault="00934CBC" w:rsidP="00DE7617">
            <w:pPr>
              <w:rPr>
                <w:rFonts w:ascii="Calibri" w:hAnsi="Calibri"/>
                <w:i/>
                <w:color w:val="0000FF"/>
              </w:rPr>
            </w:pPr>
            <w:r>
              <w:rPr>
                <w:rFonts w:ascii="Calibri" w:hAnsi="Calibri"/>
                <w:i/>
                <w:color w:val="0000FF"/>
              </w:rPr>
              <w:t>100</w:t>
            </w:r>
          </w:p>
        </w:tc>
        <w:tc>
          <w:tcPr>
            <w:tcW w:w="3150" w:type="dxa"/>
          </w:tcPr>
          <w:p w14:paraId="5EE9FE78" w14:textId="50896B6A" w:rsidR="00B62C5C" w:rsidRPr="0039796D" w:rsidRDefault="00B62C5C" w:rsidP="00DE7617">
            <w:pPr>
              <w:rPr>
                <w:rFonts w:ascii="Calibri" w:hAnsi="Calibri"/>
                <w:i/>
                <w:color w:val="0000FF"/>
              </w:rPr>
            </w:pPr>
          </w:p>
        </w:tc>
      </w:tr>
      <w:tr w:rsidR="00934CBC" w:rsidRPr="0039796D" w14:paraId="7B9415E2" w14:textId="77777777">
        <w:tc>
          <w:tcPr>
            <w:tcW w:w="1008" w:type="dxa"/>
          </w:tcPr>
          <w:p w14:paraId="499B4255" w14:textId="3FE549CE" w:rsidR="00934CBC" w:rsidRDefault="00934CBC" w:rsidP="00934CBC">
            <w:pPr>
              <w:rPr>
                <w:rFonts w:ascii="Calibri" w:hAnsi="Calibri"/>
                <w:i/>
                <w:color w:val="0000FF"/>
              </w:rPr>
            </w:pPr>
            <w:r>
              <w:rPr>
                <w:rFonts w:ascii="Calibri" w:hAnsi="Calibri"/>
                <w:i/>
                <w:color w:val="0000FF"/>
              </w:rPr>
              <w:t>NRE-63</w:t>
            </w:r>
          </w:p>
        </w:tc>
        <w:tc>
          <w:tcPr>
            <w:tcW w:w="4500" w:type="dxa"/>
          </w:tcPr>
          <w:p w14:paraId="644CA4DF" w14:textId="254ADE17" w:rsidR="00934CBC" w:rsidRDefault="00934CBC" w:rsidP="00934CBC">
            <w:pPr>
              <w:rPr>
                <w:rFonts w:ascii="Calibri" w:hAnsi="Calibri"/>
                <w:i/>
                <w:color w:val="0000FF"/>
              </w:rPr>
            </w:pPr>
            <w:r w:rsidRPr="00934CBC">
              <w:rPr>
                <w:rFonts w:ascii="Calibri" w:hAnsi="Calibri"/>
                <w:i/>
                <w:color w:val="0000FF"/>
              </w:rPr>
              <w:t>As a user, I want my view to be re-sizable, so that I can resize it for small or large screen.</w:t>
            </w:r>
          </w:p>
        </w:tc>
        <w:tc>
          <w:tcPr>
            <w:tcW w:w="810" w:type="dxa"/>
          </w:tcPr>
          <w:p w14:paraId="6B5DF1BA" w14:textId="5CEB4E0F" w:rsidR="00934CBC" w:rsidRPr="0039796D" w:rsidRDefault="00934CBC" w:rsidP="00934CBC">
            <w:pPr>
              <w:rPr>
                <w:rFonts w:ascii="Calibri" w:hAnsi="Calibri"/>
                <w:i/>
                <w:color w:val="0000FF"/>
              </w:rPr>
            </w:pPr>
            <w:r>
              <w:rPr>
                <w:rFonts w:ascii="Calibri" w:hAnsi="Calibri"/>
                <w:i/>
                <w:color w:val="0000FF"/>
              </w:rPr>
              <w:t>0</w:t>
            </w:r>
          </w:p>
        </w:tc>
        <w:tc>
          <w:tcPr>
            <w:tcW w:w="3150" w:type="dxa"/>
          </w:tcPr>
          <w:p w14:paraId="0E0F49EF" w14:textId="45D6798C" w:rsidR="00934CBC" w:rsidRPr="0039796D" w:rsidRDefault="00934CBC" w:rsidP="00934CBC">
            <w:pPr>
              <w:rPr>
                <w:rFonts w:ascii="Calibri" w:hAnsi="Calibri"/>
                <w:i/>
                <w:color w:val="0000FF"/>
              </w:rPr>
            </w:pPr>
            <w:r>
              <w:rPr>
                <w:rFonts w:ascii="Calibri" w:hAnsi="Calibri"/>
                <w:i/>
                <w:color w:val="0000FF"/>
              </w:rPr>
              <w:t>We did not have enough time to include this functionality in our program.</w:t>
            </w:r>
          </w:p>
        </w:tc>
      </w:tr>
    </w:tbl>
    <w:p w14:paraId="41ADA4C0" w14:textId="77777777" w:rsidR="00224B34" w:rsidRDefault="00224B34" w:rsidP="00224B34"/>
    <w:p w14:paraId="3D963C95" w14:textId="77777777" w:rsidR="00A4634D" w:rsidRPr="00224B34" w:rsidRDefault="00A4634D" w:rsidP="00224B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5940"/>
      </w:tblGrid>
      <w:tr w:rsidR="00BD3B13" w:rsidRPr="00614312" w14:paraId="36842C50" w14:textId="77777777">
        <w:tc>
          <w:tcPr>
            <w:tcW w:w="9468" w:type="dxa"/>
            <w:gridSpan w:val="3"/>
            <w:shd w:val="clear" w:color="auto" w:fill="E0E0E0"/>
          </w:tcPr>
          <w:p w14:paraId="479EEA02" w14:textId="77777777" w:rsidR="00BD3B13" w:rsidRDefault="00157554" w:rsidP="00BD3B13">
            <w:pPr>
              <w:spacing w:before="120" w:after="120"/>
              <w:jc w:val="center"/>
              <w:rPr>
                <w:rFonts w:ascii="Calibri" w:hAnsi="Calibri"/>
                <w:b/>
              </w:rPr>
            </w:pPr>
            <w:r>
              <w:rPr>
                <w:rFonts w:ascii="Calibri" w:hAnsi="Calibri"/>
                <w:b/>
              </w:rPr>
              <w:t>Accomplishments by engineer</w:t>
            </w:r>
          </w:p>
        </w:tc>
      </w:tr>
      <w:tr w:rsidR="00BD3B13" w:rsidRPr="00614312" w14:paraId="0C95D488" w14:textId="77777777">
        <w:tc>
          <w:tcPr>
            <w:tcW w:w="1728" w:type="dxa"/>
            <w:shd w:val="clear" w:color="auto" w:fill="E0E0E0"/>
          </w:tcPr>
          <w:p w14:paraId="07A4CDE3" w14:textId="77777777" w:rsidR="00BD3B13" w:rsidRPr="00614312" w:rsidRDefault="00BD3B13" w:rsidP="00DE7617">
            <w:pPr>
              <w:rPr>
                <w:rFonts w:ascii="Calibri" w:hAnsi="Calibri"/>
                <w:b/>
              </w:rPr>
            </w:pPr>
            <w:r w:rsidRPr="00614312">
              <w:rPr>
                <w:rFonts w:ascii="Calibri" w:hAnsi="Calibri"/>
                <w:b/>
              </w:rPr>
              <w:t>Team Member</w:t>
            </w:r>
          </w:p>
        </w:tc>
        <w:tc>
          <w:tcPr>
            <w:tcW w:w="1800" w:type="dxa"/>
            <w:shd w:val="clear" w:color="auto" w:fill="E0E0E0"/>
          </w:tcPr>
          <w:p w14:paraId="587B2241" w14:textId="77777777" w:rsidR="00BD3B13" w:rsidRPr="00614312" w:rsidRDefault="00BD3B13" w:rsidP="00BD3B13">
            <w:pPr>
              <w:rPr>
                <w:rFonts w:ascii="Calibri" w:hAnsi="Calibri"/>
                <w:b/>
              </w:rPr>
            </w:pPr>
            <w:r w:rsidRPr="00614312">
              <w:rPr>
                <w:rFonts w:ascii="Calibri" w:hAnsi="Calibri"/>
                <w:b/>
              </w:rPr>
              <w:t xml:space="preserve">Total Time </w:t>
            </w:r>
            <w:r>
              <w:rPr>
                <w:rFonts w:ascii="Calibri" w:hAnsi="Calibri"/>
                <w:b/>
              </w:rPr>
              <w:t>(</w:t>
            </w:r>
            <w:proofErr w:type="spellStart"/>
            <w:r>
              <w:rPr>
                <w:rFonts w:ascii="Calibri" w:hAnsi="Calibri"/>
                <w:b/>
              </w:rPr>
              <w:t>hrs</w:t>
            </w:r>
            <w:proofErr w:type="spellEnd"/>
            <w:r>
              <w:rPr>
                <w:rFonts w:ascii="Calibri" w:hAnsi="Calibri"/>
                <w:b/>
              </w:rPr>
              <w:t>)</w:t>
            </w:r>
          </w:p>
        </w:tc>
        <w:tc>
          <w:tcPr>
            <w:tcW w:w="5940" w:type="dxa"/>
            <w:shd w:val="clear" w:color="auto" w:fill="E0E0E0"/>
          </w:tcPr>
          <w:p w14:paraId="06DDF893" w14:textId="77777777" w:rsidR="00BD3B13" w:rsidRPr="00614312" w:rsidRDefault="00BD3B13" w:rsidP="00DE7617">
            <w:pPr>
              <w:rPr>
                <w:rFonts w:ascii="Calibri" w:hAnsi="Calibri"/>
                <w:b/>
              </w:rPr>
            </w:pPr>
            <w:r>
              <w:rPr>
                <w:rFonts w:ascii="Calibri" w:hAnsi="Calibri"/>
                <w:b/>
              </w:rPr>
              <w:t>Stories, Spikes implemented</w:t>
            </w:r>
          </w:p>
        </w:tc>
      </w:tr>
      <w:tr w:rsidR="00F76523" w:rsidRPr="0052507A" w14:paraId="13C543D2" w14:textId="77777777">
        <w:tc>
          <w:tcPr>
            <w:tcW w:w="1728" w:type="dxa"/>
          </w:tcPr>
          <w:p w14:paraId="6B071090" w14:textId="6062EAEC" w:rsidR="00F76523" w:rsidRPr="0052507A" w:rsidRDefault="00F76523" w:rsidP="00F76523">
            <w:pPr>
              <w:rPr>
                <w:rFonts w:ascii="Calibri" w:hAnsi="Calibri"/>
                <w:i/>
                <w:color w:val="0000FF"/>
              </w:rPr>
            </w:pPr>
            <w:r>
              <w:rPr>
                <w:rFonts w:ascii="Calibri" w:hAnsi="Calibri"/>
                <w:i/>
                <w:color w:val="0000FF"/>
              </w:rPr>
              <w:t>Ryan</w:t>
            </w:r>
          </w:p>
        </w:tc>
        <w:tc>
          <w:tcPr>
            <w:tcW w:w="1800" w:type="dxa"/>
          </w:tcPr>
          <w:p w14:paraId="09135622" w14:textId="721664D0" w:rsidR="00F76523" w:rsidRPr="0052507A" w:rsidRDefault="00F76523" w:rsidP="00F76523">
            <w:pPr>
              <w:rPr>
                <w:rFonts w:ascii="Calibri" w:hAnsi="Calibri"/>
                <w:i/>
                <w:color w:val="0000FF"/>
              </w:rPr>
            </w:pPr>
            <w:r>
              <w:rPr>
                <w:rFonts w:ascii="Calibri" w:hAnsi="Calibri"/>
                <w:i/>
                <w:color w:val="0000FF"/>
              </w:rPr>
              <w:t>12</w:t>
            </w:r>
          </w:p>
        </w:tc>
        <w:tc>
          <w:tcPr>
            <w:tcW w:w="5940" w:type="dxa"/>
          </w:tcPr>
          <w:p w14:paraId="49D6A719" w14:textId="2C4BB6B8" w:rsidR="00F76523" w:rsidRDefault="00F76523" w:rsidP="00F76523">
            <w:pPr>
              <w:rPr>
                <w:rFonts w:ascii="Calibri" w:hAnsi="Calibri"/>
                <w:i/>
                <w:color w:val="0000FF"/>
              </w:rPr>
            </w:pPr>
            <w:r>
              <w:rPr>
                <w:rFonts w:ascii="Calibri" w:hAnsi="Calibri"/>
                <w:i/>
                <w:color w:val="0000FF"/>
              </w:rPr>
              <w:t>NRE-</w:t>
            </w:r>
            <w:r w:rsidR="00934CBC">
              <w:rPr>
                <w:rFonts w:ascii="Calibri" w:hAnsi="Calibri"/>
                <w:i/>
                <w:color w:val="0000FF"/>
              </w:rPr>
              <w:t>14</w:t>
            </w:r>
          </w:p>
          <w:p w14:paraId="259883B9" w14:textId="69642F65" w:rsidR="00F76523" w:rsidRDefault="00F76523" w:rsidP="00F76523">
            <w:pPr>
              <w:rPr>
                <w:rFonts w:ascii="Calibri" w:hAnsi="Calibri"/>
                <w:i/>
                <w:color w:val="0000FF"/>
              </w:rPr>
            </w:pPr>
            <w:r>
              <w:rPr>
                <w:rFonts w:ascii="Calibri" w:hAnsi="Calibri"/>
                <w:i/>
                <w:color w:val="0000FF"/>
              </w:rPr>
              <w:t>NRE-</w:t>
            </w:r>
            <w:r w:rsidR="00934CBC">
              <w:rPr>
                <w:rFonts w:ascii="Calibri" w:hAnsi="Calibri"/>
                <w:i/>
                <w:color w:val="0000FF"/>
              </w:rPr>
              <w:t>13</w:t>
            </w:r>
          </w:p>
          <w:p w14:paraId="67022579" w14:textId="5667FEC0" w:rsidR="00F76523" w:rsidRDefault="00F76523" w:rsidP="00F76523">
            <w:pPr>
              <w:rPr>
                <w:rFonts w:ascii="Calibri" w:hAnsi="Calibri"/>
                <w:i/>
                <w:color w:val="0000FF"/>
              </w:rPr>
            </w:pPr>
            <w:r>
              <w:rPr>
                <w:rFonts w:ascii="Calibri" w:hAnsi="Calibri"/>
                <w:i/>
                <w:color w:val="0000FF"/>
              </w:rPr>
              <w:t>NRE-</w:t>
            </w:r>
            <w:r w:rsidR="00934CBC">
              <w:rPr>
                <w:rFonts w:ascii="Calibri" w:hAnsi="Calibri"/>
                <w:i/>
                <w:color w:val="0000FF"/>
              </w:rPr>
              <w:t>25</w:t>
            </w:r>
          </w:p>
          <w:p w14:paraId="586487EB" w14:textId="2448548D" w:rsidR="00F76523" w:rsidRDefault="00F76523" w:rsidP="00F76523">
            <w:pPr>
              <w:rPr>
                <w:rFonts w:ascii="Calibri" w:hAnsi="Calibri"/>
                <w:i/>
                <w:color w:val="0000FF"/>
              </w:rPr>
            </w:pPr>
            <w:r>
              <w:rPr>
                <w:rFonts w:ascii="Calibri" w:hAnsi="Calibri"/>
                <w:i/>
                <w:color w:val="0000FF"/>
              </w:rPr>
              <w:t>NRE-</w:t>
            </w:r>
            <w:r w:rsidR="00934CBC">
              <w:rPr>
                <w:rFonts w:ascii="Calibri" w:hAnsi="Calibri"/>
                <w:i/>
                <w:color w:val="0000FF"/>
              </w:rPr>
              <w:t>59</w:t>
            </w:r>
          </w:p>
          <w:p w14:paraId="27EB9524" w14:textId="4D4C29D5" w:rsidR="00F76523" w:rsidRPr="0052507A" w:rsidRDefault="00934CBC" w:rsidP="00F76523">
            <w:pPr>
              <w:rPr>
                <w:rFonts w:ascii="Calibri" w:hAnsi="Calibri"/>
                <w:i/>
                <w:color w:val="0000FF"/>
              </w:rPr>
            </w:pPr>
            <w:r>
              <w:rPr>
                <w:rFonts w:ascii="Calibri" w:hAnsi="Calibri"/>
                <w:i/>
                <w:color w:val="0000FF"/>
              </w:rPr>
              <w:t>NRE-72</w:t>
            </w:r>
          </w:p>
        </w:tc>
      </w:tr>
      <w:tr w:rsidR="00BD3B13" w:rsidRPr="0052507A" w14:paraId="7353AF2D" w14:textId="77777777">
        <w:tc>
          <w:tcPr>
            <w:tcW w:w="1728" w:type="dxa"/>
          </w:tcPr>
          <w:p w14:paraId="11C79C8B" w14:textId="3F79EE9B" w:rsidR="00BD3B13" w:rsidRPr="0052507A" w:rsidRDefault="00610419" w:rsidP="00DE7617">
            <w:pPr>
              <w:rPr>
                <w:rFonts w:ascii="Calibri" w:hAnsi="Calibri"/>
                <w:i/>
                <w:color w:val="0000FF"/>
              </w:rPr>
            </w:pPr>
            <w:r>
              <w:rPr>
                <w:rFonts w:ascii="Calibri" w:hAnsi="Calibri"/>
                <w:i/>
                <w:color w:val="0000FF"/>
              </w:rPr>
              <w:t>Liam</w:t>
            </w:r>
          </w:p>
        </w:tc>
        <w:tc>
          <w:tcPr>
            <w:tcW w:w="1800" w:type="dxa"/>
          </w:tcPr>
          <w:p w14:paraId="31CD3E63" w14:textId="6D944EBE" w:rsidR="00BD3B13" w:rsidRPr="0052507A" w:rsidRDefault="00610419" w:rsidP="00DE7617">
            <w:pPr>
              <w:rPr>
                <w:rFonts w:ascii="Calibri" w:hAnsi="Calibri"/>
                <w:i/>
                <w:color w:val="0000FF"/>
              </w:rPr>
            </w:pPr>
            <w:r>
              <w:rPr>
                <w:rFonts w:ascii="Calibri" w:hAnsi="Calibri"/>
                <w:i/>
                <w:color w:val="0000FF"/>
              </w:rPr>
              <w:t>1</w:t>
            </w:r>
            <w:r w:rsidR="00F76523">
              <w:rPr>
                <w:rFonts w:ascii="Calibri" w:hAnsi="Calibri"/>
                <w:i/>
                <w:color w:val="0000FF"/>
              </w:rPr>
              <w:t>3</w:t>
            </w:r>
          </w:p>
        </w:tc>
        <w:tc>
          <w:tcPr>
            <w:tcW w:w="5940" w:type="dxa"/>
          </w:tcPr>
          <w:p w14:paraId="6CA8D9CD" w14:textId="597C5CD0" w:rsidR="00F76523" w:rsidRDefault="00F76523" w:rsidP="00F76523">
            <w:pPr>
              <w:rPr>
                <w:rFonts w:ascii="Calibri" w:hAnsi="Calibri"/>
                <w:i/>
                <w:color w:val="0000FF"/>
                <w:szCs w:val="28"/>
              </w:rPr>
            </w:pPr>
            <w:r>
              <w:rPr>
                <w:rFonts w:ascii="Calibri" w:hAnsi="Calibri"/>
                <w:i/>
                <w:color w:val="0000FF"/>
              </w:rPr>
              <w:t>NRE-</w:t>
            </w:r>
            <w:r w:rsidR="00254296">
              <w:rPr>
                <w:rFonts w:ascii="Calibri" w:hAnsi="Calibri"/>
                <w:i/>
                <w:color w:val="0000FF"/>
              </w:rPr>
              <w:t>14</w:t>
            </w:r>
          </w:p>
          <w:p w14:paraId="0CE6753B" w14:textId="32F785CD" w:rsidR="00A86B2D" w:rsidRDefault="00A86B2D" w:rsidP="00A86B2D">
            <w:pPr>
              <w:rPr>
                <w:rFonts w:ascii="Calibri" w:hAnsi="Calibri"/>
                <w:i/>
                <w:color w:val="0000FF"/>
              </w:rPr>
            </w:pPr>
            <w:r>
              <w:rPr>
                <w:rFonts w:ascii="Calibri" w:hAnsi="Calibri"/>
                <w:i/>
                <w:color w:val="0000FF"/>
              </w:rPr>
              <w:t>NRE-</w:t>
            </w:r>
            <w:r w:rsidR="00254296">
              <w:rPr>
                <w:rFonts w:ascii="Calibri" w:hAnsi="Calibri"/>
                <w:i/>
                <w:color w:val="0000FF"/>
              </w:rPr>
              <w:t>13</w:t>
            </w:r>
          </w:p>
          <w:p w14:paraId="5CD4DA78" w14:textId="5599F909" w:rsidR="007622C6" w:rsidRDefault="007622C6" w:rsidP="00A86B2D">
            <w:pPr>
              <w:rPr>
                <w:rFonts w:ascii="Calibri" w:hAnsi="Calibri"/>
                <w:i/>
                <w:color w:val="0000FF"/>
              </w:rPr>
            </w:pPr>
            <w:r>
              <w:rPr>
                <w:rFonts w:ascii="Calibri" w:hAnsi="Calibri"/>
                <w:i/>
                <w:color w:val="0000FF"/>
              </w:rPr>
              <w:t>NRE-61</w:t>
            </w:r>
          </w:p>
          <w:p w14:paraId="29DF3727" w14:textId="1179BBA6" w:rsidR="00934CBC" w:rsidRPr="00934CBC" w:rsidRDefault="00A86B2D" w:rsidP="00DE7617">
            <w:pPr>
              <w:rPr>
                <w:rFonts w:ascii="Calibri" w:hAnsi="Calibri"/>
                <w:i/>
                <w:color w:val="0000FF"/>
              </w:rPr>
            </w:pPr>
            <w:r>
              <w:rPr>
                <w:rFonts w:ascii="Calibri" w:hAnsi="Calibri"/>
                <w:i/>
                <w:color w:val="0000FF"/>
              </w:rPr>
              <w:t>NRE-</w:t>
            </w:r>
            <w:r w:rsidR="00254296">
              <w:rPr>
                <w:rFonts w:ascii="Calibri" w:hAnsi="Calibri"/>
                <w:i/>
                <w:color w:val="0000FF"/>
              </w:rPr>
              <w:t>59</w:t>
            </w:r>
          </w:p>
        </w:tc>
      </w:tr>
      <w:tr w:rsidR="00BD3B13" w:rsidRPr="0052507A" w14:paraId="5364E63C" w14:textId="77777777">
        <w:tc>
          <w:tcPr>
            <w:tcW w:w="1728" w:type="dxa"/>
          </w:tcPr>
          <w:p w14:paraId="6C7453A5" w14:textId="13A4300C" w:rsidR="00BD3B13" w:rsidRPr="0052507A" w:rsidRDefault="00610419" w:rsidP="00DE7617">
            <w:pPr>
              <w:rPr>
                <w:rFonts w:ascii="Calibri" w:hAnsi="Calibri"/>
                <w:i/>
                <w:color w:val="0000FF"/>
                <w:szCs w:val="28"/>
              </w:rPr>
            </w:pPr>
            <w:r>
              <w:rPr>
                <w:rFonts w:ascii="Calibri" w:hAnsi="Calibri"/>
                <w:i/>
                <w:color w:val="0000FF"/>
                <w:szCs w:val="28"/>
              </w:rPr>
              <w:t>Austin</w:t>
            </w:r>
          </w:p>
        </w:tc>
        <w:tc>
          <w:tcPr>
            <w:tcW w:w="1800" w:type="dxa"/>
          </w:tcPr>
          <w:p w14:paraId="45B9DC59" w14:textId="49543F6D" w:rsidR="00BD3B13" w:rsidRPr="0052507A" w:rsidRDefault="00571BF0" w:rsidP="00DE7617">
            <w:pPr>
              <w:rPr>
                <w:rFonts w:ascii="Calibri" w:hAnsi="Calibri"/>
                <w:i/>
                <w:color w:val="0000FF"/>
                <w:szCs w:val="28"/>
              </w:rPr>
            </w:pPr>
            <w:r>
              <w:rPr>
                <w:rFonts w:ascii="Calibri" w:hAnsi="Calibri"/>
                <w:i/>
                <w:color w:val="0000FF"/>
                <w:szCs w:val="28"/>
              </w:rPr>
              <w:t>14</w:t>
            </w:r>
          </w:p>
        </w:tc>
        <w:tc>
          <w:tcPr>
            <w:tcW w:w="5940" w:type="dxa"/>
          </w:tcPr>
          <w:p w14:paraId="152F5F6A" w14:textId="4FF63D92" w:rsidR="00BD3B13" w:rsidRDefault="00934CBC" w:rsidP="00547B9B">
            <w:pPr>
              <w:rPr>
                <w:rFonts w:ascii="Calibri" w:hAnsi="Calibri"/>
                <w:i/>
                <w:color w:val="0000FF"/>
              </w:rPr>
            </w:pPr>
            <w:r>
              <w:rPr>
                <w:rFonts w:ascii="Calibri" w:hAnsi="Calibri"/>
                <w:i/>
                <w:color w:val="0000FF"/>
              </w:rPr>
              <w:t>NRE-63</w:t>
            </w:r>
          </w:p>
          <w:p w14:paraId="6B39D8D8" w14:textId="77777777" w:rsidR="00934CBC" w:rsidRDefault="00934CBC" w:rsidP="00547B9B">
            <w:pPr>
              <w:rPr>
                <w:rFonts w:ascii="Calibri" w:hAnsi="Calibri"/>
                <w:i/>
                <w:color w:val="0000FF"/>
              </w:rPr>
            </w:pPr>
            <w:r>
              <w:rPr>
                <w:rFonts w:ascii="Calibri" w:hAnsi="Calibri"/>
                <w:i/>
                <w:color w:val="0000FF"/>
              </w:rPr>
              <w:t>NRE-21</w:t>
            </w:r>
          </w:p>
          <w:p w14:paraId="724539C0" w14:textId="77777777" w:rsidR="00934CBC" w:rsidRDefault="00934CBC" w:rsidP="00547B9B">
            <w:pPr>
              <w:rPr>
                <w:rFonts w:ascii="Calibri" w:hAnsi="Calibri"/>
                <w:i/>
                <w:color w:val="0000FF"/>
              </w:rPr>
            </w:pPr>
            <w:r>
              <w:rPr>
                <w:rFonts w:ascii="Calibri" w:hAnsi="Calibri"/>
                <w:i/>
                <w:color w:val="0000FF"/>
              </w:rPr>
              <w:t>NRE-62</w:t>
            </w:r>
          </w:p>
          <w:p w14:paraId="72020ACA" w14:textId="3A3160F3" w:rsidR="00254296" w:rsidRPr="00934CBC" w:rsidRDefault="00254296" w:rsidP="00547B9B">
            <w:pPr>
              <w:rPr>
                <w:rFonts w:ascii="Calibri" w:hAnsi="Calibri"/>
                <w:i/>
                <w:color w:val="0000FF"/>
              </w:rPr>
            </w:pPr>
            <w:r>
              <w:rPr>
                <w:rFonts w:ascii="Calibri" w:hAnsi="Calibri"/>
                <w:i/>
                <w:color w:val="0000FF"/>
              </w:rPr>
              <w:t>NRE-72</w:t>
            </w:r>
          </w:p>
        </w:tc>
      </w:tr>
      <w:tr w:rsidR="00610419" w:rsidRPr="0052507A" w14:paraId="289FE5B9" w14:textId="77777777">
        <w:tc>
          <w:tcPr>
            <w:tcW w:w="1728" w:type="dxa"/>
          </w:tcPr>
          <w:p w14:paraId="60E17991" w14:textId="507E8748" w:rsidR="00610419" w:rsidRPr="0052507A" w:rsidRDefault="00610419" w:rsidP="00610419">
            <w:pPr>
              <w:rPr>
                <w:rFonts w:ascii="Calibri" w:hAnsi="Calibri"/>
                <w:i/>
                <w:color w:val="0000FF"/>
                <w:szCs w:val="28"/>
              </w:rPr>
            </w:pPr>
            <w:r>
              <w:rPr>
                <w:rFonts w:ascii="Calibri" w:hAnsi="Calibri"/>
                <w:i/>
                <w:color w:val="0000FF"/>
                <w:szCs w:val="28"/>
              </w:rPr>
              <w:t>Mitch</w:t>
            </w:r>
          </w:p>
        </w:tc>
        <w:tc>
          <w:tcPr>
            <w:tcW w:w="1800" w:type="dxa"/>
          </w:tcPr>
          <w:p w14:paraId="45018D7C" w14:textId="38624BCE" w:rsidR="00610419" w:rsidRPr="0052507A" w:rsidRDefault="00571BF0" w:rsidP="00610419">
            <w:pPr>
              <w:rPr>
                <w:rFonts w:ascii="Calibri" w:hAnsi="Calibri"/>
                <w:i/>
                <w:color w:val="0000FF"/>
                <w:szCs w:val="28"/>
              </w:rPr>
            </w:pPr>
            <w:r>
              <w:rPr>
                <w:rFonts w:ascii="Calibri" w:hAnsi="Calibri"/>
                <w:i/>
                <w:color w:val="0000FF"/>
                <w:szCs w:val="28"/>
              </w:rPr>
              <w:t>14</w:t>
            </w:r>
          </w:p>
        </w:tc>
        <w:tc>
          <w:tcPr>
            <w:tcW w:w="5940" w:type="dxa"/>
          </w:tcPr>
          <w:p w14:paraId="4FC04F7A" w14:textId="423695BD" w:rsidR="00610419" w:rsidRDefault="00610419" w:rsidP="00610419">
            <w:pPr>
              <w:rPr>
                <w:rFonts w:ascii="Calibri" w:hAnsi="Calibri"/>
                <w:i/>
                <w:color w:val="0000FF"/>
              </w:rPr>
            </w:pPr>
            <w:r>
              <w:rPr>
                <w:rFonts w:ascii="Calibri" w:hAnsi="Calibri"/>
                <w:i/>
                <w:color w:val="0000FF"/>
              </w:rPr>
              <w:t>NRE-</w:t>
            </w:r>
            <w:r w:rsidR="00254296">
              <w:rPr>
                <w:rFonts w:ascii="Calibri" w:hAnsi="Calibri"/>
                <w:i/>
                <w:color w:val="0000FF"/>
              </w:rPr>
              <w:t>13</w:t>
            </w:r>
          </w:p>
          <w:p w14:paraId="5F37B724" w14:textId="77777777" w:rsidR="00A86B2D" w:rsidRDefault="00A86B2D" w:rsidP="00A86B2D">
            <w:pPr>
              <w:rPr>
                <w:rFonts w:ascii="Calibri" w:hAnsi="Calibri"/>
                <w:i/>
                <w:color w:val="0000FF"/>
              </w:rPr>
            </w:pPr>
            <w:r>
              <w:rPr>
                <w:rFonts w:ascii="Calibri" w:hAnsi="Calibri"/>
                <w:i/>
                <w:color w:val="0000FF"/>
              </w:rPr>
              <w:t>NRE-59</w:t>
            </w:r>
          </w:p>
          <w:p w14:paraId="7779BF9C" w14:textId="77777777" w:rsidR="00A86B2D" w:rsidRDefault="00A86B2D" w:rsidP="00A86B2D">
            <w:pPr>
              <w:rPr>
                <w:rFonts w:ascii="Calibri" w:hAnsi="Calibri"/>
                <w:i/>
                <w:color w:val="0000FF"/>
              </w:rPr>
            </w:pPr>
            <w:r>
              <w:rPr>
                <w:rFonts w:ascii="Calibri" w:hAnsi="Calibri"/>
                <w:i/>
                <w:color w:val="0000FF"/>
              </w:rPr>
              <w:t>NRE-59</w:t>
            </w:r>
          </w:p>
          <w:p w14:paraId="679DB7C5" w14:textId="0EF3A56A" w:rsidR="00F76523" w:rsidRPr="00F76523" w:rsidRDefault="00A86B2D" w:rsidP="00F76523">
            <w:pPr>
              <w:rPr>
                <w:rFonts w:ascii="Calibri" w:hAnsi="Calibri"/>
                <w:i/>
                <w:color w:val="0000FF"/>
              </w:rPr>
            </w:pPr>
            <w:r>
              <w:rPr>
                <w:rFonts w:ascii="Calibri" w:hAnsi="Calibri"/>
                <w:i/>
                <w:color w:val="0000FF"/>
              </w:rPr>
              <w:t>NRE-59</w:t>
            </w:r>
          </w:p>
        </w:tc>
      </w:tr>
      <w:tr w:rsidR="00610419" w:rsidRPr="00614312" w14:paraId="45947E53" w14:textId="77777777">
        <w:tc>
          <w:tcPr>
            <w:tcW w:w="1728" w:type="dxa"/>
          </w:tcPr>
          <w:p w14:paraId="193CA5ED" w14:textId="77777777" w:rsidR="00610419" w:rsidRPr="00614312" w:rsidRDefault="00610419" w:rsidP="00610419">
            <w:pPr>
              <w:rPr>
                <w:rFonts w:ascii="Calibri" w:hAnsi="Calibri"/>
                <w:sz w:val="28"/>
                <w:szCs w:val="28"/>
              </w:rPr>
            </w:pPr>
            <w:r w:rsidRPr="00614312">
              <w:rPr>
                <w:rFonts w:ascii="Calibri" w:hAnsi="Calibri"/>
                <w:sz w:val="28"/>
                <w:szCs w:val="28"/>
              </w:rPr>
              <w:t>TEAM TOTAL</w:t>
            </w:r>
          </w:p>
        </w:tc>
        <w:tc>
          <w:tcPr>
            <w:tcW w:w="1800" w:type="dxa"/>
          </w:tcPr>
          <w:p w14:paraId="46B64605" w14:textId="649E1CD8" w:rsidR="00610419" w:rsidRPr="00614312" w:rsidRDefault="007622C6" w:rsidP="00610419">
            <w:pPr>
              <w:rPr>
                <w:rFonts w:ascii="Calibri" w:hAnsi="Calibri"/>
                <w:b/>
                <w:i/>
                <w:color w:val="0000FF"/>
              </w:rPr>
            </w:pPr>
            <w:r>
              <w:rPr>
                <w:rFonts w:ascii="Calibri" w:hAnsi="Calibri"/>
                <w:b/>
                <w:i/>
                <w:color w:val="0000FF"/>
              </w:rPr>
              <w:t>53</w:t>
            </w:r>
          </w:p>
        </w:tc>
        <w:tc>
          <w:tcPr>
            <w:tcW w:w="5940" w:type="dxa"/>
          </w:tcPr>
          <w:p w14:paraId="59A90E3F" w14:textId="77777777" w:rsidR="00610419" w:rsidRPr="0052507A" w:rsidRDefault="00610419" w:rsidP="00610419">
            <w:pPr>
              <w:rPr>
                <w:rFonts w:ascii="Calibri" w:hAnsi="Calibri"/>
                <w:b/>
                <w:color w:val="0000FF"/>
              </w:rPr>
            </w:pPr>
          </w:p>
        </w:tc>
      </w:tr>
    </w:tbl>
    <w:p w14:paraId="6CBEFE28" w14:textId="77777777" w:rsidR="00C52F9C" w:rsidRDefault="00C52F9C"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7740"/>
      </w:tblGrid>
      <w:tr w:rsidR="00C52F9C" w:rsidRPr="00614312" w14:paraId="25B22F54" w14:textId="77777777" w:rsidTr="00C52F9C">
        <w:tc>
          <w:tcPr>
            <w:tcW w:w="9672" w:type="dxa"/>
            <w:gridSpan w:val="2"/>
            <w:shd w:val="clear" w:color="auto" w:fill="E0E0E0"/>
          </w:tcPr>
          <w:p w14:paraId="762933B9" w14:textId="77777777" w:rsidR="00C52F9C" w:rsidRDefault="00C52F9C" w:rsidP="00BD3B13">
            <w:pPr>
              <w:spacing w:before="120" w:after="120"/>
              <w:jc w:val="center"/>
              <w:rPr>
                <w:rFonts w:ascii="Calibri" w:hAnsi="Calibri"/>
                <w:b/>
              </w:rPr>
            </w:pPr>
            <w:r>
              <w:rPr>
                <w:rFonts w:ascii="Calibri" w:hAnsi="Calibri"/>
                <w:b/>
              </w:rPr>
              <w:t>Document updates</w:t>
            </w:r>
          </w:p>
        </w:tc>
      </w:tr>
      <w:tr w:rsidR="00C52F9C" w:rsidRPr="00614312" w14:paraId="55D4814F" w14:textId="77777777" w:rsidTr="00C52F9C">
        <w:tc>
          <w:tcPr>
            <w:tcW w:w="1932" w:type="dxa"/>
            <w:shd w:val="clear" w:color="auto" w:fill="E0E0E0"/>
          </w:tcPr>
          <w:p w14:paraId="3FCE6B61" w14:textId="77777777" w:rsidR="00C52F9C" w:rsidRPr="00614312" w:rsidRDefault="00C52F9C" w:rsidP="00DE7617">
            <w:pPr>
              <w:rPr>
                <w:rFonts w:ascii="Calibri" w:hAnsi="Calibri"/>
                <w:b/>
              </w:rPr>
            </w:pPr>
            <w:r>
              <w:rPr>
                <w:rFonts w:ascii="Calibri" w:hAnsi="Calibri"/>
                <w:b/>
              </w:rPr>
              <w:t>Document</w:t>
            </w:r>
          </w:p>
        </w:tc>
        <w:tc>
          <w:tcPr>
            <w:tcW w:w="7740" w:type="dxa"/>
            <w:shd w:val="clear" w:color="auto" w:fill="E0E0E0"/>
          </w:tcPr>
          <w:p w14:paraId="6CFA351D" w14:textId="77777777" w:rsidR="00C52F9C" w:rsidRPr="00614312" w:rsidRDefault="00C52F9C" w:rsidP="00DE7617">
            <w:pPr>
              <w:rPr>
                <w:rFonts w:ascii="Calibri" w:hAnsi="Calibri"/>
                <w:b/>
              </w:rPr>
            </w:pPr>
            <w:r>
              <w:rPr>
                <w:rFonts w:ascii="Calibri" w:hAnsi="Calibri"/>
                <w:b/>
              </w:rPr>
              <w:t>Changes</w:t>
            </w:r>
          </w:p>
        </w:tc>
      </w:tr>
      <w:tr w:rsidR="00C52F9C" w:rsidRPr="0052507A" w14:paraId="3E8B20C7" w14:textId="77777777">
        <w:tc>
          <w:tcPr>
            <w:tcW w:w="1932" w:type="dxa"/>
          </w:tcPr>
          <w:p w14:paraId="51AA2C41" w14:textId="34022F0F" w:rsidR="00C52F9C" w:rsidRPr="0052507A" w:rsidRDefault="007622C6" w:rsidP="00DE7617">
            <w:pPr>
              <w:rPr>
                <w:rFonts w:ascii="Calibri" w:hAnsi="Calibri"/>
                <w:i/>
                <w:color w:val="0000FF"/>
              </w:rPr>
            </w:pPr>
            <w:r>
              <w:rPr>
                <w:rFonts w:ascii="Calibri" w:hAnsi="Calibri"/>
                <w:i/>
                <w:color w:val="0000FF"/>
              </w:rPr>
              <w:t>README.txt</w:t>
            </w:r>
          </w:p>
        </w:tc>
        <w:tc>
          <w:tcPr>
            <w:tcW w:w="7740" w:type="dxa"/>
          </w:tcPr>
          <w:p w14:paraId="64EEF71E" w14:textId="500BAE0A" w:rsidR="00C52F9C" w:rsidRPr="0052507A" w:rsidRDefault="007622C6" w:rsidP="003309E9">
            <w:pPr>
              <w:rPr>
                <w:rFonts w:ascii="Calibri" w:hAnsi="Calibri"/>
                <w:i/>
                <w:color w:val="0000FF"/>
              </w:rPr>
            </w:pPr>
            <w:r>
              <w:rPr>
                <w:rFonts w:ascii="Calibri" w:hAnsi="Calibri"/>
                <w:i/>
                <w:color w:val="0000FF"/>
              </w:rPr>
              <w:t>Changes to make instructions clearer.</w:t>
            </w:r>
          </w:p>
        </w:tc>
      </w:tr>
      <w:tr w:rsidR="00C52F9C" w:rsidRPr="0052507A" w14:paraId="14F5C9A7" w14:textId="77777777">
        <w:tc>
          <w:tcPr>
            <w:tcW w:w="1932" w:type="dxa"/>
          </w:tcPr>
          <w:p w14:paraId="7A7534D3" w14:textId="77777777" w:rsidR="00C52F9C" w:rsidRPr="0052507A" w:rsidRDefault="00C52F9C" w:rsidP="00DE7617">
            <w:pPr>
              <w:rPr>
                <w:rFonts w:ascii="Calibri" w:hAnsi="Calibri"/>
                <w:i/>
                <w:color w:val="0000FF"/>
                <w:szCs w:val="28"/>
              </w:rPr>
            </w:pPr>
          </w:p>
        </w:tc>
        <w:tc>
          <w:tcPr>
            <w:tcW w:w="7740" w:type="dxa"/>
          </w:tcPr>
          <w:p w14:paraId="7D788E3E" w14:textId="77777777" w:rsidR="00C52F9C" w:rsidRPr="0052507A" w:rsidRDefault="00C52F9C" w:rsidP="00547B9B">
            <w:pPr>
              <w:rPr>
                <w:rFonts w:ascii="Calibri" w:hAnsi="Calibri"/>
                <w:i/>
                <w:color w:val="0000FF"/>
                <w:szCs w:val="28"/>
              </w:rPr>
            </w:pPr>
          </w:p>
        </w:tc>
      </w:tr>
    </w:tbl>
    <w:p w14:paraId="3445B927" w14:textId="77777777" w:rsidR="0047775A" w:rsidRDefault="0047775A" w:rsidP="0047775A"/>
    <w:p w14:paraId="3CDBE6A2" w14:textId="77777777" w:rsidR="00FD10C3" w:rsidRDefault="00F748F2" w:rsidP="00F748F2">
      <w:pPr>
        <w:pStyle w:val="Heading1"/>
        <w:rPr>
          <w:rFonts w:ascii="Calibri" w:hAnsi="Calibri"/>
        </w:rPr>
      </w:pPr>
      <w:r>
        <w:rPr>
          <w:rFonts w:ascii="Calibri" w:hAnsi="Calibri"/>
        </w:rPr>
        <w:t>Issues</w:t>
      </w:r>
    </w:p>
    <w:p w14:paraId="5B2BA40D" w14:textId="77777777" w:rsidR="00F748F2" w:rsidRPr="00F748F2" w:rsidRDefault="00F748F2" w:rsidP="00F748F2">
      <w:pPr>
        <w:keepNext/>
      </w:pPr>
    </w:p>
    <w:p w14:paraId="34416057" w14:textId="77777777" w:rsidR="0039796D" w:rsidRDefault="0039796D" w:rsidP="0039796D">
      <w:pPr>
        <w:pStyle w:val="BodyText"/>
        <w:rPr>
          <w:rFonts w:ascii="Calibri" w:hAnsi="Calibri"/>
        </w:rPr>
      </w:pPr>
      <w:r>
        <w:rPr>
          <w:rFonts w:ascii="Calibri" w:hAnsi="Calibri"/>
        </w:rPr>
        <w:t>Document a</w:t>
      </w:r>
      <w:r w:rsidR="00FD10C3" w:rsidRPr="00614312">
        <w:rPr>
          <w:rFonts w:ascii="Calibri" w:hAnsi="Calibri"/>
        </w:rPr>
        <w:t>nything that is not decided yet and need</w:t>
      </w:r>
      <w:r>
        <w:rPr>
          <w:rFonts w:ascii="Calibri" w:hAnsi="Calibri"/>
        </w:rPr>
        <w:t>s to be resolved at some point.</w:t>
      </w:r>
    </w:p>
    <w:p w14:paraId="4B19A65F" w14:textId="77777777" w:rsidR="00FD10C3" w:rsidRPr="00614312" w:rsidRDefault="00FD10C3" w:rsidP="0039796D">
      <w:pPr>
        <w:pStyle w:val="BodyText"/>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1185"/>
        <w:gridCol w:w="1849"/>
        <w:gridCol w:w="1440"/>
        <w:gridCol w:w="4526"/>
      </w:tblGrid>
      <w:tr w:rsidR="00FD10C3" w:rsidRPr="00614312" w14:paraId="39FC9590" w14:textId="77777777">
        <w:tc>
          <w:tcPr>
            <w:tcW w:w="1034" w:type="dxa"/>
            <w:shd w:val="clear" w:color="auto" w:fill="E0E0E0"/>
          </w:tcPr>
          <w:p w14:paraId="32107044" w14:textId="77777777" w:rsidR="00FD10C3" w:rsidRPr="00614312" w:rsidRDefault="00FD10C3" w:rsidP="00722898">
            <w:pPr>
              <w:pStyle w:val="BodyText"/>
              <w:rPr>
                <w:rFonts w:ascii="Calibri" w:hAnsi="Calibri"/>
                <w:b/>
                <w:i w:val="0"/>
              </w:rPr>
            </w:pPr>
            <w:r w:rsidRPr="00614312">
              <w:rPr>
                <w:rFonts w:ascii="Calibri" w:hAnsi="Calibri"/>
                <w:b/>
                <w:i w:val="0"/>
              </w:rPr>
              <w:lastRenderedPageBreak/>
              <w:t>Issue Number</w:t>
            </w:r>
          </w:p>
        </w:tc>
        <w:tc>
          <w:tcPr>
            <w:tcW w:w="1185" w:type="dxa"/>
            <w:shd w:val="clear" w:color="auto" w:fill="E0E0E0"/>
          </w:tcPr>
          <w:p w14:paraId="3BAFADCE" w14:textId="77777777" w:rsidR="00FD10C3" w:rsidRPr="00614312" w:rsidRDefault="00FD10C3" w:rsidP="00722898">
            <w:pPr>
              <w:pStyle w:val="BodyText"/>
              <w:rPr>
                <w:rFonts w:ascii="Calibri" w:hAnsi="Calibri"/>
                <w:b/>
                <w:i w:val="0"/>
              </w:rPr>
            </w:pPr>
            <w:r w:rsidRPr="00614312">
              <w:rPr>
                <w:rFonts w:ascii="Calibri" w:hAnsi="Calibri"/>
                <w:b/>
                <w:i w:val="0"/>
              </w:rPr>
              <w:t>Discovery</w:t>
            </w:r>
          </w:p>
          <w:p w14:paraId="5DAB8E27" w14:textId="77777777" w:rsidR="00FD10C3" w:rsidRPr="00614312" w:rsidRDefault="00FD10C3" w:rsidP="00722898">
            <w:pPr>
              <w:pStyle w:val="BodyText"/>
              <w:rPr>
                <w:rFonts w:ascii="Calibri" w:hAnsi="Calibri"/>
                <w:b/>
                <w:i w:val="0"/>
              </w:rPr>
            </w:pPr>
            <w:r w:rsidRPr="00614312">
              <w:rPr>
                <w:rFonts w:ascii="Calibri" w:hAnsi="Calibri"/>
                <w:b/>
                <w:i w:val="0"/>
              </w:rPr>
              <w:t>Date</w:t>
            </w:r>
          </w:p>
        </w:tc>
        <w:tc>
          <w:tcPr>
            <w:tcW w:w="1849" w:type="dxa"/>
            <w:shd w:val="clear" w:color="auto" w:fill="E0E0E0"/>
          </w:tcPr>
          <w:p w14:paraId="1979519A" w14:textId="77777777" w:rsidR="00FD10C3" w:rsidRPr="00614312" w:rsidRDefault="00FD10C3" w:rsidP="00722898">
            <w:pPr>
              <w:pStyle w:val="BodyText"/>
              <w:rPr>
                <w:rFonts w:ascii="Calibri" w:hAnsi="Calibri"/>
                <w:b/>
                <w:i w:val="0"/>
              </w:rPr>
            </w:pPr>
            <w:r w:rsidRPr="00614312">
              <w:rPr>
                <w:rFonts w:ascii="Calibri" w:hAnsi="Calibri"/>
                <w:b/>
                <w:i w:val="0"/>
              </w:rPr>
              <w:t>Resolution</w:t>
            </w:r>
          </w:p>
          <w:p w14:paraId="5E3C35D8" w14:textId="77777777" w:rsidR="00FD10C3" w:rsidRPr="00614312" w:rsidRDefault="00C27CF3" w:rsidP="00722898">
            <w:pPr>
              <w:pStyle w:val="BodyText"/>
              <w:rPr>
                <w:rFonts w:ascii="Calibri" w:hAnsi="Calibri"/>
                <w:b/>
                <w:i w:val="0"/>
              </w:rPr>
            </w:pPr>
            <w:r>
              <w:rPr>
                <w:rFonts w:ascii="Calibri" w:hAnsi="Calibri"/>
                <w:b/>
                <w:i w:val="0"/>
              </w:rPr>
              <w:t>Date (Est.</w:t>
            </w:r>
            <w:r w:rsidR="00FD10C3" w:rsidRPr="00614312">
              <w:rPr>
                <w:rFonts w:ascii="Calibri" w:hAnsi="Calibri"/>
                <w:b/>
                <w:i w:val="0"/>
              </w:rPr>
              <w:t>–Act.)</w:t>
            </w:r>
          </w:p>
        </w:tc>
        <w:tc>
          <w:tcPr>
            <w:tcW w:w="1440" w:type="dxa"/>
            <w:shd w:val="clear" w:color="auto" w:fill="E0E0E0"/>
          </w:tcPr>
          <w:p w14:paraId="46EA8273" w14:textId="77777777" w:rsidR="00FD10C3" w:rsidRPr="00614312" w:rsidRDefault="00FD10C3" w:rsidP="00722898">
            <w:pPr>
              <w:pStyle w:val="BodyText"/>
              <w:rPr>
                <w:rFonts w:ascii="Calibri" w:hAnsi="Calibri"/>
                <w:b/>
                <w:i w:val="0"/>
              </w:rPr>
            </w:pPr>
            <w:r w:rsidRPr="00614312">
              <w:rPr>
                <w:rFonts w:ascii="Calibri" w:hAnsi="Calibri"/>
                <w:b/>
                <w:i w:val="0"/>
              </w:rPr>
              <w:t>Responsible Person</w:t>
            </w:r>
          </w:p>
        </w:tc>
        <w:tc>
          <w:tcPr>
            <w:tcW w:w="4526" w:type="dxa"/>
            <w:shd w:val="clear" w:color="auto" w:fill="E0E0E0"/>
          </w:tcPr>
          <w:p w14:paraId="2D9B4D98" w14:textId="77777777" w:rsidR="00FD10C3" w:rsidRPr="00614312" w:rsidRDefault="00FD10C3" w:rsidP="00722898">
            <w:pPr>
              <w:pStyle w:val="BodyText"/>
              <w:rPr>
                <w:rFonts w:ascii="Calibri" w:hAnsi="Calibri"/>
                <w:b/>
                <w:i w:val="0"/>
              </w:rPr>
            </w:pPr>
            <w:r w:rsidRPr="00614312">
              <w:rPr>
                <w:rFonts w:ascii="Calibri" w:hAnsi="Calibri"/>
                <w:b/>
                <w:i w:val="0"/>
              </w:rPr>
              <w:t>Description (Prob / Resolution)</w:t>
            </w:r>
          </w:p>
        </w:tc>
      </w:tr>
      <w:tr w:rsidR="00FD10C3" w:rsidRPr="00C46C5D" w14:paraId="6606EA40" w14:textId="77777777">
        <w:tc>
          <w:tcPr>
            <w:tcW w:w="1034" w:type="dxa"/>
          </w:tcPr>
          <w:p w14:paraId="2A028AE2" w14:textId="77777777" w:rsidR="00FD10C3" w:rsidRPr="00C46C5D" w:rsidRDefault="00FD10C3" w:rsidP="00722898">
            <w:pPr>
              <w:pStyle w:val="BodyText"/>
              <w:rPr>
                <w:rFonts w:ascii="Calibri" w:hAnsi="Calibri"/>
                <w:color w:val="0000FF"/>
              </w:rPr>
            </w:pPr>
            <w:r w:rsidRPr="00C46C5D">
              <w:rPr>
                <w:rFonts w:ascii="Calibri" w:hAnsi="Calibri"/>
                <w:color w:val="0000FF"/>
              </w:rPr>
              <w:t>1</w:t>
            </w:r>
          </w:p>
        </w:tc>
        <w:tc>
          <w:tcPr>
            <w:tcW w:w="1185" w:type="dxa"/>
          </w:tcPr>
          <w:p w14:paraId="3E96C436" w14:textId="5B88D1E4" w:rsidR="00FD10C3" w:rsidRPr="00C46C5D" w:rsidRDefault="000E2863" w:rsidP="00722898">
            <w:pPr>
              <w:pStyle w:val="BodyText"/>
              <w:rPr>
                <w:rFonts w:ascii="Calibri" w:hAnsi="Calibri"/>
                <w:color w:val="0000FF"/>
              </w:rPr>
            </w:pPr>
            <w:r>
              <w:rPr>
                <w:rFonts w:ascii="Calibri" w:hAnsi="Calibri"/>
                <w:color w:val="0000FF"/>
              </w:rPr>
              <w:t>4/26</w:t>
            </w:r>
          </w:p>
        </w:tc>
        <w:tc>
          <w:tcPr>
            <w:tcW w:w="1849" w:type="dxa"/>
          </w:tcPr>
          <w:p w14:paraId="38F229BA" w14:textId="654ABE97" w:rsidR="00FD10C3" w:rsidRPr="00C46C5D" w:rsidRDefault="000E2863" w:rsidP="00722898">
            <w:pPr>
              <w:pStyle w:val="BodyText"/>
              <w:rPr>
                <w:rFonts w:ascii="Calibri" w:hAnsi="Calibri"/>
                <w:color w:val="0000FF"/>
              </w:rPr>
            </w:pPr>
            <w:r>
              <w:rPr>
                <w:rFonts w:ascii="Calibri" w:hAnsi="Calibri"/>
                <w:color w:val="0000FF"/>
              </w:rPr>
              <w:t>Future</w:t>
            </w:r>
          </w:p>
        </w:tc>
        <w:tc>
          <w:tcPr>
            <w:tcW w:w="1440" w:type="dxa"/>
          </w:tcPr>
          <w:p w14:paraId="3D37A3CE" w14:textId="45D813C0" w:rsidR="00FD10C3" w:rsidRPr="00C46C5D" w:rsidRDefault="000E2863" w:rsidP="00722898">
            <w:pPr>
              <w:pStyle w:val="BodyText"/>
              <w:rPr>
                <w:rFonts w:ascii="Calibri" w:hAnsi="Calibri"/>
                <w:color w:val="0000FF"/>
              </w:rPr>
            </w:pPr>
            <w:r>
              <w:rPr>
                <w:rFonts w:ascii="Calibri" w:hAnsi="Calibri"/>
                <w:color w:val="0000FF"/>
              </w:rPr>
              <w:t>Ryan</w:t>
            </w:r>
          </w:p>
        </w:tc>
        <w:tc>
          <w:tcPr>
            <w:tcW w:w="4526" w:type="dxa"/>
          </w:tcPr>
          <w:p w14:paraId="37983A72" w14:textId="3C603505" w:rsidR="000E2863" w:rsidRPr="00C46C5D" w:rsidRDefault="000E2863" w:rsidP="00FD10C3">
            <w:pPr>
              <w:pStyle w:val="BodyText"/>
              <w:rPr>
                <w:rFonts w:ascii="Calibri" w:hAnsi="Calibri"/>
                <w:color w:val="0000FF"/>
              </w:rPr>
            </w:pPr>
            <w:r>
              <w:rPr>
                <w:rFonts w:ascii="Calibri" w:hAnsi="Calibri"/>
                <w:color w:val="0000FF"/>
              </w:rPr>
              <w:t>Prob: When the user abruptly shuts down the program (for example, from task manager), the server still thinks that user is logged in and will not let that user log in again.</w:t>
            </w:r>
            <w:r w:rsidR="008B339B">
              <w:rPr>
                <w:rFonts w:ascii="Calibri" w:hAnsi="Calibri"/>
                <w:color w:val="0000FF"/>
              </w:rPr>
              <w:t xml:space="preserve"> </w:t>
            </w:r>
            <w:r>
              <w:rPr>
                <w:rFonts w:ascii="Calibri" w:hAnsi="Calibri"/>
                <w:color w:val="0000FF"/>
              </w:rPr>
              <w:t>Res: We need to “poke” the clients every so often to make sure the connection is live.</w:t>
            </w:r>
          </w:p>
        </w:tc>
      </w:tr>
      <w:tr w:rsidR="00FD10C3" w:rsidRPr="00C46C5D" w14:paraId="2C69882D" w14:textId="77777777">
        <w:tc>
          <w:tcPr>
            <w:tcW w:w="1034" w:type="dxa"/>
          </w:tcPr>
          <w:p w14:paraId="325573FD" w14:textId="77777777" w:rsidR="00FD10C3" w:rsidRPr="00C46C5D" w:rsidRDefault="00FD10C3" w:rsidP="00722898">
            <w:pPr>
              <w:pStyle w:val="BodyText"/>
              <w:rPr>
                <w:rFonts w:ascii="Calibri" w:hAnsi="Calibri"/>
                <w:color w:val="0000FF"/>
              </w:rPr>
            </w:pPr>
            <w:r w:rsidRPr="00C46C5D">
              <w:rPr>
                <w:rFonts w:ascii="Calibri" w:hAnsi="Calibri"/>
                <w:color w:val="0000FF"/>
              </w:rPr>
              <w:t>2</w:t>
            </w:r>
          </w:p>
        </w:tc>
        <w:tc>
          <w:tcPr>
            <w:tcW w:w="1185" w:type="dxa"/>
          </w:tcPr>
          <w:p w14:paraId="134F897A" w14:textId="23DEEC2A" w:rsidR="00FD10C3" w:rsidRPr="00C46C5D" w:rsidRDefault="000E2863" w:rsidP="00722898">
            <w:pPr>
              <w:pStyle w:val="BodyText"/>
              <w:rPr>
                <w:rFonts w:ascii="Calibri" w:hAnsi="Calibri"/>
                <w:color w:val="0000FF"/>
              </w:rPr>
            </w:pPr>
            <w:r>
              <w:rPr>
                <w:rFonts w:ascii="Calibri" w:hAnsi="Calibri"/>
                <w:color w:val="0000FF"/>
              </w:rPr>
              <w:t>4/24</w:t>
            </w:r>
          </w:p>
        </w:tc>
        <w:tc>
          <w:tcPr>
            <w:tcW w:w="1849" w:type="dxa"/>
          </w:tcPr>
          <w:p w14:paraId="6D59DB9E" w14:textId="3405886A" w:rsidR="00FD10C3" w:rsidRPr="00C46C5D" w:rsidRDefault="000E2863" w:rsidP="00722898">
            <w:pPr>
              <w:pStyle w:val="BodyText"/>
              <w:rPr>
                <w:rFonts w:ascii="Calibri" w:hAnsi="Calibri"/>
                <w:color w:val="0000FF"/>
              </w:rPr>
            </w:pPr>
            <w:r>
              <w:rPr>
                <w:rFonts w:ascii="Calibri" w:hAnsi="Calibri"/>
                <w:color w:val="0000FF"/>
              </w:rPr>
              <w:t>4/24</w:t>
            </w:r>
          </w:p>
        </w:tc>
        <w:tc>
          <w:tcPr>
            <w:tcW w:w="1440" w:type="dxa"/>
          </w:tcPr>
          <w:p w14:paraId="2B4B357C" w14:textId="27A036CE" w:rsidR="00FD10C3" w:rsidRPr="00C46C5D" w:rsidRDefault="000E2863" w:rsidP="00722898">
            <w:pPr>
              <w:pStyle w:val="BodyText"/>
              <w:rPr>
                <w:rFonts w:ascii="Calibri" w:hAnsi="Calibri"/>
                <w:color w:val="0000FF"/>
              </w:rPr>
            </w:pPr>
            <w:r>
              <w:rPr>
                <w:rFonts w:ascii="Calibri" w:hAnsi="Calibri"/>
                <w:color w:val="0000FF"/>
              </w:rPr>
              <w:t>Ryan</w:t>
            </w:r>
          </w:p>
        </w:tc>
        <w:tc>
          <w:tcPr>
            <w:tcW w:w="4526" w:type="dxa"/>
          </w:tcPr>
          <w:p w14:paraId="7F4F9DE6" w14:textId="5DA1CB57" w:rsidR="00FD10C3" w:rsidRPr="00C46C5D" w:rsidRDefault="000E2863" w:rsidP="00722898">
            <w:pPr>
              <w:pStyle w:val="BodyText"/>
              <w:rPr>
                <w:rFonts w:ascii="Calibri" w:hAnsi="Calibri"/>
                <w:color w:val="0000FF"/>
              </w:rPr>
            </w:pPr>
            <w:r>
              <w:rPr>
                <w:rFonts w:ascii="Calibri" w:hAnsi="Calibri"/>
                <w:color w:val="0000FF"/>
              </w:rPr>
              <w:t>Prob: Server code is difficult to debug with multithreading. Res: Added more class separation to make debugging one thread at a time easier.</w:t>
            </w:r>
          </w:p>
        </w:tc>
      </w:tr>
      <w:tr w:rsidR="00FD10C3" w:rsidRPr="00C46C5D" w14:paraId="615B104B" w14:textId="77777777">
        <w:tc>
          <w:tcPr>
            <w:tcW w:w="1034" w:type="dxa"/>
          </w:tcPr>
          <w:p w14:paraId="6799F77E" w14:textId="77777777" w:rsidR="00FD10C3" w:rsidRPr="00C46C5D" w:rsidRDefault="00FD10C3" w:rsidP="00722898">
            <w:pPr>
              <w:pStyle w:val="BodyText"/>
              <w:rPr>
                <w:rFonts w:ascii="Calibri" w:hAnsi="Calibri"/>
                <w:i w:val="0"/>
              </w:rPr>
            </w:pPr>
          </w:p>
        </w:tc>
        <w:tc>
          <w:tcPr>
            <w:tcW w:w="1185" w:type="dxa"/>
          </w:tcPr>
          <w:p w14:paraId="18B8921D" w14:textId="77777777" w:rsidR="00FD10C3" w:rsidRPr="00C46C5D" w:rsidRDefault="00FD10C3" w:rsidP="00722898">
            <w:pPr>
              <w:pStyle w:val="BodyText"/>
              <w:rPr>
                <w:rFonts w:ascii="Calibri" w:hAnsi="Calibri"/>
                <w:i w:val="0"/>
              </w:rPr>
            </w:pPr>
          </w:p>
        </w:tc>
        <w:tc>
          <w:tcPr>
            <w:tcW w:w="1849" w:type="dxa"/>
          </w:tcPr>
          <w:p w14:paraId="7BCA273E" w14:textId="77777777" w:rsidR="00FD10C3" w:rsidRPr="00C46C5D" w:rsidRDefault="00FD10C3" w:rsidP="00722898">
            <w:pPr>
              <w:pStyle w:val="BodyText"/>
              <w:rPr>
                <w:rFonts w:ascii="Calibri" w:hAnsi="Calibri"/>
                <w:i w:val="0"/>
              </w:rPr>
            </w:pPr>
          </w:p>
        </w:tc>
        <w:tc>
          <w:tcPr>
            <w:tcW w:w="1440" w:type="dxa"/>
          </w:tcPr>
          <w:p w14:paraId="15506505" w14:textId="77777777" w:rsidR="00FD10C3" w:rsidRPr="00C46C5D" w:rsidRDefault="00FD10C3" w:rsidP="00722898">
            <w:pPr>
              <w:pStyle w:val="BodyText"/>
              <w:rPr>
                <w:rFonts w:ascii="Calibri" w:hAnsi="Calibri"/>
                <w:i w:val="0"/>
              </w:rPr>
            </w:pPr>
          </w:p>
        </w:tc>
        <w:tc>
          <w:tcPr>
            <w:tcW w:w="4526" w:type="dxa"/>
          </w:tcPr>
          <w:p w14:paraId="48402F15" w14:textId="77777777" w:rsidR="00FD10C3" w:rsidRPr="00C46C5D" w:rsidRDefault="00FD10C3" w:rsidP="00722898">
            <w:pPr>
              <w:pStyle w:val="BodyText"/>
              <w:rPr>
                <w:rFonts w:ascii="Calibri" w:hAnsi="Calibri"/>
                <w:i w:val="0"/>
              </w:rPr>
            </w:pPr>
          </w:p>
        </w:tc>
      </w:tr>
      <w:tr w:rsidR="00FD10C3" w:rsidRPr="00C46C5D" w14:paraId="73B7917B" w14:textId="77777777">
        <w:tc>
          <w:tcPr>
            <w:tcW w:w="1034" w:type="dxa"/>
          </w:tcPr>
          <w:p w14:paraId="7D8CFB03" w14:textId="77777777" w:rsidR="00FD10C3" w:rsidRPr="00C46C5D" w:rsidRDefault="00FD10C3" w:rsidP="00722898">
            <w:pPr>
              <w:pStyle w:val="BodyText"/>
              <w:rPr>
                <w:rFonts w:ascii="Calibri" w:hAnsi="Calibri"/>
                <w:i w:val="0"/>
              </w:rPr>
            </w:pPr>
          </w:p>
        </w:tc>
        <w:tc>
          <w:tcPr>
            <w:tcW w:w="1185" w:type="dxa"/>
          </w:tcPr>
          <w:p w14:paraId="2486A644" w14:textId="77777777" w:rsidR="00FD10C3" w:rsidRPr="00C46C5D" w:rsidRDefault="00FD10C3" w:rsidP="00722898">
            <w:pPr>
              <w:pStyle w:val="BodyText"/>
              <w:rPr>
                <w:rFonts w:ascii="Calibri" w:hAnsi="Calibri"/>
                <w:i w:val="0"/>
              </w:rPr>
            </w:pPr>
          </w:p>
        </w:tc>
        <w:tc>
          <w:tcPr>
            <w:tcW w:w="1849" w:type="dxa"/>
          </w:tcPr>
          <w:p w14:paraId="5CA54210" w14:textId="77777777" w:rsidR="00FD10C3" w:rsidRPr="00C46C5D" w:rsidRDefault="00FD10C3" w:rsidP="00722898">
            <w:pPr>
              <w:pStyle w:val="BodyText"/>
              <w:rPr>
                <w:rFonts w:ascii="Calibri" w:hAnsi="Calibri"/>
                <w:i w:val="0"/>
              </w:rPr>
            </w:pPr>
          </w:p>
        </w:tc>
        <w:tc>
          <w:tcPr>
            <w:tcW w:w="1440" w:type="dxa"/>
          </w:tcPr>
          <w:p w14:paraId="4AE444F7" w14:textId="77777777" w:rsidR="00FD10C3" w:rsidRPr="00C46C5D" w:rsidRDefault="00FD10C3" w:rsidP="00722898">
            <w:pPr>
              <w:pStyle w:val="BodyText"/>
              <w:rPr>
                <w:rFonts w:ascii="Calibri" w:hAnsi="Calibri"/>
                <w:i w:val="0"/>
              </w:rPr>
            </w:pPr>
          </w:p>
        </w:tc>
        <w:tc>
          <w:tcPr>
            <w:tcW w:w="4526" w:type="dxa"/>
          </w:tcPr>
          <w:p w14:paraId="323699D0" w14:textId="77777777" w:rsidR="00FD10C3" w:rsidRPr="00C46C5D" w:rsidRDefault="00FD10C3" w:rsidP="00722898">
            <w:pPr>
              <w:pStyle w:val="BodyText"/>
              <w:rPr>
                <w:rFonts w:ascii="Calibri" w:hAnsi="Calibri"/>
                <w:i w:val="0"/>
              </w:rPr>
            </w:pPr>
          </w:p>
        </w:tc>
      </w:tr>
    </w:tbl>
    <w:p w14:paraId="6455227A" w14:textId="77777777" w:rsidR="00FD10C3" w:rsidRPr="00614312" w:rsidRDefault="00FD10C3" w:rsidP="00FD10C3">
      <w:pPr>
        <w:pStyle w:val="BodyText"/>
        <w:rPr>
          <w:rFonts w:ascii="Calibri" w:hAnsi="Calibri"/>
        </w:rPr>
      </w:pPr>
    </w:p>
    <w:p w14:paraId="311899D5" w14:textId="5DE6FFA8" w:rsidR="00FD10C3" w:rsidRPr="00614312" w:rsidRDefault="00FD10C3" w:rsidP="00FD10C3">
      <w:pPr>
        <w:rPr>
          <w:rFonts w:ascii="Calibri" w:hAnsi="Calibri"/>
        </w:rPr>
      </w:pPr>
    </w:p>
    <w:p w14:paraId="17D24F5B" w14:textId="77777777" w:rsidR="00A4634D" w:rsidRDefault="00FD10C3" w:rsidP="00F748F2">
      <w:pPr>
        <w:pStyle w:val="Heading1"/>
        <w:rPr>
          <w:rFonts w:ascii="Calibri" w:hAnsi="Calibri"/>
        </w:rPr>
      </w:pPr>
      <w:r>
        <w:rPr>
          <w:rFonts w:ascii="Calibri" w:hAnsi="Calibri"/>
        </w:rPr>
        <w:t>Screen Shots</w:t>
      </w:r>
    </w:p>
    <w:p w14:paraId="7A3B1AC4" w14:textId="267A5409" w:rsidR="00F748F2" w:rsidRPr="00F748F2" w:rsidRDefault="00911C93" w:rsidP="00F748F2">
      <w:pPr>
        <w:keepNext/>
      </w:pPr>
      <w:r>
        <w:rPr>
          <w:rFonts w:ascii="Calibri" w:hAnsi="Calibri"/>
          <w:i/>
        </w:rPr>
        <w:pict w14:anchorId="01EAC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171.75pt">
            <v:imagedata r:id="rId8" o:title=""/>
          </v:shape>
        </w:pict>
      </w:r>
    </w:p>
    <w:p w14:paraId="7E6C5BE1" w14:textId="719ADD7B" w:rsidR="006E3E98" w:rsidRPr="006E3E98" w:rsidRDefault="006E3E98" w:rsidP="00722898">
      <w:pPr>
        <w:rPr>
          <w:rFonts w:ascii="Calibri" w:hAnsi="Calibri"/>
        </w:rPr>
      </w:pPr>
      <w:r w:rsidRPr="006E3E98">
        <w:rPr>
          <w:rFonts w:ascii="Calibri" w:hAnsi="Calibri"/>
        </w:rPr>
        <w:t>We made UI updates to the login process to make it easier on the eyes.</w:t>
      </w:r>
    </w:p>
    <w:p w14:paraId="3FA0FB53" w14:textId="77777777" w:rsidR="006E3E98" w:rsidRDefault="006E3E98" w:rsidP="00722898">
      <w:pPr>
        <w:rPr>
          <w:rFonts w:ascii="Calibri" w:hAnsi="Calibri"/>
          <w:i/>
          <w:color w:val="0000FF"/>
        </w:rPr>
      </w:pPr>
    </w:p>
    <w:p w14:paraId="3B425403" w14:textId="18629314" w:rsidR="006E3E98" w:rsidRDefault="00911C93" w:rsidP="00722898">
      <w:pPr>
        <w:rPr>
          <w:rFonts w:ascii="Calibri" w:hAnsi="Calibri"/>
          <w:i/>
        </w:rPr>
      </w:pPr>
      <w:r>
        <w:rPr>
          <w:rFonts w:ascii="Calibri" w:hAnsi="Calibri"/>
          <w:i/>
        </w:rPr>
        <w:lastRenderedPageBreak/>
        <w:pict w14:anchorId="068A8182">
          <v:shape id="_x0000_i1026" type="#_x0000_t75" style="width:189.75pt;height:139.5pt">
            <v:imagedata r:id="rId9" o:title=""/>
          </v:shape>
        </w:pict>
      </w:r>
    </w:p>
    <w:p w14:paraId="18B12608" w14:textId="34D4F425" w:rsidR="006E3E98" w:rsidRPr="006E3E98" w:rsidRDefault="006E3E98" w:rsidP="00722898">
      <w:pPr>
        <w:rPr>
          <w:rFonts w:ascii="Calibri" w:hAnsi="Calibri"/>
        </w:rPr>
      </w:pPr>
      <w:r w:rsidRPr="006E3E98">
        <w:rPr>
          <w:rFonts w:ascii="Calibri" w:hAnsi="Calibri"/>
        </w:rPr>
        <w:t>We continued the theme with our register page…</w:t>
      </w:r>
    </w:p>
    <w:p w14:paraId="41B3514B" w14:textId="70F6476B" w:rsidR="00A4634D" w:rsidRDefault="00911C93" w:rsidP="00722898">
      <w:pPr>
        <w:rPr>
          <w:rFonts w:ascii="Calibri" w:hAnsi="Calibri"/>
          <w:i/>
        </w:rPr>
      </w:pPr>
      <w:r>
        <w:rPr>
          <w:rFonts w:ascii="Calibri" w:hAnsi="Calibri"/>
          <w:i/>
          <w:color w:val="0000FF"/>
        </w:rPr>
        <w:pict w14:anchorId="4C6B0D3D">
          <v:shape id="_x0000_i1027" type="#_x0000_t75" style="width:197.25pt;height:145.5pt">
            <v:imagedata r:id="rId10" o:title=""/>
          </v:shape>
        </w:pict>
      </w:r>
    </w:p>
    <w:p w14:paraId="2A1AA299" w14:textId="5ADC8CF7" w:rsidR="006E3E98" w:rsidRDefault="006E3E98" w:rsidP="00722898">
      <w:pPr>
        <w:rPr>
          <w:rFonts w:ascii="Calibri" w:hAnsi="Calibri"/>
          <w:i/>
        </w:rPr>
      </w:pPr>
    </w:p>
    <w:p w14:paraId="5A18C136" w14:textId="402BC017" w:rsidR="006E3E98" w:rsidRPr="006E3E98" w:rsidRDefault="006E3E98" w:rsidP="00722898">
      <w:pPr>
        <w:rPr>
          <w:rFonts w:ascii="Calibri" w:hAnsi="Calibri"/>
        </w:rPr>
      </w:pPr>
      <w:r w:rsidRPr="006E3E98">
        <w:rPr>
          <w:rFonts w:ascii="Calibri" w:hAnsi="Calibri"/>
        </w:rPr>
        <w:t>our login page…</w:t>
      </w:r>
    </w:p>
    <w:p w14:paraId="123B3B5B" w14:textId="0560E024" w:rsidR="006E3E98" w:rsidRDefault="006E3E98" w:rsidP="00722898">
      <w:pPr>
        <w:rPr>
          <w:rFonts w:ascii="Calibri" w:hAnsi="Calibri"/>
          <w:i/>
        </w:rPr>
      </w:pPr>
    </w:p>
    <w:p w14:paraId="70837388" w14:textId="7742525F" w:rsidR="006E3E98" w:rsidRDefault="00911C93" w:rsidP="00722898">
      <w:pPr>
        <w:rPr>
          <w:rFonts w:ascii="Calibri" w:hAnsi="Calibri"/>
          <w:i/>
        </w:rPr>
      </w:pPr>
      <w:r>
        <w:rPr>
          <w:rFonts w:ascii="Calibri" w:hAnsi="Calibri"/>
          <w:i/>
        </w:rPr>
        <w:lastRenderedPageBreak/>
        <w:pict w14:anchorId="5CF32794">
          <v:shape id="_x0000_i1028" type="#_x0000_t75" style="width:7in;height:414pt">
            <v:imagedata r:id="rId11" o:title=""/>
          </v:shape>
        </w:pict>
      </w:r>
    </w:p>
    <w:p w14:paraId="189353C5" w14:textId="0368BD95" w:rsidR="006E3E98" w:rsidRDefault="006E3E98" w:rsidP="00722898">
      <w:pPr>
        <w:rPr>
          <w:rFonts w:ascii="Calibri" w:hAnsi="Calibri"/>
          <w:i/>
        </w:rPr>
      </w:pPr>
    </w:p>
    <w:p w14:paraId="3C1BC8AB" w14:textId="5399F4EA" w:rsidR="006E3E98" w:rsidRPr="006E3E98" w:rsidRDefault="006E3E98" w:rsidP="00722898">
      <w:pPr>
        <w:rPr>
          <w:rFonts w:ascii="Calibri" w:hAnsi="Calibri"/>
        </w:rPr>
      </w:pPr>
      <w:r w:rsidRPr="006E3E98">
        <w:rPr>
          <w:rFonts w:ascii="Calibri" w:hAnsi="Calibri"/>
        </w:rPr>
        <w:t>and our main chat window.</w:t>
      </w:r>
    </w:p>
    <w:p w14:paraId="24D9AEBF" w14:textId="27EFC42F" w:rsidR="006E3E98" w:rsidRDefault="006E3E98" w:rsidP="00722898">
      <w:pPr>
        <w:rPr>
          <w:rFonts w:ascii="Calibri" w:hAnsi="Calibri"/>
          <w:i/>
        </w:rPr>
      </w:pPr>
    </w:p>
    <w:p w14:paraId="17E20B57" w14:textId="4E119740" w:rsidR="006E3E98" w:rsidRDefault="006E3E98" w:rsidP="00722898">
      <w:pPr>
        <w:rPr>
          <w:rFonts w:ascii="Calibri" w:hAnsi="Calibri"/>
          <w:i/>
        </w:rPr>
      </w:pPr>
    </w:p>
    <w:p w14:paraId="13E43F21" w14:textId="36569667" w:rsidR="006E3E98" w:rsidRDefault="006E3E98" w:rsidP="00722898">
      <w:pPr>
        <w:rPr>
          <w:rFonts w:ascii="Calibri" w:hAnsi="Calibri"/>
          <w:i/>
        </w:rPr>
      </w:pPr>
    </w:p>
    <w:p w14:paraId="32D4B6D9" w14:textId="1BF9E390" w:rsidR="006E3E98" w:rsidRPr="006E3E98" w:rsidRDefault="006E3E98" w:rsidP="00722898">
      <w:pPr>
        <w:rPr>
          <w:rFonts w:ascii="Calibri" w:hAnsi="Calibri"/>
        </w:rPr>
      </w:pPr>
      <w:r>
        <w:rPr>
          <w:rFonts w:ascii="Calibri" w:hAnsi="Calibri"/>
        </w:rPr>
        <w:t>We did include themes to our program. Shown is our light and dark themes.</w:t>
      </w:r>
    </w:p>
    <w:p w14:paraId="740223A3" w14:textId="111E137D" w:rsidR="006E3E98" w:rsidRDefault="006E3E98" w:rsidP="00722898">
      <w:pPr>
        <w:rPr>
          <w:rFonts w:ascii="Calibri" w:hAnsi="Calibri"/>
          <w:i/>
        </w:rPr>
      </w:pPr>
    </w:p>
    <w:p w14:paraId="5C074A2F" w14:textId="77777777" w:rsidR="006E3E98" w:rsidRDefault="006E3E98" w:rsidP="00722898">
      <w:pPr>
        <w:rPr>
          <w:rFonts w:ascii="Calibri" w:hAnsi="Calibri"/>
          <w:i/>
        </w:rPr>
      </w:pPr>
    </w:p>
    <w:p w14:paraId="3E52140B" w14:textId="1B3E1A52" w:rsidR="006E3E98" w:rsidRDefault="006E3E98" w:rsidP="00722898">
      <w:pPr>
        <w:rPr>
          <w:rFonts w:ascii="Calibri" w:hAnsi="Calibri"/>
          <w:i/>
        </w:rPr>
      </w:pPr>
    </w:p>
    <w:p w14:paraId="083EC8E7" w14:textId="7B0E9D3F" w:rsidR="006E3E98" w:rsidRDefault="00911C93" w:rsidP="00722898">
      <w:pPr>
        <w:rPr>
          <w:rFonts w:ascii="Calibri" w:hAnsi="Calibri"/>
          <w:i/>
        </w:rPr>
      </w:pPr>
      <w:r>
        <w:rPr>
          <w:rFonts w:ascii="Calibri" w:hAnsi="Calibri"/>
          <w:i/>
        </w:rPr>
        <w:lastRenderedPageBreak/>
        <w:pict w14:anchorId="01083EC2">
          <v:shape id="_x0000_i1029" type="#_x0000_t75" style="width:458.25pt;height:374.25pt">
            <v:imagedata r:id="rId12" o:title=""/>
          </v:shape>
        </w:pict>
      </w:r>
    </w:p>
    <w:p w14:paraId="49DE4BD8" w14:textId="53F1A047" w:rsidR="006E3E98" w:rsidRDefault="006E3E98" w:rsidP="00722898">
      <w:pPr>
        <w:rPr>
          <w:rFonts w:ascii="Calibri" w:hAnsi="Calibri"/>
          <w:i/>
        </w:rPr>
      </w:pPr>
    </w:p>
    <w:p w14:paraId="779EAE13" w14:textId="1D89152D" w:rsidR="006E3E98" w:rsidRDefault="006E3E98" w:rsidP="00722898">
      <w:pPr>
        <w:rPr>
          <w:rFonts w:ascii="Calibri" w:hAnsi="Calibri"/>
          <w:i/>
        </w:rPr>
      </w:pPr>
    </w:p>
    <w:p w14:paraId="2EFE2602" w14:textId="3ADEF6C2" w:rsidR="006E3E98" w:rsidRPr="0052297A" w:rsidRDefault="0052297A" w:rsidP="00722898">
      <w:pPr>
        <w:rPr>
          <w:rFonts w:ascii="Calibri" w:hAnsi="Calibri"/>
        </w:rPr>
      </w:pPr>
      <w:r>
        <w:rPr>
          <w:rFonts w:ascii="Calibri" w:hAnsi="Calibri"/>
        </w:rPr>
        <w:t>A screenshot of our light theme by itself.</w:t>
      </w:r>
    </w:p>
    <w:p w14:paraId="46191EC7" w14:textId="4CBE90DC" w:rsidR="006E3E98" w:rsidRDefault="006E3E98" w:rsidP="00722898">
      <w:pPr>
        <w:rPr>
          <w:rFonts w:ascii="Calibri" w:hAnsi="Calibri"/>
          <w:i/>
        </w:rPr>
      </w:pPr>
    </w:p>
    <w:p w14:paraId="45C81639" w14:textId="4EC4507E" w:rsidR="006E3E98" w:rsidRDefault="00911C93" w:rsidP="00722898">
      <w:pPr>
        <w:rPr>
          <w:rFonts w:ascii="Calibri" w:hAnsi="Calibri"/>
          <w:i/>
        </w:rPr>
      </w:pPr>
      <w:r>
        <w:rPr>
          <w:rFonts w:ascii="Calibri" w:hAnsi="Calibri"/>
          <w:i/>
        </w:rPr>
        <w:lastRenderedPageBreak/>
        <w:pict w14:anchorId="575E1123">
          <v:shape id="_x0000_i1030" type="#_x0000_t75" style="width:7in;height:437.25pt">
            <v:imagedata r:id="rId13" o:title="Iteration 3 Class Diagram"/>
          </v:shape>
        </w:pict>
      </w:r>
    </w:p>
    <w:p w14:paraId="0A0552D2" w14:textId="737AE4F7" w:rsidR="006E3E98" w:rsidRDefault="00AE15C1" w:rsidP="00722898">
      <w:pPr>
        <w:rPr>
          <w:rFonts w:ascii="Calibri" w:hAnsi="Calibri"/>
        </w:rPr>
      </w:pPr>
      <w:r>
        <w:rPr>
          <w:rFonts w:ascii="Calibri" w:hAnsi="Calibri"/>
        </w:rPr>
        <w:t>Our</w:t>
      </w:r>
      <w:r w:rsidR="00911C93">
        <w:rPr>
          <w:rFonts w:ascii="Calibri" w:hAnsi="Calibri"/>
        </w:rPr>
        <w:t xml:space="preserve"> server</w:t>
      </w:r>
      <w:r>
        <w:rPr>
          <w:rFonts w:ascii="Calibri" w:hAnsi="Calibri"/>
        </w:rPr>
        <w:t xml:space="preserve"> class diagram for iteration 3</w:t>
      </w:r>
    </w:p>
    <w:p w14:paraId="4CAEBB4F" w14:textId="1EADE7B4" w:rsidR="00911C93" w:rsidRDefault="00911C93" w:rsidP="00722898">
      <w:pPr>
        <w:rPr>
          <w:rFonts w:ascii="Calibri" w:hAnsi="Calibri"/>
        </w:rPr>
      </w:pPr>
    </w:p>
    <w:p w14:paraId="109EB312" w14:textId="7F7EF0DD" w:rsidR="00911C93" w:rsidRDefault="00911C93" w:rsidP="00722898">
      <w:pPr>
        <w:rPr>
          <w:rFonts w:ascii="Calibri" w:hAnsi="Calibri"/>
        </w:rPr>
      </w:pPr>
      <w:r>
        <w:rPr>
          <w:rFonts w:ascii="Calibri" w:hAnsi="Calibri"/>
        </w:rPr>
        <w:lastRenderedPageBreak/>
        <w:pict w14:anchorId="59893339">
          <v:shape id="_x0000_i1033" type="#_x0000_t75" style="width:7in;height:561pt">
            <v:imagedata r:id="rId14" o:title="ClassDiagram2"/>
          </v:shape>
        </w:pict>
      </w:r>
    </w:p>
    <w:p w14:paraId="7AF2D67C" w14:textId="511B5C8A" w:rsidR="00911C93" w:rsidRDefault="00911C93" w:rsidP="00722898">
      <w:pPr>
        <w:rPr>
          <w:rFonts w:ascii="Calibri" w:hAnsi="Calibri"/>
        </w:rPr>
      </w:pPr>
    </w:p>
    <w:p w14:paraId="727726E4" w14:textId="78D10616" w:rsidR="00911C93" w:rsidRPr="00AE15C1" w:rsidRDefault="00911C93" w:rsidP="00722898">
      <w:pPr>
        <w:rPr>
          <w:rFonts w:ascii="Calibri" w:hAnsi="Calibri"/>
        </w:rPr>
      </w:pPr>
      <w:r>
        <w:rPr>
          <w:rFonts w:ascii="Calibri" w:hAnsi="Calibri"/>
        </w:rPr>
        <w:t>Our client class diagram for iteration 3.</w:t>
      </w:r>
      <w:bookmarkStart w:id="0" w:name="_GoBack"/>
      <w:bookmarkEnd w:id="0"/>
    </w:p>
    <w:sectPr w:rsidR="00911C93" w:rsidRPr="00AE15C1" w:rsidSect="0071463E">
      <w:headerReference w:type="default" r:id="rId15"/>
      <w:footerReference w:type="default" r:id="rId16"/>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61C09" w14:textId="77777777" w:rsidR="0072118F" w:rsidRDefault="0072118F">
      <w:r>
        <w:separator/>
      </w:r>
    </w:p>
  </w:endnote>
  <w:endnote w:type="continuationSeparator" w:id="0">
    <w:p w14:paraId="11A31B06" w14:textId="77777777" w:rsidR="0072118F" w:rsidRDefault="00721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6C1D5" w14:textId="77777777" w:rsidR="00092BBF" w:rsidRPr="00614312" w:rsidRDefault="00092BBF" w:rsidP="00DE7617">
    <w:pPr>
      <w:pStyle w:val="Footer"/>
      <w:tabs>
        <w:tab w:val="clear" w:pos="8640"/>
        <w:tab w:val="right" w:pos="10080"/>
      </w:tabs>
      <w:rPr>
        <w:rFonts w:ascii="Calibri" w:hAnsi="Calibri"/>
      </w:rPr>
    </w:pPr>
    <w:r w:rsidRPr="00614312">
      <w:rPr>
        <w:rFonts w:ascii="Calibri" w:hAnsi="Calibri"/>
      </w:rPr>
      <w:tab/>
      <w:t xml:space="preserve">Page </w:t>
    </w:r>
    <w:r w:rsidRPr="00614312">
      <w:rPr>
        <w:rFonts w:ascii="Calibri" w:hAnsi="Calibri"/>
      </w:rPr>
      <w:fldChar w:fldCharType="begin"/>
    </w:r>
    <w:r w:rsidRPr="00614312">
      <w:rPr>
        <w:rFonts w:ascii="Calibri" w:hAnsi="Calibri"/>
      </w:rPr>
      <w:instrText xml:space="preserve"> PAGE </w:instrText>
    </w:r>
    <w:r w:rsidRPr="00614312">
      <w:rPr>
        <w:rFonts w:ascii="Calibri" w:hAnsi="Calibri"/>
      </w:rPr>
      <w:fldChar w:fldCharType="separate"/>
    </w:r>
    <w:r w:rsidR="000002D3">
      <w:rPr>
        <w:rFonts w:ascii="Calibri" w:hAnsi="Calibri"/>
        <w:noProof/>
      </w:rPr>
      <w:t>3</w:t>
    </w:r>
    <w:r w:rsidRPr="00614312">
      <w:rPr>
        <w:rFonts w:ascii="Calibri" w:hAnsi="Calibri"/>
      </w:rPr>
      <w:fldChar w:fldCharType="end"/>
    </w:r>
    <w:r w:rsidRPr="00614312">
      <w:rPr>
        <w:rFonts w:ascii="Calibri" w:hAnsi="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1338F" w14:textId="77777777" w:rsidR="0072118F" w:rsidRDefault="0072118F">
      <w:r>
        <w:separator/>
      </w:r>
    </w:p>
  </w:footnote>
  <w:footnote w:type="continuationSeparator" w:id="0">
    <w:p w14:paraId="254CE8EB" w14:textId="77777777" w:rsidR="0072118F" w:rsidRDefault="00721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25E21" w14:textId="77777777" w:rsidR="00092BBF" w:rsidRDefault="00092BBF" w:rsidP="0088259C">
    <w:pPr>
      <w:pStyle w:val="Header"/>
      <w:jc w:val="center"/>
      <w:rPr>
        <w:rFonts w:ascii="Calibri" w:hAnsi="Calibri"/>
      </w:rPr>
    </w:pPr>
    <w:r>
      <w:rPr>
        <w:rFonts w:ascii="Calibri" w:hAnsi="Calibri"/>
      </w:rPr>
      <w:t>SE 3330 Project Report</w:t>
    </w:r>
  </w:p>
  <w:p w14:paraId="1B91B9A2" w14:textId="3F87E95A" w:rsidR="00092BBF" w:rsidRPr="0088259C" w:rsidRDefault="00092BBF" w:rsidP="0088259C">
    <w:pPr>
      <w:pStyle w:val="Header"/>
      <w:jc w:val="center"/>
      <w:rPr>
        <w:rFonts w:ascii="Calibri" w:hAnsi="Calibri"/>
      </w:rPr>
    </w:pPr>
    <w:r>
      <w:rPr>
        <w:rFonts w:ascii="Calibri" w:hAnsi="Calibri"/>
      </w:rPr>
      <w:t>Group</w:t>
    </w:r>
    <w:r w:rsidR="00413FF2">
      <w:rPr>
        <w:rFonts w:ascii="Calibri" w:hAnsi="Calibri"/>
      </w:rPr>
      <w:t xml:space="preserve"> Null Reference Exception</w:t>
    </w:r>
    <w:r>
      <w:rPr>
        <w:rFonts w:ascii="Calibri" w:hAnsi="Calibri"/>
      </w:rPr>
      <w:t xml:space="preserve">, </w:t>
    </w:r>
    <w:r w:rsidR="00D97038">
      <w:rPr>
        <w:rFonts w:ascii="Calibri" w:hAnsi="Calibri"/>
      </w:rPr>
      <w:t>Iteration</w:t>
    </w:r>
    <w:r>
      <w:rPr>
        <w:rFonts w:ascii="Calibri" w:hAnsi="Calibri"/>
      </w:rPr>
      <w:t xml:space="preserve"> </w:t>
    </w:r>
    <w:r w:rsidR="00413FF2">
      <w:rPr>
        <w:rFonts w:ascii="Calibri" w:hAnsi="Calibri"/>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15:restartNumberingAfterBreak="0">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02A"/>
    <w:rsid w:val="000002D3"/>
    <w:rsid w:val="0000049D"/>
    <w:rsid w:val="0005274A"/>
    <w:rsid w:val="00065736"/>
    <w:rsid w:val="0008453E"/>
    <w:rsid w:val="00092BBF"/>
    <w:rsid w:val="000C700C"/>
    <w:rsid w:val="000E2863"/>
    <w:rsid w:val="00106D5E"/>
    <w:rsid w:val="00121D9D"/>
    <w:rsid w:val="00157554"/>
    <w:rsid w:val="00172EAF"/>
    <w:rsid w:val="00173638"/>
    <w:rsid w:val="001B4363"/>
    <w:rsid w:val="001C1FDF"/>
    <w:rsid w:val="001D7027"/>
    <w:rsid w:val="001E5E61"/>
    <w:rsid w:val="00224B34"/>
    <w:rsid w:val="00254296"/>
    <w:rsid w:val="002B5A0F"/>
    <w:rsid w:val="002F550E"/>
    <w:rsid w:val="00301669"/>
    <w:rsid w:val="003309E9"/>
    <w:rsid w:val="00365925"/>
    <w:rsid w:val="0039796D"/>
    <w:rsid w:val="003B013F"/>
    <w:rsid w:val="003C3299"/>
    <w:rsid w:val="003F602A"/>
    <w:rsid w:val="00413FF2"/>
    <w:rsid w:val="0047775A"/>
    <w:rsid w:val="004D5F66"/>
    <w:rsid w:val="004F4904"/>
    <w:rsid w:val="005008A5"/>
    <w:rsid w:val="0052297A"/>
    <w:rsid w:val="0052507A"/>
    <w:rsid w:val="00547B9B"/>
    <w:rsid w:val="00553EA1"/>
    <w:rsid w:val="00565C5A"/>
    <w:rsid w:val="00571BF0"/>
    <w:rsid w:val="005B4DF0"/>
    <w:rsid w:val="00610419"/>
    <w:rsid w:val="00613168"/>
    <w:rsid w:val="00614312"/>
    <w:rsid w:val="00632B83"/>
    <w:rsid w:val="006D13C1"/>
    <w:rsid w:val="006E3E98"/>
    <w:rsid w:val="0071463E"/>
    <w:rsid w:val="0072118F"/>
    <w:rsid w:val="00722898"/>
    <w:rsid w:val="007319C9"/>
    <w:rsid w:val="00743746"/>
    <w:rsid w:val="007461C1"/>
    <w:rsid w:val="007622C6"/>
    <w:rsid w:val="00771797"/>
    <w:rsid w:val="00785E35"/>
    <w:rsid w:val="0079265F"/>
    <w:rsid w:val="007A2D43"/>
    <w:rsid w:val="007D1652"/>
    <w:rsid w:val="007E57FE"/>
    <w:rsid w:val="008332A3"/>
    <w:rsid w:val="00845501"/>
    <w:rsid w:val="00867F47"/>
    <w:rsid w:val="0088259C"/>
    <w:rsid w:val="008B339B"/>
    <w:rsid w:val="008B54CB"/>
    <w:rsid w:val="008D0522"/>
    <w:rsid w:val="008D1E8B"/>
    <w:rsid w:val="008D4D6D"/>
    <w:rsid w:val="00911C93"/>
    <w:rsid w:val="00915003"/>
    <w:rsid w:val="00934CBC"/>
    <w:rsid w:val="00941AC1"/>
    <w:rsid w:val="00965F4F"/>
    <w:rsid w:val="009C46F4"/>
    <w:rsid w:val="009D417F"/>
    <w:rsid w:val="00A02BA8"/>
    <w:rsid w:val="00A12681"/>
    <w:rsid w:val="00A35E91"/>
    <w:rsid w:val="00A4634D"/>
    <w:rsid w:val="00A46CAF"/>
    <w:rsid w:val="00A5746C"/>
    <w:rsid w:val="00A86B2D"/>
    <w:rsid w:val="00A96144"/>
    <w:rsid w:val="00AA15BE"/>
    <w:rsid w:val="00AB1E7C"/>
    <w:rsid w:val="00AD3F95"/>
    <w:rsid w:val="00AE15C1"/>
    <w:rsid w:val="00AF2F32"/>
    <w:rsid w:val="00B62C5C"/>
    <w:rsid w:val="00BC04F7"/>
    <w:rsid w:val="00BD3B13"/>
    <w:rsid w:val="00C0379B"/>
    <w:rsid w:val="00C27CF3"/>
    <w:rsid w:val="00C4274E"/>
    <w:rsid w:val="00C46C5D"/>
    <w:rsid w:val="00C52F9C"/>
    <w:rsid w:val="00CA027D"/>
    <w:rsid w:val="00CB3305"/>
    <w:rsid w:val="00D004F6"/>
    <w:rsid w:val="00D2507F"/>
    <w:rsid w:val="00D43F84"/>
    <w:rsid w:val="00D46CD6"/>
    <w:rsid w:val="00D97038"/>
    <w:rsid w:val="00DA0F91"/>
    <w:rsid w:val="00DC439F"/>
    <w:rsid w:val="00DD1284"/>
    <w:rsid w:val="00DE7617"/>
    <w:rsid w:val="00E72EBD"/>
    <w:rsid w:val="00E770F8"/>
    <w:rsid w:val="00EA2576"/>
    <w:rsid w:val="00EE21D9"/>
    <w:rsid w:val="00EE5259"/>
    <w:rsid w:val="00F05C43"/>
    <w:rsid w:val="00F148C2"/>
    <w:rsid w:val="00F409BB"/>
    <w:rsid w:val="00F42C23"/>
    <w:rsid w:val="00F45F8F"/>
    <w:rsid w:val="00F607E3"/>
    <w:rsid w:val="00F748F2"/>
    <w:rsid w:val="00F76523"/>
    <w:rsid w:val="00FA370F"/>
    <w:rsid w:val="00FD1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1D38"/>
  <w15:docId w15:val="{C462DD76-81F4-4225-8D53-0DD7B6F4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63E"/>
    <w:rPr>
      <w:sz w:val="24"/>
      <w:szCs w:val="24"/>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71463E"/>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71463E"/>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71463E"/>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71463E"/>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71463E"/>
    <w:pPr>
      <w:numPr>
        <w:ilvl w:val="6"/>
        <w:numId w:val="5"/>
      </w:numPr>
      <w:spacing w:before="240" w:after="60"/>
      <w:outlineLvl w:val="6"/>
    </w:pPr>
  </w:style>
  <w:style w:type="paragraph" w:styleId="Heading8">
    <w:name w:val="heading 8"/>
    <w:basedOn w:val="Normal"/>
    <w:next w:val="Normal"/>
    <w:link w:val="Heading8Char"/>
    <w:uiPriority w:val="99"/>
    <w:qFormat/>
    <w:rsid w:val="0071463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96144"/>
    <w:rPr>
      <w:rFonts w:ascii="Cambria" w:hAnsi="Cambria" w:cs="Times New Roman"/>
      <w:b/>
      <w:bCs/>
      <w:kern w:val="32"/>
      <w:sz w:val="32"/>
      <w:szCs w:val="32"/>
    </w:rPr>
  </w:style>
  <w:style w:type="character" w:customStyle="1" w:styleId="Heading2Char">
    <w:name w:val="Heading 2 Char"/>
    <w:link w:val="Heading2"/>
    <w:uiPriority w:val="99"/>
    <w:semiHidden/>
    <w:locked/>
    <w:rsid w:val="00A96144"/>
    <w:rPr>
      <w:rFonts w:ascii="Cambria" w:hAnsi="Cambria" w:cs="Times New Roman"/>
      <w:b/>
      <w:bCs/>
      <w:i/>
      <w:iCs/>
      <w:sz w:val="28"/>
      <w:szCs w:val="28"/>
    </w:rPr>
  </w:style>
  <w:style w:type="character" w:customStyle="1" w:styleId="Heading3Char">
    <w:name w:val="Heading 3 Char"/>
    <w:link w:val="Heading3"/>
    <w:uiPriority w:val="99"/>
    <w:semiHidden/>
    <w:locked/>
    <w:rsid w:val="00A96144"/>
    <w:rPr>
      <w:rFonts w:ascii="Cambria" w:hAnsi="Cambria" w:cs="Times New Roman"/>
      <w:b/>
      <w:bCs/>
      <w:sz w:val="26"/>
      <w:szCs w:val="26"/>
    </w:rPr>
  </w:style>
  <w:style w:type="character" w:customStyle="1" w:styleId="Heading4Char">
    <w:name w:val="Heading 4 Char"/>
    <w:link w:val="Heading4"/>
    <w:uiPriority w:val="99"/>
    <w:semiHidden/>
    <w:locked/>
    <w:rsid w:val="00A96144"/>
    <w:rPr>
      <w:rFonts w:ascii="Calibri" w:hAnsi="Calibri" w:cs="Times New Roman"/>
      <w:b/>
      <w:bCs/>
      <w:sz w:val="28"/>
      <w:szCs w:val="28"/>
    </w:rPr>
  </w:style>
  <w:style w:type="character" w:customStyle="1" w:styleId="Heading5Char">
    <w:name w:val="Heading 5 Char"/>
    <w:link w:val="Heading5"/>
    <w:uiPriority w:val="99"/>
    <w:semiHidden/>
    <w:locked/>
    <w:rsid w:val="00A96144"/>
    <w:rPr>
      <w:rFonts w:ascii="Calibri" w:hAnsi="Calibri" w:cs="Times New Roman"/>
      <w:b/>
      <w:bCs/>
      <w:i/>
      <w:iCs/>
      <w:sz w:val="26"/>
      <w:szCs w:val="26"/>
    </w:rPr>
  </w:style>
  <w:style w:type="character" w:customStyle="1" w:styleId="Heading6Char">
    <w:name w:val="Heading 6 Char"/>
    <w:link w:val="Heading6"/>
    <w:uiPriority w:val="99"/>
    <w:semiHidden/>
    <w:locked/>
    <w:rsid w:val="00A96144"/>
    <w:rPr>
      <w:rFonts w:ascii="Calibri" w:hAnsi="Calibri" w:cs="Times New Roman"/>
      <w:b/>
      <w:bCs/>
    </w:rPr>
  </w:style>
  <w:style w:type="character" w:customStyle="1" w:styleId="Heading7Char">
    <w:name w:val="Heading 7 Char"/>
    <w:link w:val="Heading7"/>
    <w:uiPriority w:val="99"/>
    <w:semiHidden/>
    <w:locked/>
    <w:rsid w:val="00A96144"/>
    <w:rPr>
      <w:rFonts w:ascii="Calibri" w:hAnsi="Calibri" w:cs="Times New Roman"/>
      <w:sz w:val="24"/>
      <w:szCs w:val="24"/>
    </w:rPr>
  </w:style>
  <w:style w:type="character" w:customStyle="1" w:styleId="Heading8Char">
    <w:name w:val="Heading 8 Char"/>
    <w:link w:val="Heading8"/>
    <w:uiPriority w:val="99"/>
    <w:semiHidden/>
    <w:locked/>
    <w:rsid w:val="00A96144"/>
    <w:rPr>
      <w:rFonts w:ascii="Calibri" w:hAnsi="Calibri" w:cs="Times New Roman"/>
      <w:i/>
      <w:iCs/>
      <w:sz w:val="24"/>
      <w:szCs w:val="24"/>
    </w:rPr>
  </w:style>
  <w:style w:type="paragraph" w:styleId="Header">
    <w:name w:val="header"/>
    <w:basedOn w:val="Normal"/>
    <w:link w:val="HeaderChar"/>
    <w:uiPriority w:val="99"/>
    <w:rsid w:val="0071463E"/>
    <w:pPr>
      <w:tabs>
        <w:tab w:val="center" w:pos="4320"/>
        <w:tab w:val="right" w:pos="8640"/>
      </w:tabs>
    </w:pPr>
  </w:style>
  <w:style w:type="character" w:customStyle="1" w:styleId="HeaderChar">
    <w:name w:val="Header Char"/>
    <w:link w:val="Header"/>
    <w:uiPriority w:val="99"/>
    <w:semiHidden/>
    <w:locked/>
    <w:rsid w:val="00A96144"/>
    <w:rPr>
      <w:rFonts w:cs="Times New Roman"/>
      <w:sz w:val="24"/>
      <w:szCs w:val="24"/>
    </w:rPr>
  </w:style>
  <w:style w:type="paragraph" w:styleId="Footer">
    <w:name w:val="footer"/>
    <w:basedOn w:val="Normal"/>
    <w:link w:val="FooterChar"/>
    <w:uiPriority w:val="99"/>
    <w:rsid w:val="0071463E"/>
    <w:pPr>
      <w:tabs>
        <w:tab w:val="center" w:pos="4320"/>
        <w:tab w:val="right" w:pos="8640"/>
      </w:tabs>
    </w:pPr>
  </w:style>
  <w:style w:type="character" w:customStyle="1" w:styleId="FooterChar">
    <w:name w:val="Footer Char"/>
    <w:link w:val="Footer"/>
    <w:uiPriority w:val="99"/>
    <w:semiHidden/>
    <w:locked/>
    <w:rsid w:val="00A96144"/>
    <w:rPr>
      <w:rFonts w:cs="Times New Roman"/>
      <w:sz w:val="24"/>
      <w:szCs w:val="24"/>
    </w:rPr>
  </w:style>
  <w:style w:type="paragraph" w:styleId="BodyText">
    <w:name w:val="Body Text"/>
    <w:basedOn w:val="Normal"/>
    <w:link w:val="BodyTextChar"/>
    <w:uiPriority w:val="99"/>
    <w:rsid w:val="0071463E"/>
    <w:rPr>
      <w:i/>
      <w:iCs/>
    </w:rPr>
  </w:style>
  <w:style w:type="character" w:customStyle="1" w:styleId="BodyTextChar">
    <w:name w:val="Body Text Char"/>
    <w:link w:val="BodyText"/>
    <w:uiPriority w:val="99"/>
    <w:semiHidden/>
    <w:locked/>
    <w:rsid w:val="00A96144"/>
    <w:rPr>
      <w:rFonts w:cs="Times New Roman"/>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938084">
      <w:bodyDiv w:val="1"/>
      <w:marLeft w:val="0"/>
      <w:marRight w:val="0"/>
      <w:marTop w:val="0"/>
      <w:marBottom w:val="0"/>
      <w:divBdr>
        <w:top w:val="none" w:sz="0" w:space="0" w:color="auto"/>
        <w:left w:val="none" w:sz="0" w:space="0" w:color="auto"/>
        <w:bottom w:val="none" w:sz="0" w:space="0" w:color="auto"/>
        <w:right w:val="none" w:sz="0" w:space="0" w:color="auto"/>
      </w:divBdr>
      <w:divsChild>
        <w:div w:id="972715676">
          <w:marLeft w:val="0"/>
          <w:marRight w:val="0"/>
          <w:marTop w:val="0"/>
          <w:marBottom w:val="150"/>
          <w:divBdr>
            <w:top w:val="none" w:sz="0" w:space="0" w:color="auto"/>
            <w:left w:val="none" w:sz="0" w:space="0" w:color="auto"/>
            <w:bottom w:val="none" w:sz="0" w:space="0" w:color="auto"/>
            <w:right w:val="none" w:sz="0" w:space="0" w:color="auto"/>
          </w:divBdr>
          <w:divsChild>
            <w:div w:id="767777726">
              <w:marLeft w:val="0"/>
              <w:marRight w:val="0"/>
              <w:marTop w:val="0"/>
              <w:marBottom w:val="0"/>
              <w:divBdr>
                <w:top w:val="none" w:sz="0" w:space="0" w:color="auto"/>
                <w:left w:val="none" w:sz="0" w:space="0" w:color="auto"/>
                <w:bottom w:val="none" w:sz="0" w:space="0" w:color="auto"/>
                <w:right w:val="none" w:sz="0" w:space="0" w:color="auto"/>
              </w:divBdr>
              <w:divsChild>
                <w:div w:id="1439987081">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999A-5DD5-4EC3-A88D-2762A582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Rowemi</dc:creator>
  <cp:keywords/>
  <dc:description/>
  <cp:lastModifiedBy>Ryan</cp:lastModifiedBy>
  <cp:revision>45</cp:revision>
  <dcterms:created xsi:type="dcterms:W3CDTF">2011-02-10T21:19:00Z</dcterms:created>
  <dcterms:modified xsi:type="dcterms:W3CDTF">2019-04-27T04:34:00Z</dcterms:modified>
</cp:coreProperties>
</file>