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0E95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05F4BD6" w14:textId="77981071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Федеральное государственное бюджетное</w:t>
      </w:r>
    </w:p>
    <w:p w14:paraId="22ED2530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образовательное учреждение высшего образования</w:t>
      </w:r>
    </w:p>
    <w:p w14:paraId="7EB8711C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Уфимский университет науки и технологий</w:t>
      </w:r>
    </w:p>
    <w:p w14:paraId="04D834BD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56BE9FC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7FC52A5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5FB6593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87485E2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Отчет</w:t>
      </w:r>
    </w:p>
    <w:p w14:paraId="7940DB88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по дисциплине</w:t>
      </w:r>
    </w:p>
    <w:p w14:paraId="4832E598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«Разработка мобильных приложений»</w:t>
      </w:r>
    </w:p>
    <w:p w14:paraId="5F6BD56E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6E7C0D7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3DDD6D1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086DA2E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06CF0C6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E5DC282" w14:textId="77777777" w:rsidR="00D50DD4" w:rsidRPr="00D50DD4" w:rsidRDefault="00D50DD4" w:rsidP="00D50DD4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 xml:space="preserve">Выполнили: </w:t>
      </w:r>
    </w:p>
    <w:p w14:paraId="5DFBC240" w14:textId="5CC1C402" w:rsidR="00D50DD4" w:rsidRPr="00D50DD4" w:rsidRDefault="00D50DD4" w:rsidP="00D50DD4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студенты группы ПРО-428</w:t>
      </w:r>
    </w:p>
    <w:p w14:paraId="12756BC7" w14:textId="77777777" w:rsidR="0002307D" w:rsidRPr="0002307D" w:rsidRDefault="0002307D" w:rsidP="0002307D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02307D">
        <w:rPr>
          <w:rFonts w:asciiTheme="majorBidi" w:hAnsiTheme="majorBidi" w:cstheme="majorBidi"/>
          <w:sz w:val="28"/>
          <w:szCs w:val="28"/>
          <w:lang w:val="ru-RU"/>
        </w:rPr>
        <w:t xml:space="preserve">Мохаммед </w:t>
      </w:r>
      <w:proofErr w:type="gramStart"/>
      <w:r w:rsidRPr="0002307D">
        <w:rPr>
          <w:rFonts w:asciiTheme="majorBidi" w:hAnsiTheme="majorBidi" w:cstheme="majorBidi"/>
          <w:sz w:val="28"/>
          <w:szCs w:val="28"/>
          <w:lang w:val="ru-RU"/>
        </w:rPr>
        <w:t>А.А.</w:t>
      </w:r>
      <w:proofErr w:type="gramEnd"/>
    </w:p>
    <w:p w14:paraId="3DB47B3F" w14:textId="77777777" w:rsidR="0002307D" w:rsidRPr="0002307D" w:rsidRDefault="0002307D" w:rsidP="0002307D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02307D">
        <w:rPr>
          <w:rFonts w:asciiTheme="majorBidi" w:hAnsiTheme="majorBidi" w:cstheme="majorBidi"/>
          <w:sz w:val="28"/>
          <w:szCs w:val="28"/>
          <w:lang w:val="ru-RU"/>
        </w:rPr>
        <w:t>Вахитов Т.Ф.</w:t>
      </w:r>
    </w:p>
    <w:p w14:paraId="4FE90471" w14:textId="77777777" w:rsidR="0002307D" w:rsidRPr="0002307D" w:rsidRDefault="0002307D" w:rsidP="0002307D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02307D">
        <w:rPr>
          <w:rFonts w:asciiTheme="majorBidi" w:hAnsiTheme="majorBidi" w:cstheme="majorBidi"/>
          <w:sz w:val="28"/>
          <w:szCs w:val="28"/>
          <w:lang w:val="ru-RU"/>
        </w:rPr>
        <w:t>Аль-</w:t>
      </w:r>
      <w:proofErr w:type="spellStart"/>
      <w:r w:rsidRPr="0002307D">
        <w:rPr>
          <w:rFonts w:asciiTheme="majorBidi" w:hAnsiTheme="majorBidi" w:cstheme="majorBidi"/>
          <w:sz w:val="28"/>
          <w:szCs w:val="28"/>
          <w:lang w:val="ru-RU"/>
        </w:rPr>
        <w:t>Шаибани</w:t>
      </w:r>
      <w:proofErr w:type="spellEnd"/>
      <w:r w:rsidRPr="0002307D">
        <w:rPr>
          <w:rFonts w:asciiTheme="majorBidi" w:hAnsiTheme="majorBidi" w:cstheme="majorBidi"/>
          <w:sz w:val="28"/>
          <w:szCs w:val="28"/>
          <w:lang w:val="ru-RU"/>
        </w:rPr>
        <w:t xml:space="preserve"> Е.Т.</w:t>
      </w:r>
    </w:p>
    <w:p w14:paraId="4068567B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DCA72BD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AA0B67E" w14:textId="77777777" w:rsidR="00D50DD4" w:rsidRPr="00D50DD4" w:rsidRDefault="00D50DD4" w:rsidP="00D50DD4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Проверил:</w:t>
      </w:r>
    </w:p>
    <w:p w14:paraId="6285E719" w14:textId="77777777" w:rsidR="00D50DD4" w:rsidRPr="00D50DD4" w:rsidRDefault="00D50DD4" w:rsidP="00D50DD4">
      <w:pPr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 xml:space="preserve">  Богданов М. Р.</w:t>
      </w:r>
    </w:p>
    <w:p w14:paraId="5EDC882A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D60914B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CB2C284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5C62C00" w14:textId="40DCF461" w:rsidR="00A1753E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sz w:val="28"/>
          <w:szCs w:val="28"/>
          <w:lang w:val="ru-RU"/>
        </w:rPr>
        <w:t>Уфа 2023</w:t>
      </w:r>
    </w:p>
    <w:p w14:paraId="6E652134" w14:textId="28641F01" w:rsidR="00D50DD4" w:rsidRPr="00FC6805" w:rsidRDefault="00D50DD4" w:rsidP="00FC6805">
      <w:pPr>
        <w:jc w:val="center"/>
        <w:rPr>
          <w:rFonts w:asciiTheme="majorBidi" w:hAnsiTheme="majorBidi"/>
          <w:b/>
          <w:bCs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 xml:space="preserve">Лабораторная работа №1: </w:t>
      </w:r>
      <w:r w:rsidR="00FC6805" w:rsidRPr="00FC6805">
        <w:rPr>
          <w:rFonts w:asciiTheme="majorBidi" w:hAnsiTheme="majorBidi"/>
          <w:b/>
          <w:bCs/>
          <w:sz w:val="28"/>
          <w:szCs w:val="28"/>
          <w:lang w:val="ru-RU"/>
        </w:rPr>
        <w:t xml:space="preserve">Использование </w:t>
      </w:r>
      <w:r w:rsidR="00FC6805" w:rsidRPr="00FC6805">
        <w:rPr>
          <w:rFonts w:asciiTheme="majorBidi" w:hAnsiTheme="majorBidi"/>
          <w:b/>
          <w:bCs/>
          <w:sz w:val="28"/>
          <w:szCs w:val="28"/>
        </w:rPr>
        <w:t>TensorFlow</w:t>
      </w:r>
      <w:r w:rsidR="00FC6805" w:rsidRPr="00FC6805">
        <w:rPr>
          <w:rFonts w:asciiTheme="majorBidi" w:hAnsiTheme="majorBidi"/>
          <w:b/>
          <w:bCs/>
          <w:sz w:val="28"/>
          <w:szCs w:val="28"/>
          <w:lang w:val="ru-RU"/>
        </w:rPr>
        <w:t>.</w:t>
      </w:r>
      <w:proofErr w:type="spellStart"/>
      <w:r w:rsidR="00FC6805" w:rsidRPr="00FC6805">
        <w:rPr>
          <w:rFonts w:asciiTheme="majorBidi" w:hAnsiTheme="majorBidi"/>
          <w:b/>
          <w:bCs/>
          <w:sz w:val="28"/>
          <w:szCs w:val="28"/>
        </w:rPr>
        <w:t>js</w:t>
      </w:r>
      <w:proofErr w:type="spellEnd"/>
      <w:r w:rsidR="00FC6805" w:rsidRPr="00FC6805">
        <w:rPr>
          <w:rFonts w:asciiTheme="majorBidi" w:hAnsiTheme="majorBidi"/>
          <w:b/>
          <w:bCs/>
          <w:sz w:val="28"/>
          <w:szCs w:val="28"/>
          <w:lang w:val="ru-RU"/>
        </w:rPr>
        <w:t xml:space="preserve"> и обнаружение объектов на изображениях</w:t>
      </w:r>
    </w:p>
    <w:p w14:paraId="38B7BF54" w14:textId="77777777" w:rsidR="00D50DD4" w:rsidRPr="00D50DD4" w:rsidRDefault="00D50DD4" w:rsidP="00D50DD4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7C33C1AB" w14:textId="77777777" w:rsidR="00D50DD4" w:rsidRPr="00D50DD4" w:rsidRDefault="00D50DD4" w:rsidP="00D50DD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Цель</w:t>
      </w:r>
    </w:p>
    <w:p w14:paraId="61F20A3C" w14:textId="77777777" w:rsidR="00FC6805" w:rsidRPr="00FC6805" w:rsidRDefault="00FC6805" w:rsidP="00FC6805">
      <w:pPr>
        <w:rPr>
          <w:rFonts w:asciiTheme="majorBidi" w:hAnsiTheme="majorBidi" w:cstheme="majorBidi"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>Разработка приложения, использующего модели TensorFlow.js для обнаружения объектов на изображениях, передаваемых с камеры мобильного устройства.</w:t>
      </w:r>
    </w:p>
    <w:p w14:paraId="6C8B1046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DFC4444" w14:textId="77777777" w:rsidR="00D50DD4" w:rsidRPr="00D50DD4" w:rsidRDefault="00D50DD4" w:rsidP="00D50DD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b/>
          <w:bCs/>
          <w:sz w:val="28"/>
          <w:szCs w:val="28"/>
          <w:lang w:val="ru-RU"/>
        </w:rPr>
        <w:t>Теоретические сведения</w:t>
      </w:r>
    </w:p>
    <w:p w14:paraId="41D3C1D7" w14:textId="0255F7B8" w:rsidR="00D50DD4" w:rsidRPr="00D50DD4" w:rsidRDefault="00FC6805" w:rsidP="00D50DD4">
      <w:pPr>
        <w:rPr>
          <w:rFonts w:asciiTheme="majorBidi" w:hAnsiTheme="majorBidi" w:cstheme="majorBidi"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Используются библиотеки </w:t>
      </w:r>
      <w:r w:rsidRPr="00FC6805">
        <w:rPr>
          <w:rFonts w:asciiTheme="majorBidi" w:hAnsiTheme="majorBidi" w:cstheme="majorBidi"/>
          <w:color w:val="2F5496" w:themeColor="accent1" w:themeShade="BF"/>
          <w:sz w:val="28"/>
          <w:szCs w:val="28"/>
          <w:lang w:val="ru-RU"/>
        </w:rPr>
        <w:t xml:space="preserve">@tensorflow/tfjs </w:t>
      </w:r>
      <w:r w:rsidRPr="00FC6805">
        <w:rPr>
          <w:rFonts w:asciiTheme="majorBidi" w:hAnsiTheme="majorBidi" w:cstheme="majorBidi"/>
          <w:sz w:val="28"/>
          <w:szCs w:val="28"/>
          <w:lang w:val="ru-RU"/>
        </w:rPr>
        <w:t>и</w:t>
      </w:r>
      <w:r w:rsidRPr="00FC6805">
        <w:rPr>
          <w:rFonts w:asciiTheme="majorBidi" w:hAnsiTheme="majorBidi" w:cstheme="majorBidi"/>
          <w:color w:val="2F5496" w:themeColor="accent1" w:themeShade="BF"/>
          <w:sz w:val="28"/>
          <w:szCs w:val="28"/>
          <w:lang w:val="ru-RU"/>
        </w:rPr>
        <w:t xml:space="preserve"> @tensorflow-models/coco-ssd</w:t>
      </w:r>
      <w:r w:rsidRPr="00FC6805">
        <w:rPr>
          <w:rFonts w:asciiTheme="majorBidi" w:hAnsiTheme="majorBidi" w:cstheme="majorBidi"/>
          <w:sz w:val="28"/>
          <w:szCs w:val="28"/>
          <w:lang w:val="ru-RU"/>
        </w:rPr>
        <w:t>, позволяющие работать с нейросетями и моделями машинного обучения TensorFlow.js. Код позволяет обнаруживать объекты на изображениях в реальном времени с помощью камеры устройства</w:t>
      </w:r>
      <w:r w:rsidR="00D50DD4" w:rsidRPr="00D50DD4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73C0267A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D90FA34" w14:textId="77777777" w:rsidR="00D50DD4" w:rsidRPr="00D50DD4" w:rsidRDefault="00D50DD4" w:rsidP="00D50DD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b/>
          <w:bCs/>
          <w:sz w:val="28"/>
          <w:szCs w:val="28"/>
          <w:lang w:val="ru-RU"/>
        </w:rPr>
        <w:t>Описание функционала приложения</w:t>
      </w:r>
    </w:p>
    <w:p w14:paraId="0422BDCB" w14:textId="724714B2" w:rsidR="00190245" w:rsidRDefault="00FC6805" w:rsidP="00190245">
      <w:pPr>
        <w:rPr>
          <w:noProof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Приложение предоставляет обзорную карту в реальном времени с помощью камеры устройства. Модель COCO-SSD (Common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Objects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in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Context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- Single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Shot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Multibox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FC6805">
        <w:rPr>
          <w:rFonts w:asciiTheme="majorBidi" w:hAnsiTheme="majorBidi" w:cstheme="majorBidi"/>
          <w:sz w:val="28"/>
          <w:szCs w:val="28"/>
          <w:lang w:val="ru-RU"/>
        </w:rPr>
        <w:t>Detector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>) из TensorFlow.js используется для обнаружения объектов на изображениях, передаваемых с камеры. Найденные объекты выделяются на экране с помощью прямоугольников и их классов.</w:t>
      </w:r>
    </w:p>
    <w:p w14:paraId="785F6CAC" w14:textId="2CA85131" w:rsidR="00FC6805" w:rsidRPr="00FC6805" w:rsidRDefault="00FC6805" w:rsidP="00190245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5487BD3" wp14:editId="4F9173CA">
            <wp:extent cx="1719072" cy="3821851"/>
            <wp:effectExtent l="0" t="0" r="0" b="7620"/>
            <wp:docPr id="1039475748" name="Picture 3" descr="A computer with a bottle of water and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5748" name="Picture 3" descr="A computer with a bottle of water and a m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90" cy="38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32552" wp14:editId="795867C2">
            <wp:extent cx="1719072" cy="3821852"/>
            <wp:effectExtent l="0" t="0" r="0" b="7620"/>
            <wp:docPr id="891372553" name="Picture 2" descr="A bottle of water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72553" name="Picture 2" descr="A bottle of water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14" cy="382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B8232" wp14:editId="6C50F874">
            <wp:extent cx="1710690" cy="3847107"/>
            <wp:effectExtent l="0" t="0" r="3810" b="1270"/>
            <wp:docPr id="1589707209" name="Picture 1" descr="A computer and keyboard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07209" name="Picture 1" descr="A computer and keyboard on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78" cy="386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AF49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96FE97A" w14:textId="77777777" w:rsidR="00FC6805" w:rsidRPr="00FC6805" w:rsidRDefault="00FC6805" w:rsidP="00FC6805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b/>
          <w:bCs/>
          <w:sz w:val="28"/>
          <w:szCs w:val="28"/>
          <w:lang w:val="ru-RU"/>
        </w:rPr>
        <w:t>Ключевые особенности:</w:t>
      </w:r>
    </w:p>
    <w:p w14:paraId="255CA153" w14:textId="1BA76E0F" w:rsidR="00FC6805" w:rsidRPr="00FC6805" w:rsidRDefault="00FC6805" w:rsidP="00FC6805">
      <w:pPr>
        <w:rPr>
          <w:rFonts w:asciiTheme="majorBidi" w:hAnsiTheme="majorBidi" w:cstheme="majorBidi"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>- Использование камеры</w:t>
      </w:r>
      <w:r w:rsidRPr="00FC6805">
        <w:rPr>
          <w:rFonts w:asciiTheme="majorBidi" w:hAnsiTheme="majorBidi" w:cstheme="majorBidi"/>
          <w:sz w:val="28"/>
          <w:szCs w:val="28"/>
          <w:lang w:val="ru-RU"/>
        </w:rPr>
        <w:t>: используется</w:t>
      </w:r>
      <w:r w:rsidRPr="00FC6805">
        <w:rPr>
          <w:rFonts w:asciiTheme="majorBidi" w:hAnsiTheme="majorBidi" w:cstheme="majorBidi"/>
          <w:sz w:val="28"/>
          <w:szCs w:val="28"/>
          <w:lang w:val="ru-RU"/>
        </w:rPr>
        <w:t xml:space="preserve"> компонент `</w:t>
      </w:r>
      <w:proofErr w:type="spellStart"/>
      <w:r w:rsidRPr="00FC6805">
        <w:rPr>
          <w:rFonts w:asciiTheme="majorBidi" w:hAnsiTheme="majorBidi" w:cstheme="majorBidi"/>
          <w:color w:val="2F5496" w:themeColor="accent1" w:themeShade="BF"/>
          <w:sz w:val="28"/>
          <w:szCs w:val="28"/>
          <w:lang w:val="ru-RU"/>
        </w:rPr>
        <w:t>TensorCamera</w:t>
      </w:r>
      <w:proofErr w:type="spellEnd"/>
      <w:r w:rsidRPr="00FC6805">
        <w:rPr>
          <w:rFonts w:asciiTheme="majorBidi" w:hAnsiTheme="majorBidi" w:cstheme="majorBidi"/>
          <w:sz w:val="28"/>
          <w:szCs w:val="28"/>
          <w:lang w:val="ru-RU"/>
        </w:rPr>
        <w:t>` для получения изображений с камеры устройства.</w:t>
      </w:r>
    </w:p>
    <w:p w14:paraId="18469F67" w14:textId="6DA5A2E0" w:rsidR="00D50DD4" w:rsidRDefault="00FC6805" w:rsidP="00FC6805">
      <w:pPr>
        <w:rPr>
          <w:rFonts w:asciiTheme="majorBidi" w:hAnsiTheme="majorBidi" w:cstheme="majorBidi"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>- Обнаружение объектов: Модель COCO-SSD анализирует изображения и определяет объекты на них. Найденные объекты отмечаются на экране в реальном времени с помощью прямоугольников с указанием классов объектов.</w:t>
      </w:r>
    </w:p>
    <w:p w14:paraId="1DD5F102" w14:textId="77777777" w:rsidR="00FC6805" w:rsidRPr="00D50DD4" w:rsidRDefault="00FC6805" w:rsidP="00FC6805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685DFC72" w14:textId="77777777" w:rsidR="00D50DD4" w:rsidRPr="00D50DD4" w:rsidRDefault="00D50DD4" w:rsidP="00D50DD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D50DD4">
        <w:rPr>
          <w:rFonts w:asciiTheme="majorBidi" w:hAnsiTheme="majorBidi" w:cstheme="majorBidi"/>
          <w:b/>
          <w:bCs/>
          <w:sz w:val="28"/>
          <w:szCs w:val="28"/>
          <w:lang w:val="ru-RU"/>
        </w:rPr>
        <w:t>Заключение</w:t>
      </w:r>
    </w:p>
    <w:p w14:paraId="3330E553" w14:textId="250E3E07" w:rsidR="00190245" w:rsidRDefault="00FC6805" w:rsidP="00D50DD4">
      <w:pPr>
        <w:rPr>
          <w:rFonts w:asciiTheme="majorBidi" w:hAnsiTheme="majorBidi" w:cstheme="majorBidi"/>
          <w:sz w:val="28"/>
          <w:szCs w:val="28"/>
          <w:lang w:val="ru-RU"/>
        </w:rPr>
      </w:pPr>
      <w:r w:rsidRPr="00FC6805">
        <w:rPr>
          <w:rFonts w:asciiTheme="majorBidi" w:hAnsiTheme="majorBidi" w:cstheme="majorBidi"/>
          <w:sz w:val="28"/>
          <w:szCs w:val="28"/>
          <w:lang w:val="ru-RU"/>
        </w:rPr>
        <w:t>Представленный код успешно использует библиотеки TensorFlow.js для обнаружения объектов на изображениях с помощью камеры устройства. Это предоставляет базовый функционал для создания приложений, работающих с обработкой изображений в реальном времени.</w:t>
      </w:r>
    </w:p>
    <w:p w14:paraId="56999761" w14:textId="77777777" w:rsidR="00190245" w:rsidRDefault="00190245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3343B02" w14:textId="77777777" w:rsidR="00190245" w:rsidRDefault="00190245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BC3CB05" w14:textId="77777777" w:rsidR="00190245" w:rsidRDefault="00190245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609887AD" w14:textId="77777777" w:rsidR="00190245" w:rsidRDefault="00190245" w:rsidP="00D50DD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416EE41" w14:textId="51C01A81" w:rsidR="00D50DD4" w:rsidRPr="00FC6805" w:rsidRDefault="00D50DD4" w:rsidP="00D50D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90245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Листинг</w:t>
      </w:r>
    </w:p>
    <w:p w14:paraId="460FCC5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cocoSsd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'@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tensorflow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-models/coco-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ssd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672022B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tf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'@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tensorflow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tfjs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56DFB365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{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cameraWithTensors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'@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tensorflow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/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tfjs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-react-native'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5EF2146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Camera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'expo-camera'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08050CFC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React,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{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useRef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useState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'react'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44CFCC0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Dimensions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LogBox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Platform,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StyleSheet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View }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'react-native'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72D40AE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import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Canvas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from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'react-native-canvas</w:t>
      </w:r>
      <w:proofErr w:type="gram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4BB232C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0E51E7D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TensorCamera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cameraWithTensors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Camera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7738C34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57A86B4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proofErr w:type="spellStart"/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LogBox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ignoreAllLogs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true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7327B58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556C64E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width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height }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Dimensions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get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'window'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3A6879E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5518F69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export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default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function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App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 {</w:t>
      </w:r>
    </w:p>
    <w:p w14:paraId="39B90C1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[model,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setModel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]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useState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null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0B11DD9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let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context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useRef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null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476FDBA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canvas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useRef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null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2949722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01ADF52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function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handleCameraStream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images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 {</w:t>
      </w:r>
    </w:p>
    <w:p w14:paraId="09A2939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loop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async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3D05BB9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images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()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value;</w:t>
      </w:r>
    </w:p>
    <w:p w14:paraId="1FFA5A4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626521F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if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!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model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||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!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throw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new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Error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'no model'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5CD4DCF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6D2DE09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model</w:t>
      </w:r>
    </w:p>
    <w:p w14:paraId="140D300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detect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</w:t>
      </w:r>
    </w:p>
    <w:p w14:paraId="58F7970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then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predictions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2D69499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drawRectangle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predictions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3B384D1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  })</w:t>
      </w:r>
    </w:p>
    <w:p w14:paraId="79F155A5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catch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err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3A6F9E4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    console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log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err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671866C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  });</w:t>
      </w:r>
    </w:p>
    <w:p w14:paraId="2E2AED3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3FDABDB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FC6805">
        <w:rPr>
          <w:rFonts w:ascii="Consolas" w:eastAsia="Times New Roman" w:hAnsi="Consolas" w:cs="Times New Roman"/>
          <w:color w:val="F28779"/>
          <w:kern w:val="0"/>
          <w:sz w:val="20"/>
          <w:szCs w:val="20"/>
          <w14:ligatures w14:val="none"/>
        </w:rPr>
        <w:t>requestAnimationFrame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loop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45AD809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};</w:t>
      </w:r>
    </w:p>
    <w:p w14:paraId="2C2B93B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loop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1ECE084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</w:t>
      </w:r>
    </w:p>
    <w:p w14:paraId="611F715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0E4CEF2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function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drawRectangle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predictions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nextImageTensor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 {</w:t>
      </w:r>
    </w:p>
    <w:p w14:paraId="387E7F8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if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!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context</w:t>
      </w:r>
      <w:proofErr w:type="gram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||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!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canvas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 {</w:t>
      </w:r>
    </w:p>
    <w:p w14:paraId="67EE72B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console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log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'no context or canvas'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41B4DF0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lastRenderedPageBreak/>
        <w:t xml:space="preserve">      </w:t>
      </w:r>
      <w:proofErr w:type="gramStart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return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52DD00FC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}</w:t>
      </w:r>
    </w:p>
    <w:p w14:paraId="037B9D8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3857706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console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log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(predictions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  <w:proofErr w:type="gramEnd"/>
    </w:p>
    <w:p w14:paraId="0D7F0A6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5DBE46F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width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/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shape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[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];</w:t>
      </w:r>
      <w:proofErr w:type="gramEnd"/>
    </w:p>
    <w:p w14:paraId="67B4504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scaleHeight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height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/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nextImageTensor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shape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[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0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];</w:t>
      </w:r>
      <w:proofErr w:type="gramEnd"/>
    </w:p>
    <w:p w14:paraId="0B77E37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115E573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flipHorizontal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Platform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OS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===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ios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?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false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: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true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6B44FD5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50B9134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context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gram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clearRect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 width, height);</w:t>
      </w:r>
    </w:p>
    <w:p w14:paraId="67258F0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26ED635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for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prediction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of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predictions) {</w:t>
      </w:r>
    </w:p>
    <w:p w14:paraId="7C08482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[x, y,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boxWidth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boxHeight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]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prediction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bbox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64C6158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1E34CFF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flipHorizontal</w:t>
      </w:r>
      <w:proofErr w:type="spellEnd"/>
    </w:p>
    <w:p w14:paraId="6B1AC3C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?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canvas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gram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-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x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-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boxWidth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scaleWidth</w:t>
      </w:r>
      <w:proofErr w:type="spellEnd"/>
    </w:p>
    <w:p w14:paraId="7CD5274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: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x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18505FA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boundingBoxY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y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scaleHeight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5E725E8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64A28C6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context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gram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strokeRect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</w:p>
    <w:p w14:paraId="4AF25B2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4EA00FC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boundingBoxY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6D89537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boxWidth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scaleWidth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48544C8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boxHeight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*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scaleHeight</w:t>
      </w:r>
      <w:proofErr w:type="spellEnd"/>
    </w:p>
    <w:p w14:paraId="6508D5B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);</w:t>
      </w:r>
    </w:p>
    <w:p w14:paraId="1EFCE02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662FCA8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context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gram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fillText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</w:p>
    <w:p w14:paraId="527963C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prediction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class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15F58EC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-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5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0872443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boundingBoxY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-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5</w:t>
      </w:r>
    </w:p>
    <w:p w14:paraId="22AF3A5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  );</w:t>
      </w:r>
    </w:p>
    <w:p w14:paraId="375CC41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}</w:t>
      </w:r>
    </w:p>
    <w:p w14:paraId="7CDC571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</w:t>
      </w:r>
    </w:p>
    <w:p w14:paraId="2C05DCE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77F96CB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handleCanvas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async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can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36CC11D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if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(can) {</w:t>
      </w:r>
    </w:p>
    <w:p w14:paraId="4DD5B7B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width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width;</w:t>
      </w:r>
    </w:p>
    <w:p w14:paraId="1AF64B1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height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height;</w:t>
      </w:r>
    </w:p>
    <w:p w14:paraId="75AC6AA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ctx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getContext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'2d'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);</w:t>
      </w:r>
    </w:p>
    <w:p w14:paraId="72838D2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context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ctx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3BCC371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ctx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strokeStyle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'red'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246A404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ctx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fillStyle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'red'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1B31A6B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ctx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lineWidth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3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</w:p>
    <w:p w14:paraId="5AD64F3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lastRenderedPageBreak/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canvas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current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can;</w:t>
      </w:r>
    </w:p>
    <w:p w14:paraId="6AA8DCE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}</w:t>
      </w:r>
    </w:p>
    <w:p w14:paraId="6B30269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};</w:t>
      </w:r>
    </w:p>
    <w:p w14:paraId="31448AE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2D918E1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let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textureDims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;</w:t>
      </w:r>
      <w:proofErr w:type="gramEnd"/>
    </w:p>
    <w:p w14:paraId="44040D5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Platform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OS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===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ios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</w:p>
    <w:p w14:paraId="6A7FF94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?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textureDims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height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1920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width: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1080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})</w:t>
      </w:r>
    </w:p>
    <w:p w14:paraId="4A89ECC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: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textureDims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height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1200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, width: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1600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});</w:t>
      </w:r>
    </w:p>
    <w:p w14:paraId="284CA685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1F9D003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useEffect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()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651D941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(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async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()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=&gt;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{</w:t>
      </w:r>
    </w:p>
    <w:p w14:paraId="3AC7485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{ status</w:t>
      </w:r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}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await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Camera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requestPermissionsAsync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();</w:t>
      </w:r>
    </w:p>
    <w:p w14:paraId="0A2E1EF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await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tf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ready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();</w:t>
      </w:r>
    </w:p>
    <w:p w14:paraId="2666FE3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setModel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</w:t>
      </w:r>
      <w:proofErr w:type="gram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await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cocoSsd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load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());</w:t>
      </w:r>
    </w:p>
    <w:p w14:paraId="5834447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  })();</w:t>
      </w:r>
    </w:p>
    <w:p w14:paraId="6832C4E5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}, []);</w:t>
      </w:r>
    </w:p>
    <w:p w14:paraId="7EB86C3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041C70D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return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(</w:t>
      </w:r>
    </w:p>
    <w:p w14:paraId="5220DF1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&lt;</w:t>
      </w:r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View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style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styles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container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&gt;</w:t>
      </w:r>
    </w:p>
    <w:p w14:paraId="521A3A2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&lt;</w:t>
      </w:r>
      <w:proofErr w:type="spellStart"/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TensorCamera</w:t>
      </w:r>
      <w:proofErr w:type="spellEnd"/>
    </w:p>
    <w:p w14:paraId="533700F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style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styles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camera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002C6F5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type</w:t>
      </w:r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Camera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Constants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Type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back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43B899F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cameraTextureHeight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textureDims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height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1BF6D95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cameraTextureWidth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textureDims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width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67FCD39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resizeHeight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gramEnd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200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694D5045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resizeWidth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gramEnd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152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560D44CD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resizeDepth</w:t>
      </w:r>
      <w:proofErr w:type="spellEnd"/>
      <w:proofErr w:type="gramStart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gramEnd"/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3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56154F3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onReady</w:t>
      </w:r>
      <w:proofErr w:type="spell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handleCameraStream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0A8D4D5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autorender</w:t>
      </w:r>
      <w:proofErr w:type="spell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true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69DD0AAC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useCustomShadersToResize</w:t>
      </w:r>
      <w:proofErr w:type="spellEnd"/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false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</w:p>
    <w:p w14:paraId="5FEF634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/&gt;</w:t>
      </w:r>
    </w:p>
    <w:p w14:paraId="7DC102E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7099E6EE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 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&lt;</w:t>
      </w:r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Canvas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style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styles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canvas</w:t>
      </w:r>
      <w:proofErr w:type="spellEnd"/>
      <w:proofErr w:type="gram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ref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{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handleCanvas</w:t>
      </w:r>
      <w:proofErr w:type="spellEnd"/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}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/&gt;</w:t>
      </w:r>
    </w:p>
    <w:p w14:paraId="5B3D388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&lt;/</w:t>
      </w:r>
      <w:r w:rsidRPr="00FC6805">
        <w:rPr>
          <w:rFonts w:ascii="Consolas" w:eastAsia="Times New Roman" w:hAnsi="Consolas" w:cs="Times New Roman"/>
          <w:color w:val="73D0FF"/>
          <w:kern w:val="0"/>
          <w:sz w:val="20"/>
          <w:szCs w:val="20"/>
          <w14:ligatures w14:val="none"/>
        </w:rPr>
        <w:t>View</w:t>
      </w:r>
      <w:r w:rsidRPr="00FC6805">
        <w:rPr>
          <w:rFonts w:ascii="Consolas" w:eastAsia="Times New Roman" w:hAnsi="Consolas" w:cs="Times New Roman"/>
          <w:color w:val="5CCFE6"/>
          <w:kern w:val="0"/>
          <w:sz w:val="20"/>
          <w:szCs w:val="20"/>
          <w14:ligatures w14:val="none"/>
        </w:rPr>
        <w:t>&gt;</w:t>
      </w:r>
    </w:p>
    <w:p w14:paraId="56ADE3C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);</w:t>
      </w:r>
    </w:p>
    <w:p w14:paraId="68079870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}</w:t>
      </w:r>
    </w:p>
    <w:p w14:paraId="066FF06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</w:p>
    <w:p w14:paraId="0F6698F4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FFAD66"/>
          <w:kern w:val="0"/>
          <w:sz w:val="20"/>
          <w:szCs w:val="20"/>
          <w14:ligatures w14:val="none"/>
        </w:rPr>
        <w:t>const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styles 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=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StyleSheet</w:t>
      </w:r>
      <w:r w:rsidRPr="00FC6805">
        <w:rPr>
          <w:rFonts w:ascii="Consolas" w:eastAsia="Times New Roman" w:hAnsi="Consolas" w:cs="Times New Roman"/>
          <w:color w:val="F29E74"/>
          <w:kern w:val="0"/>
          <w:sz w:val="20"/>
          <w:szCs w:val="20"/>
          <w14:ligatures w14:val="none"/>
        </w:rPr>
        <w:t>.</w:t>
      </w:r>
      <w:r w:rsidRPr="00FC6805">
        <w:rPr>
          <w:rFonts w:ascii="Consolas" w:eastAsia="Times New Roman" w:hAnsi="Consolas" w:cs="Times New Roman"/>
          <w:color w:val="FFD173"/>
          <w:kern w:val="0"/>
          <w:sz w:val="20"/>
          <w:szCs w:val="20"/>
          <w14:ligatures w14:val="none"/>
        </w:rPr>
        <w:t>create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({</w:t>
      </w:r>
    </w:p>
    <w:p w14:paraId="6E0693F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container: {</w:t>
      </w:r>
    </w:p>
    <w:p w14:paraId="0D667373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flex: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2E67AFA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backgroundColor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'#</w:t>
      </w:r>
      <w:proofErr w:type="spellStart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fff</w:t>
      </w:r>
      <w:proofErr w:type="spellEnd"/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5ACAB8A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},</w:t>
      </w:r>
    </w:p>
    <w:p w14:paraId="2E1B3C88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camera: {</w:t>
      </w:r>
    </w:p>
    <w:p w14:paraId="65EE010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width: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'100%'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76AA384A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lastRenderedPageBreak/>
        <w:t xml:space="preserve">    height: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'100%'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7B3E6B69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},</w:t>
      </w:r>
    </w:p>
    <w:p w14:paraId="24AB9727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canvas: {</w:t>
      </w:r>
    </w:p>
    <w:p w14:paraId="65D27E5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position: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'absolute'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5744F0BF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</w:t>
      </w:r>
      <w:proofErr w:type="spellStart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zIndex</w:t>
      </w:r>
      <w:proofErr w:type="spellEnd"/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: </w:t>
      </w:r>
      <w:r w:rsidRPr="00FC6805">
        <w:rPr>
          <w:rFonts w:ascii="Consolas" w:eastAsia="Times New Roman" w:hAnsi="Consolas" w:cs="Times New Roman"/>
          <w:color w:val="DFBFFF"/>
          <w:kern w:val="0"/>
          <w:sz w:val="20"/>
          <w:szCs w:val="20"/>
          <w14:ligatures w14:val="none"/>
        </w:rPr>
        <w:t>1000000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0AD4AAE1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width: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'100%'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1BAC24E6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 xml:space="preserve">    height: </w:t>
      </w:r>
      <w:r w:rsidRPr="00FC6805">
        <w:rPr>
          <w:rFonts w:ascii="Consolas" w:eastAsia="Times New Roman" w:hAnsi="Consolas" w:cs="Times New Roman"/>
          <w:color w:val="D5FF80"/>
          <w:kern w:val="0"/>
          <w:sz w:val="20"/>
          <w:szCs w:val="20"/>
          <w14:ligatures w14:val="none"/>
        </w:rPr>
        <w:t>'100%'</w:t>
      </w: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,</w:t>
      </w:r>
    </w:p>
    <w:p w14:paraId="3610570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  },</w:t>
      </w:r>
    </w:p>
    <w:p w14:paraId="2BE6BE32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</w:pPr>
      <w:r w:rsidRPr="00FC6805">
        <w:rPr>
          <w:rFonts w:ascii="Consolas" w:eastAsia="Times New Roman" w:hAnsi="Consolas" w:cs="Times New Roman"/>
          <w:color w:val="CCCAC2"/>
          <w:kern w:val="0"/>
          <w:sz w:val="20"/>
          <w:szCs w:val="20"/>
          <w14:ligatures w14:val="none"/>
        </w:rPr>
        <w:t>});</w:t>
      </w:r>
    </w:p>
    <w:p w14:paraId="4E1B4F2B" w14:textId="77777777" w:rsidR="00FC6805" w:rsidRPr="00FC6805" w:rsidRDefault="00FC6805" w:rsidP="00FC6805">
      <w:pPr>
        <w:shd w:val="clear" w:color="auto" w:fill="242936"/>
        <w:spacing w:after="0" w:line="330" w:lineRule="atLeast"/>
        <w:rPr>
          <w:rFonts w:ascii="Consolas" w:eastAsia="Times New Roman" w:hAnsi="Consolas" w:cs="Times New Roman"/>
          <w:color w:val="CCCAC2"/>
          <w:kern w:val="0"/>
          <w:sz w:val="24"/>
          <w:szCs w:val="24"/>
          <w14:ligatures w14:val="none"/>
        </w:rPr>
      </w:pPr>
    </w:p>
    <w:p w14:paraId="28B54868" w14:textId="77777777" w:rsidR="00D50DD4" w:rsidRPr="00D50DD4" w:rsidRDefault="00D50DD4" w:rsidP="00D50DD4">
      <w:pPr>
        <w:rPr>
          <w:rFonts w:asciiTheme="majorBidi" w:hAnsiTheme="majorBidi" w:cstheme="majorBidi"/>
          <w:sz w:val="28"/>
          <w:szCs w:val="28"/>
        </w:rPr>
      </w:pPr>
    </w:p>
    <w:sectPr w:rsidR="00D50DD4" w:rsidRPr="00D50DD4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4"/>
    <w:rsid w:val="0002307D"/>
    <w:rsid w:val="00190245"/>
    <w:rsid w:val="00240A22"/>
    <w:rsid w:val="004642DA"/>
    <w:rsid w:val="00887756"/>
    <w:rsid w:val="00A1753E"/>
    <w:rsid w:val="00C2281B"/>
    <w:rsid w:val="00D50DD4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D406"/>
  <w15:chartTrackingRefBased/>
  <w15:docId w15:val="{EE0E5DD6-A10A-4CAA-8BA8-BAB5574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C68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2</cp:revision>
  <dcterms:created xsi:type="dcterms:W3CDTF">2023-12-23T04:26:00Z</dcterms:created>
  <dcterms:modified xsi:type="dcterms:W3CDTF">2023-12-23T04:26:00Z</dcterms:modified>
</cp:coreProperties>
</file>