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401C" w14:textId="2DA8CF1C" w:rsidR="007B7664" w:rsidRPr="000B7C14" w:rsidRDefault="003A33F6" w:rsidP="007B766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</w:rPr>
        <w:t>Slide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1|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br/>
      </w:r>
      <w:r w:rsidR="007B7664" w:rsidRPr="000B7C14">
        <w:rPr>
          <w:rFonts w:asciiTheme="majorBidi" w:hAnsiTheme="majorBidi" w:cstheme="majorBidi"/>
          <w:sz w:val="24"/>
          <w:szCs w:val="24"/>
          <w:lang w:val="ru-RU"/>
        </w:rPr>
        <w:t xml:space="preserve">продолжаем Разговаривать об "Устранение зависимостей по данным в сеточном методе", который относится к </w:t>
      </w:r>
      <w:proofErr w:type="gramStart"/>
      <w:r w:rsidR="007B7664" w:rsidRPr="000B7C14">
        <w:rPr>
          <w:rFonts w:asciiTheme="majorBidi" w:hAnsiTheme="majorBidi" w:cstheme="majorBidi"/>
          <w:sz w:val="24"/>
          <w:szCs w:val="24"/>
          <w:lang w:val="ru-RU"/>
        </w:rPr>
        <w:t>параллельному  вычислениям</w:t>
      </w:r>
      <w:proofErr w:type="gramEnd"/>
      <w:r w:rsidR="007B7664" w:rsidRPr="000B7C14">
        <w:rPr>
          <w:rFonts w:asciiTheme="majorBidi" w:hAnsiTheme="majorBidi" w:cstheme="majorBidi"/>
          <w:sz w:val="24"/>
          <w:szCs w:val="24"/>
          <w:lang w:val="ru-RU"/>
        </w:rPr>
        <w:t>, где проблема разбивается на меньшие части, которые выполняются параллельно на разных вычислительных устройствах или ядрах. Они уже рассказали о первых четырех шагах, теперь я расскажу о пятом и шестом:</w:t>
      </w:r>
    </w:p>
    <w:p w14:paraId="18191EFB" w14:textId="77777777" w:rsidR="007B7664" w:rsidRPr="000B7C14" w:rsidRDefault="007B7664" w:rsidP="007B7664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16C64E7D" w14:textId="77777777" w:rsidR="007B7664" w:rsidRPr="000B7C14" w:rsidRDefault="007B7664" w:rsidP="007B766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Раскраска графа по ребрам.</w:t>
      </w:r>
    </w:p>
    <w:p w14:paraId="35907503" w14:textId="401E35F2" w:rsidR="007B7664" w:rsidRPr="000B7C14" w:rsidRDefault="007B7664" w:rsidP="003A33F6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Декомпозиция, последовательная обработка интерфейсных граней.</w:t>
      </w:r>
    </w:p>
    <w:p w14:paraId="7B29055E" w14:textId="1E5EC5CC" w:rsidR="0070014B" w:rsidRPr="000B7C14" w:rsidRDefault="007B7664" w:rsidP="007B766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Давайте рассмотрим каждый из них более подробно:</w:t>
      </w:r>
    </w:p>
    <w:p w14:paraId="43E84F1E" w14:textId="77777777" w:rsidR="00EA7D63" w:rsidRPr="000B7C14" w:rsidRDefault="00EA7D63" w:rsidP="005B02F4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7DA75C8E" w14:textId="77777777" w:rsidR="003A33F6" w:rsidRPr="000B7C14" w:rsidRDefault="003A33F6" w:rsidP="005B02F4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2B4BD71A" w14:textId="1AD65D28" w:rsidR="00EA7D63" w:rsidRPr="000B7C14" w:rsidRDefault="003A33F6" w:rsidP="003A33F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2</w:t>
      </w:r>
    </w:p>
    <w:p w14:paraId="27003994" w14:textId="77777777" w:rsidR="005B02F4" w:rsidRPr="000B7C14" w:rsidRDefault="005B02F4" w:rsidP="005B02F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</w:rPr>
        <w:t>Introduction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:</w:t>
      </w:r>
    </w:p>
    <w:p w14:paraId="49B9B5A8" w14:textId="6782E266" w:rsidR="0056632D" w:rsidRPr="000B7C14" w:rsidRDefault="00E67C8A" w:rsidP="005B02F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Мы будем изучать идею "Раскраски графа по ребрам", что означает "</w:t>
      </w:r>
      <w:r w:rsidRPr="000B7C14">
        <w:rPr>
          <w:rFonts w:asciiTheme="majorBidi" w:hAnsiTheme="majorBidi" w:cstheme="majorBidi"/>
          <w:sz w:val="24"/>
          <w:szCs w:val="24"/>
        </w:rPr>
        <w:t>Graph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</w:rPr>
        <w:t>Coloring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</w:rPr>
        <w:t>by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</w:rPr>
        <w:t>Edges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". Это понятие важно в параллельных вычислениях и помогает нам определить и выполнять задачи одновременно, не вызывая конфликтов.</w:t>
      </w:r>
    </w:p>
    <w:p w14:paraId="2770B936" w14:textId="77777777" w:rsidR="003A33F6" w:rsidRPr="000B7C14" w:rsidRDefault="003A33F6" w:rsidP="005B02F4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28A8F0FE" w14:textId="77777777" w:rsidR="00E67C8A" w:rsidRPr="000B7C14" w:rsidRDefault="00E67C8A" w:rsidP="005B02F4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4D1835F3" w14:textId="4AB30C1C" w:rsidR="00EA7D63" w:rsidRPr="000B7C14" w:rsidRDefault="003A33F6" w:rsidP="000B7C1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3</w:t>
      </w:r>
    </w:p>
    <w:p w14:paraId="106BF825" w14:textId="77777777" w:rsidR="005B02F4" w:rsidRPr="000B7C14" w:rsidRDefault="005B02F4" w:rsidP="005B02F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</w:rPr>
        <w:t>Definitions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:</w:t>
      </w:r>
    </w:p>
    <w:p w14:paraId="78124EA8" w14:textId="65B42317" w:rsidR="004E766E" w:rsidRPr="000B7C14" w:rsidRDefault="004E766E" w:rsidP="000B7C1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Мы знаем, что такое граф, но давайте быстро разберемся, что такое Раскраска графа:</w:t>
      </w:r>
    </w:p>
    <w:p w14:paraId="26EBB686" w14:textId="4EEFEF17" w:rsidR="003A33F6" w:rsidRPr="000B7C14" w:rsidRDefault="004E766E" w:rsidP="000B7C1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Раскраска графа (</w:t>
      </w:r>
      <w:r w:rsidRPr="000B7C14">
        <w:rPr>
          <w:rFonts w:asciiTheme="majorBidi" w:hAnsiTheme="majorBidi" w:cstheme="majorBidi"/>
          <w:sz w:val="24"/>
          <w:szCs w:val="24"/>
        </w:rPr>
        <w:t>Graph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</w:rPr>
        <w:t>Coloring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): Это как метод раскраски точек или ребра на картинке так, чтобы никакие две точки или </w:t>
      </w:r>
      <w:proofErr w:type="gramStart"/>
      <w:r w:rsidRPr="000B7C14">
        <w:rPr>
          <w:rFonts w:asciiTheme="majorBidi" w:hAnsiTheme="majorBidi" w:cstheme="majorBidi"/>
          <w:sz w:val="24"/>
          <w:szCs w:val="24"/>
          <w:lang w:val="ru-RU"/>
        </w:rPr>
        <w:t>ребра ,</w:t>
      </w:r>
      <w:proofErr w:type="gramEnd"/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которые соприкасаются, не имели одинакового цвета.</w:t>
      </w:r>
    </w:p>
    <w:p w14:paraId="66C1720B" w14:textId="77777777" w:rsidR="003A33F6" w:rsidRPr="000B7C14" w:rsidRDefault="003A33F6" w:rsidP="003A33F6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1BFC848D" w14:textId="227B6218" w:rsidR="004E766E" w:rsidRPr="000B7C14" w:rsidRDefault="003A33F6" w:rsidP="003A33F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4</w:t>
      </w:r>
    </w:p>
    <w:p w14:paraId="5200AB3C" w14:textId="4175CC4C" w:rsidR="008F7CD1" w:rsidRPr="000B7C14" w:rsidRDefault="004E766E" w:rsidP="004E766E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Раскраска графа по ребрам (</w:t>
      </w:r>
      <w:r w:rsidRPr="000B7C14">
        <w:rPr>
          <w:rFonts w:asciiTheme="majorBidi" w:hAnsiTheme="majorBidi" w:cstheme="majorBidi"/>
          <w:sz w:val="24"/>
          <w:szCs w:val="24"/>
        </w:rPr>
        <w:t>Graph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</w:rPr>
        <w:t>Coloring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</w:rPr>
        <w:t>by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</w:rPr>
        <w:t>Edges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): Этот специфический метод сконцентрирован на раскрашивании ребра на картинке так, чтобы соседние ребра имели разные цвета.</w:t>
      </w:r>
    </w:p>
    <w:p w14:paraId="66E345EA" w14:textId="77777777" w:rsidR="00EA7D63" w:rsidRPr="000B7C14" w:rsidRDefault="00EA7D63" w:rsidP="008F7CD1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511F2F83" w14:textId="77777777" w:rsidR="0056632D" w:rsidRPr="000B7C14" w:rsidRDefault="0056632D" w:rsidP="008F7CD1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31DB5569" w14:textId="423AA911" w:rsidR="00BE1FBE" w:rsidRPr="000B7C14" w:rsidRDefault="003A33F6" w:rsidP="003A33F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5</w:t>
      </w:r>
    </w:p>
    <w:p w14:paraId="373B53AA" w14:textId="6988DAB1" w:rsidR="004D75F5" w:rsidRPr="000B7C14" w:rsidRDefault="001F0A0E" w:rsidP="003A33F6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Представьте, что у нас есть этот граф, и мы хотим раскрасить его.</w:t>
      </w:r>
    </w:p>
    <w:p w14:paraId="58136CE4" w14:textId="1800960B" w:rsidR="004D75F5" w:rsidRPr="000B7C14" w:rsidRDefault="004D75F5" w:rsidP="004D75F5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Давайте представим, что у нас есть граф и мы </w:t>
      </w:r>
      <w:r w:rsidR="003A33F6" w:rsidRPr="000B7C14">
        <w:rPr>
          <w:rFonts w:asciiTheme="majorBidi" w:hAnsiTheme="majorBidi" w:cstheme="majorBidi"/>
          <w:sz w:val="24"/>
          <w:szCs w:val="24"/>
          <w:lang w:val="ru-RU"/>
        </w:rPr>
        <w:t>хотим раскрасить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его рёбрам,</w:t>
      </w:r>
      <w:r w:rsidR="004F6869"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так, чтобы никакие две рёбра одного цвета не соединялись с одной и той же точкой.</w:t>
      </w:r>
    </w:p>
    <w:p w14:paraId="187692E0" w14:textId="77777777" w:rsidR="003A33F6" w:rsidRPr="000B7C14" w:rsidRDefault="003A33F6" w:rsidP="004D75F5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43EAB4D9" w14:textId="076C820F" w:rsidR="002C1475" w:rsidRPr="000B7C14" w:rsidRDefault="003A33F6" w:rsidP="003A33F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6</w:t>
      </w:r>
    </w:p>
    <w:p w14:paraId="605BE722" w14:textId="68C62DD2" w:rsidR="004D75F5" w:rsidRPr="000B7C14" w:rsidRDefault="004D75F5" w:rsidP="003A33F6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Вот как мы это делаем:</w:t>
      </w:r>
    </w:p>
    <w:p w14:paraId="40BEF7A4" w14:textId="77777777" w:rsidR="004D75F5" w:rsidRPr="000B7C14" w:rsidRDefault="004D75F5" w:rsidP="004D75F5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Начинаем с пустого списка покрашенных </w:t>
      </w:r>
      <w:proofErr w:type="spellStart"/>
      <w:r w:rsidRPr="000B7C14">
        <w:rPr>
          <w:rFonts w:asciiTheme="majorBidi" w:hAnsiTheme="majorBidi" w:cstheme="majorBidi"/>
          <w:sz w:val="24"/>
          <w:szCs w:val="24"/>
          <w:lang w:val="ru-RU"/>
        </w:rPr>
        <w:t>рёбр</w:t>
      </w:r>
      <w:proofErr w:type="spellEnd"/>
      <w:r w:rsidRPr="000B7C14">
        <w:rPr>
          <w:rFonts w:asciiTheme="majorBidi" w:hAnsiTheme="majorBidi" w:cstheme="majorBidi"/>
          <w:sz w:val="24"/>
          <w:szCs w:val="24"/>
        </w:rPr>
        <w:t>o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.</w:t>
      </w:r>
    </w:p>
    <w:p w14:paraId="792F24D1" w14:textId="77777777" w:rsidR="004D75F5" w:rsidRPr="000B7C14" w:rsidRDefault="004D75F5" w:rsidP="004D75F5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Выбираем </w:t>
      </w:r>
      <w:proofErr w:type="spellStart"/>
      <w:r w:rsidRPr="000B7C14">
        <w:rPr>
          <w:rFonts w:asciiTheme="majorBidi" w:hAnsiTheme="majorBidi" w:cstheme="majorBidi"/>
          <w:sz w:val="24"/>
          <w:szCs w:val="24"/>
          <w:lang w:val="ru-RU"/>
        </w:rPr>
        <w:t>рёбру</w:t>
      </w:r>
      <w:proofErr w:type="spellEnd"/>
      <w:r w:rsidRPr="000B7C14">
        <w:rPr>
          <w:rFonts w:asciiTheme="majorBidi" w:hAnsiTheme="majorBidi" w:cstheme="majorBidi"/>
          <w:sz w:val="24"/>
          <w:szCs w:val="24"/>
          <w:lang w:val="ru-RU"/>
        </w:rPr>
        <w:t>, которую ещё не покрасили.</w:t>
      </w:r>
    </w:p>
    <w:p w14:paraId="20A468C1" w14:textId="77777777" w:rsidR="004D75F5" w:rsidRPr="000B7C14" w:rsidRDefault="004D75F5" w:rsidP="004D75F5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Даем этой рёбра самый маленький доступный цвет, который не использовался для соседних </w:t>
      </w:r>
      <w:proofErr w:type="spellStart"/>
      <w:r w:rsidRPr="000B7C14">
        <w:rPr>
          <w:rFonts w:asciiTheme="majorBidi" w:hAnsiTheme="majorBidi" w:cstheme="majorBidi"/>
          <w:sz w:val="24"/>
          <w:szCs w:val="24"/>
          <w:lang w:val="ru-RU"/>
        </w:rPr>
        <w:t>рёбро</w:t>
      </w:r>
      <w:proofErr w:type="spellEnd"/>
      <w:r w:rsidRPr="000B7C14">
        <w:rPr>
          <w:rFonts w:asciiTheme="majorBidi" w:hAnsiTheme="majorBidi" w:cstheme="majorBidi"/>
          <w:sz w:val="24"/>
          <w:szCs w:val="24"/>
          <w:lang w:val="ru-RU"/>
        </w:rPr>
        <w:t>.</w:t>
      </w:r>
    </w:p>
    <w:p w14:paraId="5E536D48" w14:textId="77777777" w:rsidR="004D75F5" w:rsidRPr="000B7C14" w:rsidRDefault="004D75F5" w:rsidP="004D75F5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Повторяем шаги 2 и 3, пока все рёбра не будут покрашены разными цветами.</w:t>
      </w:r>
    </w:p>
    <w:p w14:paraId="419453B3" w14:textId="77777777" w:rsidR="004D75F5" w:rsidRPr="000B7C14" w:rsidRDefault="004D75F5" w:rsidP="004D75F5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Количество разных цветов, которое нам понадобится, будет как минимум равно максимальному количеству рёбра, связанных с одной и той же точкой.</w:t>
      </w:r>
    </w:p>
    <w:p w14:paraId="3FCA134D" w14:textId="77777777" w:rsidR="003A33F6" w:rsidRPr="000B7C14" w:rsidRDefault="003A33F6" w:rsidP="004D75F5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09E3FD0A" w14:textId="04A63C86" w:rsidR="00033943" w:rsidRPr="000B7C14" w:rsidRDefault="003A33F6" w:rsidP="003A33F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7</w:t>
      </w:r>
    </w:p>
    <w:p w14:paraId="620BE9CB" w14:textId="663FF49B" w:rsidR="00033943" w:rsidRPr="000B7C14" w:rsidRDefault="004D75F5" w:rsidP="00A05FC5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И вот результат: мы покрасили граф, и вы можете увидеть его на картинке.</w:t>
      </w:r>
    </w:p>
    <w:p w14:paraId="2A5EA317" w14:textId="77777777" w:rsidR="003A33F6" w:rsidRPr="000B7C14" w:rsidRDefault="003A33F6" w:rsidP="00745AD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A0F90CC" w14:textId="77777777" w:rsidR="003A33F6" w:rsidRPr="000B7C14" w:rsidRDefault="003A33F6" w:rsidP="00745AD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0BCD276" w14:textId="4B1FBBF7" w:rsidR="000D7FDC" w:rsidRPr="000B7C14" w:rsidRDefault="003A33F6" w:rsidP="003A33F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8</w:t>
      </w:r>
    </w:p>
    <w:p w14:paraId="4CD7377D" w14:textId="51E47772" w:rsidR="00F95FED" w:rsidRPr="000B7C14" w:rsidRDefault="00745AD0" w:rsidP="000B7C1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Получилось, что если параллельно обрабатывать не все ребра, а ребра только одного цвета, то не будет пересечений по данным. У ребер одного цвета нет общих вершин, гонка исключена.</w:t>
      </w:r>
    </w:p>
    <w:p w14:paraId="6AA9B1BC" w14:textId="44C7321F" w:rsidR="00F95FED" w:rsidRPr="000B7C14" w:rsidRDefault="00F95FED" w:rsidP="000B7C1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Затем, чтобы обрабатывать рёбра (части данных) более эффективно, мы делаем это по отдельным цветам, чтобы избежать ошибок. Мы сначала обрабатываем рёбра одного цвета, затем другого и так далее. Для того, чтобы не перепутать данные разных цветов, мы переупорядочиваем порядковые номера рёбер. Чтобы лучше понять, как это работает в программировании, мы создаём список диапазонов цветов, где </w:t>
      </w:r>
      <w:r w:rsidRPr="000B7C14">
        <w:rPr>
          <w:rFonts w:asciiTheme="majorBidi" w:hAnsiTheme="majorBidi" w:cstheme="majorBidi"/>
          <w:sz w:val="24"/>
          <w:szCs w:val="24"/>
        </w:rPr>
        <w:t>C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[</w:t>
      </w:r>
      <w:proofErr w:type="spellStart"/>
      <w:r w:rsidRPr="000B7C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] указывает, с какого места начинаются данные цвета </w:t>
      </w:r>
      <w:proofErr w:type="spellStart"/>
      <w:r w:rsidRPr="000B7C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в списке рёбер, а </w:t>
      </w:r>
      <w:r w:rsidRPr="000B7C14">
        <w:rPr>
          <w:rFonts w:asciiTheme="majorBidi" w:hAnsiTheme="majorBidi" w:cstheme="majorBidi"/>
          <w:sz w:val="24"/>
          <w:szCs w:val="24"/>
        </w:rPr>
        <w:t>C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[</w:t>
      </w:r>
      <w:r w:rsidRPr="000B7C14">
        <w:rPr>
          <w:rFonts w:asciiTheme="majorBidi" w:hAnsiTheme="majorBidi" w:cstheme="majorBidi"/>
          <w:sz w:val="24"/>
          <w:szCs w:val="24"/>
        </w:rPr>
        <w:t>NC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] - сколько всего рёбер в списке.</w:t>
      </w:r>
    </w:p>
    <w:p w14:paraId="70CF2A94" w14:textId="0B146413" w:rsidR="008F7CD1" w:rsidRPr="000B7C14" w:rsidRDefault="00F95FED" w:rsidP="00F95FED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Теперь мы можем параллельно обрабатывать данные, используя инструмент </w:t>
      </w:r>
      <w:r w:rsidRPr="000B7C14">
        <w:rPr>
          <w:rFonts w:asciiTheme="majorBidi" w:hAnsiTheme="majorBidi" w:cstheme="majorBidi"/>
          <w:sz w:val="24"/>
          <w:szCs w:val="24"/>
        </w:rPr>
        <w:t>OpenMP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. Мы идём по списку цветов и, внутри каждого цвета, по его данным. После того как обработаем данные каждого цвета, мы делаем паузу, чтобы всё успело завершиться.</w:t>
      </w:r>
    </w:p>
    <w:p w14:paraId="51B840E9" w14:textId="77777777" w:rsidR="003A33F6" w:rsidRPr="000B7C14" w:rsidRDefault="003A33F6" w:rsidP="00F95FED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03847A56" w14:textId="77777777" w:rsidR="003A33F6" w:rsidRPr="000B7C14" w:rsidRDefault="003A33F6" w:rsidP="00F95FED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7FD54479" w14:textId="54E222A1" w:rsidR="00144E11" w:rsidRPr="000B7C14" w:rsidRDefault="003A33F6" w:rsidP="003A33F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9</w:t>
      </w:r>
      <w:r w:rsidR="00746F08"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</w:p>
    <w:p w14:paraId="13236656" w14:textId="5AAA2459" w:rsidR="002D5D1F" w:rsidRPr="000B7C14" w:rsidRDefault="002D5D1F" w:rsidP="00BC6BD9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Этот фрагмент кода представляет собой параллельную реализацию обработки цветов рёбер в контексте раскраски графа. Вот разбор кода и его назначения:</w:t>
      </w:r>
    </w:p>
    <w:p w14:paraId="31B86226" w14:textId="46A315E7" w:rsidR="00BC6BD9" w:rsidRPr="000B7C14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#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pragma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omp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parallel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: </w:t>
      </w:r>
      <w:r w:rsidR="00A23ECE" w:rsidRPr="000B7C14">
        <w:rPr>
          <w:rFonts w:asciiTheme="majorBidi" w:hAnsiTheme="majorBidi" w:cstheme="majorBidi"/>
          <w:sz w:val="24"/>
          <w:szCs w:val="24"/>
          <w:lang w:val="ru-RU"/>
        </w:rPr>
        <w:t xml:space="preserve">Эта строка указывает на начало параллельной области с использованием </w:t>
      </w:r>
      <w:r w:rsidR="00A23ECE" w:rsidRPr="000B7C14">
        <w:rPr>
          <w:rFonts w:asciiTheme="majorBidi" w:hAnsiTheme="majorBidi" w:cstheme="majorBidi"/>
          <w:sz w:val="24"/>
          <w:szCs w:val="24"/>
        </w:rPr>
        <w:t>OpenMP</w:t>
      </w:r>
      <w:r w:rsidR="00A23ECE" w:rsidRPr="000B7C14">
        <w:rPr>
          <w:rFonts w:asciiTheme="majorBidi" w:hAnsiTheme="majorBidi" w:cstheme="majorBidi"/>
          <w:sz w:val="24"/>
          <w:szCs w:val="24"/>
          <w:lang w:val="ru-RU"/>
        </w:rPr>
        <w:t xml:space="preserve"> (</w:t>
      </w:r>
      <w:r w:rsidR="00A23ECE" w:rsidRPr="000B7C14">
        <w:rPr>
          <w:rFonts w:asciiTheme="majorBidi" w:hAnsiTheme="majorBidi" w:cstheme="majorBidi"/>
          <w:sz w:val="24"/>
          <w:szCs w:val="24"/>
        </w:rPr>
        <w:t>API</w:t>
      </w:r>
      <w:r w:rsidR="00A23ECE" w:rsidRPr="000B7C14">
        <w:rPr>
          <w:rFonts w:asciiTheme="majorBidi" w:hAnsiTheme="majorBidi" w:cstheme="majorBidi"/>
          <w:sz w:val="24"/>
          <w:szCs w:val="24"/>
          <w:lang w:val="ru-RU"/>
        </w:rPr>
        <w:t xml:space="preserve"> параллельного программирования). Это означает, что следующий код будет выполняться параллельно несколькими потоками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>.</w:t>
      </w:r>
    </w:p>
    <w:p w14:paraId="3E07CDC1" w14:textId="77777777" w:rsidR="003A33F6" w:rsidRPr="000B7C14" w:rsidRDefault="003A33F6" w:rsidP="003A33F6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</w:p>
    <w:p w14:paraId="6EF43365" w14:textId="00F3BC2A" w:rsidR="00746F08" w:rsidRPr="000B7C14" w:rsidRDefault="003A33F6" w:rsidP="000B7C14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</w:p>
    <w:p w14:paraId="6D10EA44" w14:textId="77777777" w:rsidR="004C7B63" w:rsidRPr="000B7C14" w:rsidRDefault="00BC6BD9" w:rsidP="0031444A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0B7C14"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 w:rsidRPr="000B7C14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ic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</w:rPr>
        <w:t xml:space="preserve">=0; 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ic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</w:rPr>
        <w:t>&lt;NC/*Number of colors*/; ++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ic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0B7C14">
        <w:rPr>
          <w:rFonts w:asciiTheme="majorBidi" w:hAnsiTheme="majorBidi" w:cstheme="majorBidi"/>
          <w:sz w:val="24"/>
          <w:szCs w:val="24"/>
        </w:rPr>
        <w:t xml:space="preserve">: </w:t>
      </w:r>
    </w:p>
    <w:p w14:paraId="13BB1A2C" w14:textId="77777777" w:rsidR="004C7B63" w:rsidRPr="000B7C14" w:rsidRDefault="0073518A" w:rsidP="004C7B63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Этот цикл проходится по цветам, которые используются для раскрашивания графа. </w:t>
      </w:r>
      <w:r w:rsidRPr="000B7C14">
        <w:rPr>
          <w:rFonts w:asciiTheme="majorBidi" w:hAnsiTheme="majorBidi" w:cstheme="majorBidi"/>
          <w:sz w:val="24"/>
          <w:szCs w:val="24"/>
        </w:rPr>
        <w:t>NC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- это количество цветов. Каждый цвет обрабатывается отдельно одновременно.</w:t>
      </w:r>
    </w:p>
    <w:p w14:paraId="57B7A2DF" w14:textId="77777777" w:rsidR="004C7B63" w:rsidRPr="000B7C14" w:rsidRDefault="004C7B63" w:rsidP="004C7B63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</w:p>
    <w:p w14:paraId="75C92539" w14:textId="66C7256D" w:rsidR="00CE185C" w:rsidRPr="000B7C14" w:rsidRDefault="003A33F6" w:rsidP="000B7C14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</w:p>
    <w:p w14:paraId="78724A52" w14:textId="105CC343" w:rsidR="00BC6BD9" w:rsidRPr="000B7C14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#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pragma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omp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for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: </w:t>
      </w:r>
      <w:r w:rsidR="000C588F" w:rsidRPr="000B7C14">
        <w:rPr>
          <w:rFonts w:asciiTheme="majorBidi" w:hAnsiTheme="majorBidi" w:cstheme="majorBidi"/>
          <w:sz w:val="24"/>
          <w:szCs w:val="24"/>
          <w:lang w:val="ru-RU"/>
        </w:rPr>
        <w:t xml:space="preserve">Эта строка представляет собой директиву </w:t>
      </w:r>
      <w:r w:rsidR="000C588F" w:rsidRPr="000B7C14">
        <w:rPr>
          <w:rFonts w:asciiTheme="majorBidi" w:hAnsiTheme="majorBidi" w:cstheme="majorBidi"/>
          <w:sz w:val="24"/>
          <w:szCs w:val="24"/>
        </w:rPr>
        <w:t>OpenMP</w:t>
      </w:r>
      <w:r w:rsidR="000C588F" w:rsidRPr="000B7C14">
        <w:rPr>
          <w:rFonts w:asciiTheme="majorBidi" w:hAnsiTheme="majorBidi" w:cstheme="majorBidi"/>
          <w:sz w:val="24"/>
          <w:szCs w:val="24"/>
          <w:lang w:val="ru-RU"/>
        </w:rPr>
        <w:t>, которая параллелизирует последующий цикл. Грани каждого цвета обрабатываются параллельно разными потоками.</w:t>
      </w:r>
    </w:p>
    <w:p w14:paraId="273FC575" w14:textId="77777777" w:rsidR="000C588F" w:rsidRPr="000B7C14" w:rsidRDefault="000C588F" w:rsidP="000C588F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</w:p>
    <w:p w14:paraId="23969C7A" w14:textId="21864A83" w:rsidR="00BC647D" w:rsidRPr="000B7C14" w:rsidRDefault="003A33F6" w:rsidP="000B7C14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</w:p>
    <w:p w14:paraId="56102136" w14:textId="77777777" w:rsidR="000C588F" w:rsidRPr="000B7C14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0B7C14"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 w:rsidRPr="000B7C14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ie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</w:rPr>
        <w:t>=C[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ic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</w:rPr>
        <w:t xml:space="preserve">]; 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ie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</w:rPr>
        <w:t>&lt;C[ic+1]; ++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ie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0B7C14">
        <w:rPr>
          <w:rFonts w:asciiTheme="majorBidi" w:hAnsiTheme="majorBidi" w:cstheme="majorBidi"/>
          <w:sz w:val="24"/>
          <w:szCs w:val="24"/>
        </w:rPr>
        <w:t xml:space="preserve">: </w:t>
      </w:r>
    </w:p>
    <w:p w14:paraId="3AEA3540" w14:textId="3EFFAB72" w:rsidR="000C588F" w:rsidRPr="000B7C14" w:rsidRDefault="001F10DA" w:rsidP="000C588F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Внутри каждого цвета этот цикл проходит по всем рёбрам графа, которые относятся к текущему цвету. Массив С хранит информацию о местоположении каждого ребра для каждого цвета, а </w:t>
      </w:r>
      <w:proofErr w:type="spellStart"/>
      <w:r w:rsidRPr="000B7C14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gramStart"/>
      <w:r w:rsidRPr="000B7C14">
        <w:rPr>
          <w:rFonts w:asciiTheme="majorBidi" w:hAnsiTheme="majorBidi" w:cstheme="majorBidi"/>
          <w:sz w:val="24"/>
          <w:szCs w:val="24"/>
          <w:lang w:val="ru-RU"/>
        </w:rPr>
        <w:t>- это</w:t>
      </w:r>
      <w:proofErr w:type="gramEnd"/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номер (порядковый номер) этого ребра.</w:t>
      </w:r>
    </w:p>
    <w:p w14:paraId="598250D3" w14:textId="77777777" w:rsidR="00263564" w:rsidRPr="000B7C14" w:rsidRDefault="00263564" w:rsidP="000C588F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</w:p>
    <w:p w14:paraId="07891F15" w14:textId="3FF70653" w:rsidR="00DF2894" w:rsidRPr="000B7C14" w:rsidRDefault="003A33F6" w:rsidP="003A33F6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</w:p>
    <w:p w14:paraId="2CA36E97" w14:textId="77777777" w:rsidR="00007F0A" w:rsidRPr="000B7C14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</w:rPr>
        <w:t xml:space="preserve">double r = </w:t>
      </w:r>
      <w:proofErr w:type="gramStart"/>
      <w:r w:rsidRPr="000B7C14">
        <w:rPr>
          <w:rFonts w:asciiTheme="majorBidi" w:hAnsiTheme="majorBidi" w:cstheme="majorBidi"/>
          <w:b/>
          <w:bCs/>
          <w:sz w:val="24"/>
          <w:szCs w:val="24"/>
        </w:rPr>
        <w:t>Calc(</w:t>
      </w:r>
      <w:proofErr w:type="spellStart"/>
      <w:proofErr w:type="gramEnd"/>
      <w:r w:rsidRPr="000B7C14">
        <w:rPr>
          <w:rFonts w:asciiTheme="majorBidi" w:hAnsiTheme="majorBidi" w:cstheme="majorBidi"/>
          <w:b/>
          <w:bCs/>
          <w:sz w:val="24"/>
          <w:szCs w:val="24"/>
        </w:rPr>
        <w:t>ie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</w:rPr>
        <w:t>);</w:t>
      </w:r>
      <w:r w:rsidRPr="000B7C14">
        <w:rPr>
          <w:rFonts w:asciiTheme="majorBidi" w:hAnsiTheme="majorBidi" w:cstheme="majorBidi"/>
          <w:sz w:val="24"/>
          <w:szCs w:val="24"/>
        </w:rPr>
        <w:t xml:space="preserve">: </w:t>
      </w:r>
    </w:p>
    <w:p w14:paraId="58FEAA67" w14:textId="07E25839" w:rsidR="00BC6BD9" w:rsidRPr="000B7C14" w:rsidRDefault="00007F0A" w:rsidP="00007F0A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Для каждого ребра выполняется вычисление с использованием функции </w:t>
      </w:r>
      <w:r w:rsidRPr="000B7C14">
        <w:rPr>
          <w:rFonts w:asciiTheme="majorBidi" w:hAnsiTheme="majorBidi" w:cstheme="majorBidi"/>
          <w:sz w:val="24"/>
          <w:szCs w:val="24"/>
        </w:rPr>
        <w:t>Calc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, и результат сохраняется в </w:t>
      </w:r>
      <w:r w:rsidR="00BC6BD9" w:rsidRPr="000B7C14">
        <w:rPr>
          <w:rFonts w:asciiTheme="majorBidi" w:hAnsiTheme="majorBidi" w:cstheme="majorBidi"/>
          <w:sz w:val="24"/>
          <w:szCs w:val="24"/>
        </w:rPr>
        <w:t>variable</w:t>
      </w:r>
      <w:r w:rsidR="00BC6BD9"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="00BC6BD9" w:rsidRPr="000B7C14">
        <w:rPr>
          <w:rFonts w:asciiTheme="majorBidi" w:hAnsiTheme="majorBidi" w:cstheme="majorBidi"/>
          <w:b/>
          <w:bCs/>
          <w:sz w:val="24"/>
          <w:szCs w:val="24"/>
        </w:rPr>
        <w:t>r</w:t>
      </w:r>
      <w:r w:rsidR="00BC6BD9" w:rsidRPr="000B7C14">
        <w:rPr>
          <w:rFonts w:asciiTheme="majorBidi" w:hAnsiTheme="majorBidi" w:cstheme="majorBidi"/>
          <w:sz w:val="24"/>
          <w:szCs w:val="24"/>
          <w:lang w:val="ru-RU"/>
        </w:rPr>
        <w:t>.</w:t>
      </w:r>
    </w:p>
    <w:p w14:paraId="0F353DA7" w14:textId="77777777" w:rsidR="00007F0A" w:rsidRPr="000B7C14" w:rsidRDefault="00007F0A" w:rsidP="00007F0A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</w:p>
    <w:p w14:paraId="4F3D6BD5" w14:textId="02BA6BA2" w:rsidR="00DF2894" w:rsidRPr="000B7C14" w:rsidRDefault="003A33F6" w:rsidP="003A33F6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</w:p>
    <w:p w14:paraId="3CDC202A" w14:textId="5C1E9642" w:rsidR="00BC6BD9" w:rsidRPr="000B7C14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</w:rPr>
        <w:t>X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[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[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ie</w:t>
      </w:r>
      <w:proofErr w:type="spellEnd"/>
      <w:proofErr w:type="gramStart"/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].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v</w:t>
      </w:r>
      <w:proofErr w:type="gramEnd"/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[0]] += 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;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sz w:val="24"/>
          <w:szCs w:val="24"/>
        </w:rPr>
        <w:t>and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X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[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[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ie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].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v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[1]] += 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;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: </w:t>
      </w:r>
      <w:r w:rsidR="0003203A" w:rsidRPr="000B7C14">
        <w:rPr>
          <w:rFonts w:asciiTheme="majorBidi" w:hAnsiTheme="majorBidi" w:cstheme="majorBidi"/>
          <w:sz w:val="24"/>
          <w:szCs w:val="24"/>
          <w:lang w:val="ru-RU"/>
        </w:rPr>
        <w:t>Мы берем результат, который мы посчитали, и прибавляем его к двум точкам (узлам), которые соединены между собой ребром. Этот шаг, скорее всего, включает в себя обновление информации, связанной с этими точками в графе.</w:t>
      </w:r>
    </w:p>
    <w:p w14:paraId="13724B02" w14:textId="78E1CF2E" w:rsidR="00DF2894" w:rsidRPr="000B7C14" w:rsidRDefault="003A33F6" w:rsidP="000B7C14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</w:p>
    <w:p w14:paraId="5B71F9A1" w14:textId="77777777" w:rsidR="007C2255" w:rsidRPr="000B7C14" w:rsidRDefault="00BC6BD9" w:rsidP="0099653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>#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pragma</w:t>
      </w:r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proofErr w:type="spellStart"/>
      <w:r w:rsidRPr="000B7C14">
        <w:rPr>
          <w:rFonts w:asciiTheme="majorBidi" w:hAnsiTheme="majorBidi" w:cstheme="majorBidi"/>
          <w:b/>
          <w:bCs/>
          <w:sz w:val="24"/>
          <w:szCs w:val="24"/>
        </w:rPr>
        <w:t>omp</w:t>
      </w:r>
      <w:proofErr w:type="spellEnd"/>
      <w:r w:rsidRPr="000B7C14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 </w:t>
      </w:r>
      <w:r w:rsidRPr="000B7C14">
        <w:rPr>
          <w:rFonts w:asciiTheme="majorBidi" w:hAnsiTheme="majorBidi" w:cstheme="majorBidi"/>
          <w:b/>
          <w:bCs/>
          <w:sz w:val="24"/>
          <w:szCs w:val="24"/>
        </w:rPr>
        <w:t>barrier</w:t>
      </w:r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: </w:t>
      </w:r>
    </w:p>
    <w:p w14:paraId="4633FB9C" w14:textId="45294612" w:rsidR="00BC6BD9" w:rsidRPr="000B7C14" w:rsidRDefault="007C2255" w:rsidP="007C2255">
      <w:pPr>
        <w:ind w:left="720"/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Эта команда помогает разным задачам в программе работать вместе. Она убеждается, что все задачи закончат свою работу с одним делом, прежде чем начнут следующее.</w:t>
      </w:r>
    </w:p>
    <w:p w14:paraId="1E465E45" w14:textId="77777777" w:rsidR="00BC6BD9" w:rsidRPr="000B7C14" w:rsidRDefault="00BC6BD9" w:rsidP="008F7CD1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7E034F16" w14:textId="77777777" w:rsidR="007C2255" w:rsidRDefault="007C2255" w:rsidP="008F7CD1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19DA4E96" w14:textId="77777777" w:rsidR="000B7C14" w:rsidRDefault="000B7C14" w:rsidP="008F7CD1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5A4E36A3" w14:textId="77777777" w:rsidR="000B7C14" w:rsidRPr="000B7C14" w:rsidRDefault="000B7C14" w:rsidP="008F7CD1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36B3DB29" w14:textId="77777777" w:rsidR="00B964A5" w:rsidRPr="000B7C14" w:rsidRDefault="00B964A5" w:rsidP="00E20011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Этот метод делает так, чтобы компьютер более часто не мог найти нужную информацию в своей памяти, что замедляет его работу. Раньше мы упорядочивали данные специальным образом, чтобы ускорить доступ к одним и тем же данным. Теперь мы делаем так, чтобы данные, к которым мы часто обращаемся, хранятся в разных частях памяти, и это приводит к большему числу медленных поисков в памяти.</w:t>
      </w:r>
    </w:p>
    <w:p w14:paraId="6133B34A" w14:textId="77777777" w:rsidR="00B964A5" w:rsidRPr="000B7C14" w:rsidRDefault="00B964A5" w:rsidP="00E20011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78716839" w14:textId="0592E655" w:rsidR="00E87D95" w:rsidRPr="000B7C14" w:rsidRDefault="003A33F6" w:rsidP="000B7C1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</w:p>
    <w:p w14:paraId="0251FFB2" w14:textId="55B312C3" w:rsidR="00D07BAD" w:rsidRPr="000B7C14" w:rsidRDefault="00D07BAD" w:rsidP="003A33F6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Итак, давайте теперь поговорим о преимуществах и недостатках.</w:t>
      </w:r>
    </w:p>
    <w:p w14:paraId="1ECAFE1F" w14:textId="77777777" w:rsidR="00D07BAD" w:rsidRPr="000B7C14" w:rsidRDefault="00D07BAD" w:rsidP="00D07BAD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Преимущества:</w:t>
      </w:r>
    </w:p>
    <w:p w14:paraId="6C83B66A" w14:textId="77777777" w:rsidR="00D07BAD" w:rsidRPr="000B7C14" w:rsidRDefault="00D07BAD" w:rsidP="00D07BAD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1. Параллельное выполнение: Этот метод позволяет параллельное выполнение задач с минимизацией конфликтов, что повышает эффективность.</w:t>
      </w:r>
    </w:p>
    <w:p w14:paraId="13F9F879" w14:textId="77777777" w:rsidR="00D07BAD" w:rsidRPr="000B7C14" w:rsidRDefault="00D07BAD" w:rsidP="00D07BAD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2. Масштабируемость: Он подходит для широкого спектра задач, включающих зависимости между задачами.</w:t>
      </w:r>
    </w:p>
    <w:p w14:paraId="6C01F07C" w14:textId="77BDE616" w:rsidR="00E87D95" w:rsidRPr="000B7C14" w:rsidRDefault="00D07BAD" w:rsidP="00D07BAD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3. Простота: Алгоритм жадной раскраски рёбер относительно прост в реализации.</w:t>
      </w:r>
    </w:p>
    <w:p w14:paraId="1329F7C4" w14:textId="77777777" w:rsidR="00D07BAD" w:rsidRPr="000B7C14" w:rsidRDefault="00D07BAD" w:rsidP="00D07BAD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08CDF95C" w14:textId="77777777" w:rsidR="00D07BAD" w:rsidRPr="000B7C14" w:rsidRDefault="00D07BAD" w:rsidP="00D07BAD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1BF4EE77" w14:textId="6F9AF98F" w:rsidR="00495AED" w:rsidRPr="000B7C14" w:rsidRDefault="003A33F6" w:rsidP="000B7C1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7</w:t>
      </w:r>
    </w:p>
    <w:p w14:paraId="3FA1CFE5" w14:textId="77777777" w:rsidR="003D0744" w:rsidRPr="000B7C14" w:rsidRDefault="003D0744" w:rsidP="003D074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Недостатки:</w:t>
      </w:r>
    </w:p>
    <w:p w14:paraId="3DB16BD1" w14:textId="77777777" w:rsidR="003D0744" w:rsidRPr="000B7C14" w:rsidRDefault="003D0744" w:rsidP="003D074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1. Ограниченная оптимальность: Жадный алгоритм не всегда способен найти оптимальное раскраску рёбер, особенно в сложных сценариях.</w:t>
      </w:r>
    </w:p>
    <w:p w14:paraId="5A8212C8" w14:textId="77777777" w:rsidR="003D0744" w:rsidRPr="000B7C14" w:rsidRDefault="003D0744" w:rsidP="003D0744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2. Накладные расходы: Управление раскраской рёбер может внести некоторые накладные расходы, особенно в случае больших графов.</w:t>
      </w:r>
    </w:p>
    <w:p w14:paraId="3F15C8E0" w14:textId="64332C01" w:rsidR="003A33F6" w:rsidRPr="000B7C14" w:rsidRDefault="003D0744" w:rsidP="003A33F6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t>3. Не подходит для всех графов: Некоторые графы могут быть не подходящими для раскраски рёбер, что делает эту технику менее эффективной.</w:t>
      </w:r>
    </w:p>
    <w:p w14:paraId="28037FB3" w14:textId="77777777" w:rsidR="003A33F6" w:rsidRPr="000B7C14" w:rsidRDefault="003A33F6" w:rsidP="003A33F6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1720C8B1" w14:textId="77777777" w:rsidR="003A33F6" w:rsidRPr="000B7C14" w:rsidRDefault="003A33F6" w:rsidP="003A33F6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5F56C437" w14:textId="5FBFF9C1" w:rsidR="00495AED" w:rsidRPr="000B7C14" w:rsidRDefault="003A33F6" w:rsidP="003A33F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Slide 1</w:t>
      </w:r>
      <w:r w:rsidRPr="000B7C14">
        <w:rPr>
          <w:rFonts w:asciiTheme="majorBidi" w:hAnsiTheme="majorBidi" w:cstheme="majorBidi"/>
          <w:b/>
          <w:bCs/>
          <w:sz w:val="24"/>
          <w:szCs w:val="24"/>
          <w:u w:val="single"/>
        </w:rPr>
        <w:t>8</w:t>
      </w:r>
    </w:p>
    <w:p w14:paraId="364E7191" w14:textId="5BAA1A21" w:rsidR="000E302D" w:rsidRPr="000B7C14" w:rsidRDefault="0068344F" w:rsidP="003A33F6">
      <w:pPr>
        <w:rPr>
          <w:rFonts w:asciiTheme="majorBidi" w:hAnsiTheme="majorBidi" w:cstheme="majorBidi"/>
          <w:sz w:val="24"/>
          <w:szCs w:val="24"/>
        </w:rPr>
      </w:pPr>
      <w:r w:rsidRPr="000B7C14">
        <w:rPr>
          <w:rFonts w:asciiTheme="majorBidi" w:hAnsiTheme="majorBidi" w:cstheme="majorBidi"/>
          <w:sz w:val="24"/>
          <w:szCs w:val="24"/>
        </w:rPr>
        <w:t>C</w:t>
      </w:r>
      <w:r w:rsidR="002973F1" w:rsidRPr="000B7C14">
        <w:rPr>
          <w:rFonts w:asciiTheme="majorBidi" w:hAnsiTheme="majorBidi" w:cstheme="majorBidi"/>
          <w:sz w:val="24"/>
          <w:szCs w:val="24"/>
        </w:rPr>
        <w:t>onclusion</w:t>
      </w:r>
    </w:p>
    <w:p w14:paraId="14B12392" w14:textId="77777777" w:rsidR="000E302D" w:rsidRPr="000B7C14" w:rsidRDefault="000E302D" w:rsidP="000E302D">
      <w:pPr>
        <w:rPr>
          <w:rFonts w:asciiTheme="majorBidi" w:hAnsiTheme="majorBidi" w:cstheme="majorBidi"/>
          <w:sz w:val="24"/>
          <w:szCs w:val="24"/>
          <w:lang w:val="ru-RU"/>
        </w:rPr>
      </w:pPr>
      <w:proofErr w:type="gramStart"/>
      <w:r w:rsidRPr="000B7C14">
        <w:rPr>
          <w:rFonts w:asciiTheme="majorBidi" w:hAnsiTheme="majorBidi" w:cstheme="majorBidi"/>
          <w:sz w:val="24"/>
          <w:szCs w:val="24"/>
          <w:lang w:val="ru-RU"/>
        </w:rPr>
        <w:t>В заключение,</w:t>
      </w:r>
      <w:proofErr w:type="gramEnd"/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наш метод раскраски рёбер графа с использованием жадного алгоритма доказал свою эффективность в обеспечении того, чтобы ни одно из двух рёбер одного цвета не соединяло одну и ту же вершину. Однако этот подход вводит определённые компромиссы. Путём обработки рёбер разных цветов отдельно и переупорядочивания нумерации рёбер, мы можем эффективно параллелизировать вычисления, предотвращая конфликты данных между цветами. Тем не менее, это сопровождается ухудшением локальности доступа к данным и, как следствие, увеличением числа промахов </w:t>
      </w:r>
      <w:proofErr w:type="spellStart"/>
      <w:r w:rsidRPr="000B7C14">
        <w:rPr>
          <w:rFonts w:asciiTheme="majorBidi" w:hAnsiTheme="majorBidi" w:cstheme="majorBidi"/>
          <w:sz w:val="24"/>
          <w:szCs w:val="24"/>
          <w:lang w:val="ru-RU"/>
        </w:rPr>
        <w:t>кеша</w:t>
      </w:r>
      <w:proofErr w:type="spellEnd"/>
      <w:r w:rsidRPr="000B7C14">
        <w:rPr>
          <w:rFonts w:asciiTheme="majorBidi" w:hAnsiTheme="majorBidi" w:cstheme="majorBidi"/>
          <w:sz w:val="24"/>
          <w:szCs w:val="24"/>
          <w:lang w:val="ru-RU"/>
        </w:rPr>
        <w:t>.</w:t>
      </w:r>
    </w:p>
    <w:p w14:paraId="6AAE6177" w14:textId="77777777" w:rsidR="000E302D" w:rsidRPr="000B7C14" w:rsidRDefault="000E302D" w:rsidP="000E302D">
      <w:pPr>
        <w:rPr>
          <w:rFonts w:asciiTheme="majorBidi" w:hAnsiTheme="majorBidi" w:cstheme="majorBidi"/>
          <w:sz w:val="24"/>
          <w:szCs w:val="24"/>
          <w:lang w:val="ru-RU"/>
        </w:rPr>
      </w:pPr>
    </w:p>
    <w:p w14:paraId="7F616C3F" w14:textId="3EDE12BC" w:rsidR="0068344F" w:rsidRPr="000B7C14" w:rsidRDefault="000E302D" w:rsidP="000E302D">
      <w:pPr>
        <w:rPr>
          <w:rFonts w:asciiTheme="majorBidi" w:hAnsiTheme="majorBidi" w:cstheme="majorBidi"/>
          <w:sz w:val="24"/>
          <w:szCs w:val="24"/>
          <w:lang w:val="ru-RU"/>
        </w:rPr>
      </w:pPr>
      <w:r w:rsidRPr="000B7C14">
        <w:rPr>
          <w:rFonts w:asciiTheme="majorBidi" w:hAnsiTheme="majorBidi" w:cstheme="majorBidi"/>
          <w:sz w:val="24"/>
          <w:szCs w:val="24"/>
          <w:lang w:val="ru-RU"/>
        </w:rPr>
        <w:lastRenderedPageBreak/>
        <w:t xml:space="preserve">Несмотря на то, что этот подход может привести к небольшому снижению производительности, он остаётся приемлемым решением для ситуаций, где преимущества </w:t>
      </w:r>
      <w:proofErr w:type="spellStart"/>
      <w:r w:rsidRPr="000B7C14">
        <w:rPr>
          <w:rFonts w:asciiTheme="majorBidi" w:hAnsiTheme="majorBidi" w:cstheme="majorBidi"/>
          <w:sz w:val="24"/>
          <w:szCs w:val="24"/>
          <w:lang w:val="ru-RU"/>
        </w:rPr>
        <w:t>параллелизации</w:t>
      </w:r>
      <w:proofErr w:type="spellEnd"/>
      <w:r w:rsidRPr="000B7C14">
        <w:rPr>
          <w:rFonts w:asciiTheme="majorBidi" w:hAnsiTheme="majorBidi" w:cstheme="majorBidi"/>
          <w:sz w:val="24"/>
          <w:szCs w:val="24"/>
          <w:lang w:val="ru-RU"/>
        </w:rPr>
        <w:t xml:space="preserve"> превышают недостатки неэффективности </w:t>
      </w:r>
      <w:proofErr w:type="spellStart"/>
      <w:r w:rsidRPr="000B7C14">
        <w:rPr>
          <w:rFonts w:asciiTheme="majorBidi" w:hAnsiTheme="majorBidi" w:cstheme="majorBidi"/>
          <w:sz w:val="24"/>
          <w:szCs w:val="24"/>
          <w:lang w:val="ru-RU"/>
        </w:rPr>
        <w:t>кеша</w:t>
      </w:r>
      <w:proofErr w:type="spellEnd"/>
      <w:r w:rsidRPr="000B7C14">
        <w:rPr>
          <w:rFonts w:asciiTheme="majorBidi" w:hAnsiTheme="majorBidi" w:cstheme="majorBidi"/>
          <w:sz w:val="24"/>
          <w:szCs w:val="24"/>
          <w:lang w:val="ru-RU"/>
        </w:rPr>
        <w:t>. В зависимости от конкретной задачи и объёма вычислений, он может быть ценным методом оптимизации алгоритмов раскраски графов и других параллельных вычислительных задач.</w:t>
      </w:r>
    </w:p>
    <w:sectPr w:rsidR="0068344F" w:rsidRPr="000B7C14" w:rsidSect="00464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8" w:right="850" w:bottom="1138" w:left="1699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95CB" w14:textId="77777777" w:rsidR="008536B7" w:rsidRDefault="008536B7" w:rsidP="00863FFC">
      <w:pPr>
        <w:spacing w:after="0" w:line="240" w:lineRule="auto"/>
      </w:pPr>
      <w:r>
        <w:separator/>
      </w:r>
    </w:p>
  </w:endnote>
  <w:endnote w:type="continuationSeparator" w:id="0">
    <w:p w14:paraId="173982A1" w14:textId="77777777" w:rsidR="008536B7" w:rsidRDefault="008536B7" w:rsidP="0086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C8C3" w14:textId="77777777" w:rsidR="00863FFC" w:rsidRDefault="00863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09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C6D7B" w14:textId="14850625" w:rsidR="00863FFC" w:rsidRDefault="00863F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608FD" w14:textId="77777777" w:rsidR="00863FFC" w:rsidRDefault="00863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F944" w14:textId="77777777" w:rsidR="00863FFC" w:rsidRDefault="00863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144B" w14:textId="77777777" w:rsidR="008536B7" w:rsidRDefault="008536B7" w:rsidP="00863FFC">
      <w:pPr>
        <w:spacing w:after="0" w:line="240" w:lineRule="auto"/>
      </w:pPr>
      <w:r>
        <w:separator/>
      </w:r>
    </w:p>
  </w:footnote>
  <w:footnote w:type="continuationSeparator" w:id="0">
    <w:p w14:paraId="296313B9" w14:textId="77777777" w:rsidR="008536B7" w:rsidRDefault="008536B7" w:rsidP="0086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B60A" w14:textId="77777777" w:rsidR="00863FFC" w:rsidRDefault="00863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4EC2" w14:textId="77777777" w:rsidR="00863FFC" w:rsidRDefault="00863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F49C" w14:textId="77777777" w:rsidR="00863FFC" w:rsidRDefault="00863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653D"/>
    <w:multiLevelType w:val="multilevel"/>
    <w:tmpl w:val="4A2E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4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EF"/>
    <w:rsid w:val="00007F0A"/>
    <w:rsid w:val="00025D17"/>
    <w:rsid w:val="0003203A"/>
    <w:rsid w:val="00033943"/>
    <w:rsid w:val="000541CB"/>
    <w:rsid w:val="000B7C14"/>
    <w:rsid w:val="000C588F"/>
    <w:rsid w:val="000D7FDC"/>
    <w:rsid w:val="000E302D"/>
    <w:rsid w:val="001432FE"/>
    <w:rsid w:val="00144E11"/>
    <w:rsid w:val="001D56BF"/>
    <w:rsid w:val="001F0A0E"/>
    <w:rsid w:val="001F10DA"/>
    <w:rsid w:val="00240A22"/>
    <w:rsid w:val="00263564"/>
    <w:rsid w:val="002973F1"/>
    <w:rsid w:val="002C106F"/>
    <w:rsid w:val="002C1475"/>
    <w:rsid w:val="002D5D1F"/>
    <w:rsid w:val="002F4DA9"/>
    <w:rsid w:val="003A33F6"/>
    <w:rsid w:val="003B199A"/>
    <w:rsid w:val="003D0744"/>
    <w:rsid w:val="003E4302"/>
    <w:rsid w:val="004642DA"/>
    <w:rsid w:val="00477F99"/>
    <w:rsid w:val="00495AED"/>
    <w:rsid w:val="004C7B63"/>
    <w:rsid w:val="004D75F5"/>
    <w:rsid w:val="004E766E"/>
    <w:rsid w:val="004F1CFB"/>
    <w:rsid w:val="004F6869"/>
    <w:rsid w:val="00532F6A"/>
    <w:rsid w:val="0056632D"/>
    <w:rsid w:val="005B02F4"/>
    <w:rsid w:val="005F39F4"/>
    <w:rsid w:val="0068344F"/>
    <w:rsid w:val="006E4BE8"/>
    <w:rsid w:val="0070014B"/>
    <w:rsid w:val="0073518A"/>
    <w:rsid w:val="00745AD0"/>
    <w:rsid w:val="00746F08"/>
    <w:rsid w:val="007B7664"/>
    <w:rsid w:val="007C2255"/>
    <w:rsid w:val="008420D8"/>
    <w:rsid w:val="008536B7"/>
    <w:rsid w:val="00863FFC"/>
    <w:rsid w:val="008774ED"/>
    <w:rsid w:val="00887756"/>
    <w:rsid w:val="008B7558"/>
    <w:rsid w:val="008F7CD1"/>
    <w:rsid w:val="009314CB"/>
    <w:rsid w:val="00996531"/>
    <w:rsid w:val="009F58EF"/>
    <w:rsid w:val="00A05FC5"/>
    <w:rsid w:val="00A1753E"/>
    <w:rsid w:val="00A23ECE"/>
    <w:rsid w:val="00AA341A"/>
    <w:rsid w:val="00AB6BF3"/>
    <w:rsid w:val="00AD22A0"/>
    <w:rsid w:val="00B964A5"/>
    <w:rsid w:val="00BC647D"/>
    <w:rsid w:val="00BC6BD9"/>
    <w:rsid w:val="00BE1FBE"/>
    <w:rsid w:val="00C2281B"/>
    <w:rsid w:val="00CE185C"/>
    <w:rsid w:val="00D07BAD"/>
    <w:rsid w:val="00DE4759"/>
    <w:rsid w:val="00DF2894"/>
    <w:rsid w:val="00E20011"/>
    <w:rsid w:val="00E347C9"/>
    <w:rsid w:val="00E46E65"/>
    <w:rsid w:val="00E67C8A"/>
    <w:rsid w:val="00E87D95"/>
    <w:rsid w:val="00EA7D63"/>
    <w:rsid w:val="00EC2D61"/>
    <w:rsid w:val="00F20795"/>
    <w:rsid w:val="00F56BCD"/>
    <w:rsid w:val="00F95FED"/>
    <w:rsid w:val="00FA75D6"/>
    <w:rsid w:val="00F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FE50"/>
  <w15:chartTrackingRefBased/>
  <w15:docId w15:val="{550011A0-D8D5-45B8-AAEF-1EC314FC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F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FFC"/>
  </w:style>
  <w:style w:type="paragraph" w:styleId="Footer">
    <w:name w:val="footer"/>
    <w:basedOn w:val="Normal"/>
    <w:link w:val="FooterChar"/>
    <w:uiPriority w:val="99"/>
    <w:unhideWhenUsed/>
    <w:rsid w:val="00863F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Gooba</dc:creator>
  <cp:keywords/>
  <dc:description/>
  <cp:lastModifiedBy>Abdulrahman Gooba</cp:lastModifiedBy>
  <cp:revision>2</cp:revision>
  <dcterms:created xsi:type="dcterms:W3CDTF">2023-11-22T11:52:00Z</dcterms:created>
  <dcterms:modified xsi:type="dcterms:W3CDTF">2023-11-22T11:52:00Z</dcterms:modified>
</cp:coreProperties>
</file>