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3459" w14:textId="77777777" w:rsidR="00C37E56" w:rsidRPr="009E75A4" w:rsidRDefault="00C37E56" w:rsidP="00C37E56">
      <w:pPr>
        <w:pStyle w:val="a"/>
      </w:pPr>
      <w:r w:rsidRPr="009E75A4">
        <w:t>Министерство науки и высшего образования Российской Федерации</w:t>
      </w:r>
    </w:p>
    <w:p w14:paraId="39262ED9" w14:textId="3F066D69" w:rsidR="00C37E56" w:rsidRPr="009E75A4" w:rsidRDefault="00C37E56" w:rsidP="00C37E56">
      <w:pPr>
        <w:pStyle w:val="a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университет</w:t>
      </w:r>
      <w:r w:rsidR="00707C28" w:rsidRPr="00707C28">
        <w:t xml:space="preserve"> </w:t>
      </w:r>
      <w:r w:rsidR="00707C28">
        <w:t>науки и технологий</w:t>
      </w:r>
      <w:r w:rsidRPr="009E75A4">
        <w:t>»</w:t>
      </w:r>
    </w:p>
    <w:p w14:paraId="08DFFF9F" w14:textId="16464E7D" w:rsidR="00B818C4" w:rsidRDefault="00B818C4" w:rsidP="006C0625">
      <w:pPr>
        <w:pStyle w:val="a"/>
        <w:jc w:val="center"/>
      </w:pPr>
      <w:r>
        <w:t>Кафедра ВМиК</w:t>
      </w:r>
    </w:p>
    <w:p w14:paraId="145E2080" w14:textId="77777777" w:rsidR="00C37E56" w:rsidRDefault="00C37E56" w:rsidP="00C37E56">
      <w:pPr>
        <w:pStyle w:val="a"/>
      </w:pPr>
    </w:p>
    <w:p w14:paraId="7A1188A4" w14:textId="77777777" w:rsidR="00B818C4" w:rsidRDefault="00B818C4" w:rsidP="00C37E56">
      <w:pPr>
        <w:pStyle w:val="a"/>
      </w:pPr>
    </w:p>
    <w:p w14:paraId="64A8D766" w14:textId="77777777" w:rsidR="00C37E56" w:rsidRPr="009E75A4" w:rsidRDefault="00C37E56" w:rsidP="00707C28">
      <w:pPr>
        <w:pStyle w:val="a"/>
        <w:ind w:firstLine="0"/>
      </w:pPr>
    </w:p>
    <w:p w14:paraId="3C5C4B88" w14:textId="77777777" w:rsidR="00C37E56" w:rsidRPr="009E75A4" w:rsidRDefault="00C37E56" w:rsidP="00C37E56">
      <w:pPr>
        <w:pStyle w:val="a"/>
      </w:pPr>
    </w:p>
    <w:p w14:paraId="3BCA7454" w14:textId="77777777" w:rsidR="00C37E56" w:rsidRPr="009E75A4" w:rsidRDefault="00C37E56" w:rsidP="00C37E56">
      <w:pPr>
        <w:pStyle w:val="a"/>
      </w:pPr>
    </w:p>
    <w:p w14:paraId="60DD7EC6" w14:textId="77777777" w:rsidR="00C37E56" w:rsidRPr="009E75A4" w:rsidRDefault="00C37E56" w:rsidP="00C37E56">
      <w:pPr>
        <w:pStyle w:val="a"/>
      </w:pPr>
    </w:p>
    <w:p w14:paraId="2C555DFA" w14:textId="3CED111D" w:rsidR="00C37E56" w:rsidRPr="009E75A4" w:rsidRDefault="00B818C4" w:rsidP="00C37E56">
      <w:pPr>
        <w:pStyle w:val="a"/>
        <w:jc w:val="center"/>
      </w:pPr>
      <w:r>
        <w:t>Отчёт по лабораторной работе №</w:t>
      </w:r>
      <w:r w:rsidR="00707C28">
        <w:t>1</w:t>
      </w:r>
    </w:p>
    <w:p w14:paraId="620316CF" w14:textId="151DF520" w:rsidR="00B818C4" w:rsidRDefault="00B818C4" w:rsidP="00707C28">
      <w:pPr>
        <w:pStyle w:val="a"/>
        <w:jc w:val="center"/>
      </w:pPr>
      <w:r>
        <w:t>на тему: «</w:t>
      </w:r>
      <w:r w:rsidR="00E832C7">
        <w:t xml:space="preserve">параллельное вычисление суммы ряда средствами автоматического распараллеливания и </w:t>
      </w:r>
      <w:r w:rsidR="00B5518C">
        <w:rPr>
          <w:lang w:val="en-US"/>
        </w:rPr>
        <w:t>O</w:t>
      </w:r>
      <w:proofErr w:type="spellStart"/>
      <w:r w:rsidR="00E832C7">
        <w:t>pen</w:t>
      </w:r>
      <w:proofErr w:type="spellEnd"/>
      <w:r w:rsidR="00B5518C">
        <w:rPr>
          <w:lang w:val="en-US"/>
        </w:rPr>
        <w:t>MP</w:t>
      </w:r>
      <w:r>
        <w:t>»</w:t>
      </w:r>
    </w:p>
    <w:p w14:paraId="2B8EFEFB" w14:textId="6340A5B1" w:rsidR="00C37E56" w:rsidRPr="009E75A4" w:rsidRDefault="00B818C4" w:rsidP="00B818C4">
      <w:pPr>
        <w:pStyle w:val="a"/>
        <w:jc w:val="center"/>
      </w:pPr>
      <w:r>
        <w:t>по дисциплине: «</w:t>
      </w:r>
      <w:r w:rsidR="00707C28">
        <w:t>Параллельные вычисления</w:t>
      </w:r>
      <w:r>
        <w:t>»</w:t>
      </w:r>
    </w:p>
    <w:p w14:paraId="27D8BFB9" w14:textId="77777777" w:rsidR="00C37E56" w:rsidRPr="009E75A4" w:rsidRDefault="00C37E56" w:rsidP="00C37E56">
      <w:pPr>
        <w:pStyle w:val="a"/>
      </w:pPr>
    </w:p>
    <w:p w14:paraId="413FDC32" w14:textId="77777777" w:rsidR="00C37E56" w:rsidRPr="009E75A4" w:rsidRDefault="00C37E56" w:rsidP="00C37E56">
      <w:pPr>
        <w:pStyle w:val="a"/>
      </w:pPr>
    </w:p>
    <w:p w14:paraId="49EF48A6" w14:textId="77777777" w:rsidR="00C37E56" w:rsidRPr="009E75A4" w:rsidRDefault="00C37E56" w:rsidP="00C37E56">
      <w:pPr>
        <w:pStyle w:val="a"/>
      </w:pPr>
    </w:p>
    <w:p w14:paraId="7BC2E403" w14:textId="42216AFE" w:rsidR="00C37E56" w:rsidRPr="009E75A4" w:rsidRDefault="00C37E56" w:rsidP="00C37E56">
      <w:pPr>
        <w:pStyle w:val="a"/>
        <w:jc w:val="left"/>
      </w:pPr>
      <w:r w:rsidRPr="009E75A4">
        <w:t>Выполнил</w:t>
      </w:r>
      <w:r w:rsidR="00707C28">
        <w:t>и</w:t>
      </w:r>
      <w:r w:rsidRPr="009E75A4">
        <w:t>:</w:t>
      </w:r>
    </w:p>
    <w:p w14:paraId="7EB253E0" w14:textId="3924CCA4" w:rsidR="00C37E56" w:rsidRPr="00C64EB8" w:rsidRDefault="00C37E56" w:rsidP="00C37E56">
      <w:pPr>
        <w:pStyle w:val="a"/>
        <w:jc w:val="left"/>
      </w:pPr>
      <w:r w:rsidRPr="009E75A4">
        <w:t>Студент груп</w:t>
      </w:r>
      <w:r w:rsidR="00B818C4">
        <w:t>пы: ПРО-</w:t>
      </w:r>
      <w:r w:rsidR="00707C28">
        <w:t>4</w:t>
      </w:r>
      <w:r w:rsidR="00B818C4">
        <w:t>28Б</w:t>
      </w:r>
      <w:r w:rsidR="00B818C4">
        <w:tab/>
      </w:r>
      <w:r w:rsidR="00B818C4">
        <w:tab/>
      </w:r>
      <w:r w:rsidR="00B818C4">
        <w:tab/>
      </w:r>
      <w:r w:rsidR="00B818C4">
        <w:tab/>
      </w:r>
      <w:r w:rsidR="00C64EB8">
        <w:t>Мохаммед А. А.</w:t>
      </w:r>
    </w:p>
    <w:p w14:paraId="084D4C6D" w14:textId="11B627A7" w:rsidR="00C64EB8" w:rsidRDefault="00707C28" w:rsidP="00C64EB8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64EB8">
        <w:rPr>
          <w:sz w:val="26"/>
          <w:szCs w:val="26"/>
        </w:rPr>
        <w:t>Аль-</w:t>
      </w:r>
      <w:proofErr w:type="spellStart"/>
      <w:r w:rsidR="00C64EB8">
        <w:rPr>
          <w:sz w:val="26"/>
          <w:szCs w:val="26"/>
        </w:rPr>
        <w:t>Шаибани</w:t>
      </w:r>
      <w:proofErr w:type="spellEnd"/>
      <w:r w:rsidR="00C64EB8">
        <w:rPr>
          <w:sz w:val="26"/>
          <w:szCs w:val="26"/>
        </w:rPr>
        <w:t xml:space="preserve"> Е. Т.</w:t>
      </w:r>
    </w:p>
    <w:p w14:paraId="59FF5570" w14:textId="5663ADA0" w:rsidR="00707C28" w:rsidRDefault="00707C28" w:rsidP="00C37E56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C0625">
        <w:rPr>
          <w:sz w:val="26"/>
          <w:szCs w:val="26"/>
        </w:rPr>
        <w:t>Вахитов Т. Ф.</w:t>
      </w:r>
    </w:p>
    <w:p w14:paraId="0D4C7B5C" w14:textId="4908AFF6" w:rsidR="00707C28" w:rsidRDefault="00707C28" w:rsidP="00C37E56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FA0416F" w14:textId="77777777" w:rsidR="006C0625" w:rsidRPr="009E75A4" w:rsidRDefault="006C0625" w:rsidP="00C37E56">
      <w:pPr>
        <w:pStyle w:val="a"/>
        <w:rPr>
          <w:sz w:val="26"/>
          <w:szCs w:val="26"/>
        </w:rPr>
      </w:pPr>
    </w:p>
    <w:p w14:paraId="749E4356" w14:textId="77777777" w:rsidR="00C37E56" w:rsidRDefault="00C37E56" w:rsidP="00C37E56">
      <w:pPr>
        <w:pStyle w:val="a"/>
        <w:rPr>
          <w:sz w:val="26"/>
          <w:szCs w:val="26"/>
        </w:rPr>
      </w:pPr>
    </w:p>
    <w:p w14:paraId="768A23E3" w14:textId="77777777" w:rsidR="00B818C4" w:rsidRDefault="00B818C4" w:rsidP="00C37E56">
      <w:pPr>
        <w:pStyle w:val="a"/>
        <w:rPr>
          <w:sz w:val="26"/>
          <w:szCs w:val="26"/>
        </w:rPr>
      </w:pPr>
    </w:p>
    <w:p w14:paraId="2C8FC02A" w14:textId="77777777" w:rsidR="00B818C4" w:rsidRPr="009E75A4" w:rsidRDefault="00B818C4" w:rsidP="00C37E56">
      <w:pPr>
        <w:pStyle w:val="a"/>
        <w:rPr>
          <w:sz w:val="26"/>
          <w:szCs w:val="26"/>
        </w:rPr>
      </w:pPr>
    </w:p>
    <w:p w14:paraId="21CBD91C" w14:textId="400F4867" w:rsidR="00C37E56" w:rsidRPr="009E75A4" w:rsidRDefault="00B818C4" w:rsidP="006C0625">
      <w:pPr>
        <w:pStyle w:val="a"/>
        <w:jc w:val="left"/>
      </w:pPr>
      <w:r w:rsidRPr="009E75A4">
        <w:t>Проверил</w:t>
      </w:r>
      <w:r w:rsidR="00707C28">
        <w:t>а</w:t>
      </w:r>
      <w:r w:rsidRPr="009E75A4">
        <w:t>:</w:t>
      </w:r>
      <w:r>
        <w:tab/>
      </w:r>
      <w:r>
        <w:tab/>
      </w:r>
      <w:r>
        <w:tab/>
      </w:r>
      <w:r w:rsidR="00014CAE">
        <w:tab/>
      </w:r>
      <w:r w:rsidR="00014CAE">
        <w:tab/>
      </w:r>
      <w:r w:rsidR="00014CAE">
        <w:tab/>
      </w:r>
      <w:r w:rsidR="00014CAE">
        <w:tab/>
      </w:r>
      <w:proofErr w:type="spellStart"/>
      <w:r w:rsidR="00707C28">
        <w:t>Шерыхалина</w:t>
      </w:r>
      <w:proofErr w:type="spellEnd"/>
      <w:r w:rsidR="006C0625">
        <w:t xml:space="preserve"> </w:t>
      </w:r>
      <w:r w:rsidR="006C0625" w:rsidRPr="006C0625">
        <w:t>Н.М.</w:t>
      </w:r>
    </w:p>
    <w:p w14:paraId="14D5788B" w14:textId="77777777" w:rsidR="00E567C6" w:rsidRDefault="00E567C6" w:rsidP="006C0625">
      <w:pPr>
        <w:pStyle w:val="a"/>
        <w:ind w:firstLine="0"/>
      </w:pPr>
    </w:p>
    <w:p w14:paraId="6E8BFA64" w14:textId="77777777" w:rsidR="00E567C6" w:rsidRPr="009E75A4" w:rsidRDefault="00E567C6" w:rsidP="00C37E56">
      <w:pPr>
        <w:pStyle w:val="a"/>
      </w:pPr>
    </w:p>
    <w:p w14:paraId="3A0D1CA5" w14:textId="5B0EAB70" w:rsidR="00C37E56" w:rsidRDefault="00B818C4" w:rsidP="00C37E56">
      <w:pPr>
        <w:pStyle w:val="a"/>
        <w:jc w:val="center"/>
      </w:pPr>
      <w:r>
        <w:t>Уфа – 202</w:t>
      </w:r>
      <w:r w:rsidR="00707C28">
        <w:t>3</w:t>
      </w:r>
    </w:p>
    <w:p w14:paraId="3F0E3735" w14:textId="37DF6197" w:rsidR="006C0625" w:rsidRPr="006C0625" w:rsidRDefault="006C0625" w:rsidP="006C0625">
      <w:pPr>
        <w:pStyle w:val="a"/>
        <w:numPr>
          <w:ilvl w:val="0"/>
          <w:numId w:val="20"/>
        </w:numPr>
        <w:rPr>
          <w:b/>
          <w:bCs/>
        </w:rPr>
      </w:pPr>
      <w:r w:rsidRPr="006C0625">
        <w:rPr>
          <w:b/>
          <w:bCs/>
        </w:rPr>
        <w:lastRenderedPageBreak/>
        <w:t>Цель работы</w:t>
      </w:r>
    </w:p>
    <w:p w14:paraId="657D1019" w14:textId="1F68B995" w:rsidR="00E567C6" w:rsidRPr="006C0625" w:rsidRDefault="006C0625" w:rsidP="006C0625">
      <w:pPr>
        <w:pStyle w:val="a"/>
        <w:ind w:firstLine="0"/>
      </w:pPr>
      <w:r w:rsidRPr="006C0625">
        <w:t xml:space="preserve">Научиться использовать основные директивы, функции и переменные окружения интерфейса </w:t>
      </w:r>
      <w:proofErr w:type="spellStart"/>
      <w:r w:rsidRPr="006C0625">
        <w:t>OpenMP</w:t>
      </w:r>
      <w:proofErr w:type="spellEnd"/>
      <w:r w:rsidRPr="006C0625">
        <w:t xml:space="preserve"> на примерах написания простейших параллельных программ для многоядерных вычислительных систем.</w:t>
      </w:r>
    </w:p>
    <w:p w14:paraId="2D50B9FA" w14:textId="77777777" w:rsidR="006C0625" w:rsidRDefault="006C0625" w:rsidP="006C0625">
      <w:pPr>
        <w:pStyle w:val="a"/>
        <w:ind w:firstLine="0"/>
        <w:rPr>
          <w:b/>
          <w:bCs/>
        </w:rPr>
      </w:pPr>
    </w:p>
    <w:p w14:paraId="525F45E1" w14:textId="69FC5011" w:rsidR="00E567C6" w:rsidRPr="00E567C6" w:rsidRDefault="00E567C6" w:rsidP="006C0625">
      <w:pPr>
        <w:pStyle w:val="a"/>
        <w:numPr>
          <w:ilvl w:val="0"/>
          <w:numId w:val="20"/>
        </w:numPr>
        <w:rPr>
          <w:b/>
          <w:bCs/>
        </w:rPr>
      </w:pPr>
      <w:r w:rsidRPr="00E567C6">
        <w:rPr>
          <w:b/>
          <w:bCs/>
        </w:rPr>
        <w:t>Выполнение работы</w:t>
      </w:r>
    </w:p>
    <w:p w14:paraId="72D8D4B7" w14:textId="07450EEC" w:rsidR="00E567C6" w:rsidRDefault="00E567C6" w:rsidP="00E567C6">
      <w:pPr>
        <w:pStyle w:val="a"/>
        <w:numPr>
          <w:ilvl w:val="0"/>
          <w:numId w:val="19"/>
        </w:numPr>
        <w:spacing w:line="276" w:lineRule="auto"/>
      </w:pPr>
      <w:r w:rsidRPr="00E567C6">
        <w:t>Выполнить программную реализацию на языке С / С++ последовательного алгоритма суммирования функционального ряда согласно варианту. Предусмотреть вывод на экран времени работы программы.</w:t>
      </w:r>
    </w:p>
    <w:p w14:paraId="1C3ECDF0" w14:textId="77777777" w:rsidR="00E567C6" w:rsidRDefault="00E567C6" w:rsidP="00E567C6">
      <w:pPr>
        <w:pStyle w:val="a"/>
        <w:numPr>
          <w:ilvl w:val="0"/>
          <w:numId w:val="19"/>
        </w:numPr>
        <w:spacing w:line="276" w:lineRule="auto"/>
      </w:pPr>
      <w:r>
        <w:rPr>
          <w:color w:val="000000"/>
          <w:sz w:val="26"/>
          <w:szCs w:val="26"/>
        </w:rPr>
        <w:t xml:space="preserve">Произвести распараллеливание программы путём добавления директив </w:t>
      </w:r>
      <w:proofErr w:type="spellStart"/>
      <w:r>
        <w:rPr>
          <w:color w:val="000000"/>
          <w:sz w:val="26"/>
          <w:szCs w:val="26"/>
        </w:rPr>
        <w:t>OpenMP</w:t>
      </w:r>
      <w:proofErr w:type="spellEnd"/>
      <w:r>
        <w:rPr>
          <w:color w:val="000000"/>
          <w:sz w:val="26"/>
          <w:szCs w:val="26"/>
        </w:rPr>
        <w:t xml:space="preserve"> в текст последовательной программы.</w:t>
      </w:r>
    </w:p>
    <w:p w14:paraId="65D08602" w14:textId="77777777" w:rsidR="00E567C6" w:rsidRDefault="00E567C6" w:rsidP="00E567C6">
      <w:pPr>
        <w:pStyle w:val="a"/>
        <w:numPr>
          <w:ilvl w:val="0"/>
          <w:numId w:val="19"/>
        </w:numPr>
        <w:spacing w:line="276" w:lineRule="auto"/>
      </w:pPr>
      <w:r>
        <w:t xml:space="preserve">Отладить написанные программы при небольшом числе членов ряда. Убедиться, что результаты последовательной и параллельной программ корректны и стабильны при многократных запусках. Убедиться, что количество порождаемых потоков равно числу ядер вычислительной системы. </w:t>
      </w:r>
    </w:p>
    <w:p w14:paraId="3AB8B3F9" w14:textId="77777777" w:rsidR="00E567C6" w:rsidRDefault="00E567C6" w:rsidP="00E567C6">
      <w:pPr>
        <w:pStyle w:val="a"/>
        <w:numPr>
          <w:ilvl w:val="0"/>
          <w:numId w:val="19"/>
        </w:numPr>
        <w:spacing w:line="276" w:lineRule="auto"/>
      </w:pPr>
      <w:r>
        <w:t>Добавить опцию задания числа порождаемых потоков и запустить программу при различном числе потоков.</w:t>
      </w:r>
    </w:p>
    <w:p w14:paraId="497671D9" w14:textId="45507581" w:rsidR="00E567C6" w:rsidRDefault="00E567C6" w:rsidP="00E567C6">
      <w:pPr>
        <w:pStyle w:val="a"/>
        <w:numPr>
          <w:ilvl w:val="0"/>
          <w:numId w:val="19"/>
        </w:numPr>
        <w:spacing w:line="276" w:lineRule="auto"/>
      </w:pPr>
      <w:r>
        <w:t>Подключить автоматическое распараллеливание к последовательной версии программы (ключ /</w:t>
      </w:r>
      <w:proofErr w:type="spellStart"/>
      <w:r>
        <w:t>QParallel</w:t>
      </w:r>
      <w:proofErr w:type="spellEnd"/>
      <w:r>
        <w:t>). Убедиться, что количество порождаемых потоков равно числу ядер вычислительной системы.</w:t>
      </w:r>
    </w:p>
    <w:p w14:paraId="4D818E24" w14:textId="37B53280" w:rsidR="002206AE" w:rsidRDefault="00E567C6" w:rsidP="00E567C6">
      <w:pPr>
        <w:pStyle w:val="a"/>
        <w:spacing w:line="276" w:lineRule="auto"/>
      </w:pPr>
      <w:r w:rsidRPr="00E567C6">
        <w:rPr>
          <w:noProof/>
        </w:rPr>
        <w:drawing>
          <wp:inline distT="0" distB="0" distL="0" distR="0" wp14:anchorId="54FFE4D2" wp14:editId="73665419">
            <wp:extent cx="6014085" cy="1454150"/>
            <wp:effectExtent l="0" t="0" r="5715" b="0"/>
            <wp:docPr id="16302014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140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E8E" w14:textId="5A5C1C5C" w:rsidR="00E567C6" w:rsidRDefault="00E567C6" w:rsidP="00E567C6">
      <w:pPr>
        <w:pStyle w:val="a"/>
        <w:spacing w:line="276" w:lineRule="auto"/>
      </w:pPr>
      <w:r w:rsidRPr="00E567C6">
        <w:rPr>
          <w:noProof/>
        </w:rPr>
        <w:lastRenderedPageBreak/>
        <w:drawing>
          <wp:inline distT="0" distB="0" distL="0" distR="0" wp14:anchorId="1AB8C9A5" wp14:editId="448F95AF">
            <wp:extent cx="6014085" cy="4000500"/>
            <wp:effectExtent l="0" t="0" r="5715" b="0"/>
            <wp:docPr id="98105731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57318" name="Picture 1" descr="A white shee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D4F" w14:textId="27292329" w:rsidR="00E567C6" w:rsidRPr="006C0625" w:rsidRDefault="00E567C6" w:rsidP="006C0625">
      <w:pPr>
        <w:pStyle w:val="NormalWeb"/>
        <w:numPr>
          <w:ilvl w:val="0"/>
          <w:numId w:val="20"/>
        </w:numPr>
        <w:spacing w:before="0" w:beforeAutospacing="0" w:after="0" w:afterAutospacing="0"/>
        <w:rPr>
          <w:b/>
          <w:bCs/>
        </w:rPr>
      </w:pPr>
      <w:r w:rsidRPr="006C0625">
        <w:rPr>
          <w:b/>
          <w:bCs/>
          <w:color w:val="000000"/>
          <w:sz w:val="32"/>
          <w:szCs w:val="32"/>
        </w:rPr>
        <w:t xml:space="preserve"> Ход работы</w:t>
      </w:r>
    </w:p>
    <w:p w14:paraId="7D9EE233" w14:textId="77777777" w:rsidR="006C0625" w:rsidRPr="006C0625" w:rsidRDefault="006C0625" w:rsidP="006C0625">
      <w:pPr>
        <w:pStyle w:val="NormalWeb"/>
        <w:spacing w:before="0" w:beforeAutospacing="0" w:after="0" w:afterAutospacing="0"/>
        <w:ind w:left="360"/>
        <w:rPr>
          <w:b/>
          <w:bCs/>
        </w:rPr>
      </w:pPr>
    </w:p>
    <w:p w14:paraId="463A0965" w14:textId="0F957D39" w:rsidR="00E567C6" w:rsidRDefault="00E567C6" w:rsidP="00E567C6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Задание 1:</w:t>
      </w:r>
      <w:r>
        <w:rPr>
          <w:color w:val="000000"/>
          <w:sz w:val="28"/>
          <w:szCs w:val="28"/>
        </w:rPr>
        <w:br/>
        <w:t>Дан ряд</w:t>
      </w:r>
      <w:r w:rsidR="00E832C7" w:rsidRPr="00E832C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согласно варианту 2</w:t>
      </w:r>
    </w:p>
    <w:p w14:paraId="2941773B" w14:textId="1F6202A7" w:rsidR="00E567C6" w:rsidRDefault="00E567C6" w:rsidP="002206AE">
      <w:pPr>
        <w:pStyle w:val="a"/>
        <w:ind w:firstLine="0"/>
      </w:pPr>
      <w:r w:rsidRPr="00E567C6">
        <w:rPr>
          <w:noProof/>
        </w:rPr>
        <w:drawing>
          <wp:inline distT="0" distB="0" distL="0" distR="0" wp14:anchorId="0E0C8442" wp14:editId="113A8550">
            <wp:extent cx="1505160" cy="619211"/>
            <wp:effectExtent l="0" t="0" r="0" b="9525"/>
            <wp:docPr id="187486083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083" name="Picture 1" descr="A math equations and symbo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C66C" w14:textId="77777777" w:rsidR="00F55309" w:rsidRDefault="00F55309" w:rsidP="002206AE">
      <w:pPr>
        <w:pStyle w:val="a"/>
        <w:ind w:firstLine="0"/>
      </w:pPr>
    </w:p>
    <w:p w14:paraId="3F4CC1A8" w14:textId="77777777" w:rsidR="00F55309" w:rsidRDefault="00F55309" w:rsidP="002206AE">
      <w:pPr>
        <w:pStyle w:val="a"/>
        <w:ind w:firstLine="0"/>
      </w:pPr>
    </w:p>
    <w:p w14:paraId="769AD699" w14:textId="77777777" w:rsidR="00F55309" w:rsidRDefault="00F55309" w:rsidP="002206AE">
      <w:pPr>
        <w:pStyle w:val="a"/>
        <w:ind w:firstLine="0"/>
      </w:pPr>
    </w:p>
    <w:p w14:paraId="65EA9048" w14:textId="77777777" w:rsidR="00F55309" w:rsidRDefault="00F55309" w:rsidP="002206AE">
      <w:pPr>
        <w:pStyle w:val="a"/>
        <w:ind w:firstLine="0"/>
      </w:pPr>
    </w:p>
    <w:p w14:paraId="19E8C79C" w14:textId="77777777" w:rsidR="00F55309" w:rsidRDefault="00F55309" w:rsidP="002206AE">
      <w:pPr>
        <w:pStyle w:val="a"/>
        <w:ind w:firstLine="0"/>
      </w:pPr>
    </w:p>
    <w:p w14:paraId="7DE645B2" w14:textId="77777777" w:rsidR="00F55309" w:rsidRDefault="00F55309" w:rsidP="002206AE">
      <w:pPr>
        <w:pStyle w:val="a"/>
        <w:ind w:firstLine="0"/>
      </w:pPr>
    </w:p>
    <w:p w14:paraId="33D6A8A3" w14:textId="77777777" w:rsidR="00F55309" w:rsidRDefault="00F55309" w:rsidP="002206AE">
      <w:pPr>
        <w:pStyle w:val="a"/>
        <w:ind w:firstLine="0"/>
      </w:pPr>
    </w:p>
    <w:p w14:paraId="0179EE85" w14:textId="77777777" w:rsidR="00F55309" w:rsidRDefault="00F55309" w:rsidP="002206AE">
      <w:pPr>
        <w:pStyle w:val="a"/>
        <w:ind w:firstLine="0"/>
      </w:pPr>
    </w:p>
    <w:p w14:paraId="0A699A6F" w14:textId="77777777" w:rsidR="00F55309" w:rsidRDefault="00F55309" w:rsidP="002206AE">
      <w:pPr>
        <w:pStyle w:val="a"/>
        <w:ind w:firstLine="0"/>
      </w:pPr>
    </w:p>
    <w:p w14:paraId="5C26B173" w14:textId="77777777" w:rsidR="00F55309" w:rsidRDefault="00F55309" w:rsidP="002206AE">
      <w:pPr>
        <w:pStyle w:val="a"/>
        <w:ind w:firstLine="0"/>
      </w:pPr>
    </w:p>
    <w:p w14:paraId="286403EC" w14:textId="77777777" w:rsidR="006C0625" w:rsidRDefault="006C0625" w:rsidP="00B63B5C">
      <w:pPr>
        <w:pStyle w:val="a"/>
        <w:ind w:firstLine="0"/>
      </w:pPr>
    </w:p>
    <w:p w14:paraId="3FF8A0B2" w14:textId="6439C072" w:rsidR="00F55309" w:rsidRPr="00820692" w:rsidRDefault="006C0625" w:rsidP="00B63B5C">
      <w:pPr>
        <w:pStyle w:val="a"/>
        <w:ind w:firstLine="0"/>
        <w:rPr>
          <w:b/>
          <w:bCs/>
        </w:rPr>
      </w:pPr>
      <w:r w:rsidRPr="00820692">
        <w:lastRenderedPageBreak/>
        <w:t xml:space="preserve"> </w:t>
      </w:r>
      <w:r w:rsidR="00820692" w:rsidRPr="00820692">
        <w:rPr>
          <w:b/>
          <w:bCs/>
        </w:rPr>
        <w:t xml:space="preserve">3. </w:t>
      </w:r>
      <w:r w:rsidR="00820692">
        <w:rPr>
          <w:b/>
          <w:bCs/>
        </w:rPr>
        <w:t>Сравнение параллельного и последовательного вычислений</w:t>
      </w:r>
    </w:p>
    <w:p w14:paraId="12BEC3EC" w14:textId="35C73062" w:rsidR="00E567C6" w:rsidRPr="00E832C7" w:rsidRDefault="00E832C7" w:rsidP="002206AE">
      <w:pPr>
        <w:pStyle w:val="a"/>
        <w:ind w:firstLine="0"/>
      </w:pPr>
      <w:r w:rsidRPr="00E832C7">
        <w:t xml:space="preserve">Последовательный и параллельный алгоритмы сравниваются для разных значений </w:t>
      </w:r>
      <w:r w:rsidRPr="00E832C7">
        <w:rPr>
          <w:lang w:val="en-US"/>
        </w:rPr>
        <w:t>N</w:t>
      </w:r>
      <w:r w:rsidRPr="00E832C7">
        <w:t>. Результаты демонстрируют правильность распараллеливания и дают представление о достигнутом повышении производительности.</w:t>
      </w:r>
      <w:r w:rsidR="00C75344" w:rsidRPr="00C75344">
        <w:rPr>
          <w:noProof/>
          <w:lang w:val="en-US"/>
        </w:rPr>
        <w:drawing>
          <wp:inline distT="0" distB="0" distL="0" distR="0" wp14:anchorId="5100FDDF" wp14:editId="2E183B90">
            <wp:extent cx="6058746" cy="4010585"/>
            <wp:effectExtent l="0" t="0" r="0" b="9525"/>
            <wp:docPr id="18020650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6501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F57" w14:textId="77777777" w:rsidR="00F55309" w:rsidRPr="00E832C7" w:rsidRDefault="00F55309" w:rsidP="002206AE">
      <w:pPr>
        <w:pStyle w:val="a"/>
        <w:ind w:firstLine="0"/>
      </w:pPr>
    </w:p>
    <w:p w14:paraId="56C92B42" w14:textId="684D8E83" w:rsidR="00F55309" w:rsidRPr="00E832C7" w:rsidRDefault="00F55309" w:rsidP="00F55309">
      <w:pPr>
        <w:pStyle w:val="a"/>
        <w:ind w:firstLine="0"/>
      </w:pPr>
    </w:p>
    <w:p w14:paraId="02611EB2" w14:textId="77777777" w:rsidR="00F55309" w:rsidRPr="00E832C7" w:rsidRDefault="00F55309">
      <w:pPr>
        <w:rPr>
          <w:rFonts w:ascii="Times New Roman" w:hAnsi="Times New Roman" w:cs="Times New Roman"/>
          <w:sz w:val="28"/>
          <w:szCs w:val="28"/>
        </w:rPr>
      </w:pPr>
      <w:r w:rsidRPr="00E832C7">
        <w:br w:type="page"/>
      </w:r>
    </w:p>
    <w:p w14:paraId="62E343BE" w14:textId="25B15E83" w:rsidR="00F55309" w:rsidRPr="00820692" w:rsidRDefault="00B63B5C" w:rsidP="00B63B5C">
      <w:pPr>
        <w:pStyle w:val="a"/>
        <w:ind w:firstLine="0"/>
        <w:rPr>
          <w:b/>
          <w:bCs/>
        </w:rPr>
      </w:pPr>
      <w:r w:rsidRPr="00E832C7">
        <w:rPr>
          <w:b/>
          <w:bCs/>
        </w:rPr>
        <w:lastRenderedPageBreak/>
        <w:t xml:space="preserve"> </w:t>
      </w:r>
      <w:r w:rsidR="00820692">
        <w:rPr>
          <w:b/>
          <w:bCs/>
        </w:rPr>
        <w:t>4. Вариация количества потоков</w:t>
      </w:r>
    </w:p>
    <w:p w14:paraId="22EC8F98" w14:textId="7A0DCB2E" w:rsidR="00F55309" w:rsidRPr="00820692" w:rsidRDefault="00E832C7" w:rsidP="00B63B5C">
      <w:pPr>
        <w:pStyle w:val="a"/>
        <w:ind w:firstLine="0"/>
      </w:pPr>
      <w:r w:rsidRPr="00E832C7">
        <w:t xml:space="preserve">Программа выполняется с различным количеством потоков, чтобы оценить масштабируемость параллельного алгоритма. </w:t>
      </w:r>
      <w:r w:rsidRPr="00820692">
        <w:t>Представлены результаты и проанализировано влияние различного количества потоков.</w:t>
      </w:r>
    </w:p>
    <w:p w14:paraId="2836D825" w14:textId="206501DD" w:rsidR="00E567C6" w:rsidRDefault="00C75344" w:rsidP="002206AE">
      <w:pPr>
        <w:pStyle w:val="a"/>
        <w:ind w:firstLine="0"/>
        <w:rPr>
          <w:lang w:val="en-US"/>
        </w:rPr>
      </w:pPr>
      <w:r w:rsidRPr="00C75344">
        <w:rPr>
          <w:noProof/>
          <w:lang w:val="en-US"/>
        </w:rPr>
        <w:drawing>
          <wp:inline distT="0" distB="0" distL="0" distR="0" wp14:anchorId="5E052D30" wp14:editId="07A3633B">
            <wp:extent cx="6030167" cy="4629796"/>
            <wp:effectExtent l="0" t="0" r="8890" b="0"/>
            <wp:docPr id="791294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462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5859" w14:textId="0ABFF9F2" w:rsidR="00F55309" w:rsidRDefault="00F55309" w:rsidP="00F55309">
      <w:pPr>
        <w:pStyle w:val="a"/>
        <w:rPr>
          <w:noProof/>
          <w:lang w:val="en-US"/>
        </w:rPr>
      </w:pPr>
    </w:p>
    <w:p w14:paraId="52D58297" w14:textId="74D6126B" w:rsidR="00B63B5C" w:rsidRPr="00E832C7" w:rsidRDefault="00F55309" w:rsidP="006C0625">
      <w:pPr>
        <w:rPr>
          <w:rFonts w:ascii="Times New Roman" w:hAnsi="Times New Roman" w:cs="Times New Roman"/>
          <w:noProof/>
          <w:sz w:val="28"/>
          <w:szCs w:val="28"/>
        </w:rPr>
      </w:pPr>
      <w:r w:rsidRPr="00E832C7">
        <w:rPr>
          <w:noProof/>
        </w:rPr>
        <w:br w:type="page"/>
      </w:r>
      <w:r w:rsidR="006C0625" w:rsidRPr="00E832C7">
        <w:rPr>
          <w:noProof/>
        </w:rPr>
        <w:lastRenderedPageBreak/>
        <w:t xml:space="preserve"> </w:t>
      </w:r>
      <w:r w:rsidR="00E832C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6. Производительность для различный значений </w:t>
      </w:r>
      <w:r w:rsidR="00E832C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</w:t>
      </w:r>
    </w:p>
    <w:p w14:paraId="50F36194" w14:textId="55F19DF5" w:rsidR="00B63B5C" w:rsidRPr="00E832C7" w:rsidRDefault="00E832C7" w:rsidP="00B63B5C">
      <w:pPr>
        <w:rPr>
          <w:rFonts w:ascii="Times New Roman" w:hAnsi="Times New Roman" w:cs="Times New Roman"/>
          <w:noProof/>
          <w:sz w:val="28"/>
          <w:szCs w:val="28"/>
        </w:rPr>
      </w:pPr>
      <w:r w:rsidRPr="00E832C7">
        <w:rPr>
          <w:rFonts w:ascii="Times New Roman" w:hAnsi="Times New Roman" w:cs="Times New Roman"/>
          <w:noProof/>
          <w:sz w:val="28"/>
          <w:szCs w:val="28"/>
        </w:rPr>
        <w:t xml:space="preserve">Производительность как последовательных, так и параллельных алгоритмов оценивается для разных значений </w:t>
      </w:r>
      <w:r w:rsidRPr="00E832C7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E832C7">
        <w:rPr>
          <w:rFonts w:ascii="Times New Roman" w:hAnsi="Times New Roman" w:cs="Times New Roman"/>
          <w:noProof/>
          <w:sz w:val="28"/>
          <w:szCs w:val="28"/>
        </w:rPr>
        <w:t xml:space="preserve">. Результаты дают понимание того, как алгоритм масштабируется в зависимости от </w:t>
      </w:r>
      <w:r>
        <w:rPr>
          <w:rFonts w:ascii="Times New Roman" w:hAnsi="Times New Roman" w:cs="Times New Roman"/>
          <w:noProof/>
          <w:sz w:val="28"/>
          <w:szCs w:val="28"/>
        </w:rPr>
        <w:t>объёма задачи</w:t>
      </w:r>
      <w:r w:rsidRPr="00E832C7">
        <w:rPr>
          <w:rFonts w:ascii="Times New Roman" w:hAnsi="Times New Roman" w:cs="Times New Roman"/>
          <w:noProof/>
          <w:sz w:val="28"/>
          <w:szCs w:val="28"/>
        </w:rPr>
        <w:t>.</w:t>
      </w:r>
      <w:r w:rsidR="00C75344" w:rsidRPr="00C753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9635C8" wp14:editId="1108B64C">
            <wp:extent cx="5632704" cy="4813524"/>
            <wp:effectExtent l="0" t="0" r="6350" b="6350"/>
            <wp:docPr id="1217208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088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683" cy="48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04"/>
        <w:gridCol w:w="1818"/>
        <w:gridCol w:w="1904"/>
        <w:gridCol w:w="1904"/>
      </w:tblGrid>
      <w:tr w:rsidR="00617D38" w14:paraId="57F18D35" w14:textId="77777777" w:rsidTr="00C64EB8">
        <w:trPr>
          <w:trHeight w:val="427"/>
        </w:trPr>
        <w:tc>
          <w:tcPr>
            <w:tcW w:w="1471" w:type="dxa"/>
            <w:tcBorders>
              <w:bottom w:val="nil"/>
            </w:tcBorders>
          </w:tcPr>
          <w:p w14:paraId="17320292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17705">
              <w:rPr>
                <w:rFonts w:asciiTheme="majorBidi" w:hAnsiTheme="majorBidi" w:cstheme="majorBidi"/>
                <w:sz w:val="28"/>
                <w:szCs w:val="28"/>
              </w:rPr>
              <w:t>программа</w:t>
            </w:r>
            <w:r w:rsidRPr="00417705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1818" w:type="dxa"/>
            <w:tcBorders>
              <w:right w:val="nil"/>
            </w:tcBorders>
          </w:tcPr>
          <w:p w14:paraId="7499461F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  <w:tcBorders>
              <w:left w:val="nil"/>
              <w:right w:val="nil"/>
            </w:tcBorders>
          </w:tcPr>
          <w:p w14:paraId="3723FE1C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Tp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c</w:t>
            </w:r>
          </w:p>
        </w:tc>
        <w:tc>
          <w:tcPr>
            <w:tcW w:w="1904" w:type="dxa"/>
            <w:tcBorders>
              <w:left w:val="nil"/>
            </w:tcBorders>
          </w:tcPr>
          <w:p w14:paraId="7AD852E8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17D38" w14:paraId="3F5F2B21" w14:textId="77777777" w:rsidTr="00C64EB8">
        <w:trPr>
          <w:trHeight w:val="274"/>
        </w:trPr>
        <w:tc>
          <w:tcPr>
            <w:tcW w:w="1471" w:type="dxa"/>
            <w:tcBorders>
              <w:top w:val="nil"/>
            </w:tcBorders>
          </w:tcPr>
          <w:p w14:paraId="68C31F11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18" w:type="dxa"/>
          </w:tcPr>
          <w:p w14:paraId="208BAFD6" w14:textId="0B9EA4DF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N</w:t>
            </w:r>
            <w:r w:rsidRPr="00C64EB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4" w:type="dxa"/>
          </w:tcPr>
          <w:p w14:paraId="29E5645C" w14:textId="6D2280A6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N</w:t>
            </w:r>
            <w:r w:rsidRPr="00C64EB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4" w:type="dxa"/>
          </w:tcPr>
          <w:p w14:paraId="6047D910" w14:textId="3F5D311D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N</w:t>
            </w:r>
            <w:r w:rsidRPr="00C64EB8">
              <w:rPr>
                <w:rFonts w:asciiTheme="majorBidi" w:hAnsiTheme="majorBidi" w:cstheme="majorBidi"/>
              </w:rPr>
              <w:t>3</w:t>
            </w:r>
          </w:p>
        </w:tc>
      </w:tr>
      <w:tr w:rsidR="00617D38" w14:paraId="23E51F8B" w14:textId="77777777" w:rsidTr="00C64EB8">
        <w:trPr>
          <w:trHeight w:val="281"/>
        </w:trPr>
        <w:tc>
          <w:tcPr>
            <w:tcW w:w="1471" w:type="dxa"/>
          </w:tcPr>
          <w:p w14:paraId="4106758B" w14:textId="77777777" w:rsidR="00617D38" w:rsidRPr="00417705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Послед.</w:t>
            </w:r>
          </w:p>
        </w:tc>
        <w:tc>
          <w:tcPr>
            <w:tcW w:w="1818" w:type="dxa"/>
          </w:tcPr>
          <w:p w14:paraId="2FD82632" w14:textId="3271A8E4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26.739</w:t>
            </w:r>
          </w:p>
        </w:tc>
        <w:tc>
          <w:tcPr>
            <w:tcW w:w="1904" w:type="dxa"/>
          </w:tcPr>
          <w:p w14:paraId="123E17B2" w14:textId="2379A1AE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53.97</w:t>
            </w:r>
          </w:p>
        </w:tc>
        <w:tc>
          <w:tcPr>
            <w:tcW w:w="1904" w:type="dxa"/>
          </w:tcPr>
          <w:p w14:paraId="731FBEBC" w14:textId="3E96AD6B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113.769</w:t>
            </w:r>
          </w:p>
        </w:tc>
      </w:tr>
      <w:tr w:rsidR="00617D38" w14:paraId="3CD624C9" w14:textId="77777777" w:rsidTr="00C64EB8">
        <w:trPr>
          <w:trHeight w:val="274"/>
        </w:trPr>
        <w:tc>
          <w:tcPr>
            <w:tcW w:w="1471" w:type="dxa"/>
          </w:tcPr>
          <w:p w14:paraId="27F7EB0B" w14:textId="77777777" w:rsid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OpenMP</w:t>
            </w:r>
            <w:proofErr w:type="spellEnd"/>
          </w:p>
        </w:tc>
        <w:tc>
          <w:tcPr>
            <w:tcW w:w="1818" w:type="dxa"/>
          </w:tcPr>
          <w:p w14:paraId="6D00CCC6" w14:textId="0A397BCD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4.771</w:t>
            </w:r>
          </w:p>
        </w:tc>
        <w:tc>
          <w:tcPr>
            <w:tcW w:w="1904" w:type="dxa"/>
          </w:tcPr>
          <w:p w14:paraId="52BCC895" w14:textId="3878BB66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9.476</w:t>
            </w:r>
          </w:p>
        </w:tc>
        <w:tc>
          <w:tcPr>
            <w:tcW w:w="1904" w:type="dxa"/>
          </w:tcPr>
          <w:p w14:paraId="2F67D153" w14:textId="207467D0" w:rsidR="00617D38" w:rsidRPr="00C64EB8" w:rsidRDefault="00617D38" w:rsidP="006922BF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C64EB8">
              <w:rPr>
                <w:rFonts w:asciiTheme="majorBidi" w:hAnsiTheme="majorBidi" w:cstheme="majorBidi"/>
                <w:lang w:val="en-US"/>
              </w:rPr>
              <w:t>20.735</w:t>
            </w:r>
          </w:p>
        </w:tc>
      </w:tr>
    </w:tbl>
    <w:p w14:paraId="11449BC3" w14:textId="6048343E" w:rsidR="00B63B5C" w:rsidRDefault="00B63B5C" w:rsidP="002206AE">
      <w:pPr>
        <w:pStyle w:val="a"/>
        <w:ind w:firstLine="0"/>
        <w:rPr>
          <w:noProof/>
          <w:lang w:val="en-US"/>
        </w:rPr>
      </w:pPr>
    </w:p>
    <w:p w14:paraId="6B48D7DC" w14:textId="77777777" w:rsidR="00C64EB8" w:rsidRDefault="00C64EB8" w:rsidP="00B63B5C">
      <w:pPr>
        <w:pStyle w:val="a"/>
        <w:ind w:firstLine="0"/>
        <w:rPr>
          <w:b/>
          <w:bCs/>
          <w:noProof/>
          <w:lang w:val="en-US"/>
        </w:rPr>
      </w:pPr>
    </w:p>
    <w:p w14:paraId="11BAD632" w14:textId="5E9B6307" w:rsidR="00B63B5C" w:rsidRPr="00E832C7" w:rsidRDefault="00C64EB8" w:rsidP="00B63B5C">
      <w:pPr>
        <w:pStyle w:val="a"/>
        <w:ind w:firstLine="0"/>
        <w:rPr>
          <w:b/>
          <w:bCs/>
          <w:noProof/>
        </w:rPr>
      </w:pPr>
      <w:r>
        <w:rPr>
          <w:b/>
          <w:bCs/>
          <w:noProof/>
          <w:lang w:val="en-US"/>
        </w:rPr>
        <w:t xml:space="preserve"> </w:t>
      </w:r>
      <w:r w:rsidR="00E832C7">
        <w:rPr>
          <w:b/>
          <w:bCs/>
          <w:noProof/>
        </w:rPr>
        <w:t>8. Стратегии балансировки загрузки</w:t>
      </w:r>
    </w:p>
    <w:p w14:paraId="79082662" w14:textId="126400CD" w:rsidR="008B539D" w:rsidRDefault="00E832C7" w:rsidP="002206AE">
      <w:pPr>
        <w:pStyle w:val="a"/>
        <w:ind w:firstLine="0"/>
        <w:rPr>
          <w:lang w:val="en-US"/>
        </w:rPr>
      </w:pPr>
      <w:r w:rsidRPr="00E832C7">
        <w:rPr>
          <w:noProof/>
        </w:rPr>
        <w:t xml:space="preserve">Программа выполняется с различными стратегиями балансировки нагрузки (статическими, динамическими, управляемыми) и размерами блоков. </w:t>
      </w:r>
      <w:r w:rsidRPr="00E832C7">
        <w:rPr>
          <w:noProof/>
          <w:lang w:val="en-US"/>
        </w:rPr>
        <w:lastRenderedPageBreak/>
        <w:t>Представлены результаты и обсуждается влияние на производительность.</w:t>
      </w:r>
      <w:r w:rsidR="00C75344" w:rsidRPr="00C75344">
        <w:rPr>
          <w:noProof/>
          <w:lang w:val="en-US"/>
        </w:rPr>
        <w:drawing>
          <wp:inline distT="0" distB="0" distL="0" distR="0" wp14:anchorId="5407FFF7" wp14:editId="2E6890E0">
            <wp:extent cx="6068272" cy="5744377"/>
            <wp:effectExtent l="0" t="0" r="0" b="8255"/>
            <wp:docPr id="98749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8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94" w:type="dxa"/>
        <w:tblLook w:val="04A0" w:firstRow="1" w:lastRow="0" w:firstColumn="1" w:lastColumn="0" w:noHBand="0" w:noVBand="1"/>
      </w:tblPr>
      <w:tblGrid>
        <w:gridCol w:w="1984"/>
        <w:gridCol w:w="1736"/>
        <w:gridCol w:w="1980"/>
        <w:gridCol w:w="1710"/>
      </w:tblGrid>
      <w:tr w:rsidR="00AB5C95" w14:paraId="1B18B9A0" w14:textId="77777777" w:rsidTr="00AB5C95">
        <w:tc>
          <w:tcPr>
            <w:tcW w:w="1594" w:type="dxa"/>
            <w:tcBorders>
              <w:bottom w:val="nil"/>
            </w:tcBorders>
          </w:tcPr>
          <w:p w14:paraId="44C22125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Kind</w:t>
            </w:r>
            <w:proofErr w:type="spellEnd"/>
          </w:p>
        </w:tc>
        <w:tc>
          <w:tcPr>
            <w:tcW w:w="1736" w:type="dxa"/>
            <w:tcBorders>
              <w:right w:val="nil"/>
            </w:tcBorders>
          </w:tcPr>
          <w:p w14:paraId="667E5D55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8CF7E5E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US"/>
              </w:rPr>
              <w:t xml:space="preserve">P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c</w:t>
            </w:r>
          </w:p>
        </w:tc>
        <w:tc>
          <w:tcPr>
            <w:tcW w:w="1710" w:type="dxa"/>
            <w:tcBorders>
              <w:left w:val="nil"/>
            </w:tcBorders>
          </w:tcPr>
          <w:p w14:paraId="6B2F929E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B5C95" w14:paraId="2ECCA3BC" w14:textId="77777777" w:rsidTr="00AB5C95">
        <w:tc>
          <w:tcPr>
            <w:tcW w:w="1594" w:type="dxa"/>
            <w:tcBorders>
              <w:top w:val="nil"/>
            </w:tcBorders>
          </w:tcPr>
          <w:p w14:paraId="1E95FD47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36" w:type="dxa"/>
          </w:tcPr>
          <w:p w14:paraId="7B225193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</w:t>
            </w:r>
          </w:p>
        </w:tc>
        <w:tc>
          <w:tcPr>
            <w:tcW w:w="1980" w:type="dxa"/>
          </w:tcPr>
          <w:p w14:paraId="6EA06ADD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</w:t>
            </w:r>
          </w:p>
        </w:tc>
        <w:tc>
          <w:tcPr>
            <w:tcW w:w="1710" w:type="dxa"/>
          </w:tcPr>
          <w:p w14:paraId="1B3080DF" w14:textId="77777777" w:rsidR="00AB5C95" w:rsidRDefault="00AB5C95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</w:t>
            </w:r>
          </w:p>
        </w:tc>
      </w:tr>
      <w:tr w:rsidR="00AB5C95" w14:paraId="25641004" w14:textId="77777777" w:rsidTr="00AB5C95">
        <w:tc>
          <w:tcPr>
            <w:tcW w:w="1594" w:type="dxa"/>
          </w:tcPr>
          <w:p w14:paraId="7BB22A07" w14:textId="3995AE3F" w:rsidR="00AB5C95" w:rsidRDefault="00E832C7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Статический</w:t>
            </w:r>
          </w:p>
        </w:tc>
        <w:tc>
          <w:tcPr>
            <w:tcW w:w="1736" w:type="dxa"/>
          </w:tcPr>
          <w:p w14:paraId="7D033A5D" w14:textId="1D83A0A9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5.288</w:t>
            </w:r>
          </w:p>
        </w:tc>
        <w:tc>
          <w:tcPr>
            <w:tcW w:w="1980" w:type="dxa"/>
          </w:tcPr>
          <w:p w14:paraId="7FE2EA4E" w14:textId="76431E51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5.053</w:t>
            </w:r>
          </w:p>
        </w:tc>
        <w:tc>
          <w:tcPr>
            <w:tcW w:w="1710" w:type="dxa"/>
          </w:tcPr>
          <w:p w14:paraId="3F43C186" w14:textId="30EE2543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5.023</w:t>
            </w:r>
          </w:p>
        </w:tc>
      </w:tr>
      <w:tr w:rsidR="00AB5C95" w14:paraId="04CDF986" w14:textId="77777777" w:rsidTr="00AB5C95">
        <w:tc>
          <w:tcPr>
            <w:tcW w:w="1594" w:type="dxa"/>
          </w:tcPr>
          <w:p w14:paraId="0AC7373B" w14:textId="3EC2E03F" w:rsidR="00AB5C95" w:rsidRDefault="00E832C7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Динамический</w:t>
            </w:r>
          </w:p>
        </w:tc>
        <w:tc>
          <w:tcPr>
            <w:tcW w:w="1736" w:type="dxa"/>
          </w:tcPr>
          <w:p w14:paraId="179E9ABE" w14:textId="251D1A92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102.089</w:t>
            </w:r>
          </w:p>
        </w:tc>
        <w:tc>
          <w:tcPr>
            <w:tcW w:w="1980" w:type="dxa"/>
          </w:tcPr>
          <w:p w14:paraId="3AA3295D" w14:textId="05C3AD28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5.498</w:t>
            </w:r>
          </w:p>
        </w:tc>
        <w:tc>
          <w:tcPr>
            <w:tcW w:w="1710" w:type="dxa"/>
          </w:tcPr>
          <w:p w14:paraId="2076B36C" w14:textId="43B4C0FA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5.337</w:t>
            </w:r>
          </w:p>
        </w:tc>
      </w:tr>
      <w:tr w:rsidR="00AB5C95" w14:paraId="439EFFA0" w14:textId="77777777" w:rsidTr="00AB5C95">
        <w:tc>
          <w:tcPr>
            <w:tcW w:w="1594" w:type="dxa"/>
          </w:tcPr>
          <w:p w14:paraId="6CEA4180" w14:textId="12445065" w:rsidR="00AB5C95" w:rsidRDefault="00E832C7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Управляемый</w:t>
            </w:r>
          </w:p>
        </w:tc>
        <w:tc>
          <w:tcPr>
            <w:tcW w:w="1736" w:type="dxa"/>
          </w:tcPr>
          <w:p w14:paraId="71DFB1B3" w14:textId="7BC6505F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5.238</w:t>
            </w:r>
          </w:p>
        </w:tc>
        <w:tc>
          <w:tcPr>
            <w:tcW w:w="1980" w:type="dxa"/>
          </w:tcPr>
          <w:p w14:paraId="2DB116F1" w14:textId="6B922403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5.405</w:t>
            </w:r>
          </w:p>
        </w:tc>
        <w:tc>
          <w:tcPr>
            <w:tcW w:w="1710" w:type="dxa"/>
          </w:tcPr>
          <w:p w14:paraId="7DC9D937" w14:textId="0289D306" w:rsidR="00AB5C95" w:rsidRPr="00617D38" w:rsidRDefault="00617D38" w:rsidP="006922B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5.261</w:t>
            </w:r>
          </w:p>
        </w:tc>
      </w:tr>
    </w:tbl>
    <w:p w14:paraId="79D39CC7" w14:textId="77777777" w:rsidR="008B539D" w:rsidRDefault="008B53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7440C63" w14:textId="61CCF381" w:rsidR="00E567C6" w:rsidRPr="006C0625" w:rsidRDefault="00E567C6" w:rsidP="006C0625">
      <w:pPr>
        <w:pStyle w:val="NormalWeb"/>
        <w:numPr>
          <w:ilvl w:val="0"/>
          <w:numId w:val="20"/>
        </w:numPr>
        <w:spacing w:before="0" w:beforeAutospacing="0" w:after="0" w:afterAutospacing="0"/>
        <w:rPr>
          <w:b/>
          <w:bCs/>
        </w:rPr>
      </w:pPr>
      <w:r w:rsidRPr="006C0625">
        <w:rPr>
          <w:b/>
          <w:bCs/>
          <w:color w:val="000000"/>
          <w:sz w:val="32"/>
          <w:szCs w:val="32"/>
        </w:rPr>
        <w:lastRenderedPageBreak/>
        <w:t>Вывод</w:t>
      </w:r>
    </w:p>
    <w:p w14:paraId="594D7803" w14:textId="78A4FC1F" w:rsidR="00E567C6" w:rsidRDefault="00E567C6" w:rsidP="00E567C6">
      <w:pPr>
        <w:pStyle w:val="NormalWeb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</w:t>
      </w:r>
      <w:r w:rsidR="00B5518C">
        <w:rPr>
          <w:color w:val="000000"/>
          <w:sz w:val="28"/>
          <w:szCs w:val="28"/>
        </w:rPr>
        <w:t>данной лабораторной</w:t>
      </w:r>
      <w:r>
        <w:rPr>
          <w:color w:val="000000"/>
          <w:sz w:val="28"/>
          <w:szCs w:val="28"/>
        </w:rPr>
        <w:t xml:space="preserve"> работы мы научились</w:t>
      </w:r>
    </w:p>
    <w:p w14:paraId="1A955896" w14:textId="6C6916F0" w:rsidR="003F017A" w:rsidRPr="00C64EB8" w:rsidRDefault="00E567C6" w:rsidP="00C64EB8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использовать основные директивы, функции и переменные окружения интерфейса </w:t>
      </w:r>
      <w:proofErr w:type="spellStart"/>
      <w:r>
        <w:rPr>
          <w:color w:val="000000"/>
          <w:sz w:val="28"/>
          <w:szCs w:val="28"/>
        </w:rPr>
        <w:t>OpenMP</w:t>
      </w:r>
      <w:proofErr w:type="spellEnd"/>
      <w:r>
        <w:rPr>
          <w:color w:val="000000"/>
          <w:sz w:val="28"/>
          <w:szCs w:val="28"/>
        </w:rPr>
        <w:t xml:space="preserve"> на примерах написания простейших параллельных программ для многоядерных вычислительных систем</w:t>
      </w:r>
      <w:r w:rsidR="00B5518C">
        <w:rPr>
          <w:color w:val="000000"/>
          <w:sz w:val="28"/>
          <w:szCs w:val="28"/>
        </w:rPr>
        <w:t>.</w:t>
      </w:r>
    </w:p>
    <w:sectPr w:rsidR="003F017A" w:rsidRPr="00C64EB8" w:rsidSect="00601677">
      <w:footerReference w:type="default" r:id="rId15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742C" w14:textId="77777777" w:rsidR="00675C62" w:rsidRDefault="00675C62" w:rsidP="001F7269">
      <w:pPr>
        <w:spacing w:after="0" w:line="240" w:lineRule="auto"/>
      </w:pPr>
      <w:r>
        <w:separator/>
      </w:r>
    </w:p>
  </w:endnote>
  <w:endnote w:type="continuationSeparator" w:id="0">
    <w:p w14:paraId="2B5A543A" w14:textId="77777777" w:rsidR="00675C62" w:rsidRDefault="00675C62" w:rsidP="001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4456" w14:textId="77777777" w:rsidR="00637372" w:rsidRDefault="00637372" w:rsidP="00637372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818C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3B4E" w14:textId="77777777" w:rsidR="00675C62" w:rsidRDefault="00675C62" w:rsidP="001F7269">
      <w:pPr>
        <w:spacing w:after="0" w:line="240" w:lineRule="auto"/>
      </w:pPr>
      <w:r>
        <w:separator/>
      </w:r>
    </w:p>
  </w:footnote>
  <w:footnote w:type="continuationSeparator" w:id="0">
    <w:p w14:paraId="19AA5E6E" w14:textId="77777777" w:rsidR="00675C62" w:rsidRDefault="00675C62" w:rsidP="001F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00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521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8348D"/>
    <w:multiLevelType w:val="hybridMultilevel"/>
    <w:tmpl w:val="9BDE3F1C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C41776E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BF4B88"/>
    <w:multiLevelType w:val="multilevel"/>
    <w:tmpl w:val="931868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22ECE"/>
    <w:multiLevelType w:val="hybridMultilevel"/>
    <w:tmpl w:val="0890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E20B2"/>
    <w:multiLevelType w:val="hybridMultilevel"/>
    <w:tmpl w:val="1E4A85E8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B1A"/>
    <w:multiLevelType w:val="hybridMultilevel"/>
    <w:tmpl w:val="4E4AD69E"/>
    <w:lvl w:ilvl="0" w:tplc="976C71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BBB230D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2538B"/>
    <w:multiLevelType w:val="hybridMultilevel"/>
    <w:tmpl w:val="7D84CFE8"/>
    <w:lvl w:ilvl="0" w:tplc="12F815F4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463647F7"/>
    <w:multiLevelType w:val="hybridMultilevel"/>
    <w:tmpl w:val="2216095C"/>
    <w:lvl w:ilvl="0" w:tplc="13D8A8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55BB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146678"/>
    <w:multiLevelType w:val="hybridMultilevel"/>
    <w:tmpl w:val="5CA0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A5367"/>
    <w:multiLevelType w:val="hybridMultilevel"/>
    <w:tmpl w:val="99B8B7A6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633E121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677C38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A50492"/>
    <w:multiLevelType w:val="multilevel"/>
    <w:tmpl w:val="54CC8930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6F3949"/>
    <w:multiLevelType w:val="multilevel"/>
    <w:tmpl w:val="AEE2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C51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4B400F"/>
    <w:multiLevelType w:val="multilevel"/>
    <w:tmpl w:val="9D541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1411837">
    <w:abstractNumId w:val="9"/>
  </w:num>
  <w:num w:numId="2" w16cid:durableId="1540168211">
    <w:abstractNumId w:val="4"/>
  </w:num>
  <w:num w:numId="3" w16cid:durableId="1981303927">
    <w:abstractNumId w:val="16"/>
  </w:num>
  <w:num w:numId="4" w16cid:durableId="55398799">
    <w:abstractNumId w:val="1"/>
  </w:num>
  <w:num w:numId="5" w16cid:durableId="1092816256">
    <w:abstractNumId w:val="7"/>
  </w:num>
  <w:num w:numId="6" w16cid:durableId="8995646">
    <w:abstractNumId w:val="5"/>
  </w:num>
  <w:num w:numId="7" w16cid:durableId="323971645">
    <w:abstractNumId w:val="14"/>
  </w:num>
  <w:num w:numId="8" w16cid:durableId="1895580409">
    <w:abstractNumId w:val="0"/>
  </w:num>
  <w:num w:numId="9" w16cid:durableId="1525552766">
    <w:abstractNumId w:val="8"/>
  </w:num>
  <w:num w:numId="10" w16cid:durableId="1052584756">
    <w:abstractNumId w:val="19"/>
  </w:num>
  <w:num w:numId="11" w16cid:durableId="1407453518">
    <w:abstractNumId w:val="18"/>
  </w:num>
  <w:num w:numId="12" w16cid:durableId="1625307320">
    <w:abstractNumId w:val="15"/>
  </w:num>
  <w:num w:numId="13" w16cid:durableId="1678969778">
    <w:abstractNumId w:val="3"/>
  </w:num>
  <w:num w:numId="14" w16cid:durableId="1302999278">
    <w:abstractNumId w:val="11"/>
  </w:num>
  <w:num w:numId="15" w16cid:durableId="1270893849">
    <w:abstractNumId w:val="6"/>
  </w:num>
  <w:num w:numId="16" w16cid:durableId="317274416">
    <w:abstractNumId w:val="13"/>
  </w:num>
  <w:num w:numId="17" w16cid:durableId="264460854">
    <w:abstractNumId w:val="2"/>
  </w:num>
  <w:num w:numId="18" w16cid:durableId="1774324173">
    <w:abstractNumId w:val="17"/>
  </w:num>
  <w:num w:numId="19" w16cid:durableId="356465294">
    <w:abstractNumId w:val="10"/>
  </w:num>
  <w:num w:numId="20" w16cid:durableId="814375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8"/>
    <w:rsid w:val="00014CAE"/>
    <w:rsid w:val="00023571"/>
    <w:rsid w:val="00041C7B"/>
    <w:rsid w:val="000557DE"/>
    <w:rsid w:val="0006430D"/>
    <w:rsid w:val="00065CEA"/>
    <w:rsid w:val="00077EC7"/>
    <w:rsid w:val="000C1A08"/>
    <w:rsid w:val="000C6FC0"/>
    <w:rsid w:val="000F0DDD"/>
    <w:rsid w:val="00130D86"/>
    <w:rsid w:val="00134FC5"/>
    <w:rsid w:val="00197519"/>
    <w:rsid w:val="001A47D8"/>
    <w:rsid w:val="001B5CC0"/>
    <w:rsid w:val="001F2E4A"/>
    <w:rsid w:val="001F7269"/>
    <w:rsid w:val="002206AE"/>
    <w:rsid w:val="00257E04"/>
    <w:rsid w:val="002D5CD6"/>
    <w:rsid w:val="002E5C50"/>
    <w:rsid w:val="00331E5E"/>
    <w:rsid w:val="003506FF"/>
    <w:rsid w:val="00357919"/>
    <w:rsid w:val="00361B8C"/>
    <w:rsid w:val="00372100"/>
    <w:rsid w:val="003A50A0"/>
    <w:rsid w:val="003D3B49"/>
    <w:rsid w:val="003E5D66"/>
    <w:rsid w:val="003F017A"/>
    <w:rsid w:val="003F080C"/>
    <w:rsid w:val="003F70B0"/>
    <w:rsid w:val="004918D6"/>
    <w:rsid w:val="0049335B"/>
    <w:rsid w:val="004B0953"/>
    <w:rsid w:val="004C11F4"/>
    <w:rsid w:val="004D54C1"/>
    <w:rsid w:val="004E2DBF"/>
    <w:rsid w:val="00504437"/>
    <w:rsid w:val="00533188"/>
    <w:rsid w:val="00537BCC"/>
    <w:rsid w:val="00584177"/>
    <w:rsid w:val="0059454B"/>
    <w:rsid w:val="005B1D7F"/>
    <w:rsid w:val="005F63EE"/>
    <w:rsid w:val="005F68B3"/>
    <w:rsid w:val="00601677"/>
    <w:rsid w:val="00617D38"/>
    <w:rsid w:val="006315F7"/>
    <w:rsid w:val="00637372"/>
    <w:rsid w:val="006504A6"/>
    <w:rsid w:val="00673FC8"/>
    <w:rsid w:val="00674121"/>
    <w:rsid w:val="00675C62"/>
    <w:rsid w:val="00676B2F"/>
    <w:rsid w:val="006A58AD"/>
    <w:rsid w:val="006B2E3F"/>
    <w:rsid w:val="006C0625"/>
    <w:rsid w:val="00707C28"/>
    <w:rsid w:val="007274FF"/>
    <w:rsid w:val="0072757F"/>
    <w:rsid w:val="0074633C"/>
    <w:rsid w:val="00754C41"/>
    <w:rsid w:val="00755206"/>
    <w:rsid w:val="0077459A"/>
    <w:rsid w:val="00806F88"/>
    <w:rsid w:val="008135AE"/>
    <w:rsid w:val="00820692"/>
    <w:rsid w:val="008527F6"/>
    <w:rsid w:val="008635DF"/>
    <w:rsid w:val="00866267"/>
    <w:rsid w:val="00872FE4"/>
    <w:rsid w:val="008A19AC"/>
    <w:rsid w:val="008B539D"/>
    <w:rsid w:val="008C634B"/>
    <w:rsid w:val="009055B7"/>
    <w:rsid w:val="00911F14"/>
    <w:rsid w:val="009149D8"/>
    <w:rsid w:val="009366AA"/>
    <w:rsid w:val="00976826"/>
    <w:rsid w:val="009835D4"/>
    <w:rsid w:val="009A7233"/>
    <w:rsid w:val="009B3014"/>
    <w:rsid w:val="009B37FD"/>
    <w:rsid w:val="009C100A"/>
    <w:rsid w:val="009E0A44"/>
    <w:rsid w:val="009E75A4"/>
    <w:rsid w:val="009F6E0F"/>
    <w:rsid w:val="00A161D3"/>
    <w:rsid w:val="00A2771D"/>
    <w:rsid w:val="00A35CD5"/>
    <w:rsid w:val="00A6144D"/>
    <w:rsid w:val="00A97813"/>
    <w:rsid w:val="00AB5C95"/>
    <w:rsid w:val="00AC6D42"/>
    <w:rsid w:val="00AD0177"/>
    <w:rsid w:val="00AE142E"/>
    <w:rsid w:val="00AE7A8A"/>
    <w:rsid w:val="00AF5A56"/>
    <w:rsid w:val="00B153A4"/>
    <w:rsid w:val="00B45F99"/>
    <w:rsid w:val="00B5518C"/>
    <w:rsid w:val="00B63B5C"/>
    <w:rsid w:val="00B818C4"/>
    <w:rsid w:val="00B94365"/>
    <w:rsid w:val="00BA7A5A"/>
    <w:rsid w:val="00BE7036"/>
    <w:rsid w:val="00C0361E"/>
    <w:rsid w:val="00C37E56"/>
    <w:rsid w:val="00C45BF8"/>
    <w:rsid w:val="00C64EB8"/>
    <w:rsid w:val="00C75344"/>
    <w:rsid w:val="00C7573A"/>
    <w:rsid w:val="00C80014"/>
    <w:rsid w:val="00CB5212"/>
    <w:rsid w:val="00CC6DB0"/>
    <w:rsid w:val="00D14CC0"/>
    <w:rsid w:val="00D4113F"/>
    <w:rsid w:val="00D72C12"/>
    <w:rsid w:val="00DA0BBF"/>
    <w:rsid w:val="00DC1408"/>
    <w:rsid w:val="00DC3507"/>
    <w:rsid w:val="00DF0B42"/>
    <w:rsid w:val="00E354D7"/>
    <w:rsid w:val="00E567C6"/>
    <w:rsid w:val="00E832C7"/>
    <w:rsid w:val="00E85C59"/>
    <w:rsid w:val="00EA63D3"/>
    <w:rsid w:val="00EF1501"/>
    <w:rsid w:val="00EF34B7"/>
    <w:rsid w:val="00F104ED"/>
    <w:rsid w:val="00F23295"/>
    <w:rsid w:val="00F4196D"/>
    <w:rsid w:val="00F55309"/>
    <w:rsid w:val="00F635F3"/>
    <w:rsid w:val="00FB4B57"/>
    <w:rsid w:val="00FC074E"/>
    <w:rsid w:val="00FC4C83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550C"/>
  <w15:docId w15:val="{C9FB6366-B7D4-48F2-A50A-99A223BC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B8"/>
  </w:style>
  <w:style w:type="paragraph" w:styleId="Heading1">
    <w:name w:val="heading 1"/>
    <w:next w:val="a"/>
    <w:link w:val="Heading1Char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"/>
    <w:link w:val="Heading2Char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69"/>
  </w:style>
  <w:style w:type="paragraph" w:styleId="Footer">
    <w:name w:val="footer"/>
    <w:basedOn w:val="Normal"/>
    <w:link w:val="FooterChar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69"/>
  </w:style>
  <w:style w:type="paragraph" w:customStyle="1" w:styleId="a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Формула_Гордеева"/>
    <w:basedOn w:val="a"/>
    <w:next w:val="a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A63D3"/>
    <w:rPr>
      <w:color w:val="808080"/>
    </w:rPr>
  </w:style>
  <w:style w:type="table" w:styleId="TableGrid">
    <w:name w:val="Table Grid"/>
    <w:basedOn w:val="TableNormal"/>
    <w:uiPriority w:val="3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08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08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0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80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2">
    <w:name w:val="toc 2"/>
    <w:basedOn w:val="a"/>
    <w:next w:val="Normal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TOC1">
    <w:name w:val="toc 1"/>
    <w:basedOn w:val="a"/>
    <w:next w:val="Normal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3579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a\OneDrive\&#1056;&#1072;&#1073;&#1086;&#1095;&#1080;&#1081;%20&#1089;&#1090;&#1086;&#1083;\ugatu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51D05-980D-4EB3-B4B3-EEE35FFC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275</TotalTime>
  <Pages>1</Pages>
  <Words>419</Words>
  <Characters>2697</Characters>
  <Application>Microsoft Office Word</Application>
  <DocSecurity>0</DocSecurity>
  <Lines>179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Гордеева</dc:creator>
  <cp:keywords/>
  <dc:description/>
  <cp:lastModifiedBy>Abdulrahman Gooba</cp:lastModifiedBy>
  <cp:revision>7</cp:revision>
  <cp:lastPrinted>2023-11-13T15:07:00Z</cp:lastPrinted>
  <dcterms:created xsi:type="dcterms:W3CDTF">2023-11-13T10:38:00Z</dcterms:created>
  <dcterms:modified xsi:type="dcterms:W3CDTF">2023-11-14T06:58:00Z</dcterms:modified>
</cp:coreProperties>
</file>