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4649" w14:textId="2E69D135" w:rsidR="00062F6F" w:rsidRPr="000A2827" w:rsidRDefault="00062F6F">
      <w:pPr>
        <w:rPr>
          <w:b/>
          <w:bCs/>
          <w:sz w:val="32"/>
          <w:szCs w:val="32"/>
          <w:lang w:val="en-US"/>
        </w:rPr>
      </w:pPr>
      <w:r w:rsidRPr="000A2827">
        <w:rPr>
          <w:b/>
          <w:bCs/>
          <w:sz w:val="32"/>
          <w:szCs w:val="32"/>
          <w:lang w:val="en-US"/>
        </w:rPr>
        <w:t>Exercise 1</w:t>
      </w:r>
    </w:p>
    <w:p w14:paraId="116DD965" w14:textId="271F04F3" w:rsidR="00062F6F" w:rsidRPr="00D470FF" w:rsidRDefault="00062F6F">
      <w:pPr>
        <w:rPr>
          <w:rFonts w:eastAsiaTheme="minorEastAsia"/>
          <w:b/>
          <w:bCs/>
          <w:lang w:val="en-US"/>
        </w:rPr>
      </w:pPr>
      <w:r w:rsidRPr="00D470FF">
        <w:rPr>
          <w:b/>
          <w:bCs/>
          <w:lang w:val="en-US"/>
        </w:rPr>
        <w:t xml:space="preserve">1. Let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da-D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 xml:space="preserve">∈N |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 is even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US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 xml:space="preserve">∈N |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 is odd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, C=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 xml:space="preserve">∈Z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|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x≤0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, and D=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1, 2, 3, …, 10</m:t>
            </m:r>
          </m:e>
        </m:d>
      </m:oMath>
    </w:p>
    <w:p w14:paraId="47C6E701" w14:textId="385B4B60" w:rsidR="00062F6F" w:rsidRPr="000A2827" w:rsidRDefault="00062F6F">
      <w:pPr>
        <w:rPr>
          <w:rFonts w:eastAsiaTheme="minorEastAsia"/>
          <w:i/>
          <w:iCs/>
          <w:lang w:val="en-US"/>
        </w:rPr>
      </w:pPr>
      <w:r w:rsidRPr="000A2827">
        <w:rPr>
          <w:rFonts w:eastAsiaTheme="minorEastAsia"/>
          <w:i/>
          <w:iCs/>
          <w:lang w:val="en-US"/>
        </w:rPr>
        <w:t xml:space="preserve">(a) What is </w:t>
      </w:r>
      <m:oMath>
        <m:r>
          <w:rPr>
            <w:rFonts w:ascii="Cambria Math" w:hAnsi="Cambria Math"/>
            <w:lang w:val="en-US"/>
          </w:rPr>
          <m:t xml:space="preserve">A∩C, B∩D, </m:t>
        </m:r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∅</m:t>
                </m:r>
              </m:e>
            </m:d>
          </m:e>
        </m:d>
        <m:r>
          <w:rPr>
            <w:rFonts w:ascii="Cambria Math" w:hAnsi="Cambria Math"/>
            <w:lang w:val="en-US"/>
          </w:rPr>
          <m:t>?</m:t>
        </m:r>
      </m:oMath>
    </w:p>
    <w:p w14:paraId="5034AE21" w14:textId="2220B155" w:rsidR="00062F6F" w:rsidRPr="002E0DB4" w:rsidRDefault="00062F6F">
      <w:pPr>
        <w:rPr>
          <w:rFonts w:eastAsiaTheme="minorEastAsia"/>
          <w:lang w:val="en-US"/>
        </w:rPr>
      </w:pPr>
      <w:r w:rsidRPr="002E0DB4">
        <w:rPr>
          <w:rFonts w:eastAsiaTheme="minorEastAsia"/>
          <w:lang w:val="en-US"/>
        </w:rPr>
        <w:t xml:space="preserve">The intersection of two sets are all elements that can be found in both sets. </w:t>
      </w:r>
    </w:p>
    <w:p w14:paraId="2288466F" w14:textId="56741431" w:rsidR="003364DA" w:rsidRPr="002E0DB4" w:rsidRDefault="00062F6F" w:rsidP="00062F6F">
      <w:pPr>
        <w:rPr>
          <w:rFonts w:eastAsiaTheme="minorEastAsia"/>
          <w:lang w:val="en-US"/>
        </w:rPr>
      </w:pPr>
      <w:r w:rsidRPr="002E0DB4">
        <w:rPr>
          <w:rFonts w:eastAsiaTheme="minorEastAsia"/>
          <w:lang w:val="en-US"/>
        </w:rPr>
        <w:t xml:space="preserve">For the first intersection, </w:t>
      </w:r>
      <m:oMath>
        <m:r>
          <w:rPr>
            <w:rFonts w:ascii="Cambria Math" w:hAnsi="Cambria Math"/>
            <w:lang w:val="en-US"/>
          </w:rPr>
          <m:t>A∩C</m:t>
        </m:r>
      </m:oMath>
      <w:r w:rsidRPr="002E0DB4">
        <w:rPr>
          <w:rFonts w:eastAsiaTheme="minorEastAsia"/>
          <w:lang w:val="en-US"/>
        </w:rPr>
        <w:t>, we have in one set all even numbers such that</w:t>
      </w:r>
      <w:r w:rsidR="003364DA" w:rsidRPr="002E0DB4">
        <w:rPr>
          <w:rFonts w:eastAsiaTheme="minorEastAsia"/>
          <w:lang w:val="en-US"/>
        </w:rPr>
        <w:t xml:space="preserve"> all numbers is the product of two and some integer while the other set contains all integers less than or equal to zero. </w:t>
      </w:r>
    </w:p>
    <w:p w14:paraId="5C146533" w14:textId="735BFDA9" w:rsidR="003364DA" w:rsidRPr="002E0DB4" w:rsidRDefault="003364DA" w:rsidP="00062F6F">
      <w:pPr>
        <w:rPr>
          <w:rFonts w:eastAsiaTheme="minorEastAsia"/>
          <w:lang w:val="en-US"/>
        </w:rPr>
      </w:pPr>
      <w:r w:rsidRPr="002E0DB4">
        <w:rPr>
          <w:rFonts w:eastAsiaTheme="minorEastAsia"/>
          <w:lang w:val="en-US"/>
        </w:rPr>
        <w:t xml:space="preserve">We can combine that to </w:t>
      </w:r>
      <m:oMath>
        <m:r>
          <w:rPr>
            <w:rFonts w:ascii="Cambria Math" w:eastAsiaTheme="minorEastAsia" w:hAnsi="Cambria Math"/>
            <w:lang w:val="en-US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 xml:space="preserve"> | x=2k∧x≤0</m:t>
            </m:r>
          </m:e>
        </m:d>
      </m:oMath>
      <w:r w:rsidR="00A3670F">
        <w:rPr>
          <w:rFonts w:eastAsiaTheme="minorEastAsia"/>
          <w:lang w:val="en-US"/>
        </w:rPr>
        <w:t xml:space="preserve">. Since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 w:rsidR="00A3670F">
        <w:rPr>
          <w:rFonts w:eastAsiaTheme="minorEastAsia"/>
          <w:lang w:val="en-US"/>
        </w:rPr>
        <w:t xml:space="preserve"> is only defined for nonnegative numbers,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A3670F">
        <w:rPr>
          <w:rFonts w:eastAsiaTheme="minorEastAsia"/>
          <w:lang w:val="en-US"/>
        </w:rPr>
        <w:t xml:space="preserve"> is a set of non-positive numbers, what we have left is thus a set containing the only nonnegative and nonpositive element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A3670F">
        <w:rPr>
          <w:rFonts w:eastAsiaTheme="minorEastAsia"/>
          <w:lang w:val="en-US"/>
        </w:rPr>
        <w:t>:</w:t>
      </w:r>
    </w:p>
    <w:p w14:paraId="10EBC01D" w14:textId="6459B9E2" w:rsidR="00062F6F" w:rsidRPr="003364DA" w:rsidRDefault="000F4DF6" w:rsidP="00062F6F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14:paraId="48FD79D7" w14:textId="3F37FD5B" w:rsidR="003364DA" w:rsidRDefault="003364DA" w:rsidP="00062F6F">
      <w:pPr>
        <w:rPr>
          <w:rFonts w:eastAsiaTheme="minorEastAsia"/>
          <w:lang w:val="en-US"/>
        </w:rPr>
      </w:pPr>
    </w:p>
    <w:p w14:paraId="61FF5423" w14:textId="31A53A62" w:rsidR="003364DA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second intersection </w:t>
      </w:r>
      <m:oMath>
        <m:r>
          <w:rPr>
            <w:rFonts w:ascii="Cambria Math" w:eastAsiaTheme="minorEastAsia" w:hAnsi="Cambria Math"/>
            <w:lang w:val="en-US"/>
          </w:rPr>
          <m:t>B∩D</m:t>
        </m:r>
      </m:oMath>
      <w:r>
        <w:rPr>
          <w:rFonts w:eastAsiaTheme="minorEastAsia"/>
          <w:lang w:val="en-US"/>
        </w:rPr>
        <w:t xml:space="preserve"> is the intersection of all odd numbers and a number range from one to ten, including. We can check what numbers in the set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meet the definition of an odd number such that </w:t>
      </w:r>
      <m:oMath>
        <m:r>
          <w:rPr>
            <w:rFonts w:ascii="Cambria Math" w:eastAsiaTheme="minorEastAsia" w:hAnsi="Cambria Math"/>
            <w:lang w:val="en-US"/>
          </w:rPr>
          <m:t>x=2k+1, k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  <w:r>
        <w:rPr>
          <w:rFonts w:eastAsiaTheme="minorEastAsia"/>
          <w:lang w:val="en-US"/>
        </w:rPr>
        <w:t xml:space="preserve">. </w:t>
      </w:r>
    </w:p>
    <w:p w14:paraId="4EF3C9F9" w14:textId="77777777" w:rsidR="00A3670F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That will leave us with the finite set</w:t>
      </w:r>
      <w:r w:rsidR="00A3670F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</w:p>
    <w:p w14:paraId="2C519312" w14:textId="79982BB2" w:rsidR="003364DA" w:rsidRDefault="003364DA" w:rsidP="00062F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B∩D=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1, 3, 5, 7, 9</m:t>
              </m:r>
            </m:e>
          </m:d>
        </m:oMath>
      </m:oMathPara>
    </w:p>
    <w:p w14:paraId="10D953DA" w14:textId="7C72957A" w:rsidR="003364DA" w:rsidRDefault="003364DA" w:rsidP="00062F6F">
      <w:pPr>
        <w:rPr>
          <w:rFonts w:eastAsiaTheme="minorEastAsia"/>
          <w:lang w:val="en-US"/>
        </w:rPr>
      </w:pPr>
    </w:p>
    <w:p w14:paraId="4D3A246B" w14:textId="7D2FC3EB" w:rsidR="003364DA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last we have the powerset of the powerset of an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. </w:t>
      </w:r>
    </w:p>
    <w:p w14:paraId="4FBCB205" w14:textId="296FFFDD" w:rsidR="003364DA" w:rsidRPr="003364DA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powerset contains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elements, 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notes the number of elements in the original set. We get that a powerset of an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 will have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=1 element</m:t>
        </m:r>
      </m:oMath>
      <w:r>
        <w:rPr>
          <w:rFonts w:eastAsiaTheme="minorEastAsia"/>
          <w:lang w:val="en-US"/>
        </w:rPr>
        <w:t xml:space="preserve">. </w:t>
      </w:r>
    </w:p>
    <w:p w14:paraId="507306A4" w14:textId="792DC310" w:rsidR="003364DA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calculate the powerset of the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 first such that</w:t>
      </w:r>
    </w:p>
    <w:p w14:paraId="5AB153FF" w14:textId="48B79594" w:rsidR="003364DA" w:rsidRPr="003364DA" w:rsidRDefault="003364DA" w:rsidP="00062F6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∅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∅</m:t>
                  </m:r>
                </m:e>
              </m:d>
            </m:e>
          </m:d>
        </m:oMath>
      </m:oMathPara>
    </w:p>
    <w:p w14:paraId="770325B0" w14:textId="2FE1DE65" w:rsidR="003364DA" w:rsidRDefault="003364D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need to take the powerset of a set containing the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. The set containing the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 has one element so the powerset of the set containing the </w:t>
      </w:r>
      <w:proofErr w:type="spellStart"/>
      <w:r>
        <w:rPr>
          <w:rFonts w:eastAsiaTheme="minorEastAsia"/>
          <w:lang w:val="en-US"/>
        </w:rPr>
        <w:t>emptyset</w:t>
      </w:r>
      <w:proofErr w:type="spellEnd"/>
      <w:r>
        <w:rPr>
          <w:rFonts w:eastAsiaTheme="minorEastAsia"/>
          <w:lang w:val="en-US"/>
        </w:rPr>
        <w:t xml:space="preserve"> will have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=2 elements</m:t>
        </m:r>
      </m:oMath>
      <w:r>
        <w:rPr>
          <w:rFonts w:eastAsiaTheme="minorEastAsia"/>
          <w:lang w:val="en-US"/>
        </w:rPr>
        <w:t xml:space="preserve">. </w:t>
      </w:r>
    </w:p>
    <w:p w14:paraId="071D956C" w14:textId="6678CE49" w:rsidR="003364DA" w:rsidRPr="00BC35F2" w:rsidRDefault="00BC35F2" w:rsidP="00062F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∅</m:t>
                  </m:r>
                </m:e>
              </m:d>
            </m:e>
          </m:d>
        </m:oMath>
      </m:oMathPara>
    </w:p>
    <w:p w14:paraId="438EC36D" w14:textId="56EBFE91" w:rsidR="00BC35F2" w:rsidRDefault="00BC35F2" w:rsidP="00062F6F">
      <w:pPr>
        <w:rPr>
          <w:rFonts w:eastAsiaTheme="minorEastAsia"/>
          <w:lang w:val="en-US"/>
        </w:rPr>
      </w:pPr>
    </w:p>
    <w:p w14:paraId="3691F5F1" w14:textId="3A284DC9" w:rsidR="00BC35F2" w:rsidRPr="000A2827" w:rsidRDefault="00BC35F2" w:rsidP="00062F6F">
      <w:pPr>
        <w:rPr>
          <w:rFonts w:eastAsiaTheme="minorEastAsia"/>
          <w:i/>
          <w:iCs/>
          <w:lang w:val="en-US"/>
        </w:rPr>
      </w:pPr>
      <w:r w:rsidRPr="000A2827">
        <w:rPr>
          <w:rFonts w:eastAsiaTheme="minorEastAsia"/>
          <w:i/>
          <w:iCs/>
          <w:lang w:val="en-US"/>
        </w:rPr>
        <w:t xml:space="preserve">(b) Is </w:t>
      </w:r>
      <m:oMath>
        <m:r>
          <w:rPr>
            <w:rFonts w:ascii="Cambria Math" w:eastAsiaTheme="minorEastAsia" w:hAnsi="Cambria Math"/>
            <w:lang w:val="en-US"/>
          </w:rPr>
          <m:t>A, B,C</m:t>
        </m:r>
      </m:oMath>
      <w:r w:rsidRPr="000A2827">
        <w:rPr>
          <w:rFonts w:eastAsiaTheme="minorEastAsia"/>
          <w:i/>
          <w:iCs/>
          <w:lang w:val="en-US"/>
        </w:rPr>
        <w:t xml:space="preserve"> a partition of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Z</m:t>
        </m:r>
      </m:oMath>
      <w:r w:rsidRPr="000A2827">
        <w:rPr>
          <w:rFonts w:eastAsiaTheme="minorEastAsia"/>
          <w:i/>
          <w:iCs/>
          <w:lang w:val="en-US"/>
        </w:rPr>
        <w:t>? Explain why.</w:t>
      </w:r>
    </w:p>
    <w:p w14:paraId="7A86C15D" w14:textId="4072B89B" w:rsidR="00BC35F2" w:rsidRDefault="00BC35F2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partition of a set is when a set is split into subsets such that all subsets are mutually disjoint. In other words, the subsets cannot contain the same elements. </w:t>
      </w:r>
    </w:p>
    <w:p w14:paraId="0C20F7FD" w14:textId="309E4923" w:rsidR="00BC35F2" w:rsidRDefault="000A2827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While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are mutually disjoint and where the union of those will be the set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, we also have the set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which includes zero. So zero is both to be found in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and hence they do not live up to the definition of being disjoint: </w:t>
      </w:r>
      <m:oMath>
        <m:r>
          <w:rPr>
            <w:rFonts w:ascii="Cambria Math" w:eastAsiaTheme="minorEastAsia" w:hAnsi="Cambria Math"/>
            <w:lang w:val="en-US"/>
          </w:rPr>
          <m:t>A∩C≠∅</m:t>
        </m:r>
      </m:oMath>
      <w:r>
        <w:rPr>
          <w:rFonts w:eastAsiaTheme="minorEastAsia"/>
          <w:lang w:val="en-US"/>
        </w:rPr>
        <w:t xml:space="preserve">. </w:t>
      </w:r>
    </w:p>
    <w:p w14:paraId="07DF5CCC" w14:textId="1EF7C4FE" w:rsidR="000A2827" w:rsidRDefault="000A2827" w:rsidP="00062F6F">
      <w:pPr>
        <w:rPr>
          <w:rFonts w:eastAsiaTheme="minorEastAsia"/>
          <w:lang w:val="en-US"/>
        </w:rPr>
      </w:pPr>
    </w:p>
    <w:p w14:paraId="3098080C" w14:textId="6E00D9FF" w:rsidR="000A2827" w:rsidRDefault="000A2827" w:rsidP="00062F6F">
      <w:pPr>
        <w:rPr>
          <w:rFonts w:eastAsiaTheme="minorEastAsia"/>
          <w:i/>
          <w:iCs/>
          <w:lang w:val="en-US"/>
        </w:rPr>
      </w:pPr>
      <w:r w:rsidRPr="000A2827">
        <w:rPr>
          <w:rFonts w:eastAsiaTheme="minorEastAsia"/>
          <w:i/>
          <w:iCs/>
          <w:lang w:val="en-US"/>
        </w:rPr>
        <w:t xml:space="preserve">(c) Let the universe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 w:rsidRPr="000A2827">
        <w:rPr>
          <w:rFonts w:eastAsiaTheme="minorEastAsia"/>
          <w:i/>
          <w:iCs/>
          <w:lang w:val="en-US"/>
        </w:rPr>
        <w:t xml:space="preserve">. Is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  <m:r>
          <w:rPr>
            <w:rFonts w:ascii="Cambria Math" w:eastAsiaTheme="minorEastAsia" w:hAnsi="Cambria Math"/>
            <w:lang w:val="en-US"/>
          </w:rPr>
          <m:t>=B</m:t>
        </m:r>
      </m:oMath>
      <w:r w:rsidRPr="000A2827">
        <w:rPr>
          <w:rFonts w:eastAsiaTheme="minorEastAsia"/>
          <w:i/>
          <w:iCs/>
          <w:lang w:val="en-US"/>
        </w:rPr>
        <w:t>?</w:t>
      </w:r>
    </w:p>
    <w:p w14:paraId="31B7EC5F" w14:textId="06E8384B" w:rsidR="00E46297" w:rsidRPr="00E46297" w:rsidRDefault="00E46297" w:rsidP="00062F6F">
      <w:pPr>
        <w:rPr>
          <w:rFonts w:eastAsiaTheme="minorEastAsia"/>
          <w:lang w:val="en-US"/>
        </w:rPr>
      </w:pPr>
      <w:r w:rsidRPr="00E46297">
        <w:rPr>
          <w:rFonts w:eastAsiaTheme="minorEastAsia"/>
          <w:lang w:val="en-US"/>
        </w:rPr>
        <w:t xml:space="preserve">The definition of a complement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x∈U | x∉A</m:t>
            </m:r>
          </m:e>
        </m:d>
      </m:oMath>
    </w:p>
    <w:p w14:paraId="792CFD63" w14:textId="3A3C84BB" w:rsidR="00A2213F" w:rsidRDefault="00844175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In order for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lang w:val="en-US"/>
          </w:rPr>
          <m:t>≠B</m:t>
        </m:r>
      </m:oMath>
      <w:r>
        <w:rPr>
          <w:rFonts w:eastAsiaTheme="minorEastAsia"/>
          <w:iCs/>
          <w:lang w:val="en-US"/>
        </w:rPr>
        <w:t xml:space="preserve">, we would have to either have an element that is present in both </w:t>
      </w:r>
      <w:r w:rsidR="00A2213F">
        <w:rPr>
          <w:rFonts w:eastAsiaTheme="minorEastAsia"/>
          <w:iCs/>
          <w:lang w:val="en-US"/>
        </w:rPr>
        <w:t xml:space="preserve">sets such that </w:t>
      </w:r>
      <m:oMath>
        <m:r>
          <w:rPr>
            <w:rFonts w:ascii="Cambria Math" w:eastAsiaTheme="minorEastAsia" w:hAnsi="Cambria Math"/>
            <w:lang w:val="en-US"/>
          </w:rPr>
          <m:t>A∩B≠∅</m:t>
        </m:r>
      </m:oMath>
      <w:r w:rsidR="00A2213F">
        <w:rPr>
          <w:rFonts w:eastAsiaTheme="minorEastAsia"/>
          <w:iCs/>
          <w:lang w:val="en-US"/>
        </w:rPr>
        <w:t xml:space="preserve"> or that </w:t>
      </w:r>
      <m:oMath>
        <m:r>
          <w:rPr>
            <w:rFonts w:ascii="Cambria Math" w:eastAsiaTheme="minorEastAsia" w:hAnsi="Cambria Math"/>
            <w:lang w:val="en-US"/>
          </w:rPr>
          <m:t>A∪B≠U</m:t>
        </m:r>
      </m:oMath>
      <w:r w:rsidR="00A2213F">
        <w:rPr>
          <w:rFonts w:eastAsiaTheme="minorEastAsia"/>
          <w:iCs/>
          <w:lang w:val="en-US"/>
        </w:rPr>
        <w:t xml:space="preserve">. </w:t>
      </w:r>
    </w:p>
    <w:p w14:paraId="3F9F5E28" w14:textId="788BA5CE" w:rsidR="00A2213F" w:rsidRDefault="00A2213F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know </w:t>
      </w:r>
      <w:r w:rsidR="00F109D6">
        <w:rPr>
          <w:rFonts w:eastAsiaTheme="minorEastAsia"/>
          <w:iCs/>
          <w:lang w:val="en-US"/>
        </w:rPr>
        <w:t xml:space="preserve">that an odd number can be written as </w:t>
      </w:r>
      <m:oMath>
        <m:r>
          <w:rPr>
            <w:rFonts w:ascii="Cambria Math" w:eastAsiaTheme="minorEastAsia" w:hAnsi="Cambria Math"/>
            <w:lang w:val="en-US"/>
          </w:rPr>
          <m:t>x=2k+1</m:t>
        </m:r>
      </m:oMath>
      <w:r w:rsidR="00F109D6">
        <w:rPr>
          <w:rFonts w:eastAsiaTheme="minorEastAsia"/>
          <w:iCs/>
          <w:lang w:val="en-US"/>
        </w:rPr>
        <w:t xml:space="preserve"> for some integer </w:t>
      </w:r>
      <w:r w:rsidR="00F109D6">
        <w:rPr>
          <w:rFonts w:eastAsiaTheme="minorEastAsia"/>
          <w:i/>
          <w:lang w:val="en-US"/>
        </w:rPr>
        <w:t>k</w:t>
      </w:r>
      <w:r w:rsidR="00F109D6">
        <w:rPr>
          <w:rFonts w:eastAsiaTheme="minorEastAsia"/>
          <w:iCs/>
          <w:lang w:val="en-US"/>
        </w:rPr>
        <w:t xml:space="preserve"> and likewise an even number can be written as </w:t>
      </w:r>
      <m:oMath>
        <m:r>
          <w:rPr>
            <w:rFonts w:ascii="Cambria Math" w:eastAsiaTheme="minorEastAsia" w:hAnsi="Cambria Math"/>
            <w:lang w:val="en-US"/>
          </w:rPr>
          <m:t>x=2k</m:t>
        </m:r>
      </m:oMath>
      <w:r w:rsidR="00F109D6">
        <w:rPr>
          <w:rFonts w:eastAsiaTheme="minorEastAsia"/>
          <w:iCs/>
          <w:lang w:val="en-US"/>
        </w:rPr>
        <w:t xml:space="preserve"> for some integer </w:t>
      </w:r>
      <w:r w:rsidR="00F109D6">
        <w:rPr>
          <w:rFonts w:eastAsiaTheme="minorEastAsia"/>
          <w:i/>
          <w:lang w:val="en-US"/>
        </w:rPr>
        <w:t>k</w:t>
      </w:r>
      <w:r w:rsidR="00F109D6">
        <w:rPr>
          <w:rFonts w:eastAsiaTheme="minorEastAsia"/>
          <w:iCs/>
          <w:lang w:val="en-US"/>
        </w:rPr>
        <w:t xml:space="preserve">. </w:t>
      </w:r>
    </w:p>
    <w:p w14:paraId="33292010" w14:textId="7EB868D9" w:rsidR="004E1442" w:rsidRDefault="00F109D6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a number to be both odd and even, we would have that </w:t>
      </w:r>
      <m:oMath>
        <m:r>
          <w:rPr>
            <w:rFonts w:ascii="Cambria Math" w:eastAsiaTheme="minorEastAsia" w:hAnsi="Cambria Math"/>
            <w:lang w:val="en-US"/>
          </w:rPr>
          <m:t>2k+1=2m</m:t>
        </m:r>
      </m:oMath>
      <w:r>
        <w:rPr>
          <w:rFonts w:eastAsiaTheme="minorEastAsia"/>
          <w:iCs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k,m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  <w:r>
        <w:rPr>
          <w:rFonts w:eastAsiaTheme="minorEastAsia"/>
          <w:iCs/>
          <w:lang w:val="en-US"/>
        </w:rPr>
        <w:t xml:space="preserve">. </w:t>
      </w:r>
    </w:p>
    <w:p w14:paraId="039B4B17" w14:textId="263422D4" w:rsidR="004E1442" w:rsidRDefault="004E1442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could divide both sides by two such that </w:t>
      </w:r>
      <m:oMath>
        <m:r>
          <w:rPr>
            <w:rFonts w:ascii="Cambria Math" w:eastAsiaTheme="minorEastAsia" w:hAnsi="Cambria Math"/>
            <w:lang w:val="en-US"/>
          </w:rPr>
          <m:t>k+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=m</m:t>
        </m:r>
      </m:oMath>
      <w:r w:rsidR="00E46297">
        <w:rPr>
          <w:rFonts w:eastAsiaTheme="minorEastAsia"/>
          <w:iCs/>
          <w:lang w:val="en-US"/>
        </w:rPr>
        <w:t xml:space="preserve">, but as we see, in this case </w:t>
      </w:r>
      <w:r w:rsidR="00E46297">
        <w:rPr>
          <w:rFonts w:eastAsiaTheme="minorEastAsia"/>
          <w:i/>
          <w:lang w:val="en-US"/>
        </w:rPr>
        <w:t>m</w:t>
      </w:r>
      <w:r w:rsidR="00E46297">
        <w:rPr>
          <w:rFonts w:eastAsiaTheme="minorEastAsia"/>
          <w:iCs/>
          <w:lang w:val="en-US"/>
        </w:rPr>
        <w:t xml:space="preserve"> would be some integer plus a rational number such that </w:t>
      </w:r>
      <w:r w:rsidR="00E46297">
        <w:rPr>
          <w:rFonts w:eastAsiaTheme="minorEastAsia"/>
          <w:i/>
          <w:lang w:val="en-US"/>
        </w:rPr>
        <w:t>m</w:t>
      </w:r>
      <w:r w:rsidR="00E46297">
        <w:rPr>
          <w:rFonts w:eastAsiaTheme="minorEastAsia"/>
          <w:iCs/>
          <w:lang w:val="en-US"/>
        </w:rPr>
        <w:t xml:space="preserve"> is no longer in the set of integers. </w:t>
      </w:r>
      <w:r w:rsidR="00E46297">
        <w:rPr>
          <w:rFonts w:eastAsiaTheme="minorEastAsia"/>
          <w:iCs/>
          <w:lang w:val="en-US"/>
        </w:rPr>
        <w:lastRenderedPageBreak/>
        <w:t xml:space="preserve">Hence we have a contradiction and know that there are no number that is both odd and even and the sets must therefore be disjoint. </w:t>
      </w:r>
    </w:p>
    <w:p w14:paraId="7DE1583C" w14:textId="6F6F3A3A" w:rsidR="000A2827" w:rsidRDefault="00E46297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need to show that </w:t>
      </w:r>
      <m:oMath>
        <m:r>
          <w:rPr>
            <w:rFonts w:ascii="Cambria Math" w:eastAsiaTheme="minorEastAsia" w:hAnsi="Cambria Math"/>
            <w:lang w:val="en-US"/>
          </w:rPr>
          <m:t>A∪B=U</m:t>
        </m:r>
      </m:oMath>
      <w:r>
        <w:rPr>
          <w:rFonts w:eastAsiaTheme="minorEastAsia"/>
          <w:lang w:val="en-US"/>
        </w:rPr>
        <w:t xml:space="preserve"> to show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lang w:val="en-US"/>
          </w:rPr>
          <m:t>=B</m:t>
        </m:r>
      </m:oMath>
      <w:r>
        <w:rPr>
          <w:rFonts w:eastAsiaTheme="minorEastAsia"/>
          <w:lang w:val="en-US"/>
        </w:rPr>
        <w:t xml:space="preserve">. </w:t>
      </w:r>
    </w:p>
    <w:p w14:paraId="557A3C0E" w14:textId="5CFC10F2" w:rsidR="00E46297" w:rsidRDefault="00A3577D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assume a natural number </w:t>
      </w:r>
      <w:r>
        <w:rPr>
          <w:rFonts w:eastAsiaTheme="minorEastAsia"/>
          <w:i/>
          <w:iCs/>
          <w:lang w:val="en-US"/>
        </w:rPr>
        <w:t>n</w:t>
      </w:r>
      <w:r>
        <w:rPr>
          <w:rFonts w:eastAsiaTheme="minorEastAsia"/>
          <w:lang w:val="en-US"/>
        </w:rPr>
        <w:t xml:space="preserve"> from the set </w:t>
      </w:r>
      <w:r>
        <w:rPr>
          <w:rFonts w:eastAsiaTheme="minorEastAsia"/>
          <w:i/>
          <w:iCs/>
          <w:lang w:val="en-US"/>
        </w:rPr>
        <w:t>A</w:t>
      </w:r>
      <w:r>
        <w:rPr>
          <w:rFonts w:eastAsiaTheme="minorEastAsia"/>
          <w:lang w:val="en-US"/>
        </w:rPr>
        <w:t xml:space="preserve">. This number will then be an even number such that </w:t>
      </w:r>
      <m:oMath>
        <m:r>
          <w:rPr>
            <w:rFonts w:ascii="Cambria Math" w:eastAsiaTheme="minorEastAsia" w:hAnsi="Cambria Math"/>
            <w:lang w:val="en-US"/>
          </w:rPr>
          <m:t>n=2k</m:t>
        </m:r>
      </m:oMath>
      <w:r>
        <w:rPr>
          <w:rFonts w:eastAsiaTheme="minorEastAsia"/>
          <w:lang w:val="en-US"/>
        </w:rPr>
        <w:t xml:space="preserve"> for an integer </w:t>
      </w:r>
      <w:r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  <w:lang w:val="en-US"/>
        </w:rPr>
        <w:t xml:space="preserve">. The next number, </w:t>
      </w:r>
      <m:oMath>
        <m:r>
          <w:rPr>
            <w:rFonts w:ascii="Cambria Math" w:eastAsiaTheme="minorEastAsia" w:hAnsi="Cambria Math"/>
            <w:lang w:val="en-US"/>
          </w:rPr>
          <m:t>n+1</m:t>
        </m:r>
      </m:oMath>
      <w:r>
        <w:rPr>
          <w:rFonts w:eastAsiaTheme="minorEastAsia"/>
          <w:lang w:val="en-US"/>
        </w:rPr>
        <w:t xml:space="preserve"> will then have to either be in the set </w:t>
      </w:r>
      <m:oMath>
        <m:r>
          <w:rPr>
            <w:rFonts w:ascii="Cambria Math" w:eastAsiaTheme="minorEastAsia" w:hAnsi="Cambria Math"/>
            <w:lang w:val="en-US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or 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. </w:t>
      </w:r>
    </w:p>
    <w:p w14:paraId="1004B57E" w14:textId="46D9DD44" w:rsidR="00A3577D" w:rsidRDefault="00A3577D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n+1=2k+1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 xml:space="preserve">We see that this number lives up to the definition of being odd and hence in the set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Cs/>
          <w:lang w:val="en-US"/>
        </w:rPr>
        <w:t xml:space="preserve">. </w:t>
      </w:r>
    </w:p>
    <w:p w14:paraId="2F0A6587" w14:textId="1264FE68" w:rsidR="00A3577D" w:rsidRDefault="00A3577D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If we likewise assume a number </w:t>
      </w:r>
      <w:r>
        <w:rPr>
          <w:rFonts w:eastAsiaTheme="minorEastAsia"/>
          <w:i/>
          <w:lang w:val="en-US"/>
        </w:rPr>
        <w:t>n</w:t>
      </w:r>
      <w:r>
        <w:rPr>
          <w:rFonts w:eastAsiaTheme="minorEastAsia"/>
          <w:iCs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Cs/>
          <w:lang w:val="en-US"/>
        </w:rPr>
        <w:t xml:space="preserve"> that follows the definition of odd numbers such that </w:t>
      </w:r>
      <m:oMath>
        <m:r>
          <w:rPr>
            <w:rFonts w:ascii="Cambria Math" w:eastAsiaTheme="minorEastAsia" w:hAnsi="Cambria Math"/>
            <w:lang w:val="en-US"/>
          </w:rPr>
          <m:t>n=2k+1</m:t>
        </m:r>
      </m:oMath>
      <w:r>
        <w:rPr>
          <w:rFonts w:eastAsiaTheme="minorEastAsia"/>
          <w:iCs/>
          <w:lang w:val="en-US"/>
        </w:rPr>
        <w:t xml:space="preserve">, we can see that the next number, </w:t>
      </w:r>
      <m:oMath>
        <m:r>
          <w:rPr>
            <w:rFonts w:ascii="Cambria Math" w:eastAsiaTheme="minorEastAsia" w:hAnsi="Cambria Math"/>
            <w:lang w:val="en-US"/>
          </w:rPr>
          <m:t>n+1</m:t>
        </m:r>
      </m:oMath>
      <w:r>
        <w:rPr>
          <w:rFonts w:eastAsiaTheme="minorEastAsia"/>
          <w:iCs/>
          <w:lang w:val="en-US"/>
        </w:rPr>
        <w:t xml:space="preserve">, will also be in either set </w:t>
      </w:r>
      <m:oMath>
        <m:r>
          <w:rPr>
            <w:rFonts w:ascii="Cambria Math" w:eastAsiaTheme="minorEastAsia" w:hAnsi="Cambria Math"/>
            <w:lang w:val="en-US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or 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Cs/>
          <w:lang w:val="en-US"/>
        </w:rPr>
        <w:t>:</w:t>
      </w:r>
    </w:p>
    <w:p w14:paraId="4780A2F7" w14:textId="4A215AD2" w:rsidR="00A3577D" w:rsidRPr="00A3577D" w:rsidRDefault="00A3577D" w:rsidP="00062F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n+1=2k+1+1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n+1=2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</m:oMath>
      </m:oMathPara>
    </w:p>
    <w:p w14:paraId="4F965F4E" w14:textId="77777777" w:rsidR="00A3577D" w:rsidRDefault="00A3577D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two integers, </w:t>
      </w:r>
      <w:r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  <w:lang w:val="en-US"/>
        </w:rPr>
        <w:t xml:space="preserve"> and 1, added together will give a new integer, and hence we can let </w:t>
      </w:r>
      <m:oMath>
        <m:r>
          <w:rPr>
            <w:rFonts w:ascii="Cambria Math" w:eastAsiaTheme="minorEastAsia" w:hAnsi="Cambria Math"/>
            <w:lang w:val="en-US"/>
          </w:rPr>
          <m:t>k+1=m</m:t>
        </m:r>
      </m:oMath>
      <w:r>
        <w:rPr>
          <w:rFonts w:eastAsiaTheme="minorEastAsia"/>
          <w:lang w:val="en-US"/>
        </w:rPr>
        <w:t xml:space="preserve"> where </w:t>
      </w:r>
      <w:r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  <w:lang w:val="en-US"/>
        </w:rPr>
        <w:t xml:space="preserve"> is an integer and we see that </w:t>
      </w:r>
      <m:oMath>
        <m:r>
          <w:rPr>
            <w:rFonts w:ascii="Cambria Math" w:eastAsiaTheme="minorEastAsia" w:hAnsi="Cambria Math"/>
            <w:lang w:val="en-US"/>
          </w:rPr>
          <m:t>n+1=2m</m:t>
        </m:r>
      </m:oMath>
      <w:r>
        <w:rPr>
          <w:rFonts w:eastAsiaTheme="minorEastAsia"/>
          <w:lang w:val="en-US"/>
        </w:rPr>
        <w:t xml:space="preserve"> and follows the definition of being even.</w:t>
      </w:r>
    </w:p>
    <w:p w14:paraId="7CA60F24" w14:textId="5ADF9202" w:rsidR="00A3577D" w:rsidRDefault="00A3577D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shown that any number in the set </w:t>
      </w:r>
      <w:r>
        <w:rPr>
          <w:rFonts w:eastAsiaTheme="minorEastAsia"/>
          <w:i/>
          <w:iCs/>
          <w:lang w:val="en-US"/>
        </w:rPr>
        <w:t>U</w:t>
      </w:r>
      <w:r>
        <w:rPr>
          <w:rFonts w:eastAsiaTheme="minorEastAsia"/>
          <w:lang w:val="en-US"/>
        </w:rPr>
        <w:t xml:space="preserve"> will</w:t>
      </w:r>
      <w:r w:rsidR="000667E1">
        <w:rPr>
          <w:rFonts w:eastAsiaTheme="minorEastAsia"/>
          <w:lang w:val="en-US"/>
        </w:rPr>
        <w:t xml:space="preserve"> be in either the odd or the even numbers set </w:t>
      </w:r>
      <m:oMath>
        <m:r>
          <w:rPr>
            <w:rFonts w:ascii="Cambria Math" w:eastAsiaTheme="minorEastAsia" w:hAnsi="Cambria Math"/>
            <w:lang w:val="en-US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or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0667E1">
        <w:rPr>
          <w:rFonts w:eastAsiaTheme="minorEastAsia"/>
          <w:lang w:val="en-US"/>
        </w:rPr>
        <w:t xml:space="preserve">. </w:t>
      </w:r>
    </w:p>
    <w:p w14:paraId="4DF13403" w14:textId="1C27E419" w:rsidR="000667E1" w:rsidRDefault="000667E1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thus also demonstrated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lang w:val="en-US"/>
          </w:rPr>
          <m:t>=B</m:t>
        </m:r>
      </m:oMath>
      <w:r>
        <w:rPr>
          <w:rFonts w:eastAsiaTheme="minorEastAsia"/>
          <w:lang w:val="en-US"/>
        </w:rPr>
        <w:t>.</w:t>
      </w:r>
    </w:p>
    <w:p w14:paraId="41664ECD" w14:textId="0CE9DF66" w:rsidR="000667E1" w:rsidRDefault="000667E1" w:rsidP="00062F6F">
      <w:pPr>
        <w:rPr>
          <w:rFonts w:eastAsiaTheme="minorEastAsia"/>
          <w:lang w:val="en-US"/>
        </w:rPr>
      </w:pPr>
    </w:p>
    <w:p w14:paraId="032C0621" w14:textId="00BBBFA8" w:rsidR="000667E1" w:rsidRDefault="000667E1" w:rsidP="00062F6F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2. Which of the following graphs defines a partial order or an equivalence relation</w:t>
      </w:r>
      <w:r w:rsidR="00D470FF">
        <w:rPr>
          <w:rFonts w:eastAsiaTheme="minorEastAsia"/>
          <w:b/>
          <w:bCs/>
          <w:lang w:val="en-US"/>
        </w:rPr>
        <w:t>, or none</w:t>
      </w:r>
      <w:r>
        <w:rPr>
          <w:rFonts w:eastAsiaTheme="minorEastAsia"/>
          <w:b/>
          <w:bCs/>
          <w:lang w:val="en-US"/>
        </w:rPr>
        <w:t>?</w:t>
      </w:r>
      <w:r>
        <w:rPr>
          <w:rFonts w:eastAsiaTheme="minorEastAsia"/>
          <w:b/>
          <w:bCs/>
          <w:lang w:val="en-US"/>
        </w:rPr>
        <w:br/>
        <w:t xml:space="preserve">In case of a partial order, show a </w:t>
      </w:r>
      <w:proofErr w:type="spellStart"/>
      <w:r>
        <w:rPr>
          <w:rFonts w:eastAsiaTheme="minorEastAsia"/>
          <w:b/>
          <w:bCs/>
          <w:lang w:val="en-US"/>
        </w:rPr>
        <w:t>Hasse</w:t>
      </w:r>
      <w:proofErr w:type="spellEnd"/>
      <w:r>
        <w:rPr>
          <w:rFonts w:eastAsiaTheme="minorEastAsia"/>
          <w:b/>
          <w:bCs/>
          <w:lang w:val="en-US"/>
        </w:rPr>
        <w:t xml:space="preserve"> diagram representing the relation, and find the maximal, minimal, greatest and least elements, if they exist.</w:t>
      </w:r>
    </w:p>
    <w:p w14:paraId="1169CF1A" w14:textId="08C1D756" w:rsidR="000667E1" w:rsidRDefault="000667E1" w:rsidP="00062F6F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In case of an equivalence relations, find the partitions of the elements that are in the same equivalence class.</w:t>
      </w:r>
    </w:p>
    <w:p w14:paraId="68784F06" w14:textId="30E3F27F" w:rsidR="000A5A63" w:rsidRPr="00D470FF" w:rsidRDefault="00D470FF" w:rsidP="00D470FF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5D4D7909" wp14:editId="456D71EC">
            <wp:extent cx="5676900" cy="27178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75F5" w14:textId="52B89D74" w:rsidR="00D470FF" w:rsidRDefault="00D470FF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a relation to be an equivalence relation it must have the three properties of being reflexive, symmetric and transitive. </w:t>
      </w:r>
    </w:p>
    <w:p w14:paraId="0F7D5EC2" w14:textId="0BCDD0F5" w:rsidR="00D470FF" w:rsidRDefault="00D470FF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a relation to be a partial order it must be reflexive, antisymmetric and transitive. </w:t>
      </w:r>
    </w:p>
    <w:p w14:paraId="4E3FCCAC" w14:textId="0D8DD3CD" w:rsidR="000A5A63" w:rsidRDefault="00D470FF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Let’s look at the relation depicted in (a) first. </w:t>
      </w:r>
    </w:p>
    <w:p w14:paraId="15030BAF" w14:textId="3C8AB049" w:rsidR="00D470FF" w:rsidRDefault="00D470FF" w:rsidP="00062F6F">
      <w:pPr>
        <w:rPr>
          <w:rFonts w:eastAsiaTheme="minorEastAsia"/>
          <w:iCs/>
          <w:lang w:val="en-US"/>
        </w:rPr>
      </w:pPr>
    </w:p>
    <w:p w14:paraId="2F99A7DA" w14:textId="5D8F50EA" w:rsidR="009D2B24" w:rsidRDefault="009D2B24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a relation to be reflexive, it must be that </w:t>
      </w:r>
      <m:oMath>
        <m:r>
          <w:rPr>
            <w:rFonts w:ascii="Cambria Math" w:eastAsiaTheme="minorEastAsia" w:hAnsi="Cambria Math"/>
            <w:lang w:val="en-US"/>
          </w:rPr>
          <m:t xml:space="preserve">∀x∈A, x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x</m:t>
        </m:r>
      </m:oMath>
      <w:r>
        <w:rPr>
          <w:rFonts w:eastAsiaTheme="minorEastAsia"/>
          <w:iCs/>
          <w:lang w:val="en-US"/>
        </w:rPr>
        <w:t xml:space="preserve"> for the set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 xml:space="preserve"> and the relation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 w:rsidRPr="009D2B24">
        <w:rPr>
          <w:rFonts w:eastAsiaTheme="minorEastAsia"/>
          <w:iCs/>
          <w:lang w:val="en-US"/>
        </w:rPr>
        <w:t xml:space="preserve">. </w:t>
      </w:r>
      <w:r>
        <w:rPr>
          <w:rFonts w:eastAsiaTheme="minorEastAsia"/>
          <w:iCs/>
          <w:lang w:val="en-US"/>
        </w:rPr>
        <w:t xml:space="preserve">That is depicted in (a) by the loops from all points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b, c, d, e, f</m:t>
            </m:r>
          </m:e>
        </m:d>
      </m:oMath>
      <w:r>
        <w:rPr>
          <w:rFonts w:eastAsiaTheme="minorEastAsia"/>
          <w:iCs/>
          <w:lang w:val="en-US"/>
        </w:rPr>
        <w:t xml:space="preserve"> that loops back to itself. </w:t>
      </w:r>
    </w:p>
    <w:p w14:paraId="5E201A3E" w14:textId="43F9B21E" w:rsidR="009D2B24" w:rsidRDefault="009D2B24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For a relation to be symmetric, we must have that </w:t>
      </w:r>
      <m:oMath>
        <m:r>
          <w:rPr>
            <w:rFonts w:ascii="Cambria Math" w:eastAsiaTheme="minorEastAsia" w:hAnsi="Cambria Math"/>
            <w:lang w:val="en-US"/>
          </w:rPr>
          <m:t xml:space="preserve">∀x, y∈A, x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y⟺y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x</m:t>
        </m:r>
      </m:oMath>
      <w:r>
        <w:rPr>
          <w:rFonts w:eastAsiaTheme="minorEastAsia"/>
          <w:iCs/>
          <w:lang w:val="en-US"/>
        </w:rPr>
        <w:t xml:space="preserve">. We see that depicted in (a) because for all arrows between two distinct elements, there is also an arrow in the opposite direction. </w:t>
      </w:r>
    </w:p>
    <w:p w14:paraId="5D33141F" w14:textId="0E6DE52E" w:rsidR="009D2B24" w:rsidRDefault="009D2B24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a relation to be transitive, we must have that </w:t>
      </w:r>
      <m:oMath>
        <m:r>
          <w:rPr>
            <w:rFonts w:ascii="Cambria Math" w:eastAsiaTheme="minorEastAsia" w:hAnsi="Cambria Math"/>
            <w:lang w:val="en-US"/>
          </w:rPr>
          <m:t xml:space="preserve">∀x,y,z∈A, x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y∧y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R </m:t>
        </m:r>
        <m:r>
          <w:rPr>
            <w:rFonts w:ascii="Cambria Math" w:eastAsiaTheme="minorEastAsia" w:hAnsi="Cambria Math"/>
            <w:lang w:val="en-US"/>
          </w:rPr>
          <m:t xml:space="preserve">z⟺x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z</m:t>
        </m:r>
      </m:oMath>
      <w:r>
        <w:rPr>
          <w:rFonts w:eastAsiaTheme="minorEastAsia"/>
          <w:iCs/>
          <w:lang w:val="en-US"/>
        </w:rPr>
        <w:t xml:space="preserve">. </w:t>
      </w:r>
    </w:p>
    <w:p w14:paraId="28FDC1D8" w14:textId="3C463C34" w:rsidR="009D2B24" w:rsidRDefault="009D2B24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see such an example from (a, c, e) where an arrow goes from a to c and from c to e and finally from a </w:t>
      </w:r>
      <w:proofErr w:type="spellStart"/>
      <w:r>
        <w:rPr>
          <w:rFonts w:eastAsiaTheme="minorEastAsia"/>
          <w:iCs/>
          <w:lang w:val="en-US"/>
        </w:rPr>
        <w:t>to e</w:t>
      </w:r>
      <w:proofErr w:type="spellEnd"/>
      <w:r>
        <w:rPr>
          <w:rFonts w:eastAsiaTheme="minorEastAsia"/>
          <w:iCs/>
          <w:lang w:val="en-US"/>
        </w:rPr>
        <w:t xml:space="preserve">. However this statement is not true for all of the relations. For example we have that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iCs/>
          <w:lang w:val="en-US"/>
        </w:rPr>
        <w:t xml:space="preserve"> relates to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iCs/>
          <w:lang w:val="en-US"/>
        </w:rPr>
        <w:t xml:space="preserve"> relates to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 xml:space="preserve"> but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iCs/>
          <w:lang w:val="en-US"/>
        </w:rPr>
        <w:t xml:space="preserve"> does not relate to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 xml:space="preserve"> and hence (a) is not transitive and therefor neither an equivalence </w:t>
      </w:r>
      <w:r w:rsidR="00FC6025">
        <w:rPr>
          <w:rFonts w:eastAsiaTheme="minorEastAsia"/>
          <w:iCs/>
          <w:lang w:val="en-US"/>
        </w:rPr>
        <w:t>relation</w:t>
      </w:r>
      <w:r>
        <w:rPr>
          <w:rFonts w:eastAsiaTheme="minorEastAsia"/>
          <w:iCs/>
          <w:lang w:val="en-US"/>
        </w:rPr>
        <w:t xml:space="preserve"> or</w:t>
      </w:r>
      <w:r w:rsidR="00FC6025">
        <w:rPr>
          <w:rFonts w:eastAsiaTheme="minorEastAsia"/>
          <w:iCs/>
          <w:lang w:val="en-US"/>
        </w:rPr>
        <w:t xml:space="preserve"> a partial order.</w:t>
      </w:r>
    </w:p>
    <w:p w14:paraId="6D805C0C" w14:textId="705839AF" w:rsidR="00FC6025" w:rsidRDefault="00FC6025" w:rsidP="00062F6F">
      <w:pPr>
        <w:rPr>
          <w:rFonts w:eastAsiaTheme="minorEastAsia"/>
          <w:iCs/>
          <w:lang w:val="en-US"/>
        </w:rPr>
      </w:pPr>
    </w:p>
    <w:p w14:paraId="03A9DC33" w14:textId="78F83C20" w:rsidR="00FC6025" w:rsidRDefault="00FC6025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(b) we quickly see that it is not symmetric as we do have a relation from a to b but not from b to a. We do however see that the relation is reflexive as all elements relates to itself. </w:t>
      </w:r>
    </w:p>
    <w:p w14:paraId="4C5079D6" w14:textId="5CCD155B" w:rsidR="00FC6025" w:rsidRDefault="00FC6025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It is also transitive, we see that ordered pairs like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b,c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a,c</m:t>
            </m:r>
          </m:e>
        </m:d>
      </m:oMath>
      <w:r>
        <w:rPr>
          <w:rFonts w:eastAsiaTheme="minorEastAsia"/>
          <w:iCs/>
          <w:lang w:val="en-US"/>
        </w:rPr>
        <w:t xml:space="preserve"> exists. So does the following few examples:</w:t>
      </w:r>
    </w:p>
    <w:p w14:paraId="42B93799" w14:textId="582C9F03" w:rsidR="00FC6025" w:rsidRPr="00FC6025" w:rsidRDefault="000F4DF6" w:rsidP="00062F6F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d,f</m:t>
              </m:r>
            </m:e>
          </m:d>
        </m:oMath>
      </m:oMathPara>
    </w:p>
    <w:p w14:paraId="42DD29A1" w14:textId="7B85F709" w:rsidR="00FC6025" w:rsidRPr="00FC6025" w:rsidRDefault="000F4DF6" w:rsidP="00062F6F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c,e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b,c</m:t>
              </m:r>
            </m:e>
          </m:d>
        </m:oMath>
      </m:oMathPara>
    </w:p>
    <w:p w14:paraId="6498B88A" w14:textId="6595ED7F" w:rsidR="000A5A63" w:rsidRDefault="00FC6025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could continue to show that for all elements, if an element relates to a second, and the second element relates to a third, then the first element will relate to the third element as well. </w:t>
      </w:r>
    </w:p>
    <w:p w14:paraId="6504008C" w14:textId="1830DA3B" w:rsidR="00FC6025" w:rsidRDefault="00FC6025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For the relation to be a partial order it must finally also be antisymmetric which is defined such that for all elements, if an element is related to a distinct second element, then the second element is not related to the first. For the graph, </w:t>
      </w:r>
      <w:r w:rsidR="00C7525F">
        <w:rPr>
          <w:rFonts w:eastAsiaTheme="minorEastAsia"/>
          <w:iCs/>
          <w:lang w:val="en-US"/>
        </w:rPr>
        <w:t>that means no arrow must go “both ways” (i.e. two arrows in opposite directions).</w:t>
      </w:r>
    </w:p>
    <w:p w14:paraId="4E1DA750" w14:textId="2683174B" w:rsidR="0033722F" w:rsidRDefault="00C7525F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also see that this is true and hence (b) must be a partial order. </w:t>
      </w:r>
      <w:r w:rsidR="0033722F">
        <w:rPr>
          <w:rFonts w:eastAsiaTheme="minorEastAsia"/>
          <w:iCs/>
          <w:lang w:val="en-US"/>
        </w:rPr>
        <w:t xml:space="preserve">We shall then draw a </w:t>
      </w:r>
      <w:proofErr w:type="spellStart"/>
      <w:r w:rsidR="0033722F">
        <w:rPr>
          <w:rFonts w:eastAsiaTheme="minorEastAsia"/>
          <w:iCs/>
          <w:lang w:val="en-US"/>
        </w:rPr>
        <w:t>Hasse</w:t>
      </w:r>
      <w:proofErr w:type="spellEnd"/>
      <w:r w:rsidR="0033722F">
        <w:rPr>
          <w:rFonts w:eastAsiaTheme="minorEastAsia"/>
          <w:iCs/>
          <w:lang w:val="en-US"/>
        </w:rPr>
        <w:t xml:space="preserve"> diagram and find the maximal, minimal, greatest and least elements if they exist. </w:t>
      </w:r>
    </w:p>
    <w:p w14:paraId="2A94217A" w14:textId="2857C631" w:rsidR="00436ED4" w:rsidRPr="00436ED4" w:rsidRDefault="00436ED4" w:rsidP="00F646E9">
      <w:pPr>
        <w:tabs>
          <w:tab w:val="left" w:pos="2016"/>
        </w:tabs>
        <w:rPr>
          <w:rFonts w:ascii="Cambria Math" w:eastAsiaTheme="minorEastAsia" w:hAnsi="Cambria Math"/>
          <w:lang w:val="en-US"/>
        </w:rPr>
      </w:pPr>
      <w:r>
        <w:rPr>
          <w:rFonts w:eastAsiaTheme="minorEastAsia"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6AA6BC" wp14:editId="4F9E2626">
            <wp:simplePos x="0" y="0"/>
            <wp:positionH relativeFrom="column">
              <wp:posOffset>3928110</wp:posOffset>
            </wp:positionH>
            <wp:positionV relativeFrom="paragraph">
              <wp:posOffset>356870</wp:posOffset>
            </wp:positionV>
            <wp:extent cx="2299335" cy="1492885"/>
            <wp:effectExtent l="0" t="3175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3570" r="32779" b="19573"/>
                    <a:stretch/>
                  </pic:blipFill>
                  <pic:spPr bwMode="auto">
                    <a:xfrm rot="5400000">
                      <a:off x="0" y="0"/>
                      <a:ext cx="2299335" cy="14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lang w:val="en-US"/>
        </w:rPr>
        <w:t xml:space="preserve">The </w:t>
      </w:r>
      <w:proofErr w:type="spellStart"/>
      <w:r>
        <w:rPr>
          <w:rFonts w:eastAsiaTheme="minorEastAsia"/>
          <w:iCs/>
          <w:lang w:val="en-US"/>
        </w:rPr>
        <w:t>Hasse</w:t>
      </w:r>
      <w:proofErr w:type="spellEnd"/>
      <w:r>
        <w:rPr>
          <w:rFonts w:eastAsiaTheme="minorEastAsia"/>
          <w:iCs/>
          <w:lang w:val="en-US"/>
        </w:rPr>
        <w:t xml:space="preserve"> diagram is created by removing all reflexive relations and for all transitive relations where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y∧y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z→x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ascii="Cambria Math" w:eastAsiaTheme="minorEastAsia" w:hAnsi="Cambria Math"/>
          <w:i/>
          <w:iCs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 xml:space="preserve">we will remove the relation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ascii="Cambria Math" w:eastAsiaTheme="minorEastAsia" w:hAnsi="Cambria Math"/>
          <w:lang w:val="en-US"/>
        </w:rPr>
        <w:t>. That creates the following diagram:</w:t>
      </w:r>
    </w:p>
    <w:p w14:paraId="50BDDBC4" w14:textId="4A5B1D77" w:rsidR="003E3967" w:rsidRDefault="003E3967" w:rsidP="00F646E9">
      <w:pPr>
        <w:tabs>
          <w:tab w:val="left" w:pos="2016"/>
        </w:tabs>
        <w:rPr>
          <w:rFonts w:eastAsiaTheme="minorEastAsia"/>
          <w:iCs/>
          <w:lang w:val="en-US"/>
        </w:rPr>
      </w:pPr>
    </w:p>
    <w:p w14:paraId="24864C01" w14:textId="17531FF2" w:rsidR="00436ED4" w:rsidRDefault="00B97382" w:rsidP="00F646E9">
      <w:pPr>
        <w:tabs>
          <w:tab w:val="left" w:pos="2016"/>
        </w:tabs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maximal elements are all elements </w:t>
      </w:r>
      <m:oMath>
        <m:r>
          <w:rPr>
            <w:rFonts w:ascii="Cambria Math" w:eastAsiaTheme="minorEastAsia" w:hAnsi="Cambria Math"/>
            <w:lang w:val="en-US"/>
          </w:rPr>
          <m:t>x∈A</m:t>
        </m:r>
      </m:oMath>
      <w:r>
        <w:rPr>
          <w:rFonts w:eastAsiaTheme="minorEastAsia"/>
          <w:iCs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∄y∈A, x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iCs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 xml:space="preserve"> is the set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iCs/>
          <w:lang w:val="en-US"/>
        </w:rPr>
        <w:t xml:space="preserve"> is the relation composing the </w:t>
      </w:r>
      <w:proofErr w:type="spellStart"/>
      <w:r>
        <w:rPr>
          <w:rFonts w:eastAsiaTheme="minorEastAsia"/>
          <w:iCs/>
          <w:lang w:val="en-US"/>
        </w:rPr>
        <w:t>the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poset</w:t>
      </w:r>
      <w:proofErr w:type="spellEnd"/>
      <w:r>
        <w:rPr>
          <w:rFonts w:eastAsiaTheme="minorEastAsia"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  <w:lang w:val="en-US"/>
        </w:rPr>
        <w:t>.</w:t>
      </w:r>
    </w:p>
    <w:p w14:paraId="637958F8" w14:textId="1706DD74" w:rsidR="00B97382" w:rsidRDefault="00B97382" w:rsidP="00F646E9">
      <w:pPr>
        <w:tabs>
          <w:tab w:val="left" w:pos="2016"/>
        </w:tabs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Hence we have the </w:t>
      </w:r>
      <w:proofErr w:type="spellStart"/>
      <w:r>
        <w:rPr>
          <w:rFonts w:eastAsiaTheme="minorEastAsia"/>
          <w:iCs/>
          <w:lang w:val="en-US"/>
        </w:rPr>
        <w:t>maximals</w:t>
      </w:r>
      <w:proofErr w:type="spellEnd"/>
      <w:r>
        <w:rPr>
          <w:rFonts w:eastAsiaTheme="minorEastAsia"/>
          <w:iCs/>
          <w:lang w:val="en-US"/>
        </w:rPr>
        <w:t xml:space="preserve"> e &amp; f. </w:t>
      </w:r>
    </w:p>
    <w:p w14:paraId="7D6A69C7" w14:textId="7B81AC6A" w:rsidR="00B97382" w:rsidRDefault="00B97382" w:rsidP="00F646E9">
      <w:pPr>
        <w:tabs>
          <w:tab w:val="left" w:pos="2016"/>
        </w:tabs>
        <w:rPr>
          <w:rFonts w:eastAsiaTheme="minorEastAsia"/>
          <w:bCs/>
          <w:iCs/>
          <w:lang w:val="en-US"/>
        </w:rPr>
      </w:pPr>
      <w:r>
        <w:rPr>
          <w:rFonts w:eastAsiaTheme="minorEastAsia"/>
          <w:iCs/>
          <w:lang w:val="en-US"/>
        </w:rPr>
        <w:t xml:space="preserve">The minimal elements are likewise elements </w:t>
      </w:r>
      <m:oMath>
        <m:r>
          <w:rPr>
            <w:rFonts w:ascii="Cambria Math" w:eastAsiaTheme="minorEastAsia" w:hAnsi="Cambria Math"/>
            <w:lang w:val="en-US"/>
          </w:rPr>
          <m:t>x∈A</m:t>
        </m:r>
      </m:oMath>
      <w:r>
        <w:rPr>
          <w:rFonts w:eastAsiaTheme="minorEastAsia"/>
          <w:iCs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∄y∈A, y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bCs/>
          <w:iCs/>
          <w:lang w:val="en-US"/>
        </w:rPr>
        <w:t xml:space="preserve">. </w:t>
      </w:r>
    </w:p>
    <w:p w14:paraId="636FF2E4" w14:textId="1441A334" w:rsidR="00B97382" w:rsidRDefault="00B97382" w:rsidP="00F646E9">
      <w:pPr>
        <w:tabs>
          <w:tab w:val="left" w:pos="2016"/>
        </w:tabs>
        <w:rPr>
          <w:rFonts w:eastAsiaTheme="minorEastAsia"/>
          <w:bCs/>
          <w:iCs/>
          <w:lang w:val="en-US"/>
        </w:rPr>
      </w:pPr>
      <w:r>
        <w:rPr>
          <w:rFonts w:eastAsiaTheme="minorEastAsia"/>
          <w:bCs/>
          <w:iCs/>
          <w:lang w:val="en-US"/>
        </w:rPr>
        <w:t xml:space="preserve">Hence we have the </w:t>
      </w:r>
      <w:proofErr w:type="spellStart"/>
      <w:r>
        <w:rPr>
          <w:rFonts w:eastAsiaTheme="minorEastAsia"/>
          <w:bCs/>
          <w:iCs/>
          <w:lang w:val="en-US"/>
        </w:rPr>
        <w:t>minimals</w:t>
      </w:r>
      <w:proofErr w:type="spellEnd"/>
      <w:r>
        <w:rPr>
          <w:rFonts w:eastAsiaTheme="minorEastAsia"/>
          <w:bCs/>
          <w:iCs/>
          <w:lang w:val="en-US"/>
        </w:rPr>
        <w:t xml:space="preserve"> a &amp; d. </w:t>
      </w:r>
    </w:p>
    <w:p w14:paraId="351EC7A6" w14:textId="25BDBD21" w:rsidR="00B97382" w:rsidRDefault="0060703E" w:rsidP="00F646E9">
      <w:pPr>
        <w:tabs>
          <w:tab w:val="left" w:pos="2016"/>
        </w:tabs>
        <w:rPr>
          <w:rFonts w:eastAsiaTheme="minorEastAsia"/>
          <w:bCs/>
          <w:iCs/>
          <w:lang w:val="en-US"/>
        </w:rPr>
      </w:pPr>
      <w:r>
        <w:rPr>
          <w:rFonts w:eastAsiaTheme="minorEastAsia"/>
          <w:bCs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D6191" wp14:editId="664721C0">
                <wp:simplePos x="0" y="0"/>
                <wp:positionH relativeFrom="column">
                  <wp:posOffset>4340994</wp:posOffset>
                </wp:positionH>
                <wp:positionV relativeFrom="paragraph">
                  <wp:posOffset>36763</wp:posOffset>
                </wp:positionV>
                <wp:extent cx="1482290" cy="837398"/>
                <wp:effectExtent l="0" t="0" r="16510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290" cy="8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02FD6" w14:textId="54204C8D" w:rsidR="0060703E" w:rsidRPr="0060703E" w:rsidRDefault="0060703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0703E">
                              <w:rPr>
                                <w:lang w:val="en-US"/>
                              </w:rPr>
                              <w:t>Maximals</w:t>
                            </w:r>
                            <w:proofErr w:type="spellEnd"/>
                            <w:r w:rsidRPr="0060703E">
                              <w:rPr>
                                <w:lang w:val="en-US"/>
                              </w:rPr>
                              <w:t>: e &amp; f</w:t>
                            </w:r>
                          </w:p>
                          <w:p w14:paraId="76258DFE" w14:textId="2A1FFF5A" w:rsidR="0060703E" w:rsidRPr="0060703E" w:rsidRDefault="0060703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0703E">
                              <w:rPr>
                                <w:lang w:val="en-US"/>
                              </w:rPr>
                              <w:t>Minimals</w:t>
                            </w:r>
                            <w:proofErr w:type="spellEnd"/>
                            <w:r w:rsidRPr="0060703E">
                              <w:rPr>
                                <w:lang w:val="en-US"/>
                              </w:rPr>
                              <w:t>: a &amp; d</w:t>
                            </w:r>
                          </w:p>
                          <w:p w14:paraId="2893EDD9" w14:textId="25CF4464" w:rsidR="0060703E" w:rsidRDefault="006070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Greatest: None</w:t>
                            </w:r>
                          </w:p>
                          <w:p w14:paraId="1B7F7C4F" w14:textId="07835BD6" w:rsidR="0060703E" w:rsidRPr="0060703E" w:rsidRDefault="006070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Least: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D61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1.8pt;margin-top:2.9pt;width:116.7pt;height: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" fillcolor="white [3201]" strokeweight=".5pt">
                <v:textbox>
                  <w:txbxContent>
                    <w:p w14:paraId="2BA02FD6" w14:textId="54204C8D" w:rsidR="0060703E" w:rsidRPr="0060703E" w:rsidRDefault="0060703E">
                      <w:pPr>
                        <w:rPr>
                          <w:lang w:val="en-US"/>
                        </w:rPr>
                      </w:pPr>
                      <w:proofErr w:type="spellStart"/>
                      <w:r w:rsidRPr="0060703E">
                        <w:rPr>
                          <w:lang w:val="en-US"/>
                        </w:rPr>
                        <w:t>Maximals</w:t>
                      </w:r>
                      <w:proofErr w:type="spellEnd"/>
                      <w:r w:rsidRPr="0060703E">
                        <w:rPr>
                          <w:lang w:val="en-US"/>
                        </w:rPr>
                        <w:t>: e &amp; f</w:t>
                      </w:r>
                    </w:p>
                    <w:p w14:paraId="76258DFE" w14:textId="2A1FFF5A" w:rsidR="0060703E" w:rsidRPr="0060703E" w:rsidRDefault="0060703E">
                      <w:pPr>
                        <w:rPr>
                          <w:lang w:val="en-US"/>
                        </w:rPr>
                      </w:pPr>
                      <w:proofErr w:type="spellStart"/>
                      <w:r w:rsidRPr="0060703E">
                        <w:rPr>
                          <w:lang w:val="en-US"/>
                        </w:rPr>
                        <w:t>Minimals</w:t>
                      </w:r>
                      <w:proofErr w:type="spellEnd"/>
                      <w:r w:rsidRPr="0060703E">
                        <w:rPr>
                          <w:lang w:val="en-US"/>
                        </w:rPr>
                        <w:t>: a &amp; d</w:t>
                      </w:r>
                    </w:p>
                    <w:p w14:paraId="2893EDD9" w14:textId="25CF4464" w:rsidR="0060703E" w:rsidRDefault="006070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Greatest: None</w:t>
                      </w:r>
                    </w:p>
                    <w:p w14:paraId="1B7F7C4F" w14:textId="07835BD6" w:rsidR="0060703E" w:rsidRPr="0060703E" w:rsidRDefault="006070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Least: 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382">
        <w:rPr>
          <w:rFonts w:eastAsiaTheme="minorEastAsia"/>
          <w:bCs/>
          <w:iCs/>
          <w:lang w:val="en-US"/>
        </w:rPr>
        <w:t xml:space="preserve">The greatest element is an element such that all elements relate to the element. Because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B97382">
        <w:rPr>
          <w:rFonts w:eastAsiaTheme="minorEastAsia"/>
          <w:bCs/>
          <w:iCs/>
          <w:lang w:val="en-US"/>
        </w:rPr>
        <w:t xml:space="preserve"> does not relate to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B97382">
        <w:rPr>
          <w:rFonts w:eastAsiaTheme="minorEastAsia"/>
          <w:bCs/>
          <w:iCs/>
          <w:lang w:val="en-US"/>
        </w:rPr>
        <w:t xml:space="preserve">, and </w:t>
      </w:r>
      <w:r w:rsidR="00503D73">
        <w:rPr>
          <w:rFonts w:eastAsiaTheme="minorEastAsia"/>
          <w:bCs/>
          <w:iCs/>
          <w:lang w:val="en-US"/>
        </w:rPr>
        <w:t xml:space="preserve">all other elements relate to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03D73">
        <w:rPr>
          <w:rFonts w:eastAsiaTheme="minorEastAsia"/>
          <w:bCs/>
          <w:iCs/>
          <w:lang w:val="en-US"/>
        </w:rPr>
        <w:t xml:space="preserve">, we have no greatest element. </w:t>
      </w:r>
    </w:p>
    <w:p w14:paraId="27489AC9" w14:textId="51E6B46A" w:rsidR="00436ED4" w:rsidRPr="00805794" w:rsidRDefault="00503D73" w:rsidP="00F646E9">
      <w:pPr>
        <w:tabs>
          <w:tab w:val="left" w:pos="2016"/>
        </w:tabs>
        <w:rPr>
          <w:rFonts w:eastAsiaTheme="minorEastAsia"/>
          <w:bCs/>
          <w:iCs/>
          <w:lang w:val="en-US"/>
        </w:rPr>
      </w:pPr>
      <w:r>
        <w:rPr>
          <w:rFonts w:eastAsiaTheme="minorEastAsia"/>
          <w:bCs/>
          <w:iCs/>
          <w:lang w:val="en-US"/>
        </w:rPr>
        <w:t xml:space="preserve">Likewise, the least element is an element such that it relates to all other elements. We both have that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bCs/>
          <w:iCs/>
          <w:lang w:val="en-US"/>
        </w:rPr>
        <w:t xml:space="preserve"> and</w:t>
      </w:r>
      <w:r w:rsidR="0060703E">
        <w:rPr>
          <w:rFonts w:eastAsiaTheme="minorEastAsia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60703E">
        <w:rPr>
          <w:rFonts w:eastAsiaTheme="minorEastAsia"/>
          <w:bCs/>
          <w:iCs/>
          <w:lang w:val="en-US"/>
        </w:rPr>
        <w:t xml:space="preserve"> relates to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60703E">
        <w:rPr>
          <w:rFonts w:eastAsiaTheme="minorEastAsia"/>
          <w:bCs/>
          <w:iCs/>
          <w:lang w:val="en-US"/>
        </w:rPr>
        <w:t xml:space="preserve"> but neither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60703E">
        <w:rPr>
          <w:rFonts w:eastAsiaTheme="minorEastAsia"/>
          <w:bCs/>
          <w:iCs/>
          <w:lang w:val="en-US"/>
        </w:rPr>
        <w:t xml:space="preserve"> nor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60703E">
        <w:rPr>
          <w:rFonts w:eastAsiaTheme="minorEastAsia"/>
          <w:bCs/>
          <w:iCs/>
          <w:lang w:val="en-US"/>
        </w:rPr>
        <w:t xml:space="preserve"> relates to the other and hence we have no least either.</w:t>
      </w:r>
    </w:p>
    <w:p w14:paraId="1EC424EB" w14:textId="523D7E13" w:rsidR="00436ED4" w:rsidRDefault="00436ED4" w:rsidP="00F646E9">
      <w:pPr>
        <w:tabs>
          <w:tab w:val="left" w:pos="2016"/>
        </w:tabs>
        <w:rPr>
          <w:rFonts w:eastAsiaTheme="minorEastAsia"/>
          <w:iCs/>
          <w:lang w:val="en-US"/>
        </w:rPr>
      </w:pPr>
    </w:p>
    <w:p w14:paraId="5BA0933C" w14:textId="77777777" w:rsidR="00C7525F" w:rsidRPr="009D2B24" w:rsidRDefault="00C7525F" w:rsidP="00062F6F">
      <w:pPr>
        <w:rPr>
          <w:rFonts w:eastAsiaTheme="minorEastAsia"/>
          <w:iCs/>
          <w:lang w:val="en-US"/>
        </w:rPr>
      </w:pPr>
    </w:p>
    <w:p w14:paraId="7458A30F" w14:textId="2B083E83" w:rsidR="000A5A63" w:rsidRDefault="000A5A63" w:rsidP="00062F6F">
      <w:pPr>
        <w:rPr>
          <w:rFonts w:eastAsiaTheme="minorEastAsia"/>
          <w:b/>
          <w:bCs/>
          <w:iCs/>
          <w:lang w:val="en-US"/>
        </w:rPr>
      </w:pPr>
      <w:r w:rsidRPr="000A5A63">
        <w:rPr>
          <w:rFonts w:eastAsiaTheme="minorEastAsia"/>
          <w:b/>
          <w:bCs/>
          <w:iCs/>
          <w:sz w:val="32"/>
          <w:szCs w:val="32"/>
          <w:lang w:val="en-US"/>
        </w:rPr>
        <w:t>Exercise 2</w:t>
      </w:r>
    </w:p>
    <w:p w14:paraId="7652FAD5" w14:textId="63746C19" w:rsidR="000A5A63" w:rsidRDefault="00B45CB6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Provide a proof by contradiction of this statement: </w:t>
      </w:r>
      <m:oMath>
        <m:r>
          <w:rPr>
            <w:rFonts w:ascii="Cambria Math" w:eastAsiaTheme="minorEastAsia" w:hAnsi="Cambria Math"/>
            <w:lang w:val="en-US"/>
          </w:rPr>
          <m:t>Let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 xml:space="preserve">∈N | </m:t>
            </m:r>
            <m:r>
              <w:rPr>
                <w:rFonts w:ascii="Cambria Math" w:eastAsiaTheme="minorEastAsia" w:hAnsi="Cambria Math"/>
                <w:lang w:val="en-US"/>
              </w:rPr>
              <m:t>x is even</m:t>
            </m:r>
          </m:e>
        </m:d>
        <m:r>
          <w:rPr>
            <w:rFonts w:ascii="Cambria Math" w:eastAsiaTheme="minorEastAsia" w:hAnsi="Cambria Math"/>
            <w:lang w:val="en-US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 xml:space="preserve">∈N | </m:t>
            </m:r>
            <m:r>
              <w:rPr>
                <w:rFonts w:ascii="Cambria Math" w:eastAsiaTheme="minorEastAsia" w:hAnsi="Cambria Math"/>
                <w:lang w:val="en-US"/>
              </w:rPr>
              <m:t>x is odd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  <w:r>
        <w:rPr>
          <w:rFonts w:eastAsiaTheme="minorEastAsia"/>
          <w:iCs/>
          <w:lang w:val="en-US"/>
        </w:rPr>
        <w:t xml:space="preserve"> Prove that </w:t>
      </w:r>
      <m:oMath>
        <m:r>
          <w:rPr>
            <w:rFonts w:ascii="Cambria Math" w:eastAsiaTheme="minorEastAsia" w:hAnsi="Cambria Math"/>
            <w:lang w:val="en-US"/>
          </w:rPr>
          <m:t>A∩B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⊂Z</m:t>
        </m:r>
      </m:oMath>
      <w:r>
        <w:rPr>
          <w:rFonts w:eastAsiaTheme="minorEastAsia"/>
          <w:iCs/>
          <w:lang w:val="en-US"/>
        </w:rPr>
        <w:t>.</w:t>
      </w:r>
    </w:p>
    <w:p w14:paraId="215BBB90" w14:textId="05042EB7" w:rsidR="001D5BD8" w:rsidRDefault="001D5BD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To prove the statement using contradiction, we will try to find an element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/>
          <w:iCs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A∩B</m:t>
        </m:r>
      </m:oMath>
      <w:r>
        <w:rPr>
          <w:rFonts w:eastAsiaTheme="minorEastAsia"/>
          <w:iCs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∉Z</m:t>
        </m:r>
      </m:oMath>
      <w:r>
        <w:rPr>
          <w:rFonts w:eastAsiaTheme="minorEastAsia"/>
          <w:iCs/>
          <w:lang w:val="en-US"/>
        </w:rPr>
        <w:t xml:space="preserve"> and hence the statement is false.</w:t>
      </w:r>
    </w:p>
    <w:p w14:paraId="0463F2E5" w14:textId="68FF3331" w:rsidR="00B45CB6" w:rsidRDefault="00291A86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Let’s insert the definition of intersection.</w:t>
      </w:r>
    </w:p>
    <w:p w14:paraId="0CE6E175" w14:textId="56A002E2" w:rsidR="00291A86" w:rsidRPr="00291A86" w:rsidRDefault="00291A86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x∈A∩B↔x∈A∧x∈B</m:t>
              </m:r>
            </m:e>
          </m:d>
        </m:oMath>
      </m:oMathPara>
    </w:p>
    <w:p w14:paraId="6572BE3F" w14:textId="5A6B7F4A" w:rsidR="001D5BD8" w:rsidRDefault="001D5BD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have that x must be in both sets </w:t>
      </w:r>
      <m:oMath>
        <m:r>
          <w:rPr>
            <w:rFonts w:ascii="Cambria Math" w:eastAsiaTheme="minorEastAsia" w:hAnsi="Cambria Math"/>
            <w:lang w:val="en-US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  <w:lang w:val="en-US"/>
          </w:rPr>
          <m:t xml:space="preserve"> B</m:t>
        </m:r>
      </m:oMath>
      <w:r>
        <w:rPr>
          <w:rFonts w:eastAsiaTheme="minorEastAsia"/>
          <w:iCs/>
          <w:lang w:val="en-US"/>
        </w:rPr>
        <w:t xml:space="preserve"> and hence be both an odd number and an even number. Let’s insert the definitions for both.</w:t>
      </w:r>
    </w:p>
    <w:p w14:paraId="4805BE88" w14:textId="1CA63533" w:rsidR="001D5BD8" w:rsidRDefault="001D5BD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x=2k</m:t>
          </m:r>
        </m:oMath>
      </m:oMathPara>
    </w:p>
    <w:p w14:paraId="39EFD5AF" w14:textId="3999CDE0" w:rsidR="001D5BD8" w:rsidRPr="001D5BD8" w:rsidRDefault="001D5BD8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x=2m+1</m:t>
          </m:r>
        </m:oMath>
      </m:oMathPara>
    </w:p>
    <w:p w14:paraId="5C7BE75C" w14:textId="18A7BDE2" w:rsidR="001D5BD8" w:rsidRPr="001D5BD8" w:rsidRDefault="001D5BD8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k,m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∈Z</m:t>
          </m:r>
        </m:oMath>
      </m:oMathPara>
    </w:p>
    <w:p w14:paraId="762C53E6" w14:textId="4039AAFF" w:rsidR="001D5BD8" w:rsidRPr="001D5BD8" w:rsidRDefault="001D5BD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If x can be constructed using these two definitions, then we have the following:</w:t>
      </w:r>
    </w:p>
    <w:p w14:paraId="2D5213ED" w14:textId="1DF8C426" w:rsidR="001D5BD8" w:rsidRPr="001D5BD8" w:rsidRDefault="001D5BD8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2k=2m+1</m:t>
          </m:r>
        </m:oMath>
      </m:oMathPara>
    </w:p>
    <w:p w14:paraId="6B899861" w14:textId="7BBC132B" w:rsidR="001D5BD8" w:rsidRPr="001D5BD8" w:rsidRDefault="001D5BD8" w:rsidP="00062F6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k=m+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9384E41" w14:textId="31EDB379" w:rsidR="001D5BD8" w:rsidRDefault="0059022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now see that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iCs/>
          <w:lang w:val="en-US"/>
        </w:rPr>
        <w:t xml:space="preserve"> is equal to an integer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iCs/>
          <w:lang w:val="en-US"/>
        </w:rPr>
        <w:t xml:space="preserve"> plus a rational number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iCs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iCs/>
          <w:lang w:val="en-US"/>
        </w:rPr>
        <w:t xml:space="preserve"> no longer follows the definition of an integer. Likewise,</w:t>
      </w:r>
    </w:p>
    <w:p w14:paraId="070B05F2" w14:textId="29C96F2B" w:rsidR="00590228" w:rsidRPr="00590228" w:rsidRDefault="00590228" w:rsidP="00062F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m=k-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BA9A7E" w14:textId="71E2108C" w:rsidR="00590228" w:rsidRDefault="0059022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Thus either </w:t>
      </w:r>
      <w:r>
        <w:rPr>
          <w:rFonts w:eastAsiaTheme="minorEastAsia"/>
          <w:i/>
          <w:lang w:val="en-US"/>
        </w:rPr>
        <w:t>m</w:t>
      </w:r>
      <w:r>
        <w:rPr>
          <w:rFonts w:eastAsiaTheme="minorEastAsia"/>
          <w:iCs/>
          <w:lang w:val="en-US"/>
        </w:rPr>
        <w:t xml:space="preserve"> or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  <w:iCs/>
          <w:lang w:val="en-US"/>
        </w:rPr>
        <w:t xml:space="preserve"> has to be a rational number and we have a contradiction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iCs/>
          <w:lang w:val="en-US"/>
        </w:rPr>
        <w:t xml:space="preserve"> is only defined for integers </w:t>
      </w:r>
      <m:oMath>
        <m:r>
          <w:rPr>
            <w:rFonts w:ascii="Cambria Math" w:eastAsiaTheme="minorEastAsia" w:hAnsi="Cambria Math"/>
            <w:lang w:val="en-US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  <w:lang w:val="en-US"/>
          </w:rPr>
          <m:t xml:space="preserve"> k</m:t>
        </m:r>
      </m:oMath>
      <w:r>
        <w:rPr>
          <w:rFonts w:eastAsiaTheme="minorEastAsia"/>
          <w:iCs/>
          <w:lang w:val="en-US"/>
        </w:rPr>
        <w:t>.</w:t>
      </w:r>
    </w:p>
    <w:p w14:paraId="08A1C9CD" w14:textId="40EE0C62" w:rsidR="00590228" w:rsidRDefault="00590228" w:rsidP="00062F6F">
      <w:pPr>
        <w:rPr>
          <w:rFonts w:eastAsiaTheme="minorEastAsia"/>
          <w:iCs/>
          <w:lang w:val="en-US"/>
        </w:rPr>
      </w:pPr>
    </w:p>
    <w:p w14:paraId="075DF57B" w14:textId="77777777" w:rsidR="00EC5064" w:rsidRDefault="00EC5064" w:rsidP="00062F6F">
      <w:pPr>
        <w:rPr>
          <w:rFonts w:eastAsiaTheme="minorEastAsia"/>
          <w:iCs/>
          <w:lang w:val="en-US"/>
        </w:rPr>
      </w:pPr>
    </w:p>
    <w:p w14:paraId="1BD4A57C" w14:textId="222819AC" w:rsidR="00590228" w:rsidRDefault="00590228" w:rsidP="00062F6F">
      <w:pPr>
        <w:rPr>
          <w:rFonts w:eastAsiaTheme="minorEastAsia"/>
          <w:b/>
          <w:bCs/>
          <w:iCs/>
          <w:lang w:val="en-US"/>
        </w:rPr>
      </w:pPr>
      <w:r w:rsidRPr="00590228">
        <w:rPr>
          <w:rFonts w:eastAsiaTheme="minorEastAsia"/>
          <w:b/>
          <w:bCs/>
          <w:iCs/>
          <w:sz w:val="32"/>
          <w:szCs w:val="32"/>
          <w:lang w:val="en-US"/>
        </w:rPr>
        <w:t>Exercise 3</w:t>
      </w:r>
    </w:p>
    <w:p w14:paraId="739AD12A" w14:textId="35C8A0ED" w:rsidR="00912AFC" w:rsidRDefault="00590228" w:rsidP="00062F6F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Provide a direct proof of this statement: Let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Cs/>
          <w:lang w:val="en-US"/>
        </w:rPr>
        <w:t xml:space="preserve"> be two arbitrary sets such that </w:t>
      </w:r>
      <m:oMath>
        <m:r>
          <w:rPr>
            <w:rFonts w:ascii="Cambria Math" w:eastAsiaTheme="minorEastAsia" w:hAnsi="Cambria Math"/>
            <w:lang w:val="en-US"/>
          </w:rPr>
          <m:t>B⊆A</m:t>
        </m:r>
      </m:oMath>
      <w:r>
        <w:rPr>
          <w:rFonts w:eastAsiaTheme="minorEastAsia"/>
          <w:iCs/>
          <w:lang w:val="en-US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iCs/>
          <w:lang w:val="en-US"/>
        </w:rPr>
        <w:t xml:space="preserve"> be an equivalence relation on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en-US"/>
        </w:rPr>
        <w:t xml:space="preserve">. Consider the relation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∈R | a,b∈B</m:t>
            </m:r>
          </m:e>
        </m:d>
      </m:oMath>
      <w:r>
        <w:rPr>
          <w:rFonts w:eastAsiaTheme="minorEastAsia"/>
          <w:iCs/>
          <w:lang w:val="en-US"/>
        </w:rPr>
        <w:t xml:space="preserve"> on the set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iCs/>
          <w:lang w:val="en-US"/>
        </w:rPr>
        <w:t xml:space="preserve">. </w:t>
      </w:r>
      <w:r w:rsidR="00912AFC">
        <w:rPr>
          <w:rFonts w:eastAsiaTheme="minorEastAsia"/>
          <w:iCs/>
          <w:lang w:val="en-US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912AFC">
        <w:rPr>
          <w:rFonts w:eastAsiaTheme="minorEastAsia"/>
          <w:iCs/>
          <w:lang w:val="en-US"/>
        </w:rPr>
        <w:t xml:space="preserve"> is an equivalence relation on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912AFC">
        <w:rPr>
          <w:rFonts w:eastAsiaTheme="minorEastAsia"/>
          <w:iCs/>
          <w:lang w:val="en-US"/>
        </w:rPr>
        <w:t xml:space="preserve"> (that is, reflexive, symmetric and transitive).</w:t>
      </w:r>
    </w:p>
    <w:p w14:paraId="2EBCD7FA" w14:textId="674AD699" w:rsidR="0002070F" w:rsidRDefault="0002070F" w:rsidP="00062F6F">
      <w:pPr>
        <w:rPr>
          <w:rFonts w:eastAsiaTheme="minorEastAsia"/>
          <w:lang w:val="en-US"/>
        </w:rPr>
      </w:pPr>
    </w:p>
    <w:p w14:paraId="3D17A305" w14:textId="302E4008" w:rsidR="008A419A" w:rsidRDefault="008A419A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is reflexive, </w:t>
      </w:r>
      <w:r w:rsidR="005B5764">
        <w:rPr>
          <w:rFonts w:eastAsiaTheme="minorEastAsia"/>
          <w:lang w:val="en-US"/>
        </w:rPr>
        <w:t xml:space="preserve">such that </w:t>
      </w:r>
      <w:r>
        <w:rPr>
          <w:rFonts w:eastAsiaTheme="minorEastAsia"/>
          <w:lang w:val="en-US"/>
        </w:rPr>
        <w:t>any element</w:t>
      </w:r>
      <w:r w:rsidR="005B576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5B5764">
        <w:rPr>
          <w:rFonts w:eastAsiaTheme="minorEastAsia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5B5764">
        <w:rPr>
          <w:rFonts w:eastAsiaTheme="minorEastAsia"/>
          <w:lang w:val="en-US"/>
        </w:rPr>
        <w:t xml:space="preserve"> relates to itself: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 w:rsidR="005B5764">
        <w:rPr>
          <w:rFonts w:eastAsiaTheme="minorEastAsia"/>
          <w:lang w:val="en-US"/>
        </w:rPr>
        <w:t xml:space="preserve">. </w:t>
      </w:r>
    </w:p>
    <w:p w14:paraId="795B5030" w14:textId="111D8A10" w:rsidR="005B5764" w:rsidRDefault="005B5764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definition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states, that any ordered pair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, where the two elements  </w:t>
      </w:r>
      <m:oMath>
        <m:r>
          <w:rPr>
            <w:rFonts w:ascii="Cambria Math" w:eastAsiaTheme="minorEastAsia" w:hAnsi="Cambria Math"/>
            <w:lang w:val="en-US"/>
          </w:rPr>
          <m:t>a,b∈B</m:t>
        </m:r>
      </m:oMath>
      <w:r>
        <w:rPr>
          <w:rFonts w:eastAsiaTheme="minorEastAsia"/>
          <w:lang w:val="en-US"/>
        </w:rPr>
        <w:t xml:space="preserve">, that is also an ordered pair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. Hence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b/>
          <w:bCs/>
          <w:lang w:val="en-US"/>
        </w:rPr>
        <w:t xml:space="preserve"> </w:t>
      </w:r>
      <w:r w:rsidRPr="005B5764">
        <w:rPr>
          <w:rFonts w:eastAsiaTheme="minorEastAsia"/>
          <w:lang w:val="en-US"/>
        </w:rPr>
        <w:t>is also reflexive.</w:t>
      </w:r>
    </w:p>
    <w:p w14:paraId="35464FE5" w14:textId="6573D3FD" w:rsidR="005B5764" w:rsidRDefault="005B5764" w:rsidP="00062F6F">
      <w:pPr>
        <w:rPr>
          <w:rFonts w:eastAsiaTheme="minorEastAsia"/>
          <w:lang w:val="en-US"/>
        </w:rPr>
      </w:pPr>
    </w:p>
    <w:p w14:paraId="27987BE9" w14:textId="70333DA1" w:rsidR="005B5764" w:rsidRDefault="005B5764" w:rsidP="00062F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is symmetric such that any ordered pair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∈R</m:t>
        </m:r>
      </m:oMath>
      <w:r>
        <w:rPr>
          <w:rFonts w:eastAsiaTheme="minorEastAsia"/>
          <w:lang w:val="en-US"/>
        </w:rPr>
        <w:t xml:space="preserve"> there will also be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y,x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</w:t>
      </w:r>
      <w:r w:rsidR="00EE01D1"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a,b∈B</m:t>
        </m:r>
      </m:oMath>
      <w:r w:rsidR="00EE01D1">
        <w:rPr>
          <w:rFonts w:eastAsiaTheme="minorEastAsia"/>
          <w:lang w:val="en-US"/>
        </w:rPr>
        <w:t xml:space="preserve">.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 w:rsidR="00EE01D1">
        <w:rPr>
          <w:rFonts w:eastAsiaTheme="minorEastAsia"/>
          <w:lang w:val="en-US"/>
        </w:rPr>
        <w:t xml:space="preserve">, then from the definition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EE01D1"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(a,b)</m:t>
        </m:r>
      </m:oMath>
      <w:r w:rsidR="00EE01D1">
        <w:rPr>
          <w:rFonts w:eastAsiaTheme="minorEastAsia"/>
          <w:lang w:val="en-US"/>
        </w:rPr>
        <w:t xml:space="preserve"> must also be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EE01D1">
        <w:rPr>
          <w:rFonts w:eastAsiaTheme="minorEastAsia"/>
          <w:lang w:val="en-US"/>
        </w:rPr>
        <w:t xml:space="preserve">. Likewise, because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 w:rsidR="00EE01D1">
        <w:rPr>
          <w:rFonts w:eastAsiaTheme="minorEastAsia"/>
          <w:lang w:val="en-US"/>
        </w:rPr>
        <w:t xml:space="preserve"> is symmetric, the pair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b,a</m:t>
            </m:r>
          </m:e>
        </m:d>
      </m:oMath>
      <w:r w:rsidR="00EE01D1">
        <w:rPr>
          <w:rFonts w:eastAsiaTheme="minorEastAsia"/>
          <w:lang w:val="en-US"/>
        </w:rPr>
        <w:t xml:space="preserve"> is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 w:rsidR="00EE01D1">
        <w:rPr>
          <w:rFonts w:eastAsiaTheme="minorEastAsia"/>
          <w:lang w:val="en-US"/>
        </w:rPr>
        <w:t xml:space="preserve"> such that the same pair must also be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EE01D1">
        <w:rPr>
          <w:rFonts w:eastAsiaTheme="minorEastAsia"/>
          <w:lang w:val="en-US"/>
        </w:rPr>
        <w:t xml:space="preserve"> and hence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EE01D1">
        <w:rPr>
          <w:rFonts w:eastAsiaTheme="minorEastAsia"/>
          <w:b/>
          <w:bCs/>
          <w:lang w:val="en-US"/>
        </w:rPr>
        <w:t xml:space="preserve"> </w:t>
      </w:r>
      <w:r w:rsidR="00EE01D1">
        <w:rPr>
          <w:rFonts w:eastAsiaTheme="minorEastAsia"/>
          <w:lang w:val="en-US"/>
        </w:rPr>
        <w:t xml:space="preserve">is also symmetric. </w:t>
      </w:r>
    </w:p>
    <w:p w14:paraId="78D03216" w14:textId="661E65B5" w:rsidR="00EE01D1" w:rsidRPr="00EE01D1" w:rsidRDefault="00EE01D1" w:rsidP="00EE01D1">
      <w:pPr>
        <w:rPr>
          <w:rFonts w:eastAsiaTheme="minorEastAsia"/>
          <w:lang w:val="en-US"/>
        </w:rPr>
      </w:pPr>
    </w:p>
    <w:p w14:paraId="60C0DE34" w14:textId="0ABE1A37" w:rsidR="00EE01D1" w:rsidRDefault="00EE01D1" w:rsidP="00EE01D1">
      <w:pPr>
        <w:tabs>
          <w:tab w:val="left" w:pos="74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know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is transitive such that </w:t>
      </w:r>
      <m:oMath>
        <m:r>
          <w:rPr>
            <w:rFonts w:ascii="Cambria Math" w:eastAsiaTheme="minorEastAsia" w:hAnsi="Cambria Math"/>
            <w:lang w:val="en-US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y,z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x,z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</w:t>
      </w:r>
    </w:p>
    <w:p w14:paraId="3A0055BF" w14:textId="3956CDF3" w:rsidR="002E0DB4" w:rsidRDefault="002E0DB4" w:rsidP="00EE01D1">
      <w:pPr>
        <w:tabs>
          <w:tab w:val="left" w:pos="74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Similarly, for any three elements </w:t>
      </w:r>
      <m:oMath>
        <m:r>
          <w:rPr>
            <w:rFonts w:ascii="Cambria Math" w:eastAsiaTheme="minorEastAsia" w:hAnsi="Cambria Math"/>
            <w:lang w:val="en-US"/>
          </w:rPr>
          <m:t>a,b,c∈B</m:t>
        </m:r>
      </m:oMath>
      <w:r>
        <w:rPr>
          <w:rFonts w:eastAsiaTheme="minorEastAsia"/>
          <w:lang w:val="en-US"/>
        </w:rPr>
        <w:t xml:space="preserve">, they must be in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because </w:t>
      </w:r>
      <m:oMath>
        <m:r>
          <w:rPr>
            <w:rFonts w:ascii="Cambria Math" w:eastAsiaTheme="minorEastAsia" w:hAnsi="Cambria Math"/>
            <w:lang w:val="en-US"/>
          </w:rPr>
          <m:t>B⊆A</m:t>
        </m:r>
      </m:oMath>
      <w:r>
        <w:rPr>
          <w:rFonts w:eastAsiaTheme="minorEastAsia"/>
          <w:lang w:val="en-US"/>
        </w:rPr>
        <w:t xml:space="preserve">.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b,c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then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a,c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</w:t>
      </w:r>
    </w:p>
    <w:p w14:paraId="42AD4D22" w14:textId="62363F4F" w:rsidR="002E0DB4" w:rsidRDefault="002E0DB4" w:rsidP="00EE01D1">
      <w:pPr>
        <w:tabs>
          <w:tab w:val="left" w:pos="74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, if a relation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a,b∈B</m:t>
        </m:r>
      </m:oMath>
      <w:r>
        <w:rPr>
          <w:rFonts w:eastAsiaTheme="minorEastAsia"/>
          <w:lang w:val="en-US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. Hence we have that for the three elements in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, if they have a transitive relation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, then they must also have the same relations and thus a transitive relation in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.</w:t>
      </w:r>
    </w:p>
    <w:p w14:paraId="5627B2A2" w14:textId="07106278" w:rsidR="002E0DB4" w:rsidRDefault="002E0DB4" w:rsidP="00EE01D1">
      <w:pPr>
        <w:tabs>
          <w:tab w:val="left" w:pos="7470"/>
        </w:tabs>
        <w:rPr>
          <w:rFonts w:eastAsiaTheme="minorEastAsia"/>
          <w:lang w:val="en-US"/>
        </w:rPr>
      </w:pPr>
    </w:p>
    <w:p w14:paraId="1A9E3F5E" w14:textId="6FB482BB" w:rsidR="002E0DB4" w:rsidRPr="002E0DB4" w:rsidRDefault="002E0DB4" w:rsidP="00EE01D1">
      <w:pPr>
        <w:tabs>
          <w:tab w:val="left" w:pos="74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thus shown that by the definition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, it must be an equivalence relation on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. </w:t>
      </w:r>
    </w:p>
    <w:sectPr w:rsidR="002E0DB4" w:rsidRPr="002E0D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E70E" w14:textId="77777777" w:rsidR="000F4DF6" w:rsidRDefault="000F4DF6" w:rsidP="00062F6F">
      <w:r>
        <w:separator/>
      </w:r>
    </w:p>
  </w:endnote>
  <w:endnote w:type="continuationSeparator" w:id="0">
    <w:p w14:paraId="5AD77774" w14:textId="77777777" w:rsidR="000F4DF6" w:rsidRDefault="000F4DF6" w:rsidP="0006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9C26" w14:textId="77777777" w:rsidR="000F4DF6" w:rsidRDefault="000F4DF6" w:rsidP="00062F6F">
      <w:r>
        <w:separator/>
      </w:r>
    </w:p>
  </w:footnote>
  <w:footnote w:type="continuationSeparator" w:id="0">
    <w:p w14:paraId="33AF8FD0" w14:textId="77777777" w:rsidR="000F4DF6" w:rsidRDefault="000F4DF6" w:rsidP="00062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FDF" w14:textId="43816C5A" w:rsidR="00062F6F" w:rsidRPr="00062F6F" w:rsidRDefault="00062F6F">
    <w:pPr>
      <w:pStyle w:val="Header"/>
      <w:rPr>
        <w:lang w:val="en-US"/>
      </w:rPr>
    </w:pPr>
    <w:r w:rsidRPr="00062F6F">
      <w:rPr>
        <w:lang w:val="en-US"/>
      </w:rPr>
      <w:t>Peergrade #2: Proofs, Sets, Relations and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6F"/>
    <w:rsid w:val="0002070F"/>
    <w:rsid w:val="00062F6F"/>
    <w:rsid w:val="000667E1"/>
    <w:rsid w:val="000A2827"/>
    <w:rsid w:val="000A5A63"/>
    <w:rsid w:val="000F4DF6"/>
    <w:rsid w:val="001A32A1"/>
    <w:rsid w:val="001D5BD8"/>
    <w:rsid w:val="002552DD"/>
    <w:rsid w:val="00291A86"/>
    <w:rsid w:val="002E0DB4"/>
    <w:rsid w:val="003364DA"/>
    <w:rsid w:val="0033722F"/>
    <w:rsid w:val="003E3967"/>
    <w:rsid w:val="00436ED4"/>
    <w:rsid w:val="00492FAF"/>
    <w:rsid w:val="004E1442"/>
    <w:rsid w:val="00503D73"/>
    <w:rsid w:val="00590228"/>
    <w:rsid w:val="005B5764"/>
    <w:rsid w:val="0060703E"/>
    <w:rsid w:val="007C3BE9"/>
    <w:rsid w:val="00805794"/>
    <w:rsid w:val="00844175"/>
    <w:rsid w:val="008A419A"/>
    <w:rsid w:val="00912AFC"/>
    <w:rsid w:val="009D2B24"/>
    <w:rsid w:val="00A2213F"/>
    <w:rsid w:val="00A3577D"/>
    <w:rsid w:val="00A3670F"/>
    <w:rsid w:val="00A6426A"/>
    <w:rsid w:val="00B45CB6"/>
    <w:rsid w:val="00B97382"/>
    <w:rsid w:val="00BC35F2"/>
    <w:rsid w:val="00C7525F"/>
    <w:rsid w:val="00D470FF"/>
    <w:rsid w:val="00DF7743"/>
    <w:rsid w:val="00E46297"/>
    <w:rsid w:val="00EC5064"/>
    <w:rsid w:val="00EE01D1"/>
    <w:rsid w:val="00F109D6"/>
    <w:rsid w:val="00F646E9"/>
    <w:rsid w:val="00F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E1A86"/>
  <w15:chartTrackingRefBased/>
  <w15:docId w15:val="{E9E01DBA-CC6A-964F-B34C-C604BECA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6F"/>
  </w:style>
  <w:style w:type="paragraph" w:styleId="Footer">
    <w:name w:val="footer"/>
    <w:basedOn w:val="Normal"/>
    <w:link w:val="FooterChar"/>
    <w:uiPriority w:val="99"/>
    <w:unhideWhenUsed/>
    <w:rsid w:val="00062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6F"/>
  </w:style>
  <w:style w:type="character" w:styleId="PlaceholderText">
    <w:name w:val="Placeholder Text"/>
    <w:basedOn w:val="DefaultParagraphFont"/>
    <w:uiPriority w:val="99"/>
    <w:semiHidden/>
    <w:rsid w:val="00062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16</cp:revision>
  <dcterms:created xsi:type="dcterms:W3CDTF">2021-09-25T13:50:00Z</dcterms:created>
  <dcterms:modified xsi:type="dcterms:W3CDTF">2021-09-28T14:09:00Z</dcterms:modified>
</cp:coreProperties>
</file>