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581C6" w14:textId="77777777" w:rsidR="00240AF0" w:rsidRPr="00676570" w:rsidRDefault="00240AF0" w:rsidP="00240AF0">
      <w:pPr>
        <w:pStyle w:val="Default"/>
        <w:rPr>
          <w:rFonts w:ascii="Cambria Math" w:hAnsi="Cambria Math"/>
        </w:rPr>
      </w:pPr>
    </w:p>
    <w:p w14:paraId="37339278" w14:textId="5803E759" w:rsidR="0017575F" w:rsidRPr="00676570" w:rsidRDefault="00240AF0" w:rsidP="0017575F">
      <w:pPr>
        <w:jc w:val="center"/>
        <w:rPr>
          <w:rFonts w:ascii="Cambria Math" w:hAnsi="Cambria Math" w:cstheme="minorHAnsi"/>
          <w:sz w:val="76"/>
        </w:rPr>
      </w:pPr>
      <w:r w:rsidRPr="00676570">
        <w:rPr>
          <w:rFonts w:ascii="Cambria Math" w:hAnsi="Cambria Math"/>
        </w:rPr>
        <w:t xml:space="preserve"> </w:t>
      </w:r>
      <w:r w:rsidR="0017575F" w:rsidRPr="00676570">
        <w:rPr>
          <w:rFonts w:ascii="Cambria Math" w:hAnsi="Cambria Math" w:cstheme="minorHAnsi"/>
          <w:sz w:val="76"/>
        </w:rPr>
        <w:t xml:space="preserve">Midterm Test </w:t>
      </w:r>
      <w:r w:rsidR="0017575F" w:rsidRPr="00676570">
        <w:rPr>
          <w:rFonts w:ascii="Cambria Math" w:hAnsi="Cambria Math" w:cstheme="minorHAnsi"/>
          <w:sz w:val="76"/>
        </w:rPr>
        <w:br/>
      </w:r>
      <w:r w:rsidR="0017575F" w:rsidRPr="00676570">
        <w:rPr>
          <w:rFonts w:ascii="Cambria Math" w:hAnsi="Cambria Math" w:cstheme="minorHAnsi"/>
          <w:sz w:val="42"/>
        </w:rPr>
        <w:t xml:space="preserve">CSCE 313 </w:t>
      </w:r>
      <w:r w:rsidR="0042190D" w:rsidRPr="00676570">
        <w:rPr>
          <w:rFonts w:ascii="Cambria Math" w:hAnsi="Cambria Math" w:cstheme="minorHAnsi"/>
          <w:sz w:val="42"/>
        </w:rPr>
        <w:t>Summer</w:t>
      </w:r>
      <w:r w:rsidR="00560999" w:rsidRPr="00676570">
        <w:rPr>
          <w:rFonts w:ascii="Cambria Math" w:hAnsi="Cambria Math" w:cstheme="minorHAnsi"/>
          <w:sz w:val="42"/>
        </w:rPr>
        <w:t xml:space="preserve"> 20</w:t>
      </w:r>
      <w:r w:rsidR="00CB5F6B" w:rsidRPr="00676570">
        <w:rPr>
          <w:rFonts w:ascii="Cambria Math" w:hAnsi="Cambria Math" w:cstheme="minorHAnsi"/>
          <w:sz w:val="42"/>
        </w:rPr>
        <w:t>20</w:t>
      </w:r>
      <w:r w:rsidR="0017575F" w:rsidRPr="00676570">
        <w:rPr>
          <w:rFonts w:ascii="Cambria Math" w:hAnsi="Cambria Math" w:cstheme="minorHAnsi"/>
          <w:sz w:val="76"/>
        </w:rPr>
        <w:br/>
      </w:r>
      <w:r w:rsidR="00874F30" w:rsidRPr="00676570">
        <w:rPr>
          <w:rFonts w:ascii="Cambria Math" w:hAnsi="Cambria Math" w:cstheme="minorHAnsi"/>
          <w:sz w:val="42"/>
        </w:rPr>
        <w:t>1</w:t>
      </w:r>
      <w:r w:rsidR="001D52D8" w:rsidRPr="00676570">
        <w:rPr>
          <w:rFonts w:ascii="Cambria Math" w:hAnsi="Cambria Math" w:cstheme="minorHAnsi"/>
          <w:sz w:val="42"/>
        </w:rPr>
        <w:t>2</w:t>
      </w:r>
      <w:r w:rsidR="00874F30" w:rsidRPr="00676570">
        <w:rPr>
          <w:rFonts w:ascii="Cambria Math" w:hAnsi="Cambria Math" w:cstheme="minorHAnsi"/>
          <w:sz w:val="42"/>
        </w:rPr>
        <w:t>0</w:t>
      </w:r>
      <w:r w:rsidR="0017575F" w:rsidRPr="00676570">
        <w:rPr>
          <w:rFonts w:ascii="Cambria Math" w:hAnsi="Cambria Math" w:cstheme="minorHAnsi"/>
          <w:sz w:val="42"/>
        </w:rPr>
        <w:t xml:space="preserve"> points</w:t>
      </w:r>
    </w:p>
    <w:p w14:paraId="5086CEF3" w14:textId="64911E7D" w:rsidR="0017575F" w:rsidRPr="00676570" w:rsidRDefault="0017575F" w:rsidP="0017575F">
      <w:pPr>
        <w:jc w:val="center"/>
        <w:rPr>
          <w:rFonts w:ascii="Cambria Math" w:hAnsi="Cambria Math" w:cstheme="minorHAnsi"/>
          <w:sz w:val="90"/>
        </w:rPr>
      </w:pPr>
      <w:r w:rsidRPr="00676570">
        <w:rPr>
          <w:rFonts w:ascii="Cambria Math" w:hAnsi="Cambria Math" w:cstheme="minorHAnsi"/>
          <w:sz w:val="42"/>
          <w:szCs w:val="42"/>
        </w:rPr>
        <w:t xml:space="preserve">Date: </w:t>
      </w:r>
      <w:r w:rsidR="0042190D" w:rsidRPr="00676570">
        <w:rPr>
          <w:rFonts w:ascii="Cambria Math" w:hAnsi="Cambria Math" w:cstheme="minorHAnsi"/>
          <w:sz w:val="42"/>
          <w:szCs w:val="42"/>
        </w:rPr>
        <w:t>June</w:t>
      </w:r>
      <w:r w:rsidR="00154C8F" w:rsidRPr="00676570">
        <w:rPr>
          <w:rFonts w:ascii="Cambria Math" w:hAnsi="Cambria Math" w:cstheme="minorHAnsi"/>
          <w:sz w:val="42"/>
          <w:szCs w:val="42"/>
        </w:rPr>
        <w:t xml:space="preserve"> </w:t>
      </w:r>
      <w:r w:rsidR="0042190D" w:rsidRPr="00676570">
        <w:rPr>
          <w:rFonts w:ascii="Cambria Math" w:hAnsi="Cambria Math" w:cstheme="minorHAnsi"/>
          <w:sz w:val="42"/>
          <w:szCs w:val="42"/>
        </w:rPr>
        <w:t>10</w:t>
      </w:r>
      <w:r w:rsidRPr="00676570">
        <w:rPr>
          <w:rFonts w:ascii="Cambria Math" w:hAnsi="Cambria Math" w:cstheme="minorHAnsi"/>
          <w:sz w:val="42"/>
          <w:szCs w:val="42"/>
        </w:rPr>
        <w:t>, 20</w:t>
      </w:r>
      <w:r w:rsidR="00483066" w:rsidRPr="00676570">
        <w:rPr>
          <w:rFonts w:ascii="Cambria Math" w:hAnsi="Cambria Math" w:cstheme="minorHAnsi"/>
          <w:sz w:val="42"/>
          <w:szCs w:val="42"/>
        </w:rPr>
        <w:t>20</w:t>
      </w:r>
    </w:p>
    <w:p w14:paraId="5EBE1372" w14:textId="77777777" w:rsidR="0017575F" w:rsidRPr="00676570" w:rsidRDefault="0017575F" w:rsidP="0017575F">
      <w:pPr>
        <w:rPr>
          <w:rFonts w:ascii="Cambria Math" w:hAnsi="Cambria Math" w:cstheme="minorHAnsi"/>
          <w:sz w:val="42"/>
        </w:rPr>
      </w:pPr>
    </w:p>
    <w:p w14:paraId="3CFCEE15" w14:textId="77777777" w:rsidR="0017575F" w:rsidRPr="00676570" w:rsidRDefault="0017575F" w:rsidP="0017575F">
      <w:pPr>
        <w:rPr>
          <w:rFonts w:ascii="Cambria Math" w:hAnsi="Cambria Math" w:cstheme="minorHAnsi"/>
          <w:sz w:val="42"/>
        </w:rPr>
      </w:pPr>
    </w:p>
    <w:p w14:paraId="5077A796" w14:textId="77777777" w:rsidR="00F267D2" w:rsidRPr="00676570" w:rsidRDefault="00F267D2" w:rsidP="0017575F">
      <w:pPr>
        <w:rPr>
          <w:rFonts w:ascii="Cambria Math" w:hAnsi="Cambria Math" w:cstheme="minorHAnsi"/>
          <w:sz w:val="42"/>
        </w:rPr>
      </w:pPr>
    </w:p>
    <w:p w14:paraId="4E466429" w14:textId="71B89D93" w:rsidR="0017575F" w:rsidRPr="00676570" w:rsidRDefault="0017575F" w:rsidP="0017575F">
      <w:pPr>
        <w:rPr>
          <w:rFonts w:ascii="Cambria Math" w:hAnsi="Cambria Math" w:cstheme="minorHAnsi"/>
          <w:sz w:val="42"/>
        </w:rPr>
      </w:pPr>
      <w:r w:rsidRPr="00676570">
        <w:rPr>
          <w:rFonts w:ascii="Cambria Math" w:hAnsi="Cambria Math" w:cstheme="minorHAnsi"/>
          <w:sz w:val="42"/>
        </w:rPr>
        <w:t>Student Name: …</w:t>
      </w:r>
      <w:r w:rsidR="00851DE0" w:rsidRPr="00676570">
        <w:rPr>
          <w:rFonts w:ascii="Cambria Math" w:hAnsi="Cambria Math" w:cstheme="minorHAnsi"/>
          <w:sz w:val="42"/>
        </w:rPr>
        <w:t>Asa.Hayes</w:t>
      </w:r>
      <w:r w:rsidRPr="00676570">
        <w:rPr>
          <w:rFonts w:ascii="Cambria Math" w:hAnsi="Cambria Math" w:cstheme="minorHAnsi"/>
          <w:sz w:val="42"/>
        </w:rPr>
        <w:t>…………………………….</w:t>
      </w:r>
    </w:p>
    <w:p w14:paraId="501FF8F6" w14:textId="77777777" w:rsidR="00F267D2" w:rsidRPr="00676570" w:rsidRDefault="00F267D2" w:rsidP="0017575F">
      <w:pPr>
        <w:rPr>
          <w:rFonts w:ascii="Cambria Math" w:hAnsi="Cambria Math" w:cstheme="minorHAnsi"/>
          <w:sz w:val="42"/>
        </w:rPr>
      </w:pPr>
    </w:p>
    <w:p w14:paraId="45B707E5" w14:textId="77777777" w:rsidR="00F267D2" w:rsidRPr="00676570" w:rsidRDefault="00F267D2" w:rsidP="0017575F">
      <w:pPr>
        <w:rPr>
          <w:rFonts w:ascii="Cambria Math" w:hAnsi="Cambria Math" w:cstheme="minorHAnsi"/>
          <w:sz w:val="42"/>
        </w:rPr>
      </w:pPr>
    </w:p>
    <w:p w14:paraId="16799316" w14:textId="77777777" w:rsidR="00F267D2" w:rsidRPr="00676570" w:rsidRDefault="00F267D2" w:rsidP="0017575F">
      <w:pPr>
        <w:rPr>
          <w:rFonts w:ascii="Cambria Math" w:hAnsi="Cambria Math" w:cstheme="minorHAnsi"/>
          <w:sz w:val="42"/>
        </w:rPr>
      </w:pPr>
    </w:p>
    <w:p w14:paraId="0DAF83B3" w14:textId="77777777" w:rsidR="00F267D2" w:rsidRPr="00676570" w:rsidRDefault="00F267D2" w:rsidP="0017575F">
      <w:pPr>
        <w:rPr>
          <w:rFonts w:ascii="Cambria Math" w:hAnsi="Cambria Math" w:cstheme="minorHAnsi"/>
          <w:sz w:val="42"/>
        </w:rPr>
      </w:pPr>
    </w:p>
    <w:p w14:paraId="7D7D4C23" w14:textId="2FAE9AAD" w:rsidR="0017575F" w:rsidRPr="00676570" w:rsidRDefault="0017575F" w:rsidP="0017575F">
      <w:pPr>
        <w:rPr>
          <w:rFonts w:ascii="Cambria Math" w:hAnsi="Cambria Math" w:cstheme="minorHAnsi"/>
          <w:sz w:val="42"/>
        </w:rPr>
      </w:pPr>
      <w:r w:rsidRPr="00676570">
        <w:rPr>
          <w:rFonts w:ascii="Cambria Math" w:hAnsi="Cambria Math" w:cstheme="minorHAnsi"/>
          <w:sz w:val="42"/>
        </w:rPr>
        <w:t>UIN:…</w:t>
      </w:r>
      <w:r w:rsidR="00851DE0" w:rsidRPr="00676570">
        <w:rPr>
          <w:rFonts w:ascii="Cambria Math" w:hAnsi="Cambria Math" w:cstheme="minorHAnsi"/>
          <w:sz w:val="42"/>
        </w:rPr>
        <w:t>525003952</w:t>
      </w:r>
      <w:r w:rsidRPr="00676570">
        <w:rPr>
          <w:rFonts w:ascii="Cambria Math" w:hAnsi="Cambria Math" w:cstheme="minorHAnsi"/>
          <w:sz w:val="42"/>
        </w:rPr>
        <w:t>………………………</w:t>
      </w:r>
      <w:r w:rsidR="00851DE0" w:rsidRPr="00676570">
        <w:rPr>
          <w:rFonts w:ascii="Cambria Math" w:hAnsi="Cambria Math" w:cstheme="minorHAnsi"/>
          <w:sz w:val="42"/>
        </w:rPr>
        <w:t>….</w:t>
      </w:r>
      <w:r w:rsidRPr="00676570">
        <w:rPr>
          <w:rFonts w:ascii="Cambria Math" w:hAnsi="Cambria Math" w:cstheme="minorHAnsi"/>
          <w:sz w:val="42"/>
        </w:rPr>
        <w:t>…………………</w:t>
      </w:r>
    </w:p>
    <w:p w14:paraId="4ADED359" w14:textId="77777777" w:rsidR="0017575F" w:rsidRPr="00676570" w:rsidRDefault="0017575F" w:rsidP="0017575F">
      <w:pPr>
        <w:rPr>
          <w:rFonts w:ascii="Cambria Math" w:hAnsi="Cambria Math" w:cstheme="minorHAnsi"/>
          <w:sz w:val="38"/>
        </w:rPr>
      </w:pPr>
    </w:p>
    <w:p w14:paraId="615EE841" w14:textId="77777777" w:rsidR="0017575F" w:rsidRPr="00676570" w:rsidRDefault="0017575F" w:rsidP="0017575F">
      <w:pPr>
        <w:rPr>
          <w:rFonts w:ascii="Cambria Math" w:hAnsi="Cambria Math" w:cstheme="minorHAnsi"/>
          <w:sz w:val="38"/>
        </w:rPr>
      </w:pPr>
    </w:p>
    <w:p w14:paraId="1100E72C" w14:textId="77777777" w:rsidR="0017575F" w:rsidRPr="00676570" w:rsidRDefault="0017575F" w:rsidP="0017575F">
      <w:pPr>
        <w:rPr>
          <w:rFonts w:ascii="Cambria Math" w:hAnsi="Cambria Math" w:cstheme="minorHAnsi"/>
          <w:sz w:val="38"/>
        </w:rPr>
      </w:pPr>
    </w:p>
    <w:p w14:paraId="45B51401" w14:textId="77777777" w:rsidR="00F267D2" w:rsidRPr="00676570" w:rsidRDefault="00F267D2" w:rsidP="0017575F">
      <w:pPr>
        <w:rPr>
          <w:rFonts w:ascii="Cambria Math" w:hAnsi="Cambria Math" w:cstheme="minorHAnsi"/>
          <w:sz w:val="38"/>
        </w:rPr>
      </w:pPr>
    </w:p>
    <w:p w14:paraId="754D371C" w14:textId="77777777" w:rsidR="00F267D2" w:rsidRPr="00676570" w:rsidRDefault="00F267D2" w:rsidP="0017575F">
      <w:pPr>
        <w:rPr>
          <w:rFonts w:ascii="Cambria Math" w:hAnsi="Cambria Math" w:cstheme="minorHAnsi"/>
          <w:sz w:val="38"/>
        </w:rPr>
      </w:pPr>
    </w:p>
    <w:p w14:paraId="2A08663B" w14:textId="77777777" w:rsidR="00F267D2" w:rsidRPr="00676570" w:rsidRDefault="00F267D2" w:rsidP="0017575F">
      <w:pPr>
        <w:rPr>
          <w:rFonts w:ascii="Cambria Math" w:hAnsi="Cambria Math" w:cstheme="minorHAnsi"/>
          <w:sz w:val="38"/>
        </w:rPr>
      </w:pPr>
    </w:p>
    <w:p w14:paraId="6AB1497D" w14:textId="73B60C72" w:rsidR="0017575F" w:rsidRPr="00676570" w:rsidRDefault="0017575F" w:rsidP="0017575F">
      <w:pPr>
        <w:rPr>
          <w:rFonts w:ascii="Cambria Math" w:hAnsi="Cambria Math" w:cstheme="minorHAnsi"/>
          <w:sz w:val="38"/>
        </w:rPr>
      </w:pPr>
      <w:r w:rsidRPr="00676570">
        <w:rPr>
          <w:rFonts w:ascii="Cambria Math" w:hAnsi="Cambria Math" w:cstheme="minorHAnsi"/>
          <w:sz w:val="38"/>
        </w:rPr>
        <w:t>I have adhered to Aggie Code of Honor</w:t>
      </w:r>
    </w:p>
    <w:p w14:paraId="2E5D3DB1" w14:textId="77777777" w:rsidR="0017575F" w:rsidRPr="00676570" w:rsidRDefault="0017575F" w:rsidP="0017575F">
      <w:pPr>
        <w:rPr>
          <w:rFonts w:ascii="Cambria Math" w:hAnsi="Cambria Math" w:cstheme="minorHAnsi"/>
          <w:sz w:val="38"/>
        </w:rPr>
      </w:pPr>
    </w:p>
    <w:p w14:paraId="4A147DC0" w14:textId="77777777" w:rsidR="0017575F" w:rsidRPr="00676570" w:rsidRDefault="0017575F" w:rsidP="0017575F">
      <w:pPr>
        <w:rPr>
          <w:rFonts w:ascii="Cambria Math" w:hAnsi="Cambria Math" w:cstheme="minorHAnsi"/>
          <w:sz w:val="38"/>
        </w:rPr>
      </w:pPr>
    </w:p>
    <w:p w14:paraId="0F290F69" w14:textId="0103E67A" w:rsidR="0017575F" w:rsidRPr="00676570" w:rsidRDefault="0017575F" w:rsidP="0017575F">
      <w:pPr>
        <w:rPr>
          <w:rFonts w:ascii="Cambria Math" w:hAnsi="Cambria Math" w:cstheme="minorHAnsi"/>
          <w:sz w:val="38"/>
        </w:rPr>
      </w:pPr>
      <w:r w:rsidRPr="00676570">
        <w:rPr>
          <w:rFonts w:ascii="Cambria Math" w:hAnsi="Cambria Math" w:cstheme="minorHAnsi"/>
          <w:sz w:val="38"/>
        </w:rPr>
        <w:t>Signature:……</w:t>
      </w:r>
      <w:r w:rsidR="00851DE0" w:rsidRPr="00676570">
        <w:rPr>
          <w:rFonts w:ascii="Cambria Math" w:hAnsi="Cambria Math" w:cstheme="minorHAnsi"/>
          <w:sz w:val="38"/>
        </w:rPr>
        <w:t>Asa.Hayes</w:t>
      </w:r>
      <w:r w:rsidRPr="00676570">
        <w:rPr>
          <w:rFonts w:ascii="Cambria Math" w:hAnsi="Cambria Math" w:cstheme="minorHAnsi"/>
          <w:sz w:val="38"/>
        </w:rPr>
        <w:t>…………………………………………………….</w:t>
      </w:r>
    </w:p>
    <w:p w14:paraId="3D109D70" w14:textId="17146A7C" w:rsidR="00FE0C8F" w:rsidRPr="00676570" w:rsidRDefault="00FE0C8F" w:rsidP="0071799C">
      <w:pPr>
        <w:rPr>
          <w:rFonts w:ascii="Cambria Math" w:hAnsi="Cambria Math" w:cstheme="minorHAnsi"/>
        </w:rPr>
      </w:pPr>
    </w:p>
    <w:p w14:paraId="0545E101" w14:textId="64D5A18D" w:rsidR="0017575F" w:rsidRPr="00676570" w:rsidRDefault="0017575F" w:rsidP="0071799C">
      <w:pPr>
        <w:rPr>
          <w:rFonts w:ascii="Cambria Math" w:hAnsi="Cambria Math" w:cstheme="minorHAnsi"/>
        </w:rPr>
      </w:pPr>
    </w:p>
    <w:p w14:paraId="72A39548" w14:textId="08A2DD0D" w:rsidR="0017575F" w:rsidRPr="00676570" w:rsidRDefault="0017575F" w:rsidP="0071799C">
      <w:pPr>
        <w:rPr>
          <w:rFonts w:ascii="Cambria Math" w:hAnsi="Cambria Math" w:cstheme="minorHAnsi"/>
        </w:rPr>
      </w:pPr>
    </w:p>
    <w:p w14:paraId="6B06F2CB" w14:textId="049D42FF" w:rsidR="0017575F" w:rsidRPr="00676570" w:rsidRDefault="0017575F" w:rsidP="0071799C">
      <w:pPr>
        <w:rPr>
          <w:rFonts w:ascii="Cambria Math" w:hAnsi="Cambria Math" w:cstheme="minorHAnsi"/>
        </w:rPr>
      </w:pPr>
    </w:p>
    <w:p w14:paraId="201FDDD2" w14:textId="018D8913" w:rsidR="0017575F" w:rsidRPr="00676570" w:rsidRDefault="0017575F" w:rsidP="0071799C">
      <w:pPr>
        <w:rPr>
          <w:rFonts w:ascii="Cambria Math" w:hAnsi="Cambria Math" w:cstheme="minorHAnsi"/>
        </w:rPr>
      </w:pPr>
    </w:p>
    <w:p w14:paraId="2DD051D4" w14:textId="0EDC15D1" w:rsidR="0017575F" w:rsidRPr="00676570" w:rsidRDefault="0017575F" w:rsidP="0071799C">
      <w:pPr>
        <w:rPr>
          <w:rFonts w:ascii="Cambria Math" w:hAnsi="Cambria Math" w:cstheme="minorHAnsi"/>
        </w:rPr>
      </w:pPr>
    </w:p>
    <w:p w14:paraId="2C3DA847" w14:textId="546D6BDB" w:rsidR="00795CCE" w:rsidRPr="00676570" w:rsidRDefault="00795CCE" w:rsidP="0071799C">
      <w:pPr>
        <w:rPr>
          <w:rFonts w:ascii="Cambria Math" w:hAnsi="Cambria Math" w:cstheme="minorHAnsi"/>
        </w:rPr>
      </w:pPr>
    </w:p>
    <w:p w14:paraId="04CF9604" w14:textId="77777777" w:rsidR="00795CCE" w:rsidRPr="00676570" w:rsidRDefault="00795CCE" w:rsidP="0071799C">
      <w:pPr>
        <w:rPr>
          <w:rFonts w:ascii="Cambria Math" w:hAnsi="Cambria Math" w:cstheme="minorHAnsi"/>
        </w:rPr>
      </w:pPr>
    </w:p>
    <w:p w14:paraId="4DE6C23A" w14:textId="6BEB079B" w:rsidR="00EC01C8" w:rsidRPr="00676570" w:rsidRDefault="00EC01C8" w:rsidP="00EC01C8">
      <w:pPr>
        <w:pBdr>
          <w:bottom w:val="single" w:sz="6" w:space="1" w:color="auto"/>
        </w:pBdr>
        <w:spacing w:before="4" w:after="160"/>
        <w:jc w:val="both"/>
        <w:rPr>
          <w:rFonts w:ascii="Cambria Math" w:hAnsi="Cambria Math" w:cstheme="minorHAnsi"/>
          <w:sz w:val="24"/>
          <w:szCs w:val="24"/>
        </w:rPr>
      </w:pPr>
      <w:r w:rsidRPr="00676570">
        <w:rPr>
          <w:rFonts w:ascii="Cambria Math" w:hAnsi="Cambria Math" w:cstheme="minorHAnsi"/>
          <w:sz w:val="24"/>
          <w:szCs w:val="24"/>
        </w:rPr>
        <w:t>TRUE/FALSE Questions</w:t>
      </w:r>
      <w:r w:rsidR="00CD76E0" w:rsidRPr="00676570">
        <w:rPr>
          <w:rFonts w:ascii="Cambria Math" w:hAnsi="Cambria Math" w:cstheme="minorHAnsi"/>
          <w:sz w:val="24"/>
          <w:szCs w:val="24"/>
        </w:rPr>
        <w:t xml:space="preserve"> [1 pts each]</w:t>
      </w:r>
    </w:p>
    <w:p w14:paraId="3BF18FB5" w14:textId="3A97344C" w:rsidR="00EC01C8" w:rsidRPr="00676570" w:rsidRDefault="00EC01C8"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lastRenderedPageBreak/>
        <w:t xml:space="preserve">In multiprogramming, multiple jobs are preloaded in memory to save time </w:t>
      </w:r>
      <w:r w:rsidR="00894790" w:rsidRPr="00676570">
        <w:rPr>
          <w:rFonts w:ascii="Cambria Math" w:hAnsi="Cambria Math" w:cstheme="minorHAnsi"/>
          <w:sz w:val="22"/>
          <w:szCs w:val="22"/>
        </w:rPr>
        <w:t>switching them</w:t>
      </w:r>
      <w:r w:rsidR="00851DE0" w:rsidRPr="00676570">
        <w:rPr>
          <w:rFonts w:ascii="Cambria Math" w:hAnsi="Cambria Math" w:cstheme="minorHAnsi"/>
          <w:sz w:val="22"/>
          <w:szCs w:val="22"/>
        </w:rPr>
        <w:t xml:space="preserve">. </w:t>
      </w:r>
      <w:r w:rsidR="00444B91" w:rsidRPr="00676570">
        <w:rPr>
          <w:rFonts w:ascii="Cambria Math" w:hAnsi="Cambria Math" w:cstheme="minorHAnsi"/>
          <w:b/>
          <w:bCs/>
          <w:sz w:val="22"/>
          <w:szCs w:val="22"/>
        </w:rPr>
        <w:t>True</w:t>
      </w:r>
      <w:r w:rsidR="00851DE0" w:rsidRPr="00676570">
        <w:rPr>
          <w:rFonts w:ascii="Cambria Math" w:hAnsi="Cambria Math" w:cstheme="minorHAnsi"/>
          <w:sz w:val="22"/>
          <w:szCs w:val="22"/>
        </w:rPr>
        <w:t xml:space="preserve"> </w:t>
      </w:r>
    </w:p>
    <w:p w14:paraId="167E2D1E" w14:textId="602351EF" w:rsidR="00894790" w:rsidRPr="00676570" w:rsidRDefault="00894790"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Interrupts are mandatory to bring “paused” program</w:t>
      </w:r>
      <w:r w:rsidR="00FD20B8" w:rsidRPr="00676570">
        <w:rPr>
          <w:rFonts w:ascii="Cambria Math" w:hAnsi="Cambria Math" w:cstheme="minorHAnsi"/>
          <w:sz w:val="22"/>
          <w:szCs w:val="22"/>
        </w:rPr>
        <w:t>s</w:t>
      </w:r>
      <w:r w:rsidRPr="00676570">
        <w:rPr>
          <w:rFonts w:ascii="Cambria Math" w:hAnsi="Cambria Math" w:cstheme="minorHAnsi"/>
          <w:sz w:val="22"/>
          <w:szCs w:val="22"/>
        </w:rPr>
        <w:t xml:space="preserve"> back to CPU</w:t>
      </w:r>
      <w:r w:rsidR="00851DE0" w:rsidRPr="00676570">
        <w:rPr>
          <w:rFonts w:ascii="Cambria Math" w:hAnsi="Cambria Math" w:cstheme="minorHAnsi"/>
          <w:sz w:val="22"/>
          <w:szCs w:val="22"/>
        </w:rPr>
        <w:t xml:space="preserve">. </w:t>
      </w:r>
      <w:r w:rsidR="00444B91" w:rsidRPr="00676570">
        <w:rPr>
          <w:rFonts w:ascii="Cambria Math" w:hAnsi="Cambria Math" w:cstheme="minorHAnsi"/>
          <w:b/>
          <w:bCs/>
          <w:sz w:val="22"/>
          <w:szCs w:val="22"/>
        </w:rPr>
        <w:t>True</w:t>
      </w:r>
    </w:p>
    <w:p w14:paraId="6B20FF22" w14:textId="25024585" w:rsidR="00894790" w:rsidRPr="00676570" w:rsidRDefault="00893EE9"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Multiprogramming is ineffective when all running programs are made of “CPU-only” operations</w:t>
      </w:r>
      <w:r w:rsidR="00851DE0" w:rsidRPr="00676570">
        <w:rPr>
          <w:rFonts w:ascii="Cambria Math" w:hAnsi="Cambria Math" w:cstheme="minorHAnsi"/>
          <w:sz w:val="22"/>
          <w:szCs w:val="22"/>
        </w:rPr>
        <w:t xml:space="preserve">. </w:t>
      </w:r>
      <w:r w:rsidR="00444B91" w:rsidRPr="00676570">
        <w:rPr>
          <w:rFonts w:ascii="Cambria Math" w:hAnsi="Cambria Math" w:cstheme="minorHAnsi"/>
          <w:b/>
          <w:bCs/>
          <w:sz w:val="22"/>
          <w:szCs w:val="22"/>
        </w:rPr>
        <w:t>True</w:t>
      </w:r>
    </w:p>
    <w:p w14:paraId="0926023E" w14:textId="5FD9CC59" w:rsidR="003E4369" w:rsidRPr="00676570" w:rsidRDefault="003E4369"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Interrupts are checked between every two CPU instructions</w:t>
      </w:r>
      <w:r w:rsidR="00851DE0" w:rsidRPr="00676570">
        <w:rPr>
          <w:rFonts w:ascii="Cambria Math" w:hAnsi="Cambria Math" w:cstheme="minorHAnsi"/>
          <w:sz w:val="22"/>
          <w:szCs w:val="22"/>
        </w:rPr>
        <w:t xml:space="preserve">. </w:t>
      </w:r>
      <w:r w:rsidR="00444B91" w:rsidRPr="00676570">
        <w:rPr>
          <w:rFonts w:ascii="Cambria Math" w:hAnsi="Cambria Math" w:cstheme="minorHAnsi"/>
          <w:b/>
          <w:bCs/>
          <w:sz w:val="22"/>
          <w:szCs w:val="22"/>
        </w:rPr>
        <w:t>False, only if interrupt is called</w:t>
      </w:r>
    </w:p>
    <w:p w14:paraId="79AC2603" w14:textId="7153AE32" w:rsidR="003E4369" w:rsidRPr="00676570" w:rsidRDefault="00B85B9D"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b/>
          <w:bCs/>
          <w:sz w:val="22"/>
          <w:szCs w:val="22"/>
        </w:rPr>
        <w:t>Efficiency</w:t>
      </w:r>
      <w:r w:rsidRPr="00676570">
        <w:rPr>
          <w:rFonts w:ascii="Cambria Math" w:hAnsi="Cambria Math" w:cstheme="minorHAnsi"/>
          <w:sz w:val="22"/>
          <w:szCs w:val="22"/>
        </w:rPr>
        <w:t xml:space="preserve"> is the secondary goal of an OS, right after the primary goal of </w:t>
      </w:r>
      <w:r w:rsidRPr="00676570">
        <w:rPr>
          <w:rFonts w:ascii="Cambria Math" w:hAnsi="Cambria Math" w:cstheme="minorHAnsi"/>
          <w:b/>
          <w:bCs/>
          <w:sz w:val="22"/>
          <w:szCs w:val="22"/>
        </w:rPr>
        <w:t>Convenience</w:t>
      </w:r>
      <w:r w:rsidR="00851DE0" w:rsidRPr="00676570">
        <w:rPr>
          <w:rFonts w:ascii="Cambria Math" w:hAnsi="Cambria Math" w:cstheme="minorHAnsi"/>
          <w:sz w:val="22"/>
          <w:szCs w:val="22"/>
        </w:rPr>
        <w:t xml:space="preserve">. </w:t>
      </w:r>
      <w:r w:rsidR="00444B91" w:rsidRPr="00676570">
        <w:rPr>
          <w:rFonts w:ascii="Cambria Math" w:hAnsi="Cambria Math" w:cstheme="minorHAnsi"/>
          <w:b/>
          <w:bCs/>
          <w:sz w:val="22"/>
          <w:szCs w:val="22"/>
        </w:rPr>
        <w:t>True</w:t>
      </w:r>
    </w:p>
    <w:p w14:paraId="360E7F26" w14:textId="2B347083" w:rsidR="00BD0410" w:rsidRPr="00676570" w:rsidRDefault="00BD0410"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During every context switch, the scheduler runs to decide which process to run</w:t>
      </w:r>
      <w:r w:rsidR="00EA0618" w:rsidRPr="00676570">
        <w:rPr>
          <w:rFonts w:ascii="Cambria Math" w:hAnsi="Cambria Math" w:cstheme="minorHAnsi"/>
          <w:sz w:val="22"/>
          <w:szCs w:val="22"/>
        </w:rPr>
        <w:t xml:space="preserve"> next</w:t>
      </w:r>
      <w:r w:rsidR="00851DE0" w:rsidRPr="00676570">
        <w:rPr>
          <w:rFonts w:ascii="Cambria Math" w:hAnsi="Cambria Math" w:cstheme="minorHAnsi"/>
          <w:sz w:val="22"/>
          <w:szCs w:val="22"/>
        </w:rPr>
        <w:t xml:space="preserve">. </w:t>
      </w:r>
      <w:r w:rsidR="00634468" w:rsidRPr="00676570">
        <w:rPr>
          <w:rFonts w:ascii="Cambria Math" w:hAnsi="Cambria Math" w:cstheme="minorHAnsi"/>
          <w:b/>
          <w:bCs/>
          <w:sz w:val="22"/>
          <w:szCs w:val="22"/>
        </w:rPr>
        <w:t>False</w:t>
      </w:r>
    </w:p>
    <w:p w14:paraId="637B113E" w14:textId="66151150" w:rsidR="0011500D" w:rsidRPr="00676570" w:rsidRDefault="007258B9"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Context switch can cause significant overhead if implemented inefficiently</w:t>
      </w:r>
      <w:r w:rsidR="00851DE0" w:rsidRPr="00676570">
        <w:rPr>
          <w:rFonts w:ascii="Cambria Math" w:hAnsi="Cambria Math" w:cstheme="minorHAnsi"/>
          <w:sz w:val="22"/>
          <w:szCs w:val="22"/>
        </w:rPr>
        <w:t xml:space="preserve">. </w:t>
      </w:r>
      <w:r w:rsidR="00676570" w:rsidRPr="00676570">
        <w:rPr>
          <w:rFonts w:ascii="Cambria Math" w:hAnsi="Cambria Math" w:cstheme="minorHAnsi"/>
          <w:b/>
          <w:bCs/>
          <w:sz w:val="22"/>
          <w:szCs w:val="22"/>
        </w:rPr>
        <w:t>False, overhead from bad</w:t>
      </w:r>
      <w:r w:rsidR="00BA569F">
        <w:rPr>
          <w:rFonts w:ascii="Cambria Math" w:hAnsi="Cambria Math" w:cstheme="minorHAnsi"/>
          <w:b/>
          <w:bCs/>
          <w:sz w:val="22"/>
          <w:szCs w:val="22"/>
        </w:rPr>
        <w:t>/over usage, overhead of switch itself is not high</w:t>
      </w:r>
    </w:p>
    <w:p w14:paraId="2A82C91A" w14:textId="6F55AF3D" w:rsidR="0059520B" w:rsidRPr="00676570" w:rsidRDefault="0059520B"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Every process gets its own private address space that is isolated from other processes</w:t>
      </w:r>
      <w:r w:rsidR="00851DE0" w:rsidRPr="00676570">
        <w:rPr>
          <w:rFonts w:ascii="Cambria Math" w:hAnsi="Cambria Math" w:cstheme="minorHAnsi"/>
          <w:sz w:val="22"/>
          <w:szCs w:val="22"/>
        </w:rPr>
        <w:t xml:space="preserve">. </w:t>
      </w:r>
      <w:r w:rsidR="001D08A6" w:rsidRPr="00676570">
        <w:rPr>
          <w:rFonts w:ascii="Cambria Math" w:hAnsi="Cambria Math" w:cstheme="minorHAnsi"/>
          <w:b/>
          <w:bCs/>
          <w:sz w:val="22"/>
          <w:szCs w:val="22"/>
        </w:rPr>
        <w:t>True</w:t>
      </w:r>
    </w:p>
    <w:p w14:paraId="1A9A3261" w14:textId="6DF315A4" w:rsidR="00024A18" w:rsidRPr="00676570" w:rsidRDefault="00024A18"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Kernel is mapped to every process’s address space</w:t>
      </w:r>
      <w:r w:rsidR="00851DE0" w:rsidRPr="00676570">
        <w:rPr>
          <w:rFonts w:ascii="Cambria Math" w:hAnsi="Cambria Math" w:cstheme="minorHAnsi"/>
          <w:sz w:val="22"/>
          <w:szCs w:val="22"/>
        </w:rPr>
        <w:t xml:space="preserve">. </w:t>
      </w:r>
      <w:r w:rsidR="001D08A6" w:rsidRPr="00676570">
        <w:rPr>
          <w:rFonts w:ascii="Cambria Math" w:hAnsi="Cambria Math" w:cstheme="minorHAnsi"/>
          <w:b/>
          <w:bCs/>
          <w:sz w:val="22"/>
          <w:szCs w:val="22"/>
        </w:rPr>
        <w:t>True</w:t>
      </w:r>
    </w:p>
    <w:p w14:paraId="6E7F3691" w14:textId="7CC1C14F" w:rsidR="00841504" w:rsidRPr="00676570" w:rsidRDefault="00841504"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Memory protection (to protect kernel) is implemented in hardware</w:t>
      </w:r>
      <w:r w:rsidR="00851DE0" w:rsidRPr="00676570">
        <w:rPr>
          <w:rFonts w:ascii="Cambria Math" w:hAnsi="Cambria Math" w:cstheme="minorHAnsi"/>
          <w:sz w:val="22"/>
          <w:szCs w:val="22"/>
        </w:rPr>
        <w:t>.</w:t>
      </w:r>
      <w:r w:rsidR="001D08A6" w:rsidRPr="00676570">
        <w:rPr>
          <w:rFonts w:ascii="Cambria Math" w:hAnsi="Cambria Math" w:cstheme="minorHAnsi"/>
          <w:sz w:val="22"/>
          <w:szCs w:val="22"/>
        </w:rPr>
        <w:t xml:space="preserve"> </w:t>
      </w:r>
      <w:r w:rsidR="001D08A6" w:rsidRPr="00676570">
        <w:rPr>
          <w:rFonts w:ascii="Cambria Math" w:hAnsi="Cambria Math" w:cstheme="minorHAnsi"/>
          <w:b/>
          <w:bCs/>
          <w:sz w:val="22"/>
          <w:szCs w:val="22"/>
        </w:rPr>
        <w:t>True</w:t>
      </w:r>
    </w:p>
    <w:p w14:paraId="425F25B3" w14:textId="5D174431" w:rsidR="00FC53D2" w:rsidRPr="00676570" w:rsidRDefault="00FC53D2"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Opening a file is an example of Asynchronous Interrupt</w:t>
      </w:r>
      <w:r w:rsidR="00851DE0" w:rsidRPr="00676570">
        <w:rPr>
          <w:rFonts w:ascii="Cambria Math" w:hAnsi="Cambria Math" w:cstheme="minorHAnsi"/>
          <w:sz w:val="22"/>
          <w:szCs w:val="22"/>
        </w:rPr>
        <w:t xml:space="preserve">. </w:t>
      </w:r>
      <w:r w:rsidR="00634468" w:rsidRPr="00676570">
        <w:rPr>
          <w:rFonts w:ascii="Cambria Math" w:hAnsi="Cambria Math" w:cstheme="minorHAnsi"/>
          <w:b/>
          <w:bCs/>
          <w:sz w:val="22"/>
          <w:szCs w:val="22"/>
        </w:rPr>
        <w:t xml:space="preserve">True, file operations are I/O </w:t>
      </w:r>
    </w:p>
    <w:p w14:paraId="7E3D754E" w14:textId="595DC909" w:rsidR="002824A0" w:rsidRPr="00676570" w:rsidRDefault="002824A0"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 xml:space="preserve">A </w:t>
      </w:r>
      <w:r w:rsidRPr="00676570">
        <w:rPr>
          <w:rFonts w:ascii="Cambria Math" w:hAnsi="Cambria Math" w:cstheme="minorHAnsi"/>
          <w:b/>
          <w:bCs/>
          <w:sz w:val="22"/>
          <w:szCs w:val="22"/>
        </w:rPr>
        <w:t>Trap</w:t>
      </w:r>
      <w:r w:rsidRPr="00676570">
        <w:rPr>
          <w:rFonts w:ascii="Cambria Math" w:hAnsi="Cambria Math" w:cstheme="minorHAnsi"/>
          <w:sz w:val="22"/>
          <w:szCs w:val="22"/>
        </w:rPr>
        <w:t xml:space="preserve"> always return control to the immediately following instruction</w:t>
      </w:r>
      <w:r w:rsidR="00851DE0" w:rsidRPr="00676570">
        <w:rPr>
          <w:rFonts w:ascii="Cambria Math" w:hAnsi="Cambria Math" w:cstheme="minorHAnsi"/>
          <w:sz w:val="22"/>
          <w:szCs w:val="22"/>
        </w:rPr>
        <w:t xml:space="preserve">. </w:t>
      </w:r>
      <w:r w:rsidR="00DF49D9" w:rsidRPr="00676570">
        <w:rPr>
          <w:rFonts w:ascii="Cambria Math" w:hAnsi="Cambria Math" w:cstheme="minorHAnsi"/>
          <w:b/>
          <w:bCs/>
          <w:sz w:val="22"/>
          <w:szCs w:val="22"/>
        </w:rPr>
        <w:t>True</w:t>
      </w:r>
    </w:p>
    <w:p w14:paraId="3AD7826E" w14:textId="0F739429" w:rsidR="00EA1B3E" w:rsidRPr="00676570" w:rsidRDefault="00207978"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Implementation of a System Call requires context switch</w:t>
      </w:r>
      <w:r w:rsidR="007E3F9E" w:rsidRPr="00676570">
        <w:rPr>
          <w:rFonts w:ascii="Cambria Math" w:hAnsi="Cambria Math" w:cstheme="minorHAnsi"/>
          <w:sz w:val="22"/>
          <w:szCs w:val="22"/>
        </w:rPr>
        <w:t xml:space="preserve"> and mode elevation</w:t>
      </w:r>
      <w:r w:rsidR="00851DE0" w:rsidRPr="00676570">
        <w:rPr>
          <w:rFonts w:ascii="Cambria Math" w:hAnsi="Cambria Math" w:cstheme="minorHAnsi"/>
          <w:sz w:val="22"/>
          <w:szCs w:val="22"/>
        </w:rPr>
        <w:t xml:space="preserve">. </w:t>
      </w:r>
      <w:r w:rsidR="00676570" w:rsidRPr="00676570">
        <w:rPr>
          <w:rFonts w:ascii="Cambria Math" w:hAnsi="Cambria Math" w:cstheme="minorHAnsi"/>
          <w:b/>
          <w:bCs/>
          <w:sz w:val="22"/>
          <w:szCs w:val="22"/>
        </w:rPr>
        <w:t>False, not necessarily</w:t>
      </w:r>
    </w:p>
    <w:p w14:paraId="257FA3DC" w14:textId="5DE54720" w:rsidR="008F44A7" w:rsidRPr="00676570" w:rsidRDefault="008F44A7"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A Fault returns control (if it does at all) to the same instruction</w:t>
      </w:r>
      <w:r w:rsidR="00851DE0" w:rsidRPr="00676570">
        <w:rPr>
          <w:rFonts w:ascii="Cambria Math" w:hAnsi="Cambria Math" w:cstheme="minorHAnsi"/>
          <w:sz w:val="22"/>
          <w:szCs w:val="22"/>
        </w:rPr>
        <w:t xml:space="preserve">. </w:t>
      </w:r>
      <w:r w:rsidR="00634468" w:rsidRPr="00676570">
        <w:rPr>
          <w:rFonts w:ascii="Cambria Math" w:hAnsi="Cambria Math" w:cstheme="minorHAnsi"/>
          <w:b/>
          <w:bCs/>
          <w:sz w:val="22"/>
          <w:szCs w:val="22"/>
        </w:rPr>
        <w:t>True</w:t>
      </w:r>
    </w:p>
    <w:p w14:paraId="2E55964B" w14:textId="72CD326C" w:rsidR="008F44A7" w:rsidRPr="00676570" w:rsidRDefault="008F44A7"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A page fault may lead to a segmentation fault</w:t>
      </w:r>
      <w:r w:rsidR="00851DE0" w:rsidRPr="00676570">
        <w:rPr>
          <w:rFonts w:ascii="Cambria Math" w:hAnsi="Cambria Math" w:cstheme="minorHAnsi"/>
          <w:sz w:val="22"/>
          <w:szCs w:val="22"/>
        </w:rPr>
        <w:t xml:space="preserve">. </w:t>
      </w:r>
      <w:r w:rsidR="001D08A6" w:rsidRPr="00676570">
        <w:rPr>
          <w:rFonts w:ascii="Cambria Math" w:hAnsi="Cambria Math" w:cstheme="minorHAnsi"/>
          <w:b/>
          <w:bCs/>
          <w:sz w:val="22"/>
          <w:szCs w:val="22"/>
        </w:rPr>
        <w:t>True</w:t>
      </w:r>
    </w:p>
    <w:p w14:paraId="0B65DE28" w14:textId="741A8148" w:rsidR="001554E0" w:rsidRPr="00676570" w:rsidRDefault="001554E0"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A Round Robin (RR) scheduler is always better than FIFO</w:t>
      </w:r>
      <w:r w:rsidR="00851DE0" w:rsidRPr="00676570">
        <w:rPr>
          <w:rFonts w:ascii="Cambria Math" w:hAnsi="Cambria Math" w:cstheme="minorHAnsi"/>
          <w:sz w:val="22"/>
          <w:szCs w:val="22"/>
        </w:rPr>
        <w:t xml:space="preserve">. </w:t>
      </w:r>
      <w:r w:rsidR="001D08A6" w:rsidRPr="00676570">
        <w:rPr>
          <w:rFonts w:ascii="Cambria Math" w:hAnsi="Cambria Math" w:cstheme="minorHAnsi"/>
          <w:b/>
          <w:bCs/>
          <w:sz w:val="22"/>
          <w:szCs w:val="22"/>
        </w:rPr>
        <w:t>False</w:t>
      </w:r>
    </w:p>
    <w:p w14:paraId="1851F9FC" w14:textId="7ED95A2D" w:rsidR="001554E0" w:rsidRPr="00676570" w:rsidRDefault="001554E0"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SRTF guarantees shortest Average Response Time (ART)</w:t>
      </w:r>
      <w:r w:rsidR="00851DE0" w:rsidRPr="00676570">
        <w:rPr>
          <w:rFonts w:ascii="Cambria Math" w:hAnsi="Cambria Math" w:cstheme="minorHAnsi"/>
          <w:sz w:val="22"/>
          <w:szCs w:val="22"/>
        </w:rPr>
        <w:t>.</w:t>
      </w:r>
      <w:r w:rsidR="001D08A6" w:rsidRPr="00676570">
        <w:rPr>
          <w:rFonts w:ascii="Cambria Math" w:hAnsi="Cambria Math" w:cstheme="minorHAnsi"/>
          <w:sz w:val="22"/>
          <w:szCs w:val="22"/>
        </w:rPr>
        <w:t xml:space="preserve"> </w:t>
      </w:r>
      <w:r w:rsidR="008F1599" w:rsidRPr="00676570">
        <w:rPr>
          <w:rFonts w:ascii="Cambria Math" w:hAnsi="Cambria Math" w:cstheme="minorHAnsi"/>
          <w:b/>
          <w:bCs/>
          <w:sz w:val="22"/>
          <w:szCs w:val="22"/>
        </w:rPr>
        <w:t>True</w:t>
      </w:r>
    </w:p>
    <w:p w14:paraId="35A7CCDC" w14:textId="515B90A5" w:rsidR="001554E0" w:rsidRPr="00676570" w:rsidRDefault="001554E0"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FIFO is a fair scheduling method</w:t>
      </w:r>
      <w:r w:rsidR="00851DE0" w:rsidRPr="00676570">
        <w:rPr>
          <w:rFonts w:ascii="Cambria Math" w:hAnsi="Cambria Math" w:cstheme="minorHAnsi"/>
          <w:sz w:val="22"/>
          <w:szCs w:val="22"/>
        </w:rPr>
        <w:t xml:space="preserve">. </w:t>
      </w:r>
      <w:r w:rsidR="00676570" w:rsidRPr="00676570">
        <w:rPr>
          <w:rFonts w:ascii="Cambria Math" w:hAnsi="Cambria Math" w:cstheme="minorHAnsi"/>
          <w:b/>
          <w:bCs/>
          <w:sz w:val="22"/>
          <w:szCs w:val="22"/>
        </w:rPr>
        <w:t>False</w:t>
      </w:r>
    </w:p>
    <w:p w14:paraId="4A2DF83C" w14:textId="30C1BF3A" w:rsidR="001554E0" w:rsidRPr="00676570" w:rsidRDefault="001554E0"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Increasing higher device utilization increases the system throughput</w:t>
      </w:r>
      <w:r w:rsidR="00851DE0" w:rsidRPr="00676570">
        <w:rPr>
          <w:rFonts w:ascii="Cambria Math" w:hAnsi="Cambria Math" w:cstheme="minorHAnsi"/>
          <w:sz w:val="22"/>
          <w:szCs w:val="22"/>
        </w:rPr>
        <w:t xml:space="preserve">. </w:t>
      </w:r>
      <w:r w:rsidR="00444B91" w:rsidRPr="00676570">
        <w:rPr>
          <w:rFonts w:ascii="Cambria Math" w:hAnsi="Cambria Math" w:cstheme="minorHAnsi"/>
          <w:b/>
          <w:bCs/>
          <w:sz w:val="22"/>
          <w:szCs w:val="22"/>
        </w:rPr>
        <w:t>True</w:t>
      </w:r>
    </w:p>
    <w:p w14:paraId="3BE29D5D" w14:textId="1FACAB44" w:rsidR="001554E0" w:rsidRPr="00676570" w:rsidRDefault="003D316E" w:rsidP="00EC01C8">
      <w:pPr>
        <w:pStyle w:val="ListParagraph"/>
        <w:numPr>
          <w:ilvl w:val="0"/>
          <w:numId w:val="19"/>
        </w:numPr>
        <w:spacing w:before="4" w:after="160"/>
        <w:jc w:val="both"/>
        <w:rPr>
          <w:rFonts w:ascii="Cambria Math" w:hAnsi="Cambria Math" w:cstheme="minorHAnsi"/>
          <w:sz w:val="22"/>
          <w:szCs w:val="22"/>
        </w:rPr>
      </w:pPr>
      <w:r w:rsidRPr="00676570">
        <w:rPr>
          <w:rFonts w:ascii="Cambria Math" w:hAnsi="Cambria Math" w:cstheme="minorHAnsi"/>
          <w:sz w:val="22"/>
          <w:szCs w:val="22"/>
        </w:rPr>
        <w:t xml:space="preserve">Larger RR time quantum may lead to unresponsive behavior for some I/O bound </w:t>
      </w:r>
      <w:r w:rsidR="00D06E7F" w:rsidRPr="00676570">
        <w:rPr>
          <w:rFonts w:ascii="Cambria Math" w:hAnsi="Cambria Math" w:cstheme="minorHAnsi"/>
          <w:sz w:val="22"/>
          <w:szCs w:val="22"/>
        </w:rPr>
        <w:t>tasks</w:t>
      </w:r>
      <w:r w:rsidRPr="00676570">
        <w:rPr>
          <w:rFonts w:ascii="Cambria Math" w:hAnsi="Cambria Math" w:cstheme="minorHAnsi"/>
          <w:sz w:val="22"/>
          <w:szCs w:val="22"/>
        </w:rPr>
        <w:t xml:space="preserve"> (e.g., </w:t>
      </w:r>
      <w:r w:rsidR="00851DE0" w:rsidRPr="00676570">
        <w:rPr>
          <w:rFonts w:ascii="Cambria Math" w:hAnsi="Cambria Math" w:cstheme="minorHAnsi"/>
          <w:sz w:val="22"/>
          <w:szCs w:val="22"/>
        </w:rPr>
        <w:t>i</w:t>
      </w:r>
      <w:r w:rsidRPr="00676570">
        <w:rPr>
          <w:rFonts w:ascii="Cambria Math" w:hAnsi="Cambria Math" w:cstheme="minorHAnsi"/>
          <w:sz w:val="22"/>
          <w:szCs w:val="22"/>
        </w:rPr>
        <w:t>Pad touch events, mouse clicking)</w:t>
      </w:r>
      <w:r w:rsidR="00851DE0" w:rsidRPr="00676570">
        <w:rPr>
          <w:rFonts w:ascii="Cambria Math" w:hAnsi="Cambria Math" w:cstheme="minorHAnsi"/>
          <w:sz w:val="22"/>
          <w:szCs w:val="22"/>
        </w:rPr>
        <w:t>.</w:t>
      </w:r>
      <w:r w:rsidR="00DF49D9" w:rsidRPr="00676570">
        <w:rPr>
          <w:rFonts w:ascii="Cambria Math" w:hAnsi="Cambria Math" w:cstheme="minorHAnsi"/>
          <w:sz w:val="22"/>
          <w:szCs w:val="22"/>
        </w:rPr>
        <w:t xml:space="preserve"> </w:t>
      </w:r>
      <w:r w:rsidR="00DF49D9" w:rsidRPr="00676570">
        <w:rPr>
          <w:rFonts w:ascii="Cambria Math" w:hAnsi="Cambria Math" w:cstheme="minorHAnsi"/>
          <w:b/>
          <w:bCs/>
          <w:sz w:val="22"/>
          <w:szCs w:val="22"/>
        </w:rPr>
        <w:t>True</w:t>
      </w:r>
    </w:p>
    <w:p w14:paraId="450BBFC8" w14:textId="7738554E" w:rsidR="00CC77C0" w:rsidRPr="00676570" w:rsidRDefault="00CC77C0" w:rsidP="00CC77C0">
      <w:pPr>
        <w:pBdr>
          <w:bottom w:val="single" w:sz="6" w:space="1" w:color="auto"/>
        </w:pBdr>
        <w:spacing w:before="4" w:after="160"/>
        <w:jc w:val="both"/>
        <w:rPr>
          <w:rFonts w:ascii="Cambria Math" w:hAnsi="Cambria Math" w:cstheme="minorHAnsi"/>
          <w:sz w:val="24"/>
          <w:szCs w:val="24"/>
        </w:rPr>
      </w:pPr>
      <w:r w:rsidRPr="00676570">
        <w:rPr>
          <w:rFonts w:ascii="Cambria Math" w:hAnsi="Cambria Math" w:cstheme="minorHAnsi"/>
          <w:sz w:val="24"/>
          <w:szCs w:val="24"/>
        </w:rPr>
        <w:t>Short Questions</w:t>
      </w:r>
      <w:r w:rsidR="00A74519" w:rsidRPr="00676570">
        <w:rPr>
          <w:rFonts w:ascii="Cambria Math" w:hAnsi="Cambria Math" w:cstheme="minorHAnsi"/>
          <w:sz w:val="24"/>
          <w:szCs w:val="24"/>
        </w:rPr>
        <w:t xml:space="preserve"> (be precise, long answers are not expected</w:t>
      </w:r>
      <w:r w:rsidR="001B7E2F" w:rsidRPr="00676570">
        <w:rPr>
          <w:rFonts w:ascii="Cambria Math" w:hAnsi="Cambria Math" w:cstheme="minorHAnsi"/>
          <w:sz w:val="24"/>
          <w:szCs w:val="24"/>
        </w:rPr>
        <w:t>/desired</w:t>
      </w:r>
      <w:r w:rsidR="00A74519" w:rsidRPr="00676570">
        <w:rPr>
          <w:rFonts w:ascii="Cambria Math" w:hAnsi="Cambria Math" w:cstheme="minorHAnsi"/>
          <w:sz w:val="24"/>
          <w:szCs w:val="24"/>
        </w:rPr>
        <w:t>)</w:t>
      </w:r>
    </w:p>
    <w:p w14:paraId="57490297" w14:textId="7D025A96" w:rsidR="00CD4D61" w:rsidRPr="00676570" w:rsidRDefault="00710348" w:rsidP="00B92387">
      <w:pPr>
        <w:pStyle w:val="Default"/>
        <w:numPr>
          <w:ilvl w:val="0"/>
          <w:numId w:val="19"/>
        </w:numPr>
        <w:tabs>
          <w:tab w:val="left" w:pos="5524"/>
        </w:tabs>
        <w:rPr>
          <w:rFonts w:ascii="Cambria Math" w:hAnsi="Cambria Math"/>
          <w:sz w:val="22"/>
          <w:szCs w:val="22"/>
        </w:rPr>
      </w:pPr>
      <w:r w:rsidRPr="00676570">
        <w:rPr>
          <w:rFonts w:ascii="Cambria Math" w:hAnsi="Cambria Math"/>
          <w:sz w:val="22"/>
          <w:szCs w:val="22"/>
        </w:rPr>
        <w:t>[</w:t>
      </w:r>
      <w:r w:rsidR="00011807" w:rsidRPr="00676570">
        <w:rPr>
          <w:rFonts w:ascii="Cambria Math" w:hAnsi="Cambria Math"/>
          <w:sz w:val="22"/>
          <w:szCs w:val="22"/>
        </w:rPr>
        <w:t>10</w:t>
      </w:r>
      <w:r w:rsidRPr="00676570">
        <w:rPr>
          <w:rFonts w:ascii="Cambria Math" w:hAnsi="Cambria Math"/>
          <w:sz w:val="22"/>
          <w:szCs w:val="22"/>
        </w:rPr>
        <w:t xml:space="preserve"> pts] </w:t>
      </w:r>
      <w:r w:rsidR="00483066" w:rsidRPr="00676570">
        <w:rPr>
          <w:rFonts w:ascii="Cambria Math" w:hAnsi="Cambria Math"/>
          <w:sz w:val="22"/>
          <w:szCs w:val="22"/>
        </w:rPr>
        <w:t>Describe how I/O operation by 1 program can happen simultaneously with CPU operations by other program(s). What is the main technique and what hardware component</w:t>
      </w:r>
      <w:r w:rsidR="001247C2" w:rsidRPr="00676570">
        <w:rPr>
          <w:rFonts w:ascii="Cambria Math" w:hAnsi="Cambria Math"/>
          <w:sz w:val="22"/>
          <w:szCs w:val="22"/>
        </w:rPr>
        <w:t>(s)</w:t>
      </w:r>
      <w:r w:rsidR="00483066" w:rsidRPr="00676570">
        <w:rPr>
          <w:rFonts w:ascii="Cambria Math" w:hAnsi="Cambria Math"/>
          <w:sz w:val="22"/>
          <w:szCs w:val="22"/>
        </w:rPr>
        <w:t xml:space="preserve"> is</w:t>
      </w:r>
      <w:r w:rsidR="001247C2" w:rsidRPr="00676570">
        <w:rPr>
          <w:rFonts w:ascii="Cambria Math" w:hAnsi="Cambria Math"/>
          <w:sz w:val="22"/>
          <w:szCs w:val="22"/>
        </w:rPr>
        <w:t>/are</w:t>
      </w:r>
      <w:r w:rsidR="00483066" w:rsidRPr="00676570">
        <w:rPr>
          <w:rFonts w:ascii="Cambria Math" w:hAnsi="Cambria Math"/>
          <w:sz w:val="22"/>
          <w:szCs w:val="22"/>
        </w:rPr>
        <w:t xml:space="preserve"> involved in this?</w:t>
      </w:r>
    </w:p>
    <w:p w14:paraId="3128E83A" w14:textId="77777777" w:rsidR="004457EE" w:rsidRPr="00676570" w:rsidRDefault="004457EE" w:rsidP="00CD4D61">
      <w:pPr>
        <w:pStyle w:val="Default"/>
        <w:tabs>
          <w:tab w:val="left" w:pos="5524"/>
        </w:tabs>
        <w:rPr>
          <w:rFonts w:ascii="Cambria Math" w:hAnsi="Cambria Math"/>
        </w:rPr>
      </w:pPr>
    </w:p>
    <w:p w14:paraId="44B3E3AF" w14:textId="6A02EFE7" w:rsidR="00B35BB8" w:rsidRPr="00676570" w:rsidRDefault="0019458F" w:rsidP="002876DD">
      <w:pPr>
        <w:pStyle w:val="Default"/>
        <w:tabs>
          <w:tab w:val="left" w:pos="5524"/>
        </w:tabs>
        <w:rPr>
          <w:rFonts w:ascii="Cambria Math" w:hAnsi="Cambria Math"/>
        </w:rPr>
      </w:pPr>
      <w:r>
        <w:rPr>
          <w:rFonts w:ascii="Cambria Math" w:hAnsi="Cambria Math"/>
        </w:rPr>
        <w:t xml:space="preserve">  This process is referred to as multiprogramming. In multiprogramming, if the currently running program has to wait for awhile for a response from some operation in the I/O area of the system, that program is essentially put on hold until the I/O operation is done. Its process state (registers, instructions, etc.) in the CPU is saved into hardware memory, and in its place is loaded the process state of a waiting program that can (at least partially) run within the time that I/O is processing the first program’s process. Afterwards, the second process’s state is saved if it isn’t done, and the first process’s state is load back into the CPU to continue</w:t>
      </w:r>
      <w:r w:rsidR="002876DD">
        <w:rPr>
          <w:rFonts w:ascii="Cambria Math" w:hAnsi="Cambria Math"/>
        </w:rPr>
        <w:t>.</w:t>
      </w:r>
    </w:p>
    <w:p w14:paraId="54DF7B61" w14:textId="77777777" w:rsidR="00A55192" w:rsidRPr="00676570" w:rsidRDefault="00A55192" w:rsidP="00A55192">
      <w:pPr>
        <w:pStyle w:val="Default"/>
        <w:tabs>
          <w:tab w:val="left" w:pos="5524"/>
        </w:tabs>
        <w:ind w:left="360"/>
        <w:rPr>
          <w:rFonts w:ascii="Cambria Math" w:hAnsi="Cambria Math"/>
        </w:rPr>
      </w:pPr>
    </w:p>
    <w:p w14:paraId="1C89873B" w14:textId="2A741CD9" w:rsidR="005E61D7" w:rsidRPr="00676570" w:rsidRDefault="0023447B" w:rsidP="00B92387">
      <w:pPr>
        <w:pStyle w:val="Default"/>
        <w:numPr>
          <w:ilvl w:val="0"/>
          <w:numId w:val="19"/>
        </w:numPr>
        <w:tabs>
          <w:tab w:val="left" w:pos="5524"/>
        </w:tabs>
        <w:rPr>
          <w:rFonts w:ascii="Cambria Math" w:hAnsi="Cambria Math"/>
          <w:sz w:val="22"/>
          <w:szCs w:val="22"/>
        </w:rPr>
      </w:pPr>
      <w:r w:rsidRPr="00676570">
        <w:rPr>
          <w:rFonts w:ascii="Cambria Math" w:hAnsi="Cambria Math"/>
          <w:sz w:val="22"/>
          <w:szCs w:val="22"/>
        </w:rPr>
        <w:t xml:space="preserve">[5 pts] </w:t>
      </w:r>
      <w:r w:rsidR="00EB4223" w:rsidRPr="00676570">
        <w:rPr>
          <w:rFonts w:ascii="Cambria Math" w:hAnsi="Cambria Math"/>
          <w:sz w:val="22"/>
          <w:szCs w:val="22"/>
        </w:rPr>
        <w:t>Can a multi-programmed system work without Interrupts? Why or why not?</w:t>
      </w:r>
    </w:p>
    <w:p w14:paraId="4383765E" w14:textId="2560BD35" w:rsidR="00522CE3" w:rsidRPr="00676570" w:rsidRDefault="00522CE3" w:rsidP="00522CE3">
      <w:pPr>
        <w:pStyle w:val="Default"/>
        <w:tabs>
          <w:tab w:val="left" w:pos="5524"/>
        </w:tabs>
        <w:rPr>
          <w:rFonts w:ascii="Cambria Math" w:hAnsi="Cambria Math"/>
        </w:rPr>
      </w:pPr>
    </w:p>
    <w:p w14:paraId="0B47518E" w14:textId="11697237" w:rsidR="00522CE3" w:rsidRPr="00676570" w:rsidRDefault="002876DD" w:rsidP="00522CE3">
      <w:pPr>
        <w:pStyle w:val="Default"/>
        <w:tabs>
          <w:tab w:val="left" w:pos="5524"/>
        </w:tabs>
        <w:rPr>
          <w:rFonts w:ascii="Cambria Math" w:hAnsi="Cambria Math"/>
        </w:rPr>
      </w:pPr>
      <w:r>
        <w:rPr>
          <w:rFonts w:ascii="Cambria Math" w:hAnsi="Cambria Math"/>
        </w:rPr>
        <w:t xml:space="preserve">   No. A multi-programmed system requires separation between I/O operations and the main CPU. Without interrupts or something functionally similar, there would be no way to separate I/O operations out from regular CPU function</w:t>
      </w:r>
      <w:r w:rsidR="00F32490">
        <w:rPr>
          <w:rFonts w:ascii="Cambria Math" w:hAnsi="Cambria Math"/>
        </w:rPr>
        <w:t>, and there would be no way to pause just the main operations during I/O operations to let other processes have a turn at the CPU.</w:t>
      </w:r>
    </w:p>
    <w:p w14:paraId="72BFBC1E" w14:textId="40A0D298" w:rsidR="00522CE3" w:rsidRPr="00676570" w:rsidRDefault="00522CE3" w:rsidP="00522CE3">
      <w:pPr>
        <w:pStyle w:val="Default"/>
        <w:tabs>
          <w:tab w:val="left" w:pos="5524"/>
        </w:tabs>
        <w:rPr>
          <w:rFonts w:ascii="Cambria Math" w:hAnsi="Cambria Math"/>
        </w:rPr>
      </w:pPr>
    </w:p>
    <w:p w14:paraId="74BBE942" w14:textId="67F07339" w:rsidR="00522CE3" w:rsidRPr="00676570" w:rsidRDefault="00522CE3" w:rsidP="00522CE3">
      <w:pPr>
        <w:pStyle w:val="Default"/>
        <w:tabs>
          <w:tab w:val="left" w:pos="5524"/>
        </w:tabs>
        <w:rPr>
          <w:rFonts w:ascii="Cambria Math" w:hAnsi="Cambria Math"/>
        </w:rPr>
      </w:pPr>
    </w:p>
    <w:p w14:paraId="0E81416E" w14:textId="0FB7C5C5" w:rsidR="00522CE3" w:rsidRPr="00676570" w:rsidRDefault="00522CE3" w:rsidP="00522CE3">
      <w:pPr>
        <w:pStyle w:val="Default"/>
        <w:tabs>
          <w:tab w:val="left" w:pos="5524"/>
        </w:tabs>
        <w:rPr>
          <w:rFonts w:ascii="Cambria Math" w:hAnsi="Cambria Math"/>
        </w:rPr>
      </w:pPr>
    </w:p>
    <w:p w14:paraId="1D393605" w14:textId="36DA3170" w:rsidR="00522CE3" w:rsidRPr="00676570" w:rsidRDefault="00522CE3" w:rsidP="00522CE3">
      <w:pPr>
        <w:pStyle w:val="Default"/>
        <w:tabs>
          <w:tab w:val="left" w:pos="5524"/>
        </w:tabs>
        <w:rPr>
          <w:rFonts w:ascii="Cambria Math" w:hAnsi="Cambria Math"/>
        </w:rPr>
      </w:pPr>
    </w:p>
    <w:p w14:paraId="6BA7646F" w14:textId="0FC4F2DC" w:rsidR="00522CE3" w:rsidRPr="00676570" w:rsidRDefault="00522CE3" w:rsidP="00522CE3">
      <w:pPr>
        <w:pStyle w:val="Default"/>
        <w:tabs>
          <w:tab w:val="left" w:pos="5524"/>
        </w:tabs>
        <w:rPr>
          <w:rFonts w:ascii="Cambria Math" w:hAnsi="Cambria Math"/>
        </w:rPr>
      </w:pPr>
    </w:p>
    <w:p w14:paraId="11A59134" w14:textId="17C042F9" w:rsidR="00522CE3" w:rsidRPr="00676570" w:rsidRDefault="00522CE3" w:rsidP="00522CE3">
      <w:pPr>
        <w:pStyle w:val="Default"/>
        <w:tabs>
          <w:tab w:val="left" w:pos="5524"/>
        </w:tabs>
        <w:rPr>
          <w:rFonts w:ascii="Cambria Math" w:hAnsi="Cambria Math"/>
        </w:rPr>
      </w:pPr>
    </w:p>
    <w:p w14:paraId="2430344F" w14:textId="77777777" w:rsidR="00522CE3" w:rsidRPr="00676570" w:rsidRDefault="00522CE3" w:rsidP="00522CE3">
      <w:pPr>
        <w:pStyle w:val="Default"/>
        <w:tabs>
          <w:tab w:val="left" w:pos="5524"/>
        </w:tabs>
        <w:rPr>
          <w:rFonts w:ascii="Cambria Math" w:hAnsi="Cambria Math"/>
        </w:rPr>
      </w:pPr>
    </w:p>
    <w:p w14:paraId="106D0197" w14:textId="6260CC88" w:rsidR="005E61D7" w:rsidRPr="00676570" w:rsidRDefault="005E61D7" w:rsidP="00CD4D61">
      <w:pPr>
        <w:pStyle w:val="Default"/>
        <w:tabs>
          <w:tab w:val="left" w:pos="5524"/>
        </w:tabs>
        <w:rPr>
          <w:rFonts w:ascii="Cambria Math" w:hAnsi="Cambria Math"/>
        </w:rPr>
      </w:pPr>
    </w:p>
    <w:p w14:paraId="5FA35365" w14:textId="3816EA90" w:rsidR="004B7FE6" w:rsidRPr="00676570" w:rsidRDefault="004B7FE6" w:rsidP="00CD4D61">
      <w:pPr>
        <w:pStyle w:val="Default"/>
        <w:tabs>
          <w:tab w:val="left" w:pos="5524"/>
        </w:tabs>
        <w:rPr>
          <w:rFonts w:ascii="Cambria Math" w:hAnsi="Cambria Math"/>
        </w:rPr>
      </w:pPr>
    </w:p>
    <w:p w14:paraId="7226D2FE" w14:textId="1A91006E" w:rsidR="00CD76E0" w:rsidRPr="00676570" w:rsidRDefault="00CB7B87" w:rsidP="00CB7B87">
      <w:pPr>
        <w:pStyle w:val="Default"/>
        <w:numPr>
          <w:ilvl w:val="0"/>
          <w:numId w:val="19"/>
        </w:numPr>
        <w:tabs>
          <w:tab w:val="left" w:pos="5524"/>
        </w:tabs>
        <w:rPr>
          <w:rFonts w:ascii="Cambria Math" w:hAnsi="Cambria Math"/>
          <w:sz w:val="22"/>
          <w:szCs w:val="22"/>
        </w:rPr>
      </w:pPr>
      <w:r w:rsidRPr="00676570">
        <w:rPr>
          <w:rFonts w:ascii="Cambria Math" w:hAnsi="Cambria Math"/>
          <w:sz w:val="22"/>
          <w:szCs w:val="22"/>
        </w:rPr>
        <w:lastRenderedPageBreak/>
        <w:t xml:space="preserve">[15 pts] Describe the steps necessary to </w:t>
      </w:r>
      <w:r w:rsidR="0083758E" w:rsidRPr="00676570">
        <w:rPr>
          <w:rFonts w:ascii="Cambria Math" w:hAnsi="Cambria Math"/>
          <w:sz w:val="22"/>
          <w:szCs w:val="22"/>
        </w:rPr>
        <w:t xml:space="preserve">perform the </w:t>
      </w:r>
      <w:r w:rsidRPr="00676570">
        <w:rPr>
          <w:rFonts w:ascii="Cambria Math" w:hAnsi="Cambria Math"/>
          <w:sz w:val="22"/>
          <w:szCs w:val="22"/>
        </w:rPr>
        <w:t>read</w:t>
      </w:r>
      <w:r w:rsidR="0083758E" w:rsidRPr="00676570">
        <w:rPr>
          <w:rFonts w:ascii="Cambria Math" w:hAnsi="Cambria Math"/>
          <w:sz w:val="22"/>
          <w:szCs w:val="22"/>
        </w:rPr>
        <w:t>() system call for getting</w:t>
      </w:r>
      <w:r w:rsidRPr="00676570">
        <w:rPr>
          <w:rFonts w:ascii="Cambria Math" w:hAnsi="Cambria Math"/>
          <w:sz w:val="22"/>
          <w:szCs w:val="22"/>
        </w:rPr>
        <w:t xml:space="preserve"> </w:t>
      </w:r>
      <w:r w:rsidR="0083758E" w:rsidRPr="00676570">
        <w:rPr>
          <w:rFonts w:ascii="Cambria Math" w:hAnsi="Cambria Math"/>
          <w:sz w:val="22"/>
          <w:szCs w:val="22"/>
        </w:rPr>
        <w:t>a 100-byte record from a disk file. What different states the process (performing the read operation) can be in? Discuss using the process state diagram.</w:t>
      </w:r>
    </w:p>
    <w:p w14:paraId="0557D11D" w14:textId="14FDF20C" w:rsidR="00CD76E0" w:rsidRPr="00676570" w:rsidRDefault="00CD76E0" w:rsidP="00A24BA8">
      <w:pPr>
        <w:pStyle w:val="Default"/>
        <w:tabs>
          <w:tab w:val="left" w:pos="5524"/>
        </w:tabs>
        <w:rPr>
          <w:rFonts w:ascii="Cambria Math" w:hAnsi="Cambria Math"/>
        </w:rPr>
      </w:pPr>
    </w:p>
    <w:p w14:paraId="6D3B65C9" w14:textId="4479754C" w:rsidR="00CD76E0" w:rsidRDefault="00F32490" w:rsidP="00E561D8">
      <w:pPr>
        <w:pStyle w:val="Default"/>
        <w:tabs>
          <w:tab w:val="left" w:pos="5524"/>
        </w:tabs>
        <w:rPr>
          <w:rFonts w:ascii="Cambria Math" w:hAnsi="Cambria Math"/>
        </w:rPr>
      </w:pPr>
      <w:r>
        <w:rPr>
          <w:rFonts w:ascii="Cambria Math" w:hAnsi="Cambria Math"/>
        </w:rPr>
        <w:t xml:space="preserve">1. </w:t>
      </w:r>
      <w:r w:rsidR="00E561D8">
        <w:rPr>
          <w:rFonts w:ascii="Cambria Math" w:hAnsi="Cambria Math"/>
        </w:rPr>
        <w:t xml:space="preserve">During a currently running process (in “running” state), the read() command is called and initiates the associated system call. </w:t>
      </w:r>
    </w:p>
    <w:p w14:paraId="0295CC9D" w14:textId="089B3DF5" w:rsidR="00E561D8" w:rsidRDefault="00E561D8" w:rsidP="00E561D8">
      <w:pPr>
        <w:pStyle w:val="Default"/>
        <w:tabs>
          <w:tab w:val="left" w:pos="5524"/>
        </w:tabs>
        <w:rPr>
          <w:rFonts w:ascii="Cambria Math" w:hAnsi="Cambria Math"/>
        </w:rPr>
      </w:pPr>
      <w:r>
        <w:rPr>
          <w:rFonts w:ascii="Cambria Math" w:hAnsi="Cambria Math"/>
        </w:rPr>
        <w:t xml:space="preserve">2. This pushes the parameters of read(), that being place to read form, </w:t>
      </w:r>
      <w:r w:rsidR="00BE779E">
        <w:rPr>
          <w:rFonts w:ascii="Cambria Math" w:hAnsi="Cambria Math"/>
        </w:rPr>
        <w:t>buffer</w:t>
      </w:r>
      <w:r>
        <w:rPr>
          <w:rFonts w:ascii="Cambria Math" w:hAnsi="Cambria Math"/>
        </w:rPr>
        <w:t xml:space="preserve"> to read </w:t>
      </w:r>
      <w:r w:rsidR="00BE779E">
        <w:rPr>
          <w:rFonts w:ascii="Cambria Math" w:hAnsi="Cambria Math"/>
        </w:rPr>
        <w:t>in</w:t>
      </w:r>
      <w:r>
        <w:rPr>
          <w:rFonts w:ascii="Cambria Math" w:hAnsi="Cambria Math"/>
        </w:rPr>
        <w:t>to</w:t>
      </w:r>
      <w:r w:rsidR="00817348">
        <w:rPr>
          <w:rFonts w:ascii="Cambria Math" w:hAnsi="Cambria Math"/>
        </w:rPr>
        <w:t xml:space="preserve">, and number of bytes to copy, to the interrupt stack and then calls the interrupt. The program transitions from “running” to “blocked” until the interrupt is finished. </w:t>
      </w:r>
    </w:p>
    <w:p w14:paraId="7056399C" w14:textId="6D25B968" w:rsidR="00817348" w:rsidRDefault="00817348" w:rsidP="00E561D8">
      <w:pPr>
        <w:pStyle w:val="Default"/>
        <w:tabs>
          <w:tab w:val="left" w:pos="5524"/>
        </w:tabs>
        <w:rPr>
          <w:rFonts w:ascii="Cambria Math" w:hAnsi="Cambria Math"/>
        </w:rPr>
      </w:pPr>
      <w:r>
        <w:rPr>
          <w:rFonts w:ascii="Cambria Math" w:hAnsi="Cambria Math"/>
        </w:rPr>
        <w:t xml:space="preserve">3. With the parameters in, the code for read() is then set to the current working registers and pushed to the kernel where t can be fully executed. </w:t>
      </w:r>
    </w:p>
    <w:p w14:paraId="3FDDDFC6" w14:textId="032BD944" w:rsidR="00817348" w:rsidRDefault="00817348" w:rsidP="00E561D8">
      <w:pPr>
        <w:pStyle w:val="Default"/>
        <w:tabs>
          <w:tab w:val="left" w:pos="5524"/>
        </w:tabs>
        <w:rPr>
          <w:rFonts w:ascii="Cambria Math" w:hAnsi="Cambria Math"/>
        </w:rPr>
      </w:pPr>
      <w:r>
        <w:rPr>
          <w:rFonts w:ascii="Cambria Math" w:hAnsi="Cambria Math"/>
        </w:rPr>
        <w:t xml:space="preserve">4.  </w:t>
      </w:r>
      <w:r w:rsidR="00BE779E">
        <w:rPr>
          <w:rFonts w:ascii="Cambria Math" w:hAnsi="Cambria Math"/>
        </w:rPr>
        <w:t>After</w:t>
      </w:r>
      <w:r>
        <w:rPr>
          <w:rFonts w:ascii="Cambria Math" w:hAnsi="Cambria Math"/>
        </w:rPr>
        <w:t xml:space="preserve"> the code is in the kernel, it is directed to the relevant </w:t>
      </w:r>
      <w:r w:rsidR="00BE779E">
        <w:rPr>
          <w:rFonts w:ascii="Cambria Math" w:hAnsi="Cambria Math"/>
        </w:rPr>
        <w:t xml:space="preserve">system call handler, and the indicated memory is read into the buffer properly. </w:t>
      </w:r>
    </w:p>
    <w:p w14:paraId="29D25147" w14:textId="77777777" w:rsidR="00BE779E" w:rsidRDefault="00BE779E" w:rsidP="00E561D8">
      <w:pPr>
        <w:pStyle w:val="Default"/>
        <w:tabs>
          <w:tab w:val="left" w:pos="5524"/>
        </w:tabs>
        <w:rPr>
          <w:rFonts w:ascii="Cambria Math" w:hAnsi="Cambria Math"/>
        </w:rPr>
      </w:pPr>
      <w:r>
        <w:rPr>
          <w:rFonts w:ascii="Cambria Math" w:hAnsi="Cambria Math"/>
        </w:rPr>
        <w:t>5. Once the read() operations are finished, the now-filled buffer and other parameters are then moved back into usermode into the interrupt stack.</w:t>
      </w:r>
    </w:p>
    <w:p w14:paraId="6149A279" w14:textId="7EEB92F5" w:rsidR="00CC69FB" w:rsidRPr="00676570" w:rsidRDefault="00BE779E" w:rsidP="00CC69FB">
      <w:pPr>
        <w:pStyle w:val="Default"/>
        <w:tabs>
          <w:tab w:val="left" w:pos="5524"/>
        </w:tabs>
        <w:rPr>
          <w:rFonts w:ascii="Cambria Math" w:hAnsi="Cambria Math"/>
        </w:rPr>
      </w:pPr>
      <w:r>
        <w:rPr>
          <w:rFonts w:ascii="Cambria Math" w:hAnsi="Cambria Math"/>
        </w:rPr>
        <w:t>6.  Now that the interrupt has received its desired input, the results of read() are moved back into the original process and moves the counter to the process’s next instruction as read() is now finished. The process moves from the blocked state to the ready state, and can continue with the results of read() in its memory once the scheduler picks it up.</w:t>
      </w:r>
    </w:p>
    <w:p w14:paraId="2E8E4876" w14:textId="77777777" w:rsidR="00CC69FB" w:rsidRPr="00676570" w:rsidRDefault="00CC69FB" w:rsidP="00CC69FB">
      <w:pPr>
        <w:pStyle w:val="Default"/>
        <w:tabs>
          <w:tab w:val="left" w:pos="5524"/>
        </w:tabs>
        <w:ind w:left="360"/>
        <w:rPr>
          <w:rFonts w:ascii="Cambria Math" w:hAnsi="Cambria Math"/>
        </w:rPr>
      </w:pPr>
    </w:p>
    <w:p w14:paraId="1A0D1B68" w14:textId="72939A27" w:rsidR="00A24BA8" w:rsidRPr="00676570" w:rsidRDefault="00A24BA8" w:rsidP="00B92387">
      <w:pPr>
        <w:pStyle w:val="Default"/>
        <w:numPr>
          <w:ilvl w:val="0"/>
          <w:numId w:val="19"/>
        </w:numPr>
        <w:tabs>
          <w:tab w:val="left" w:pos="5524"/>
        </w:tabs>
        <w:rPr>
          <w:rFonts w:ascii="Cambria Math" w:hAnsi="Cambria Math"/>
          <w:sz w:val="22"/>
          <w:szCs w:val="22"/>
        </w:rPr>
      </w:pPr>
      <w:r w:rsidRPr="00676570">
        <w:rPr>
          <w:rFonts w:ascii="Cambria Math" w:hAnsi="Cambria Math"/>
          <w:sz w:val="22"/>
          <w:szCs w:val="22"/>
        </w:rPr>
        <w:t>[</w:t>
      </w:r>
      <w:r w:rsidR="00A0583F" w:rsidRPr="00676570">
        <w:rPr>
          <w:rFonts w:ascii="Cambria Math" w:hAnsi="Cambria Math"/>
          <w:sz w:val="22"/>
          <w:szCs w:val="22"/>
        </w:rPr>
        <w:t>1</w:t>
      </w:r>
      <w:r w:rsidR="00CC69FB" w:rsidRPr="00676570">
        <w:rPr>
          <w:rFonts w:ascii="Cambria Math" w:hAnsi="Cambria Math"/>
          <w:sz w:val="22"/>
          <w:szCs w:val="22"/>
        </w:rPr>
        <w:t>5</w:t>
      </w:r>
      <w:r w:rsidRPr="00676570">
        <w:rPr>
          <w:rFonts w:ascii="Cambria Math" w:hAnsi="Cambria Math"/>
          <w:sz w:val="22"/>
          <w:szCs w:val="22"/>
        </w:rPr>
        <w:t xml:space="preserve"> pts] Assuming each page is 4KB, how many page faults the following program will generate? </w:t>
      </w:r>
      <w:r w:rsidR="00CD7FE4" w:rsidRPr="00676570">
        <w:rPr>
          <w:rFonts w:ascii="Cambria Math" w:hAnsi="Cambria Math"/>
          <w:sz w:val="22"/>
          <w:szCs w:val="22"/>
        </w:rPr>
        <w:t>Can the number of faults be different from one system to another? Explain your answer.</w:t>
      </w:r>
    </w:p>
    <w:p w14:paraId="55F3B89E"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FF"/>
          <w:sz w:val="19"/>
          <w:szCs w:val="19"/>
        </w:rPr>
        <w:t>class</w:t>
      </w:r>
      <w:r w:rsidRPr="00676570">
        <w:rPr>
          <w:rFonts w:ascii="Cambria Math" w:hAnsi="Cambria Math"/>
          <w:color w:val="000000"/>
          <w:sz w:val="19"/>
          <w:szCs w:val="19"/>
        </w:rPr>
        <w:t> Header{</w:t>
      </w:r>
    </w:p>
    <w:p w14:paraId="01FE76D8"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FF"/>
          <w:sz w:val="19"/>
          <w:szCs w:val="19"/>
        </w:rPr>
        <w:t>public:</w:t>
      </w:r>
    </w:p>
    <w:p w14:paraId="1A21F019"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w:t>
      </w:r>
      <w:r w:rsidRPr="00676570">
        <w:rPr>
          <w:rFonts w:ascii="Cambria Math" w:hAnsi="Cambria Math"/>
          <w:color w:val="0000FF"/>
          <w:sz w:val="19"/>
          <w:szCs w:val="19"/>
        </w:rPr>
        <w:t>int</w:t>
      </w:r>
      <w:r w:rsidRPr="00676570">
        <w:rPr>
          <w:rFonts w:ascii="Cambria Math" w:hAnsi="Cambria Math"/>
          <w:color w:val="000000"/>
          <w:sz w:val="19"/>
          <w:szCs w:val="19"/>
        </w:rPr>
        <w:t> data;</w:t>
      </w:r>
    </w:p>
    <w:p w14:paraId="2304A855"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w:t>
      </w:r>
      <w:r w:rsidRPr="00676570">
        <w:rPr>
          <w:rFonts w:ascii="Cambria Math" w:hAnsi="Cambria Math"/>
          <w:color w:val="0000FF"/>
          <w:sz w:val="19"/>
          <w:szCs w:val="19"/>
        </w:rPr>
        <w:t>bool</w:t>
      </w:r>
      <w:r w:rsidRPr="00676570">
        <w:rPr>
          <w:rFonts w:ascii="Cambria Math" w:hAnsi="Cambria Math"/>
          <w:color w:val="000000"/>
          <w:sz w:val="19"/>
          <w:szCs w:val="19"/>
        </w:rPr>
        <w:t> status;</w:t>
      </w:r>
    </w:p>
    <w:p w14:paraId="04BA86AB"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w:t>
      </w:r>
    </w:p>
    <w:p w14:paraId="02CD1409"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FF"/>
          <w:sz w:val="19"/>
          <w:szCs w:val="19"/>
        </w:rPr>
        <w:t>int</w:t>
      </w:r>
      <w:r w:rsidRPr="00676570">
        <w:rPr>
          <w:rFonts w:ascii="Cambria Math" w:hAnsi="Cambria Math"/>
          <w:color w:val="000000"/>
          <w:sz w:val="19"/>
          <w:szCs w:val="19"/>
        </w:rPr>
        <w:t> main (){</w:t>
      </w:r>
    </w:p>
    <w:p w14:paraId="10863C71"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w:t>
      </w:r>
      <w:r w:rsidRPr="00676570">
        <w:rPr>
          <w:rFonts w:ascii="Cambria Math" w:hAnsi="Cambria Math"/>
          <w:color w:val="0000FF"/>
          <w:sz w:val="19"/>
          <w:szCs w:val="19"/>
        </w:rPr>
        <w:t>int</w:t>
      </w:r>
      <w:r w:rsidRPr="00676570">
        <w:rPr>
          <w:rFonts w:ascii="Cambria Math" w:hAnsi="Cambria Math"/>
          <w:color w:val="000000"/>
          <w:sz w:val="19"/>
          <w:szCs w:val="19"/>
        </w:rPr>
        <w:t> size = </w:t>
      </w:r>
      <w:r w:rsidRPr="00676570">
        <w:rPr>
          <w:rFonts w:ascii="Cambria Math" w:hAnsi="Cambria Math"/>
          <w:color w:val="098658"/>
          <w:sz w:val="19"/>
          <w:szCs w:val="19"/>
        </w:rPr>
        <w:t>4</w:t>
      </w:r>
      <w:r w:rsidRPr="00676570">
        <w:rPr>
          <w:rFonts w:ascii="Cambria Math" w:hAnsi="Cambria Math"/>
          <w:color w:val="000000"/>
          <w:sz w:val="19"/>
          <w:szCs w:val="19"/>
        </w:rPr>
        <w:t> * </w:t>
      </w:r>
      <w:r w:rsidRPr="00676570">
        <w:rPr>
          <w:rFonts w:ascii="Cambria Math" w:hAnsi="Cambria Math"/>
          <w:color w:val="098658"/>
          <w:sz w:val="19"/>
          <w:szCs w:val="19"/>
        </w:rPr>
        <w:t>1024</w:t>
      </w:r>
      <w:r w:rsidRPr="00676570">
        <w:rPr>
          <w:rFonts w:ascii="Cambria Math" w:hAnsi="Cambria Math"/>
          <w:color w:val="000000"/>
          <w:sz w:val="19"/>
          <w:szCs w:val="19"/>
        </w:rPr>
        <w:t> * </w:t>
      </w:r>
      <w:r w:rsidRPr="00676570">
        <w:rPr>
          <w:rFonts w:ascii="Cambria Math" w:hAnsi="Cambria Math"/>
          <w:color w:val="098658"/>
          <w:sz w:val="19"/>
          <w:szCs w:val="19"/>
        </w:rPr>
        <w:t>1024</w:t>
      </w:r>
      <w:r w:rsidRPr="00676570">
        <w:rPr>
          <w:rFonts w:ascii="Cambria Math" w:hAnsi="Cambria Math"/>
          <w:color w:val="000000"/>
          <w:sz w:val="19"/>
          <w:szCs w:val="19"/>
        </w:rPr>
        <w:t>;</w:t>
      </w:r>
      <w:r w:rsidRPr="00676570">
        <w:rPr>
          <w:rFonts w:ascii="Cambria Math" w:hAnsi="Cambria Math"/>
          <w:color w:val="008000"/>
          <w:sz w:val="19"/>
          <w:szCs w:val="19"/>
        </w:rPr>
        <w:t> // 4 mega bytes</w:t>
      </w:r>
    </w:p>
    <w:p w14:paraId="08C9841D"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w:t>
      </w:r>
      <w:r w:rsidRPr="00676570">
        <w:rPr>
          <w:rFonts w:ascii="Cambria Math" w:hAnsi="Cambria Math"/>
          <w:color w:val="0000FF"/>
          <w:sz w:val="19"/>
          <w:szCs w:val="19"/>
        </w:rPr>
        <w:t>char</w:t>
      </w:r>
      <w:r w:rsidRPr="00676570">
        <w:rPr>
          <w:rFonts w:ascii="Cambria Math" w:hAnsi="Cambria Math"/>
          <w:color w:val="000000"/>
          <w:sz w:val="19"/>
          <w:szCs w:val="19"/>
        </w:rPr>
        <w:t> * memory = </w:t>
      </w:r>
      <w:r w:rsidRPr="00676570">
        <w:rPr>
          <w:rFonts w:ascii="Cambria Math" w:hAnsi="Cambria Math"/>
          <w:color w:val="0000FF"/>
          <w:sz w:val="19"/>
          <w:szCs w:val="19"/>
        </w:rPr>
        <w:t>new</w:t>
      </w:r>
      <w:r w:rsidRPr="00676570">
        <w:rPr>
          <w:rFonts w:ascii="Cambria Math" w:hAnsi="Cambria Math"/>
          <w:color w:val="000000"/>
          <w:sz w:val="19"/>
          <w:szCs w:val="19"/>
        </w:rPr>
        <w:t> </w:t>
      </w:r>
      <w:r w:rsidRPr="00676570">
        <w:rPr>
          <w:rFonts w:ascii="Cambria Math" w:hAnsi="Cambria Math"/>
          <w:color w:val="0000FF"/>
          <w:sz w:val="19"/>
          <w:szCs w:val="19"/>
        </w:rPr>
        <w:t>char</w:t>
      </w:r>
      <w:r w:rsidRPr="00676570">
        <w:rPr>
          <w:rFonts w:ascii="Cambria Math" w:hAnsi="Cambria Math"/>
          <w:color w:val="000000"/>
          <w:sz w:val="19"/>
          <w:szCs w:val="19"/>
        </w:rPr>
        <w:t> [size];</w:t>
      </w:r>
      <w:r w:rsidRPr="00676570">
        <w:rPr>
          <w:rFonts w:ascii="Cambria Math" w:hAnsi="Cambria Math"/>
          <w:color w:val="008000"/>
          <w:sz w:val="19"/>
          <w:szCs w:val="19"/>
        </w:rPr>
        <w:t> // allocate memory</w:t>
      </w:r>
    </w:p>
    <w:p w14:paraId="35DDF479"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Header* h = (Header*) memory;</w:t>
      </w:r>
    </w:p>
    <w:p w14:paraId="1EF898AE"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Header ho;</w:t>
      </w:r>
    </w:p>
    <w:p w14:paraId="7E16546E"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8000"/>
          <w:sz w:val="19"/>
          <w:szCs w:val="19"/>
        </w:rPr>
        <w:t>    // copy header object ho onto memory count times    </w:t>
      </w:r>
    </w:p>
    <w:p w14:paraId="39B1F753"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w:t>
      </w:r>
      <w:r w:rsidRPr="00676570">
        <w:rPr>
          <w:rFonts w:ascii="Cambria Math" w:hAnsi="Cambria Math"/>
          <w:color w:val="0000FF"/>
          <w:sz w:val="19"/>
          <w:szCs w:val="19"/>
        </w:rPr>
        <w:t>int</w:t>
      </w:r>
      <w:r w:rsidRPr="00676570">
        <w:rPr>
          <w:rFonts w:ascii="Cambria Math" w:hAnsi="Cambria Math"/>
          <w:color w:val="000000"/>
          <w:sz w:val="19"/>
          <w:szCs w:val="19"/>
        </w:rPr>
        <w:t> count = </w:t>
      </w:r>
      <w:r w:rsidRPr="00676570">
        <w:rPr>
          <w:rFonts w:ascii="Cambria Math" w:hAnsi="Cambria Math"/>
          <w:color w:val="098658"/>
          <w:sz w:val="19"/>
          <w:szCs w:val="19"/>
        </w:rPr>
        <w:t>512</w:t>
      </w:r>
      <w:r w:rsidRPr="00676570">
        <w:rPr>
          <w:rFonts w:ascii="Cambria Math" w:hAnsi="Cambria Math"/>
          <w:color w:val="000000"/>
          <w:sz w:val="19"/>
          <w:szCs w:val="19"/>
        </w:rPr>
        <w:t> * </w:t>
      </w:r>
      <w:r w:rsidRPr="00676570">
        <w:rPr>
          <w:rFonts w:ascii="Cambria Math" w:hAnsi="Cambria Math"/>
          <w:color w:val="098658"/>
          <w:sz w:val="19"/>
          <w:szCs w:val="19"/>
        </w:rPr>
        <w:t>1024</w:t>
      </w:r>
      <w:r w:rsidRPr="00676570">
        <w:rPr>
          <w:rFonts w:ascii="Cambria Math" w:hAnsi="Cambria Math"/>
          <w:color w:val="000000"/>
          <w:sz w:val="19"/>
          <w:szCs w:val="19"/>
        </w:rPr>
        <w:t>;</w:t>
      </w:r>
    </w:p>
    <w:p w14:paraId="7B69EC43"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w:t>
      </w:r>
      <w:r w:rsidRPr="00676570">
        <w:rPr>
          <w:rFonts w:ascii="Cambria Math" w:hAnsi="Cambria Math"/>
          <w:color w:val="0000FF"/>
          <w:sz w:val="19"/>
          <w:szCs w:val="19"/>
        </w:rPr>
        <w:t>for</w:t>
      </w:r>
      <w:r w:rsidRPr="00676570">
        <w:rPr>
          <w:rFonts w:ascii="Cambria Math" w:hAnsi="Cambria Math"/>
          <w:color w:val="000000"/>
          <w:sz w:val="19"/>
          <w:szCs w:val="19"/>
        </w:rPr>
        <w:t> (</w:t>
      </w:r>
      <w:r w:rsidRPr="00676570">
        <w:rPr>
          <w:rFonts w:ascii="Cambria Math" w:hAnsi="Cambria Math"/>
          <w:color w:val="0000FF"/>
          <w:sz w:val="19"/>
          <w:szCs w:val="19"/>
        </w:rPr>
        <w:t>int</w:t>
      </w:r>
      <w:r w:rsidRPr="00676570">
        <w:rPr>
          <w:rFonts w:ascii="Cambria Math" w:hAnsi="Cambria Math"/>
          <w:color w:val="000000"/>
          <w:sz w:val="19"/>
          <w:szCs w:val="19"/>
        </w:rPr>
        <w:t> i=</w:t>
      </w:r>
      <w:r w:rsidRPr="00676570">
        <w:rPr>
          <w:rFonts w:ascii="Cambria Math" w:hAnsi="Cambria Math"/>
          <w:color w:val="098658"/>
          <w:sz w:val="19"/>
          <w:szCs w:val="19"/>
        </w:rPr>
        <w:t>0</w:t>
      </w:r>
      <w:r w:rsidRPr="00676570">
        <w:rPr>
          <w:rFonts w:ascii="Cambria Math" w:hAnsi="Cambria Math"/>
          <w:color w:val="000000"/>
          <w:sz w:val="19"/>
          <w:szCs w:val="19"/>
        </w:rPr>
        <w:t>; i&lt;count; i++){</w:t>
      </w:r>
    </w:p>
    <w:p w14:paraId="2999C0A0"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*h = ho;</w:t>
      </w:r>
    </w:p>
    <w:p w14:paraId="0A7F7E63"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h++; </w:t>
      </w:r>
    </w:p>
    <w:p w14:paraId="582061A6"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    }</w:t>
      </w:r>
    </w:p>
    <w:p w14:paraId="6D4EF44B" w14:textId="77777777" w:rsidR="00CD7FE4" w:rsidRPr="00676570" w:rsidRDefault="00CD7FE4" w:rsidP="00F2244F">
      <w:pPr>
        <w:shd w:val="clear" w:color="auto" w:fill="FFFFFF"/>
        <w:rPr>
          <w:rFonts w:ascii="Cambria Math" w:hAnsi="Cambria Math"/>
          <w:color w:val="000000"/>
          <w:sz w:val="19"/>
          <w:szCs w:val="19"/>
        </w:rPr>
      </w:pPr>
      <w:r w:rsidRPr="00676570">
        <w:rPr>
          <w:rFonts w:ascii="Cambria Math" w:hAnsi="Cambria Math"/>
          <w:color w:val="000000"/>
          <w:sz w:val="19"/>
          <w:szCs w:val="19"/>
        </w:rPr>
        <w:t>}</w:t>
      </w:r>
    </w:p>
    <w:p w14:paraId="38282DA2" w14:textId="4C33C638" w:rsidR="005E61D7" w:rsidRPr="00676570" w:rsidRDefault="005E61D7" w:rsidP="00CD4D61">
      <w:pPr>
        <w:pStyle w:val="Default"/>
        <w:tabs>
          <w:tab w:val="left" w:pos="5524"/>
        </w:tabs>
        <w:rPr>
          <w:rFonts w:ascii="Cambria Math" w:hAnsi="Cambria Math"/>
        </w:rPr>
      </w:pPr>
    </w:p>
    <w:p w14:paraId="79481DB8" w14:textId="00360F1D" w:rsidR="00A24BA8" w:rsidRPr="004C1855" w:rsidRDefault="00CE6F06" w:rsidP="00CD4D61">
      <w:pPr>
        <w:pStyle w:val="Default"/>
        <w:tabs>
          <w:tab w:val="left" w:pos="5524"/>
        </w:tabs>
        <w:rPr>
          <w:rFonts w:ascii="Cambria Math" w:hAnsi="Cambria Math"/>
        </w:rPr>
      </w:pPr>
      <w:r w:rsidRPr="00676570">
        <w:rPr>
          <w:rFonts w:ascii="Cambria Math" w:hAnsi="Cambria Math"/>
        </w:rPr>
        <w:t xml:space="preserve">   </w:t>
      </w:r>
      <w:r w:rsidR="00851DE0" w:rsidRPr="00676570">
        <w:rPr>
          <w:rFonts w:ascii="Cambria Math" w:hAnsi="Cambria Math"/>
        </w:rPr>
        <w:t xml:space="preserve">This code would generate </w:t>
      </w:r>
      <w:r w:rsidR="008E6213">
        <w:rPr>
          <w:rFonts w:ascii="Cambria Math" w:hAnsi="Cambria Math"/>
        </w:rPr>
        <w:t>1</w:t>
      </w:r>
      <w:r w:rsidR="00491181">
        <w:rPr>
          <w:rFonts w:ascii="Cambria Math" w:hAnsi="Cambria Math"/>
        </w:rPr>
        <w:t>024</w:t>
      </w:r>
      <w:r w:rsidR="00851DE0" w:rsidRPr="00676570">
        <w:rPr>
          <w:rFonts w:ascii="Cambria Math" w:hAnsi="Cambria Math"/>
        </w:rPr>
        <w:t xml:space="preserve"> page faults</w:t>
      </w:r>
      <w:r w:rsidR="008E6213">
        <w:rPr>
          <w:rFonts w:ascii="Cambria Math" w:hAnsi="Cambria Math"/>
        </w:rPr>
        <w:t xml:space="preserve">. </w:t>
      </w:r>
      <w:r w:rsidR="00491181">
        <w:rPr>
          <w:rFonts w:ascii="Cambria Math" w:hAnsi="Cambria Math"/>
        </w:rPr>
        <w:t>T</w:t>
      </w:r>
      <w:r w:rsidR="008E6213">
        <w:rPr>
          <w:rFonts w:ascii="Cambria Math" w:hAnsi="Cambria Math"/>
        </w:rPr>
        <w:t xml:space="preserve">he regular calculation of [allocated memory size / page size = # of page faults] </w:t>
      </w:r>
      <w:r w:rsidR="00491181">
        <w:rPr>
          <w:rFonts w:ascii="Cambria Math" w:hAnsi="Cambria Math"/>
        </w:rPr>
        <w:t xml:space="preserve">still applies. While the loop might seem to only go thru 0.5MB, remember that each Header object takes 8 bytes, and will thus take up 8x more space than count’s value. This leads to it taking up the entire allocated space. As it does no go past the allocated space, there is no extra page fault to lead into a segment fault. </w:t>
      </w:r>
      <w:r w:rsidRPr="00676570">
        <w:rPr>
          <w:rFonts w:ascii="Cambria Math" w:hAnsi="Cambria Math"/>
        </w:rPr>
        <w:t xml:space="preserve">Differing amounts of page faults from one system or another is </w:t>
      </w:r>
      <w:r w:rsidR="004C1855">
        <w:rPr>
          <w:rFonts w:ascii="Cambria Math" w:hAnsi="Cambria Math"/>
        </w:rPr>
        <w:t xml:space="preserve">not possible, as all objects and types are by necessity the same size on all systems for compatibility. The only thing that might change amount of page faults per system is if different systems had different sizes of pagefile, but that’s not exactly system-dependent as page file size can be adjusted by the user in most cases. </w:t>
      </w:r>
    </w:p>
    <w:p w14:paraId="17191BF5" w14:textId="77777777" w:rsidR="00A24BA8" w:rsidRPr="00676570" w:rsidRDefault="00A24BA8" w:rsidP="00CD4D61">
      <w:pPr>
        <w:pStyle w:val="Default"/>
        <w:tabs>
          <w:tab w:val="left" w:pos="5524"/>
        </w:tabs>
        <w:rPr>
          <w:rFonts w:ascii="Cambria Math" w:hAnsi="Cambria Math"/>
        </w:rPr>
      </w:pPr>
    </w:p>
    <w:p w14:paraId="4C3CC316" w14:textId="52150A9E" w:rsidR="005E61D7" w:rsidRPr="00676570" w:rsidRDefault="005E61D7" w:rsidP="00CD4D61">
      <w:pPr>
        <w:pStyle w:val="Default"/>
        <w:tabs>
          <w:tab w:val="left" w:pos="5524"/>
        </w:tabs>
        <w:rPr>
          <w:rFonts w:ascii="Cambria Math" w:hAnsi="Cambria Math"/>
        </w:rPr>
      </w:pPr>
    </w:p>
    <w:p w14:paraId="0C453142" w14:textId="557F6CFE" w:rsidR="005E61D7" w:rsidRPr="00676570" w:rsidRDefault="005E61D7" w:rsidP="00CD4D61">
      <w:pPr>
        <w:pStyle w:val="Default"/>
        <w:tabs>
          <w:tab w:val="left" w:pos="5524"/>
        </w:tabs>
        <w:rPr>
          <w:rFonts w:ascii="Cambria Math" w:hAnsi="Cambria Math"/>
        </w:rPr>
      </w:pPr>
    </w:p>
    <w:p w14:paraId="610986F2" w14:textId="77777777" w:rsidR="004B7FE6" w:rsidRPr="00676570" w:rsidRDefault="004B7FE6" w:rsidP="004B7FE6">
      <w:pPr>
        <w:pStyle w:val="Default"/>
        <w:tabs>
          <w:tab w:val="left" w:pos="5524"/>
        </w:tabs>
        <w:rPr>
          <w:rFonts w:ascii="Cambria Math" w:hAnsi="Cambria Math"/>
        </w:rPr>
      </w:pPr>
    </w:p>
    <w:p w14:paraId="78ACE41C" w14:textId="77777777" w:rsidR="00B35BB8" w:rsidRPr="00676570" w:rsidRDefault="00B35BB8" w:rsidP="00CD4D61">
      <w:pPr>
        <w:pStyle w:val="Default"/>
        <w:tabs>
          <w:tab w:val="left" w:pos="5524"/>
        </w:tabs>
        <w:rPr>
          <w:rFonts w:ascii="Cambria Math" w:hAnsi="Cambria Math"/>
        </w:rPr>
      </w:pPr>
    </w:p>
    <w:p w14:paraId="1B1C81B0" w14:textId="3CD170CF" w:rsidR="0017575F" w:rsidRPr="00676570" w:rsidRDefault="003C392D" w:rsidP="00B92387">
      <w:pPr>
        <w:pStyle w:val="Default"/>
        <w:numPr>
          <w:ilvl w:val="0"/>
          <w:numId w:val="19"/>
        </w:numPr>
        <w:tabs>
          <w:tab w:val="left" w:pos="5524"/>
        </w:tabs>
        <w:rPr>
          <w:rFonts w:ascii="Cambria Math" w:hAnsi="Cambria Math"/>
          <w:sz w:val="22"/>
          <w:szCs w:val="22"/>
        </w:rPr>
      </w:pPr>
      <w:r w:rsidRPr="00676570">
        <w:rPr>
          <w:rFonts w:ascii="Cambria Math" w:hAnsi="Cambria Math"/>
          <w:sz w:val="22"/>
          <w:szCs w:val="22"/>
        </w:rPr>
        <w:t>[</w:t>
      </w:r>
      <w:r w:rsidR="00747A90" w:rsidRPr="00676570">
        <w:rPr>
          <w:rFonts w:ascii="Cambria Math" w:hAnsi="Cambria Math"/>
          <w:sz w:val="22"/>
          <w:szCs w:val="22"/>
        </w:rPr>
        <w:t>20</w:t>
      </w:r>
      <w:r w:rsidR="009C6C63" w:rsidRPr="00676570">
        <w:rPr>
          <w:rFonts w:ascii="Cambria Math" w:hAnsi="Cambria Math"/>
          <w:sz w:val="22"/>
          <w:szCs w:val="22"/>
        </w:rPr>
        <w:t xml:space="preserve"> pts] Consider the following program. Assume that process IDs are always increment-by-1</w:t>
      </w:r>
      <w:r w:rsidR="00F432AA" w:rsidRPr="00676570">
        <w:rPr>
          <w:rFonts w:ascii="Cambria Math" w:hAnsi="Cambria Math"/>
          <w:sz w:val="22"/>
          <w:szCs w:val="22"/>
        </w:rPr>
        <w:t xml:space="preserve"> and the number depends on which order they are created. For instance, if process X is created after process Y, the PID of process X is greater than that of Y. Now, what will be the output of the following program? How many processes will be created? Describe with help of a process tree and based on how wait() function works.</w:t>
      </w:r>
    </w:p>
    <w:p w14:paraId="52BC42DA" w14:textId="46184255" w:rsidR="00F962F4" w:rsidRPr="00676570" w:rsidRDefault="00F962F4" w:rsidP="00F962F4">
      <w:pPr>
        <w:pStyle w:val="Default"/>
        <w:tabs>
          <w:tab w:val="left" w:pos="5524"/>
        </w:tabs>
        <w:rPr>
          <w:rFonts w:ascii="Cambria Math" w:hAnsi="Cambria Math"/>
          <w:sz w:val="22"/>
          <w:szCs w:val="22"/>
        </w:rPr>
      </w:pPr>
    </w:p>
    <w:p w14:paraId="2BB584BB" w14:textId="3B5CAB38" w:rsidR="00F962F4" w:rsidRPr="00676570" w:rsidRDefault="00F962F4" w:rsidP="00F962F4">
      <w:pPr>
        <w:pStyle w:val="Default"/>
        <w:tabs>
          <w:tab w:val="left" w:pos="5524"/>
        </w:tabs>
        <w:rPr>
          <w:rFonts w:ascii="Cambria Math" w:hAnsi="Cambria Math"/>
          <w:sz w:val="22"/>
          <w:szCs w:val="22"/>
        </w:rPr>
      </w:pPr>
      <w:r w:rsidRPr="00676570">
        <w:rPr>
          <w:rFonts w:ascii="Cambria Math" w:hAnsi="Cambria Math"/>
          <w:sz w:val="22"/>
          <w:szCs w:val="22"/>
        </w:rPr>
        <w:t xml:space="preserve">You can assume that the first process’s ID is 1000 and add 1 for each subsequent </w:t>
      </w:r>
      <w:r w:rsidR="00A53FE9" w:rsidRPr="00676570">
        <w:rPr>
          <w:rFonts w:ascii="Cambria Math" w:hAnsi="Cambria Math"/>
          <w:sz w:val="22"/>
          <w:szCs w:val="22"/>
        </w:rPr>
        <w:t>process</w:t>
      </w:r>
      <w:r w:rsidRPr="00676570">
        <w:rPr>
          <w:rFonts w:ascii="Cambria Math" w:hAnsi="Cambria Math"/>
          <w:sz w:val="22"/>
          <w:szCs w:val="22"/>
        </w:rPr>
        <w:t xml:space="preserve"> in the order they are created</w:t>
      </w:r>
    </w:p>
    <w:p w14:paraId="61D768E1" w14:textId="77777777" w:rsidR="00F432AA" w:rsidRPr="00676570" w:rsidRDefault="00F432AA" w:rsidP="00F432AA">
      <w:pPr>
        <w:pStyle w:val="Default"/>
        <w:tabs>
          <w:tab w:val="left" w:pos="5524"/>
        </w:tabs>
        <w:ind w:left="360"/>
        <w:rPr>
          <w:rFonts w:ascii="Cambria Math" w:hAnsi="Cambria Math"/>
        </w:rPr>
      </w:pPr>
    </w:p>
    <w:p w14:paraId="1B142C89" w14:textId="77777777" w:rsidR="00F432AA" w:rsidRPr="00676570" w:rsidRDefault="00F432AA" w:rsidP="00F432AA">
      <w:pPr>
        <w:autoSpaceDE w:val="0"/>
        <w:autoSpaceDN w:val="0"/>
        <w:adjustRightInd w:val="0"/>
        <w:rPr>
          <w:rFonts w:ascii="Cambria Math" w:hAnsi="Cambria Math" w:cs="Courier New"/>
          <w:b/>
          <w:color w:val="000000"/>
          <w:highlight w:val="white"/>
        </w:rPr>
      </w:pPr>
      <w:r w:rsidRPr="00676570">
        <w:rPr>
          <w:rFonts w:ascii="Cambria Math" w:hAnsi="Cambria Math" w:cs="Courier New"/>
          <w:b/>
          <w:bCs/>
          <w:color w:val="0000FF"/>
          <w:highlight w:val="white"/>
        </w:rPr>
        <w:t>for</w:t>
      </w:r>
      <w:r w:rsidRPr="00676570">
        <w:rPr>
          <w:rFonts w:ascii="Cambria Math" w:hAnsi="Cambria Math" w:cs="Courier New"/>
          <w:b/>
          <w:color w:val="000000"/>
          <w:highlight w:val="white"/>
        </w:rPr>
        <w:t xml:space="preserve"> </w:t>
      </w:r>
      <w:r w:rsidRPr="00676570">
        <w:rPr>
          <w:rFonts w:ascii="Cambria Math" w:hAnsi="Cambria Math" w:cs="Courier New"/>
          <w:b/>
          <w:bCs/>
          <w:color w:val="000080"/>
          <w:highlight w:val="white"/>
        </w:rPr>
        <w:t>(</w:t>
      </w:r>
      <w:r w:rsidRPr="00676570">
        <w:rPr>
          <w:rFonts w:ascii="Cambria Math" w:hAnsi="Cambria Math" w:cs="Courier New"/>
          <w:b/>
          <w:color w:val="8000FF"/>
          <w:highlight w:val="white"/>
        </w:rPr>
        <w:t>int</w:t>
      </w:r>
      <w:r w:rsidRPr="00676570">
        <w:rPr>
          <w:rFonts w:ascii="Cambria Math" w:hAnsi="Cambria Math" w:cs="Courier New"/>
          <w:b/>
          <w:color w:val="000000"/>
          <w:highlight w:val="white"/>
        </w:rPr>
        <w:t xml:space="preserve"> i</w:t>
      </w:r>
      <w:r w:rsidRPr="00676570">
        <w:rPr>
          <w:rFonts w:ascii="Cambria Math" w:hAnsi="Cambria Math" w:cs="Courier New"/>
          <w:b/>
          <w:bCs/>
          <w:color w:val="000080"/>
          <w:highlight w:val="white"/>
        </w:rPr>
        <w:t>=</w:t>
      </w:r>
      <w:r w:rsidRPr="00676570">
        <w:rPr>
          <w:rFonts w:ascii="Cambria Math" w:hAnsi="Cambria Math" w:cs="Courier New"/>
          <w:b/>
          <w:color w:val="FF8000"/>
          <w:highlight w:val="white"/>
        </w:rPr>
        <w:t>0</w:t>
      </w:r>
      <w:r w:rsidRPr="00676570">
        <w:rPr>
          <w:rFonts w:ascii="Cambria Math" w:hAnsi="Cambria Math" w:cs="Courier New"/>
          <w:b/>
          <w:bCs/>
          <w:color w:val="000080"/>
          <w:highlight w:val="white"/>
        </w:rPr>
        <w:t>;</w:t>
      </w:r>
      <w:r w:rsidRPr="00676570">
        <w:rPr>
          <w:rFonts w:ascii="Cambria Math" w:hAnsi="Cambria Math" w:cs="Courier New"/>
          <w:b/>
          <w:color w:val="000000"/>
          <w:highlight w:val="white"/>
        </w:rPr>
        <w:t xml:space="preserve"> i</w:t>
      </w:r>
      <w:r w:rsidRPr="00676570">
        <w:rPr>
          <w:rFonts w:ascii="Cambria Math" w:hAnsi="Cambria Math" w:cs="Courier New"/>
          <w:b/>
          <w:bCs/>
          <w:color w:val="000080"/>
          <w:highlight w:val="white"/>
        </w:rPr>
        <w:t>&lt;</w:t>
      </w:r>
      <w:r w:rsidRPr="00676570">
        <w:rPr>
          <w:rFonts w:ascii="Cambria Math" w:hAnsi="Cambria Math" w:cs="Courier New"/>
          <w:b/>
          <w:color w:val="FF8000"/>
          <w:highlight w:val="white"/>
        </w:rPr>
        <w:t>3</w:t>
      </w:r>
      <w:r w:rsidRPr="00676570">
        <w:rPr>
          <w:rFonts w:ascii="Cambria Math" w:hAnsi="Cambria Math" w:cs="Courier New"/>
          <w:b/>
          <w:bCs/>
          <w:color w:val="000080"/>
          <w:highlight w:val="white"/>
        </w:rPr>
        <w:t>;</w:t>
      </w:r>
      <w:r w:rsidRPr="00676570">
        <w:rPr>
          <w:rFonts w:ascii="Cambria Math" w:hAnsi="Cambria Math" w:cs="Courier New"/>
          <w:b/>
          <w:color w:val="000000"/>
          <w:highlight w:val="white"/>
        </w:rPr>
        <w:t xml:space="preserve"> i</w:t>
      </w:r>
      <w:r w:rsidRPr="00676570">
        <w:rPr>
          <w:rFonts w:ascii="Cambria Math" w:hAnsi="Cambria Math" w:cs="Courier New"/>
          <w:b/>
          <w:bCs/>
          <w:color w:val="000080"/>
          <w:highlight w:val="white"/>
        </w:rPr>
        <w:t>++){</w:t>
      </w:r>
    </w:p>
    <w:p w14:paraId="6FFD4481" w14:textId="5EA42368" w:rsidR="00F432AA" w:rsidRPr="00676570" w:rsidRDefault="00F432AA" w:rsidP="00F432AA">
      <w:pPr>
        <w:autoSpaceDE w:val="0"/>
        <w:autoSpaceDN w:val="0"/>
        <w:adjustRightInd w:val="0"/>
        <w:rPr>
          <w:rFonts w:ascii="Cambria Math" w:hAnsi="Cambria Math" w:cs="Courier New"/>
          <w:b/>
          <w:color w:val="000000"/>
          <w:highlight w:val="white"/>
        </w:rPr>
      </w:pPr>
      <w:r w:rsidRPr="00676570">
        <w:rPr>
          <w:rFonts w:ascii="Cambria Math" w:hAnsi="Cambria Math" w:cs="Courier New"/>
          <w:b/>
          <w:color w:val="000000"/>
          <w:highlight w:val="white"/>
        </w:rPr>
        <w:tab/>
      </w:r>
      <w:r w:rsidRPr="00676570">
        <w:rPr>
          <w:rFonts w:ascii="Cambria Math" w:hAnsi="Cambria Math" w:cs="Courier New"/>
          <w:b/>
          <w:color w:val="8000FF"/>
          <w:highlight w:val="white"/>
        </w:rPr>
        <w:t>int</w:t>
      </w:r>
      <w:r w:rsidRPr="00676570">
        <w:rPr>
          <w:rFonts w:ascii="Cambria Math" w:hAnsi="Cambria Math" w:cs="Courier New"/>
          <w:b/>
          <w:color w:val="000000"/>
          <w:highlight w:val="white"/>
        </w:rPr>
        <w:t xml:space="preserve"> f </w:t>
      </w:r>
      <w:r w:rsidRPr="00676570">
        <w:rPr>
          <w:rFonts w:ascii="Cambria Math" w:hAnsi="Cambria Math" w:cs="Courier New"/>
          <w:b/>
          <w:bCs/>
          <w:color w:val="000080"/>
          <w:highlight w:val="white"/>
        </w:rPr>
        <w:t>=</w:t>
      </w:r>
      <w:r w:rsidRPr="00676570">
        <w:rPr>
          <w:rFonts w:ascii="Cambria Math" w:hAnsi="Cambria Math" w:cs="Courier New"/>
          <w:b/>
          <w:color w:val="000000"/>
          <w:highlight w:val="white"/>
        </w:rPr>
        <w:t xml:space="preserve"> fork</w:t>
      </w:r>
      <w:r w:rsidRPr="00676570">
        <w:rPr>
          <w:rFonts w:ascii="Cambria Math" w:hAnsi="Cambria Math" w:cs="Courier New"/>
          <w:b/>
          <w:bCs/>
          <w:color w:val="000080"/>
          <w:highlight w:val="white"/>
        </w:rPr>
        <w:t>();</w:t>
      </w:r>
    </w:p>
    <w:p w14:paraId="6A1CBF3B" w14:textId="5F0E2A1B" w:rsidR="00ED5C48" w:rsidRPr="00676570" w:rsidRDefault="00F432AA" w:rsidP="00F432AA">
      <w:pPr>
        <w:autoSpaceDE w:val="0"/>
        <w:autoSpaceDN w:val="0"/>
        <w:adjustRightInd w:val="0"/>
        <w:rPr>
          <w:rFonts w:ascii="Cambria Math" w:hAnsi="Cambria Math" w:cs="Courier New"/>
          <w:b/>
          <w:color w:val="000000"/>
          <w:highlight w:val="white"/>
        </w:rPr>
      </w:pPr>
      <w:r w:rsidRPr="00676570">
        <w:rPr>
          <w:rFonts w:ascii="Cambria Math" w:hAnsi="Cambria Math" w:cs="Courier New"/>
          <w:b/>
          <w:color w:val="000000"/>
          <w:highlight w:val="white"/>
        </w:rPr>
        <w:tab/>
      </w:r>
      <w:r w:rsidR="00ED5C48" w:rsidRPr="00676570">
        <w:rPr>
          <w:rFonts w:ascii="Cambria Math" w:hAnsi="Cambria Math" w:cs="Courier New"/>
          <w:b/>
          <w:color w:val="000000"/>
          <w:highlight w:val="white"/>
        </w:rPr>
        <w:t>if (i == 0</w:t>
      </w:r>
      <w:r w:rsidR="005B04FD" w:rsidRPr="00676570">
        <w:rPr>
          <w:rFonts w:ascii="Cambria Math" w:hAnsi="Cambria Math" w:cs="Courier New"/>
          <w:b/>
          <w:color w:val="000000"/>
          <w:highlight w:val="white"/>
        </w:rPr>
        <w:t xml:space="preserve"> || i == 2</w:t>
      </w:r>
      <w:r w:rsidR="00ED5C48" w:rsidRPr="00676570">
        <w:rPr>
          <w:rFonts w:ascii="Cambria Math" w:hAnsi="Cambria Math" w:cs="Courier New"/>
          <w:b/>
          <w:color w:val="000000"/>
          <w:highlight w:val="white"/>
        </w:rPr>
        <w:t>)</w:t>
      </w:r>
    </w:p>
    <w:p w14:paraId="623A06AB" w14:textId="048B09CD" w:rsidR="00F432AA" w:rsidRPr="00676570" w:rsidRDefault="00ED5C48" w:rsidP="00ED5C48">
      <w:pPr>
        <w:autoSpaceDE w:val="0"/>
        <w:autoSpaceDN w:val="0"/>
        <w:adjustRightInd w:val="0"/>
        <w:ind w:firstLine="720"/>
        <w:rPr>
          <w:rFonts w:ascii="Cambria Math" w:hAnsi="Cambria Math" w:cs="Courier New"/>
          <w:b/>
          <w:color w:val="000000"/>
          <w:highlight w:val="white"/>
        </w:rPr>
      </w:pPr>
      <w:r w:rsidRPr="00676570">
        <w:rPr>
          <w:rFonts w:ascii="Cambria Math" w:hAnsi="Cambria Math" w:cs="Courier New"/>
          <w:b/>
          <w:color w:val="000000"/>
          <w:highlight w:val="white"/>
        </w:rPr>
        <w:t xml:space="preserve">    </w:t>
      </w:r>
      <w:r w:rsidR="00F432AA" w:rsidRPr="00676570">
        <w:rPr>
          <w:rFonts w:ascii="Cambria Math" w:hAnsi="Cambria Math" w:cs="Courier New"/>
          <w:b/>
          <w:color w:val="000000"/>
          <w:highlight w:val="white"/>
        </w:rPr>
        <w:t>wait</w:t>
      </w:r>
      <w:r w:rsidR="00F432AA" w:rsidRPr="00676570">
        <w:rPr>
          <w:rFonts w:ascii="Cambria Math" w:hAnsi="Cambria Math" w:cs="Courier New"/>
          <w:b/>
          <w:bCs/>
          <w:color w:val="000080"/>
          <w:highlight w:val="white"/>
        </w:rPr>
        <w:t>(</w:t>
      </w:r>
      <w:r w:rsidR="00F432AA" w:rsidRPr="00676570">
        <w:rPr>
          <w:rFonts w:ascii="Cambria Math" w:hAnsi="Cambria Math" w:cs="Courier New"/>
          <w:b/>
          <w:color w:val="FF8000"/>
          <w:highlight w:val="white"/>
        </w:rPr>
        <w:t>0</w:t>
      </w:r>
      <w:r w:rsidR="00F432AA" w:rsidRPr="00676570">
        <w:rPr>
          <w:rFonts w:ascii="Cambria Math" w:hAnsi="Cambria Math" w:cs="Courier New"/>
          <w:b/>
          <w:bCs/>
          <w:color w:val="000080"/>
          <w:highlight w:val="white"/>
        </w:rPr>
        <w:t>);</w:t>
      </w:r>
    </w:p>
    <w:p w14:paraId="671EA70F" w14:textId="61434838" w:rsidR="00F432AA" w:rsidRPr="00676570" w:rsidRDefault="00F432AA" w:rsidP="00F432AA">
      <w:pPr>
        <w:autoSpaceDE w:val="0"/>
        <w:autoSpaceDN w:val="0"/>
        <w:adjustRightInd w:val="0"/>
        <w:rPr>
          <w:rFonts w:ascii="Cambria Math" w:hAnsi="Cambria Math" w:cs="Courier New"/>
          <w:b/>
          <w:color w:val="000000"/>
          <w:highlight w:val="white"/>
        </w:rPr>
      </w:pPr>
      <w:r w:rsidRPr="00676570">
        <w:rPr>
          <w:rFonts w:ascii="Cambria Math" w:hAnsi="Cambria Math" w:cs="Courier New"/>
          <w:b/>
          <w:color w:val="000000"/>
          <w:highlight w:val="white"/>
        </w:rPr>
        <w:tab/>
        <w:t xml:space="preserve">cout </w:t>
      </w:r>
      <w:r w:rsidRPr="00676570">
        <w:rPr>
          <w:rFonts w:ascii="Cambria Math" w:hAnsi="Cambria Math" w:cs="Courier New"/>
          <w:b/>
          <w:bCs/>
          <w:color w:val="000080"/>
          <w:highlight w:val="white"/>
        </w:rPr>
        <w:t>&lt;&lt;</w:t>
      </w:r>
      <w:r w:rsidRPr="00676570">
        <w:rPr>
          <w:rFonts w:ascii="Cambria Math" w:hAnsi="Cambria Math" w:cs="Courier New"/>
          <w:b/>
          <w:color w:val="000000"/>
          <w:highlight w:val="white"/>
        </w:rPr>
        <w:t xml:space="preserve"> </w:t>
      </w:r>
      <w:r w:rsidRPr="00676570">
        <w:rPr>
          <w:rFonts w:ascii="Cambria Math" w:hAnsi="Cambria Math" w:cs="Courier New"/>
          <w:b/>
          <w:color w:val="808080"/>
          <w:highlight w:val="white"/>
        </w:rPr>
        <w:t>"PID = "</w:t>
      </w:r>
      <w:r w:rsidRPr="00676570">
        <w:rPr>
          <w:rFonts w:ascii="Cambria Math" w:hAnsi="Cambria Math" w:cs="Courier New"/>
          <w:b/>
          <w:bCs/>
          <w:color w:val="000080"/>
          <w:highlight w:val="white"/>
        </w:rPr>
        <w:t>&lt;&lt;</w:t>
      </w:r>
      <w:r w:rsidRPr="00676570">
        <w:rPr>
          <w:rFonts w:ascii="Cambria Math" w:hAnsi="Cambria Math" w:cs="Courier New"/>
          <w:b/>
          <w:color w:val="000000"/>
          <w:highlight w:val="white"/>
        </w:rPr>
        <w:t xml:space="preserve"> getpid</w:t>
      </w:r>
      <w:r w:rsidRPr="00676570">
        <w:rPr>
          <w:rFonts w:ascii="Cambria Math" w:hAnsi="Cambria Math" w:cs="Courier New"/>
          <w:b/>
          <w:bCs/>
          <w:color w:val="000080"/>
          <w:highlight w:val="white"/>
        </w:rPr>
        <w:t>()</w:t>
      </w:r>
      <w:r w:rsidRPr="00676570">
        <w:rPr>
          <w:rFonts w:ascii="Cambria Math" w:hAnsi="Cambria Math" w:cs="Courier New"/>
          <w:b/>
          <w:color w:val="000000"/>
          <w:highlight w:val="white"/>
        </w:rPr>
        <w:t xml:space="preserve"> </w:t>
      </w:r>
      <w:r w:rsidRPr="00676570">
        <w:rPr>
          <w:rFonts w:ascii="Cambria Math" w:hAnsi="Cambria Math" w:cs="Courier New"/>
          <w:b/>
          <w:bCs/>
          <w:color w:val="000080"/>
          <w:highlight w:val="white"/>
        </w:rPr>
        <w:t>&lt;&lt;</w:t>
      </w:r>
      <w:r w:rsidRPr="00676570">
        <w:rPr>
          <w:rFonts w:ascii="Cambria Math" w:hAnsi="Cambria Math" w:cs="Courier New"/>
          <w:b/>
          <w:color w:val="000000"/>
          <w:highlight w:val="white"/>
        </w:rPr>
        <w:t xml:space="preserve"> endl</w:t>
      </w:r>
      <w:r w:rsidRPr="00676570">
        <w:rPr>
          <w:rFonts w:ascii="Cambria Math" w:hAnsi="Cambria Math" w:cs="Courier New"/>
          <w:b/>
          <w:bCs/>
          <w:color w:val="000080"/>
          <w:highlight w:val="white"/>
        </w:rPr>
        <w:t>;</w:t>
      </w:r>
    </w:p>
    <w:p w14:paraId="26BAC750" w14:textId="6D6724D8" w:rsidR="0017575F" w:rsidRPr="00676570" w:rsidRDefault="00F432AA" w:rsidP="00F432AA">
      <w:pPr>
        <w:pStyle w:val="Default"/>
        <w:tabs>
          <w:tab w:val="left" w:pos="5524"/>
        </w:tabs>
        <w:rPr>
          <w:rFonts w:ascii="Cambria Math" w:hAnsi="Cambria Math"/>
          <w:b/>
        </w:rPr>
      </w:pPr>
      <w:r w:rsidRPr="00676570">
        <w:rPr>
          <w:rFonts w:ascii="Cambria Math" w:hAnsi="Cambria Math" w:cs="Courier New"/>
          <w:b/>
          <w:bCs/>
          <w:color w:val="000080"/>
          <w:highlight w:val="white"/>
        </w:rPr>
        <w:t>}</w:t>
      </w:r>
    </w:p>
    <w:p w14:paraId="428C285A" w14:textId="6BA557F6" w:rsidR="0017575F" w:rsidRPr="00676570" w:rsidRDefault="0017575F" w:rsidP="00FB29B1">
      <w:pPr>
        <w:pStyle w:val="Default"/>
        <w:tabs>
          <w:tab w:val="left" w:pos="5524"/>
        </w:tabs>
        <w:rPr>
          <w:rFonts w:ascii="Cambria Math" w:hAnsi="Cambria Math"/>
        </w:rPr>
      </w:pPr>
    </w:p>
    <w:p w14:paraId="412C73D9" w14:textId="5370E24A" w:rsidR="0017575F" w:rsidRPr="00676570" w:rsidRDefault="00CE6F06" w:rsidP="00FB29B1">
      <w:pPr>
        <w:pStyle w:val="Default"/>
        <w:tabs>
          <w:tab w:val="left" w:pos="5524"/>
        </w:tabs>
        <w:rPr>
          <w:rFonts w:ascii="Cambria Math" w:hAnsi="Cambria Math"/>
        </w:rPr>
      </w:pPr>
      <w:r w:rsidRPr="00676570">
        <w:rPr>
          <w:rFonts w:ascii="Cambria Math" w:hAnsi="Cambria Math"/>
        </w:rPr>
        <w:t>Program Output</w:t>
      </w:r>
      <w:r w:rsidR="00D67AAB" w:rsidRPr="00676570">
        <w:rPr>
          <w:rFonts w:ascii="Cambria Math" w:hAnsi="Cambria Math"/>
        </w:rPr>
        <w:t xml:space="preserve"> (Assuming </w:t>
      </w:r>
      <w:r w:rsidR="00C85256" w:rsidRPr="00676570">
        <w:rPr>
          <w:rFonts w:ascii="Cambria Math" w:hAnsi="Cambria Math"/>
        </w:rPr>
        <w:t>initial parent PID = 1000</w:t>
      </w:r>
      <w:r w:rsidR="00D67AAB" w:rsidRPr="00676570">
        <w:rPr>
          <w:rFonts w:ascii="Cambria Math" w:hAnsi="Cambria Math"/>
        </w:rPr>
        <w:t>)</w:t>
      </w:r>
      <w:r w:rsidRPr="00676570">
        <w:rPr>
          <w:rFonts w:ascii="Cambria Math" w:hAnsi="Cambria Math"/>
        </w:rPr>
        <w:t xml:space="preserve">:                  </w:t>
      </w:r>
    </w:p>
    <w:p w14:paraId="42E1B15E" w14:textId="7D76FC7A" w:rsidR="00CE6F06" w:rsidRPr="00676570" w:rsidRDefault="00C85256" w:rsidP="00FB29B1">
      <w:pPr>
        <w:pStyle w:val="Default"/>
        <w:tabs>
          <w:tab w:val="left" w:pos="5524"/>
        </w:tabs>
        <w:rPr>
          <w:rFonts w:ascii="Cambria Math" w:hAnsi="Cambria Math"/>
        </w:rPr>
      </w:pPr>
      <w:r w:rsidRPr="00676570">
        <w:rPr>
          <w:rFonts w:ascii="Cambria Math" w:hAnsi="Cambria Math"/>
        </w:rPr>
        <w:t>PID = 1001</w:t>
      </w:r>
    </w:p>
    <w:p w14:paraId="58C0E109" w14:textId="300F3BAB" w:rsidR="00C85256" w:rsidRPr="00676570" w:rsidRDefault="00C85256" w:rsidP="00FB29B1">
      <w:pPr>
        <w:pStyle w:val="Default"/>
        <w:tabs>
          <w:tab w:val="left" w:pos="5524"/>
        </w:tabs>
        <w:rPr>
          <w:rFonts w:ascii="Cambria Math" w:hAnsi="Cambria Math"/>
        </w:rPr>
      </w:pPr>
      <w:r w:rsidRPr="00676570">
        <w:rPr>
          <w:rFonts w:ascii="Cambria Math" w:hAnsi="Cambria Math"/>
        </w:rPr>
        <w:t>PID = 1001</w:t>
      </w:r>
    </w:p>
    <w:p w14:paraId="7C8843C0" w14:textId="42FF446A"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2</w:t>
      </w:r>
    </w:p>
    <w:p w14:paraId="55F065A2" w14:textId="07466C14"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3</w:t>
      </w:r>
    </w:p>
    <w:p w14:paraId="0D9771F5" w14:textId="74764E3C"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4</w:t>
      </w:r>
    </w:p>
    <w:p w14:paraId="79A44A68" w14:textId="77777777" w:rsidR="00C85256" w:rsidRPr="00676570" w:rsidRDefault="00C85256" w:rsidP="00C85256">
      <w:pPr>
        <w:pStyle w:val="Default"/>
        <w:tabs>
          <w:tab w:val="left" w:pos="5524"/>
        </w:tabs>
        <w:rPr>
          <w:rFonts w:ascii="Cambria Math" w:hAnsi="Cambria Math"/>
        </w:rPr>
      </w:pPr>
      <w:r w:rsidRPr="00676570">
        <w:rPr>
          <w:rFonts w:ascii="Cambria Math" w:hAnsi="Cambria Math"/>
        </w:rPr>
        <w:t>PID = 1001</w:t>
      </w:r>
    </w:p>
    <w:p w14:paraId="1C240F69" w14:textId="60F51F87"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2</w:t>
      </w:r>
    </w:p>
    <w:p w14:paraId="1BDEC41C" w14:textId="257E6E42"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0</w:t>
      </w:r>
    </w:p>
    <w:p w14:paraId="7E58AB7F" w14:textId="00413B6A"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0</w:t>
      </w:r>
    </w:p>
    <w:p w14:paraId="6190F6D2" w14:textId="154B63EB"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5</w:t>
      </w:r>
    </w:p>
    <w:p w14:paraId="577EDDA6" w14:textId="00FC9218"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6</w:t>
      </w:r>
    </w:p>
    <w:p w14:paraId="747D409D" w14:textId="18FF346A"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7</w:t>
      </w:r>
    </w:p>
    <w:p w14:paraId="118A7378" w14:textId="464D1854"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0</w:t>
      </w:r>
    </w:p>
    <w:p w14:paraId="16AB3672" w14:textId="1E4B075D" w:rsidR="00C85256" w:rsidRPr="00676570" w:rsidRDefault="00C85256" w:rsidP="00C85256">
      <w:pPr>
        <w:pStyle w:val="Default"/>
        <w:tabs>
          <w:tab w:val="left" w:pos="5524"/>
        </w:tabs>
        <w:rPr>
          <w:rFonts w:ascii="Cambria Math" w:hAnsi="Cambria Math"/>
        </w:rPr>
      </w:pPr>
      <w:r w:rsidRPr="00676570">
        <w:rPr>
          <w:rFonts w:ascii="Cambria Math" w:hAnsi="Cambria Math"/>
        </w:rPr>
        <w:t>PID = 100</w:t>
      </w:r>
      <w:r w:rsidRPr="00676570">
        <w:rPr>
          <w:rFonts w:ascii="Cambria Math" w:hAnsi="Cambria Math"/>
        </w:rPr>
        <w:t>5</w:t>
      </w:r>
    </w:p>
    <w:p w14:paraId="36FF3EA5" w14:textId="79130865" w:rsidR="00CE6F06" w:rsidRPr="00676570" w:rsidRDefault="00CE6F06" w:rsidP="00FB29B1">
      <w:pPr>
        <w:pStyle w:val="Default"/>
        <w:tabs>
          <w:tab w:val="left" w:pos="5524"/>
        </w:tabs>
        <w:rPr>
          <w:rFonts w:ascii="Cambria Math" w:hAnsi="Cambria Math"/>
        </w:rPr>
      </w:pPr>
    </w:p>
    <w:p w14:paraId="647816C8" w14:textId="0DE3FFDA" w:rsidR="00CE6F06" w:rsidRPr="00676570" w:rsidRDefault="00CE6F06" w:rsidP="00FB29B1">
      <w:pPr>
        <w:pStyle w:val="Default"/>
        <w:tabs>
          <w:tab w:val="left" w:pos="5524"/>
        </w:tabs>
        <w:rPr>
          <w:rFonts w:ascii="Cambria Math" w:hAnsi="Cambria Math"/>
        </w:rPr>
      </w:pPr>
      <w:r w:rsidRPr="00676570">
        <w:rPr>
          <w:rFonts w:ascii="Cambria Math" w:hAnsi="Cambria Math"/>
        </w:rPr>
        <w:t xml:space="preserve">Processes Created: </w:t>
      </w:r>
      <w:r w:rsidR="00C85256" w:rsidRPr="00676570">
        <w:rPr>
          <w:rFonts w:ascii="Cambria Math" w:hAnsi="Cambria Math"/>
        </w:rPr>
        <w:t>8</w:t>
      </w:r>
    </w:p>
    <w:p w14:paraId="4AA91B11" w14:textId="54802B20" w:rsidR="00CE6F06" w:rsidRPr="00676570" w:rsidRDefault="00CE6F06" w:rsidP="00FB29B1">
      <w:pPr>
        <w:pStyle w:val="Default"/>
        <w:tabs>
          <w:tab w:val="left" w:pos="5524"/>
        </w:tabs>
        <w:rPr>
          <w:rFonts w:ascii="Cambria Math" w:hAnsi="Cambria Math"/>
        </w:rPr>
      </w:pPr>
    </w:p>
    <w:p w14:paraId="54033D32" w14:textId="17503E41" w:rsidR="00CE6F06" w:rsidRPr="00676570" w:rsidRDefault="00CE6F06" w:rsidP="00FB29B1">
      <w:pPr>
        <w:pStyle w:val="Default"/>
        <w:tabs>
          <w:tab w:val="left" w:pos="5524"/>
        </w:tabs>
        <w:rPr>
          <w:rFonts w:ascii="Cambria Math" w:hAnsi="Cambria Math"/>
        </w:rPr>
      </w:pPr>
      <w:r w:rsidRPr="00676570">
        <w:rPr>
          <w:rFonts w:ascii="Cambria Math" w:hAnsi="Cambria Math"/>
        </w:rPr>
        <w:t>Note: Diagram Attached as Figure A.</w:t>
      </w:r>
    </w:p>
    <w:p w14:paraId="4F011D22" w14:textId="60959D00" w:rsidR="00E75622" w:rsidRPr="00676570" w:rsidRDefault="00E75622" w:rsidP="00BE5A49">
      <w:pPr>
        <w:pStyle w:val="ListParagraph"/>
        <w:spacing w:before="4" w:after="160"/>
        <w:ind w:left="360"/>
        <w:jc w:val="right"/>
        <w:rPr>
          <w:rFonts w:ascii="Cambria Math" w:hAnsi="Cambria Math" w:cstheme="minorHAnsi"/>
          <w:sz w:val="24"/>
          <w:szCs w:val="24"/>
        </w:rPr>
      </w:pPr>
    </w:p>
    <w:p w14:paraId="1AA237E3" w14:textId="5C46AFF1" w:rsidR="00E75622" w:rsidRPr="00676570" w:rsidRDefault="00E75622" w:rsidP="00E75622">
      <w:pPr>
        <w:pStyle w:val="ListParagraph"/>
        <w:spacing w:before="4" w:after="160"/>
        <w:ind w:left="360"/>
        <w:jc w:val="both"/>
        <w:rPr>
          <w:rFonts w:ascii="Cambria Math" w:hAnsi="Cambria Math" w:cstheme="minorHAnsi"/>
          <w:sz w:val="24"/>
          <w:szCs w:val="24"/>
        </w:rPr>
      </w:pPr>
    </w:p>
    <w:p w14:paraId="24117A33" w14:textId="4D89B5B1" w:rsidR="00E75622" w:rsidRPr="00676570" w:rsidRDefault="00E75622" w:rsidP="00E75622">
      <w:pPr>
        <w:pStyle w:val="ListParagraph"/>
        <w:spacing w:before="4" w:after="160"/>
        <w:ind w:left="360"/>
        <w:jc w:val="both"/>
        <w:rPr>
          <w:rFonts w:ascii="Cambria Math" w:hAnsi="Cambria Math" w:cstheme="minorHAnsi"/>
          <w:sz w:val="24"/>
          <w:szCs w:val="24"/>
        </w:rPr>
      </w:pPr>
    </w:p>
    <w:p w14:paraId="370C25DC" w14:textId="68154B9A" w:rsidR="00E75622" w:rsidRPr="00676570" w:rsidRDefault="00E75622" w:rsidP="00E75622">
      <w:pPr>
        <w:pStyle w:val="ListParagraph"/>
        <w:spacing w:before="4" w:after="160"/>
        <w:ind w:left="360"/>
        <w:jc w:val="both"/>
        <w:rPr>
          <w:rFonts w:ascii="Cambria Math" w:hAnsi="Cambria Math" w:cstheme="minorHAnsi"/>
          <w:sz w:val="24"/>
          <w:szCs w:val="24"/>
        </w:rPr>
      </w:pPr>
    </w:p>
    <w:p w14:paraId="14023541" w14:textId="33C1BE14" w:rsidR="00E75622" w:rsidRPr="00676570" w:rsidRDefault="00E75622" w:rsidP="00E75622">
      <w:pPr>
        <w:pStyle w:val="ListParagraph"/>
        <w:spacing w:before="4" w:after="160"/>
        <w:ind w:left="360"/>
        <w:jc w:val="both"/>
        <w:rPr>
          <w:rFonts w:ascii="Cambria Math" w:hAnsi="Cambria Math" w:cstheme="minorHAnsi"/>
          <w:sz w:val="24"/>
          <w:szCs w:val="24"/>
        </w:rPr>
      </w:pPr>
    </w:p>
    <w:p w14:paraId="2AA5D956" w14:textId="378F8A70" w:rsidR="00E75622" w:rsidRPr="00676570" w:rsidRDefault="00E75622" w:rsidP="00E75622">
      <w:pPr>
        <w:pStyle w:val="ListParagraph"/>
        <w:spacing w:before="4" w:after="160"/>
        <w:ind w:left="360"/>
        <w:jc w:val="both"/>
        <w:rPr>
          <w:rFonts w:ascii="Cambria Math" w:hAnsi="Cambria Math" w:cstheme="minorHAnsi"/>
          <w:sz w:val="24"/>
          <w:szCs w:val="24"/>
        </w:rPr>
      </w:pPr>
    </w:p>
    <w:p w14:paraId="18BECE7F" w14:textId="6B048F83" w:rsidR="00E75622" w:rsidRPr="00676570" w:rsidRDefault="00E75622" w:rsidP="00E75622">
      <w:pPr>
        <w:pStyle w:val="ListParagraph"/>
        <w:spacing w:before="4" w:after="160"/>
        <w:ind w:left="360"/>
        <w:jc w:val="both"/>
        <w:rPr>
          <w:rFonts w:ascii="Cambria Math" w:hAnsi="Cambria Math" w:cstheme="minorHAnsi"/>
          <w:sz w:val="24"/>
          <w:szCs w:val="24"/>
        </w:rPr>
      </w:pPr>
    </w:p>
    <w:p w14:paraId="1F5D01C8" w14:textId="77777777" w:rsidR="00E75622" w:rsidRPr="00676570" w:rsidRDefault="00E75622" w:rsidP="00E75622">
      <w:pPr>
        <w:spacing w:before="4" w:after="160"/>
        <w:jc w:val="both"/>
        <w:rPr>
          <w:rFonts w:ascii="Cambria Math" w:hAnsi="Cambria Math" w:cstheme="minorHAnsi"/>
          <w:sz w:val="24"/>
          <w:szCs w:val="24"/>
        </w:rPr>
      </w:pPr>
    </w:p>
    <w:p w14:paraId="58F6E259" w14:textId="77777777" w:rsidR="00E75622" w:rsidRPr="00676570" w:rsidRDefault="00E75622" w:rsidP="00E75622">
      <w:pPr>
        <w:spacing w:before="4" w:after="160"/>
        <w:jc w:val="both"/>
        <w:rPr>
          <w:rFonts w:ascii="Cambria Math" w:hAnsi="Cambria Math" w:cstheme="minorHAnsi"/>
          <w:sz w:val="24"/>
          <w:szCs w:val="24"/>
        </w:rPr>
      </w:pPr>
    </w:p>
    <w:p w14:paraId="160EAD23" w14:textId="29789DCA" w:rsidR="00E75622" w:rsidRPr="00676570" w:rsidRDefault="00E75622" w:rsidP="00E75622">
      <w:pPr>
        <w:spacing w:before="4" w:after="160"/>
        <w:jc w:val="both"/>
        <w:rPr>
          <w:rFonts w:ascii="Cambria Math" w:hAnsi="Cambria Math" w:cstheme="minorHAnsi"/>
          <w:sz w:val="24"/>
          <w:szCs w:val="24"/>
        </w:rPr>
      </w:pPr>
    </w:p>
    <w:p w14:paraId="134A0B9A" w14:textId="1AABD5C9" w:rsidR="00CD4D61" w:rsidRPr="00676570" w:rsidRDefault="00CD4D61" w:rsidP="00E75622">
      <w:pPr>
        <w:spacing w:before="4" w:after="160"/>
        <w:jc w:val="both"/>
        <w:rPr>
          <w:rFonts w:ascii="Cambria Math" w:hAnsi="Cambria Math" w:cstheme="minorHAnsi"/>
          <w:sz w:val="24"/>
          <w:szCs w:val="24"/>
        </w:rPr>
      </w:pPr>
    </w:p>
    <w:p w14:paraId="172D4512" w14:textId="051FEE85" w:rsidR="00CD4D61" w:rsidRPr="00676570" w:rsidRDefault="00CD4D61" w:rsidP="00E75622">
      <w:pPr>
        <w:spacing w:before="4" w:after="160"/>
        <w:jc w:val="both"/>
        <w:rPr>
          <w:rFonts w:ascii="Cambria Math" w:hAnsi="Cambria Math" w:cstheme="minorHAnsi"/>
          <w:szCs w:val="18"/>
        </w:rPr>
      </w:pPr>
    </w:p>
    <w:p w14:paraId="2329B2CA" w14:textId="19853C89" w:rsidR="000E6082" w:rsidRPr="00676570" w:rsidRDefault="00D81294" w:rsidP="00B92387">
      <w:pPr>
        <w:pStyle w:val="ListParagraph"/>
        <w:numPr>
          <w:ilvl w:val="0"/>
          <w:numId w:val="19"/>
        </w:numPr>
        <w:spacing w:before="4" w:after="160"/>
        <w:jc w:val="both"/>
        <w:rPr>
          <w:rFonts w:ascii="Cambria Math" w:hAnsi="Cambria Math" w:cstheme="minorHAnsi"/>
          <w:sz w:val="22"/>
          <w:szCs w:val="18"/>
        </w:rPr>
      </w:pPr>
      <w:r w:rsidRPr="00676570">
        <w:rPr>
          <w:rFonts w:ascii="Cambria Math" w:hAnsi="Cambria Math" w:cstheme="minorHAnsi"/>
          <w:sz w:val="22"/>
          <w:szCs w:val="18"/>
        </w:rPr>
        <w:lastRenderedPageBreak/>
        <w:t xml:space="preserve">[20 pts] What will the file </w:t>
      </w:r>
      <w:r w:rsidR="00A80822" w:rsidRPr="00676570">
        <w:rPr>
          <w:rFonts w:ascii="Cambria Math" w:hAnsi="Cambria Math" w:cstheme="minorHAnsi"/>
          <w:sz w:val="22"/>
          <w:szCs w:val="18"/>
        </w:rPr>
        <w:t xml:space="preserve">file.txt contain after running the following program? </w:t>
      </w:r>
      <w:r w:rsidR="009E2AD7" w:rsidRPr="00676570">
        <w:rPr>
          <w:rFonts w:ascii="Cambria Math" w:hAnsi="Cambria Math" w:cstheme="minorHAnsi"/>
          <w:sz w:val="22"/>
          <w:szCs w:val="18"/>
        </w:rPr>
        <w:t>What is in the standard output? Explain your answer by d</w:t>
      </w:r>
      <w:r w:rsidR="00A80822" w:rsidRPr="00676570">
        <w:rPr>
          <w:rFonts w:ascii="Cambria Math" w:hAnsi="Cambria Math" w:cstheme="minorHAnsi"/>
          <w:sz w:val="22"/>
          <w:szCs w:val="18"/>
        </w:rPr>
        <w:t>raw</w:t>
      </w:r>
      <w:r w:rsidR="009E2AD7" w:rsidRPr="00676570">
        <w:rPr>
          <w:rFonts w:ascii="Cambria Math" w:hAnsi="Cambria Math" w:cstheme="minorHAnsi"/>
          <w:sz w:val="22"/>
          <w:szCs w:val="18"/>
        </w:rPr>
        <w:t>ing</w:t>
      </w:r>
      <w:r w:rsidR="00A80822" w:rsidRPr="00676570">
        <w:rPr>
          <w:rFonts w:ascii="Cambria Math" w:hAnsi="Cambria Math" w:cstheme="minorHAnsi"/>
          <w:sz w:val="22"/>
          <w:szCs w:val="18"/>
        </w:rPr>
        <w:t xml:space="preserve"> the Descriptor Tables (DT) and File Table (FT) for all processes</w:t>
      </w:r>
      <w:r w:rsidR="009E2AD7" w:rsidRPr="00676570">
        <w:rPr>
          <w:rFonts w:ascii="Cambria Math" w:hAnsi="Cambria Math" w:cstheme="minorHAnsi"/>
          <w:sz w:val="22"/>
          <w:szCs w:val="18"/>
        </w:rPr>
        <w:t xml:space="preserve"> (i.e., from this program)</w:t>
      </w:r>
      <w:r w:rsidR="00A80822" w:rsidRPr="00676570">
        <w:rPr>
          <w:rFonts w:ascii="Cambria Math" w:hAnsi="Cambria Math" w:cstheme="minorHAnsi"/>
          <w:sz w:val="22"/>
          <w:szCs w:val="18"/>
        </w:rPr>
        <w:t xml:space="preserve"> right after executing lines </w:t>
      </w:r>
      <w:r w:rsidR="009E2AD7" w:rsidRPr="00676570">
        <w:rPr>
          <w:rFonts w:ascii="Cambria Math" w:hAnsi="Cambria Math" w:cstheme="minorHAnsi"/>
          <w:sz w:val="22"/>
          <w:szCs w:val="18"/>
        </w:rPr>
        <w:t>5</w:t>
      </w:r>
      <w:r w:rsidR="00A80822" w:rsidRPr="00676570">
        <w:rPr>
          <w:rFonts w:ascii="Cambria Math" w:hAnsi="Cambria Math" w:cstheme="minorHAnsi"/>
          <w:sz w:val="22"/>
          <w:szCs w:val="18"/>
        </w:rPr>
        <w:t>,</w:t>
      </w:r>
      <w:r w:rsidR="009E2AD7" w:rsidRPr="00676570">
        <w:rPr>
          <w:rFonts w:ascii="Cambria Math" w:hAnsi="Cambria Math" w:cstheme="minorHAnsi"/>
          <w:sz w:val="22"/>
          <w:szCs w:val="18"/>
        </w:rPr>
        <w:t xml:space="preserve"> 9</w:t>
      </w:r>
      <w:r w:rsidR="00A80822" w:rsidRPr="00676570">
        <w:rPr>
          <w:rFonts w:ascii="Cambria Math" w:hAnsi="Cambria Math" w:cstheme="minorHAnsi"/>
          <w:sz w:val="22"/>
          <w:szCs w:val="18"/>
        </w:rPr>
        <w:t>,</w:t>
      </w:r>
      <w:r w:rsidR="009E2AD7" w:rsidRPr="00676570">
        <w:rPr>
          <w:rFonts w:ascii="Cambria Math" w:hAnsi="Cambria Math" w:cstheme="minorHAnsi"/>
          <w:sz w:val="22"/>
          <w:szCs w:val="18"/>
        </w:rPr>
        <w:t xml:space="preserve"> and 1</w:t>
      </w:r>
      <w:r w:rsidR="00727484" w:rsidRPr="00676570">
        <w:rPr>
          <w:rFonts w:ascii="Cambria Math" w:hAnsi="Cambria Math" w:cstheme="minorHAnsi"/>
          <w:sz w:val="22"/>
          <w:szCs w:val="18"/>
        </w:rPr>
        <w:t>1</w:t>
      </w:r>
      <w:r w:rsidR="00F93083" w:rsidRPr="00676570">
        <w:rPr>
          <w:rFonts w:ascii="Cambria Math" w:hAnsi="Cambria Math" w:cstheme="minorHAnsi"/>
          <w:sz w:val="22"/>
          <w:szCs w:val="18"/>
        </w:rPr>
        <w:t>. (Note that most points are allocated to the correct explanation. Just mentioning the file content</w:t>
      </w:r>
      <w:r w:rsidR="003663C7" w:rsidRPr="00676570">
        <w:rPr>
          <w:rFonts w:ascii="Cambria Math" w:hAnsi="Cambria Math" w:cstheme="minorHAnsi"/>
          <w:sz w:val="22"/>
          <w:szCs w:val="18"/>
        </w:rPr>
        <w:t>/output</w:t>
      </w:r>
      <w:r w:rsidR="00F93083" w:rsidRPr="00676570">
        <w:rPr>
          <w:rFonts w:ascii="Cambria Math" w:hAnsi="Cambria Math" w:cstheme="minorHAnsi"/>
          <w:sz w:val="22"/>
          <w:szCs w:val="18"/>
        </w:rPr>
        <w:t xml:space="preserve"> w/o explanation will not earn you any point).</w:t>
      </w:r>
    </w:p>
    <w:p w14:paraId="277016FB" w14:textId="77777777" w:rsidR="0072683C" w:rsidRPr="00676570" w:rsidRDefault="0072683C" w:rsidP="0072683C">
      <w:pPr>
        <w:pStyle w:val="ListParagraph"/>
        <w:spacing w:before="4" w:after="160"/>
        <w:ind w:left="360"/>
        <w:jc w:val="both"/>
        <w:rPr>
          <w:rFonts w:ascii="Cambria Math" w:hAnsi="Cambria Math" w:cstheme="minorHAnsi"/>
          <w:sz w:val="22"/>
          <w:szCs w:val="18"/>
        </w:rPr>
      </w:pPr>
    </w:p>
    <w:p w14:paraId="0A98A6BF" w14:textId="250C09C5"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FF"/>
          <w:sz w:val="17"/>
          <w:szCs w:val="17"/>
        </w:rPr>
        <w:t>int</w:t>
      </w:r>
      <w:r w:rsidRPr="00676570">
        <w:rPr>
          <w:rFonts w:ascii="Cambria Math" w:hAnsi="Cambria Math" w:cs="Courier New"/>
          <w:color w:val="000000"/>
          <w:sz w:val="17"/>
          <w:szCs w:val="17"/>
        </w:rPr>
        <w:t xml:space="preserve"> fd = open(</w:t>
      </w:r>
      <w:r w:rsidRPr="00676570">
        <w:rPr>
          <w:rFonts w:ascii="Cambria Math" w:hAnsi="Cambria Math" w:cs="Courier New"/>
          <w:color w:val="A31515"/>
          <w:sz w:val="17"/>
          <w:szCs w:val="17"/>
        </w:rPr>
        <w:t>"file.txt"</w:t>
      </w:r>
      <w:r w:rsidRPr="00676570">
        <w:rPr>
          <w:rFonts w:ascii="Cambria Math" w:hAnsi="Cambria Math" w:cs="Courier New"/>
          <w:color w:val="000000"/>
          <w:sz w:val="17"/>
          <w:szCs w:val="17"/>
        </w:rPr>
        <w:t xml:space="preserve">, O_CREAT|O_WRONLY|O_TRUNC, </w:t>
      </w:r>
      <w:r w:rsidRPr="00676570">
        <w:rPr>
          <w:rFonts w:ascii="Cambria Math" w:hAnsi="Cambria Math" w:cs="Courier New"/>
          <w:color w:val="098658"/>
          <w:sz w:val="17"/>
          <w:szCs w:val="17"/>
        </w:rPr>
        <w:t>644</w:t>
      </w:r>
      <w:r w:rsidRPr="00676570">
        <w:rPr>
          <w:rFonts w:ascii="Cambria Math" w:hAnsi="Cambria Math" w:cs="Courier New"/>
          <w:color w:val="000000"/>
          <w:sz w:val="17"/>
          <w:szCs w:val="17"/>
        </w:rPr>
        <w:t>);</w:t>
      </w:r>
    </w:p>
    <w:p w14:paraId="1D419E8B" w14:textId="3B50C4ED"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write (fd, </w:t>
      </w:r>
      <w:r w:rsidRPr="00676570">
        <w:rPr>
          <w:rFonts w:ascii="Cambria Math" w:hAnsi="Cambria Math" w:cs="Courier New"/>
          <w:color w:val="A31515"/>
          <w:sz w:val="17"/>
          <w:szCs w:val="17"/>
        </w:rPr>
        <w:t>"Howdy world"</w:t>
      </w:r>
      <w:r w:rsidRPr="00676570">
        <w:rPr>
          <w:rFonts w:ascii="Cambria Math" w:hAnsi="Cambria Math" w:cs="Courier New"/>
          <w:color w:val="000000"/>
          <w:sz w:val="17"/>
          <w:szCs w:val="17"/>
        </w:rPr>
        <w:t xml:space="preserve">, </w:t>
      </w:r>
      <w:r w:rsidRPr="00676570">
        <w:rPr>
          <w:rFonts w:ascii="Cambria Math" w:hAnsi="Cambria Math" w:cs="Courier New"/>
          <w:color w:val="098658"/>
          <w:sz w:val="17"/>
          <w:szCs w:val="17"/>
        </w:rPr>
        <w:t>6</w:t>
      </w:r>
      <w:r w:rsidRPr="00676570">
        <w:rPr>
          <w:rFonts w:ascii="Cambria Math" w:hAnsi="Cambria Math" w:cs="Courier New"/>
          <w:color w:val="000000"/>
          <w:sz w:val="17"/>
          <w:szCs w:val="17"/>
        </w:rPr>
        <w:t>);</w:t>
      </w:r>
    </w:p>
    <w:p w14:paraId="796BF3F7" w14:textId="19667900"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FF"/>
          <w:sz w:val="17"/>
          <w:szCs w:val="17"/>
        </w:rPr>
        <w:t>if</w:t>
      </w:r>
      <w:r w:rsidRPr="00676570">
        <w:rPr>
          <w:rFonts w:ascii="Cambria Math" w:hAnsi="Cambria Math" w:cs="Courier New"/>
          <w:color w:val="000000"/>
          <w:sz w:val="17"/>
          <w:szCs w:val="17"/>
        </w:rPr>
        <w:t xml:space="preserve"> (!fork()){</w:t>
      </w:r>
    </w:p>
    <w:p w14:paraId="3D7B30C9" w14:textId="34314706"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   dup2 (fd, </w:t>
      </w:r>
      <w:r w:rsidRPr="00676570">
        <w:rPr>
          <w:rFonts w:ascii="Cambria Math" w:hAnsi="Cambria Math" w:cs="Courier New"/>
          <w:color w:val="098658"/>
          <w:sz w:val="17"/>
          <w:szCs w:val="17"/>
        </w:rPr>
        <w:t>1</w:t>
      </w:r>
      <w:r w:rsidRPr="00676570">
        <w:rPr>
          <w:rFonts w:ascii="Cambria Math" w:hAnsi="Cambria Math" w:cs="Courier New"/>
          <w:color w:val="000000"/>
          <w:sz w:val="17"/>
          <w:szCs w:val="17"/>
        </w:rPr>
        <w:t>);</w:t>
      </w:r>
      <w:r w:rsidRPr="00676570">
        <w:rPr>
          <w:rFonts w:ascii="Cambria Math" w:hAnsi="Cambria Math" w:cs="Courier New"/>
          <w:color w:val="008000"/>
          <w:sz w:val="17"/>
          <w:szCs w:val="17"/>
        </w:rPr>
        <w:t xml:space="preserve"> //redirect stdout</w:t>
      </w:r>
    </w:p>
    <w:p w14:paraId="3A0B51C8" w14:textId="18C1D88E"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   cout &lt;&lt; </w:t>
      </w:r>
      <w:r w:rsidRPr="00676570">
        <w:rPr>
          <w:rFonts w:ascii="Cambria Math" w:hAnsi="Cambria Math" w:cs="Courier New"/>
          <w:color w:val="A31515"/>
          <w:sz w:val="17"/>
          <w:szCs w:val="17"/>
        </w:rPr>
        <w:t>"Mars, I am here to conquer."</w:t>
      </w:r>
      <w:r w:rsidRPr="00676570">
        <w:rPr>
          <w:rFonts w:ascii="Cambria Math" w:hAnsi="Cambria Math" w:cs="Courier New"/>
          <w:color w:val="000000"/>
          <w:sz w:val="17"/>
          <w:szCs w:val="17"/>
        </w:rPr>
        <w:t xml:space="preserve"> &lt;&lt; endl;</w:t>
      </w:r>
      <w:r w:rsidRPr="00676570">
        <w:rPr>
          <w:rFonts w:ascii="Cambria Math" w:hAnsi="Cambria Math" w:cs="Courier New"/>
          <w:color w:val="008000"/>
          <w:sz w:val="17"/>
          <w:szCs w:val="17"/>
        </w:rPr>
        <w:t xml:space="preserve"> //draw tables</w:t>
      </w:r>
    </w:p>
    <w:p w14:paraId="5F4D396D" w14:textId="0A4BA584"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w:t>
      </w:r>
      <w:r w:rsidRPr="00676570">
        <w:rPr>
          <w:rFonts w:ascii="Cambria Math" w:hAnsi="Cambria Math" w:cs="Courier New"/>
          <w:color w:val="0000FF"/>
          <w:sz w:val="17"/>
          <w:szCs w:val="17"/>
        </w:rPr>
        <w:t>else</w:t>
      </w:r>
      <w:r w:rsidRPr="00676570">
        <w:rPr>
          <w:rFonts w:ascii="Cambria Math" w:hAnsi="Cambria Math" w:cs="Courier New"/>
          <w:color w:val="000000"/>
          <w:sz w:val="17"/>
          <w:szCs w:val="17"/>
        </w:rPr>
        <w:t>{</w:t>
      </w:r>
    </w:p>
    <w:p w14:paraId="30A0E749" w14:textId="49280605"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   wait(</w:t>
      </w:r>
      <w:r w:rsidRPr="00676570">
        <w:rPr>
          <w:rFonts w:ascii="Cambria Math" w:hAnsi="Cambria Math" w:cs="Courier New"/>
          <w:color w:val="098658"/>
          <w:sz w:val="17"/>
          <w:szCs w:val="17"/>
        </w:rPr>
        <w:t>0</w:t>
      </w:r>
      <w:r w:rsidRPr="00676570">
        <w:rPr>
          <w:rFonts w:ascii="Cambria Math" w:hAnsi="Cambria Math" w:cs="Courier New"/>
          <w:color w:val="000000"/>
          <w:sz w:val="17"/>
          <w:szCs w:val="17"/>
        </w:rPr>
        <w:t>);</w:t>
      </w:r>
    </w:p>
    <w:p w14:paraId="27D5A972" w14:textId="60608C31"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   dup2 (fd, </w:t>
      </w:r>
      <w:r w:rsidRPr="00676570">
        <w:rPr>
          <w:rFonts w:ascii="Cambria Math" w:hAnsi="Cambria Math" w:cs="Courier New"/>
          <w:color w:val="098658"/>
          <w:sz w:val="17"/>
          <w:szCs w:val="17"/>
        </w:rPr>
        <w:t>1</w:t>
      </w:r>
      <w:r w:rsidRPr="00676570">
        <w:rPr>
          <w:rFonts w:ascii="Cambria Math" w:hAnsi="Cambria Math" w:cs="Courier New"/>
          <w:color w:val="000000"/>
          <w:sz w:val="17"/>
          <w:szCs w:val="17"/>
        </w:rPr>
        <w:t>);</w:t>
      </w:r>
    </w:p>
    <w:p w14:paraId="4AD250A8" w14:textId="4BDF97DD"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   lseek (fd, </w:t>
      </w:r>
      <w:r w:rsidRPr="00676570">
        <w:rPr>
          <w:rFonts w:ascii="Cambria Math" w:hAnsi="Cambria Math" w:cs="Courier New"/>
          <w:color w:val="098658"/>
          <w:sz w:val="17"/>
          <w:szCs w:val="17"/>
        </w:rPr>
        <w:t>25</w:t>
      </w:r>
      <w:r w:rsidRPr="00676570">
        <w:rPr>
          <w:rFonts w:ascii="Cambria Math" w:hAnsi="Cambria Math" w:cs="Courier New"/>
          <w:color w:val="000000"/>
          <w:sz w:val="17"/>
          <w:szCs w:val="17"/>
        </w:rPr>
        <w:t>, SEEK_SET);</w:t>
      </w:r>
      <w:r w:rsidRPr="00676570">
        <w:rPr>
          <w:rFonts w:ascii="Cambria Math" w:hAnsi="Cambria Math" w:cs="Courier New"/>
          <w:color w:val="008000"/>
          <w:sz w:val="17"/>
          <w:szCs w:val="17"/>
        </w:rPr>
        <w:t xml:space="preserve"> // draw tables</w:t>
      </w:r>
    </w:p>
    <w:p w14:paraId="016D197F" w14:textId="46B50720" w:rsidR="009E2AD7" w:rsidRPr="00676570" w:rsidRDefault="003663C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   </w:t>
      </w:r>
      <w:r w:rsidR="009E2AD7" w:rsidRPr="00676570">
        <w:rPr>
          <w:rFonts w:ascii="Cambria Math" w:hAnsi="Cambria Math" w:cs="Courier New"/>
          <w:color w:val="000000"/>
          <w:sz w:val="17"/>
          <w:szCs w:val="17"/>
        </w:rPr>
        <w:t xml:space="preserve">cout &lt;&lt; </w:t>
      </w:r>
      <w:r w:rsidR="009E2AD7" w:rsidRPr="00676570">
        <w:rPr>
          <w:rFonts w:ascii="Cambria Math" w:hAnsi="Cambria Math" w:cs="Courier New"/>
          <w:color w:val="A31515"/>
          <w:sz w:val="17"/>
          <w:szCs w:val="17"/>
        </w:rPr>
        <w:t>"to learn and grow."</w:t>
      </w:r>
      <w:r w:rsidR="009E2AD7" w:rsidRPr="00676570">
        <w:rPr>
          <w:rFonts w:ascii="Cambria Math" w:hAnsi="Cambria Math" w:cs="Courier New"/>
          <w:color w:val="000000"/>
          <w:sz w:val="17"/>
          <w:szCs w:val="17"/>
        </w:rPr>
        <w:t>&lt;&lt; endl;</w:t>
      </w:r>
    </w:p>
    <w:p w14:paraId="5177D628" w14:textId="7C8F5A8A" w:rsidR="009E2AD7" w:rsidRPr="00676570" w:rsidRDefault="003663C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 xml:space="preserve">   </w:t>
      </w:r>
      <w:r w:rsidR="009E2AD7" w:rsidRPr="00676570">
        <w:rPr>
          <w:rFonts w:ascii="Cambria Math" w:hAnsi="Cambria Math" w:cs="Courier New"/>
          <w:color w:val="000000"/>
          <w:sz w:val="17"/>
          <w:szCs w:val="17"/>
        </w:rPr>
        <w:t xml:space="preserve">write(fd, </w:t>
      </w:r>
      <w:r w:rsidR="009E2AD7" w:rsidRPr="00676570">
        <w:rPr>
          <w:rFonts w:ascii="Cambria Math" w:hAnsi="Cambria Math" w:cs="Courier New"/>
          <w:color w:val="A31515"/>
          <w:sz w:val="17"/>
          <w:szCs w:val="17"/>
        </w:rPr>
        <w:t>"Thanks."</w:t>
      </w:r>
      <w:r w:rsidR="009E2AD7" w:rsidRPr="00676570">
        <w:rPr>
          <w:rFonts w:ascii="Cambria Math" w:hAnsi="Cambria Math" w:cs="Courier New"/>
          <w:color w:val="000000"/>
          <w:sz w:val="17"/>
          <w:szCs w:val="17"/>
        </w:rPr>
        <w:t xml:space="preserve">, </w:t>
      </w:r>
      <w:r w:rsidR="009E2AD7" w:rsidRPr="00676570">
        <w:rPr>
          <w:rFonts w:ascii="Cambria Math" w:hAnsi="Cambria Math" w:cs="Courier New"/>
          <w:color w:val="098658"/>
          <w:sz w:val="17"/>
          <w:szCs w:val="17"/>
        </w:rPr>
        <w:t>7</w:t>
      </w:r>
      <w:r w:rsidR="009E2AD7" w:rsidRPr="00676570">
        <w:rPr>
          <w:rFonts w:ascii="Cambria Math" w:hAnsi="Cambria Math" w:cs="Courier New"/>
          <w:color w:val="000000"/>
          <w:sz w:val="17"/>
          <w:szCs w:val="17"/>
        </w:rPr>
        <w:t>);</w:t>
      </w:r>
      <w:r w:rsidR="009E2AD7" w:rsidRPr="00676570">
        <w:rPr>
          <w:rFonts w:ascii="Cambria Math" w:hAnsi="Cambria Math" w:cs="Courier New"/>
          <w:color w:val="008000"/>
          <w:sz w:val="17"/>
          <w:szCs w:val="17"/>
        </w:rPr>
        <w:t>//draw tables</w:t>
      </w:r>
    </w:p>
    <w:p w14:paraId="5868E884" w14:textId="48C2B23F" w:rsidR="009E2AD7" w:rsidRPr="00676570" w:rsidRDefault="009E2AD7" w:rsidP="00FD40F0">
      <w:pPr>
        <w:pStyle w:val="ListParagraph"/>
        <w:numPr>
          <w:ilvl w:val="0"/>
          <w:numId w:val="21"/>
        </w:numPr>
        <w:shd w:val="clear" w:color="auto" w:fill="FFFFFF"/>
        <w:rPr>
          <w:rFonts w:ascii="Cambria Math" w:hAnsi="Cambria Math" w:cs="Courier New"/>
          <w:color w:val="000000"/>
          <w:sz w:val="17"/>
          <w:szCs w:val="17"/>
        </w:rPr>
      </w:pPr>
      <w:r w:rsidRPr="00676570">
        <w:rPr>
          <w:rFonts w:ascii="Cambria Math" w:hAnsi="Cambria Math" w:cs="Courier New"/>
          <w:color w:val="000000"/>
          <w:sz w:val="17"/>
          <w:szCs w:val="17"/>
        </w:rPr>
        <w:t>}</w:t>
      </w:r>
    </w:p>
    <w:p w14:paraId="2C2FD871" w14:textId="2D762AEF" w:rsidR="00EE495C" w:rsidRPr="00676570" w:rsidRDefault="00EE495C" w:rsidP="00A80822">
      <w:pPr>
        <w:spacing w:before="4" w:after="160"/>
        <w:jc w:val="both"/>
        <w:rPr>
          <w:rFonts w:ascii="Cambria Math" w:hAnsi="Cambria Math" w:cstheme="minorHAnsi"/>
          <w:sz w:val="22"/>
          <w:szCs w:val="18"/>
        </w:rPr>
      </w:pPr>
    </w:p>
    <w:p w14:paraId="342B92F1" w14:textId="6208D751" w:rsidR="004418BF" w:rsidRPr="00676570" w:rsidRDefault="00EE495C"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Description</w:t>
      </w:r>
      <w:r w:rsidR="009664DC" w:rsidRPr="00676570">
        <w:rPr>
          <w:rFonts w:ascii="Cambria Math" w:hAnsi="Cambria Math" w:cstheme="minorHAnsi"/>
          <w:sz w:val="22"/>
          <w:szCs w:val="18"/>
        </w:rPr>
        <w:t xml:space="preserve"> (Tables per step included as Figure B)</w:t>
      </w:r>
      <w:r w:rsidRPr="00676570">
        <w:rPr>
          <w:rFonts w:ascii="Cambria Math" w:hAnsi="Cambria Math" w:cstheme="minorHAnsi"/>
          <w:sz w:val="22"/>
          <w:szCs w:val="18"/>
        </w:rPr>
        <w:t xml:space="preserve">: </w:t>
      </w:r>
    </w:p>
    <w:p w14:paraId="09452287" w14:textId="6FB1D1B4" w:rsidR="005871DD" w:rsidRPr="00676570" w:rsidRDefault="005871DD"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 xml:space="preserve">Line 1 opens/creates ‘file.txt’ with parameters to limit and specify read/write/other utilities, and is then filled with </w:t>
      </w:r>
      <w:r w:rsidR="00186223" w:rsidRPr="00676570">
        <w:rPr>
          <w:rFonts w:ascii="Cambria Math" w:hAnsi="Cambria Math" w:cstheme="minorHAnsi"/>
          <w:sz w:val="22"/>
          <w:szCs w:val="18"/>
        </w:rPr>
        <w:t>“howdy ”</w:t>
      </w:r>
      <w:r w:rsidR="009664DC" w:rsidRPr="00676570">
        <w:rPr>
          <w:rFonts w:ascii="Cambria Math" w:hAnsi="Cambria Math" w:cstheme="minorHAnsi"/>
          <w:sz w:val="22"/>
          <w:szCs w:val="18"/>
        </w:rPr>
        <w:t xml:space="preserve"> on line 2. Not with “howdy world”, as it only writes in 6 chars.</w:t>
      </w:r>
      <w:r w:rsidR="00186223" w:rsidRPr="00676570">
        <w:rPr>
          <w:rFonts w:ascii="Cambria Math" w:hAnsi="Cambria Math" w:cstheme="minorHAnsi"/>
          <w:sz w:val="22"/>
          <w:szCs w:val="18"/>
        </w:rPr>
        <w:t xml:space="preserve">  </w:t>
      </w:r>
    </w:p>
    <w:p w14:paraId="1489962B" w14:textId="6C9EFF83" w:rsidR="009664DC" w:rsidRPr="00676570" w:rsidRDefault="00EE495C"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 xml:space="preserve">At line 4, the dup(fd,1) command redirects the path of </w:t>
      </w:r>
      <w:r w:rsidR="005871DD" w:rsidRPr="00676570">
        <w:rPr>
          <w:rFonts w:ascii="Cambria Math" w:hAnsi="Cambria Math" w:cstheme="minorHAnsi"/>
          <w:sz w:val="22"/>
          <w:szCs w:val="18"/>
        </w:rPr>
        <w:t>the program’s output from stdout (i.e. prints to terminal) to writing path for ‘file.txt’.</w:t>
      </w:r>
      <w:r w:rsidR="009664DC" w:rsidRPr="00676570">
        <w:rPr>
          <w:rFonts w:ascii="Cambria Math" w:hAnsi="Cambria Math" w:cstheme="minorHAnsi"/>
          <w:sz w:val="22"/>
          <w:szCs w:val="18"/>
        </w:rPr>
        <w:t xml:space="preserve"> Line 5’s cout command is now pointing to ‘file.txt’ instead of standard out, so the string gets sent there. ‘file.txt’ now contains: “howdy Mars, I am here to conquer.”</w:t>
      </w:r>
    </w:p>
    <w:p w14:paraId="6573C2E1" w14:textId="77777777" w:rsidR="00FA4F17" w:rsidRPr="00676570" w:rsidRDefault="009664DC"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At line 9, the position of the cursor (where new text begins to be inserted into the file) is changed to 25, placing it right before the start of “conquer”. The cout on line 10 then inserts the given string at that point, overwriting “conquer”. ‘file.txt’ now contains: “howdy Mars, I am here to to learn and grow”. The “to to” could be fixed if the cursor was set to 22</w:t>
      </w:r>
      <w:r w:rsidR="00FA4F17" w:rsidRPr="00676570">
        <w:rPr>
          <w:rFonts w:ascii="Cambria Math" w:hAnsi="Cambria Math" w:cstheme="minorHAnsi"/>
          <w:sz w:val="22"/>
          <w:szCs w:val="18"/>
        </w:rPr>
        <w:t xml:space="preserve"> instead of 25 in the lseek command.</w:t>
      </w:r>
    </w:p>
    <w:p w14:paraId="53A29546" w14:textId="77777777" w:rsidR="005B5F05" w:rsidRPr="00676570" w:rsidRDefault="00FA4F17"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At line 11, since the cursor is now past the point where it would overwrite anything and that the writelength specified now contains the whole string, this write command functions as normal. Final contents of ‘file.txt’ are: “howdy Mars, I am here to to learn and grow.</w:t>
      </w:r>
      <w:r w:rsidR="005B5F05" w:rsidRPr="00676570">
        <w:rPr>
          <w:rFonts w:ascii="Cambria Math" w:hAnsi="Cambria Math" w:cstheme="minorHAnsi"/>
          <w:sz w:val="22"/>
          <w:szCs w:val="18"/>
        </w:rPr>
        <w:t>\n</w:t>
      </w:r>
      <w:r w:rsidRPr="00676570">
        <w:rPr>
          <w:rFonts w:ascii="Cambria Math" w:hAnsi="Cambria Math" w:cstheme="minorHAnsi"/>
          <w:sz w:val="22"/>
          <w:szCs w:val="18"/>
        </w:rPr>
        <w:t>Thanks.”</w:t>
      </w:r>
      <w:r w:rsidR="005B5F05" w:rsidRPr="00676570">
        <w:rPr>
          <w:rFonts w:ascii="Cambria Math" w:hAnsi="Cambria Math" w:cstheme="minorHAnsi"/>
          <w:sz w:val="22"/>
          <w:szCs w:val="18"/>
        </w:rPr>
        <w:t xml:space="preserve"> [\n indicating moving to a new line.]</w:t>
      </w:r>
    </w:p>
    <w:p w14:paraId="37F7E9EE" w14:textId="2072B125" w:rsidR="009664DC" w:rsidRPr="00676570" w:rsidRDefault="005B5F05"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As it has not been switched back, the pointer to the file is still in standard output. You would need to use “int terminal_location =  dup(1);” to save the pointer to the terminal before calling dup(fd, 1) on lines 4 or 8, and then calling dup2(terminal_location, 1) to restore standard output at the end of the file.</w:t>
      </w:r>
      <w:r w:rsidR="009664DC" w:rsidRPr="00676570">
        <w:rPr>
          <w:rFonts w:ascii="Cambria Math" w:hAnsi="Cambria Math" w:cstheme="minorHAnsi"/>
          <w:sz w:val="22"/>
          <w:szCs w:val="18"/>
        </w:rPr>
        <w:t xml:space="preserve"> </w:t>
      </w:r>
    </w:p>
    <w:p w14:paraId="7414095F" w14:textId="3FB86F48" w:rsidR="004418BF" w:rsidRPr="00676570" w:rsidRDefault="004418BF" w:rsidP="00A80822">
      <w:pPr>
        <w:spacing w:before="4" w:after="160"/>
        <w:jc w:val="both"/>
        <w:rPr>
          <w:rFonts w:ascii="Cambria Math" w:hAnsi="Cambria Math" w:cstheme="minorHAnsi"/>
          <w:sz w:val="22"/>
          <w:szCs w:val="18"/>
        </w:rPr>
      </w:pPr>
    </w:p>
    <w:p w14:paraId="2191FB0B" w14:textId="78589F52" w:rsidR="004418BF" w:rsidRPr="00676570" w:rsidRDefault="004418BF" w:rsidP="00A80822">
      <w:pPr>
        <w:spacing w:before="4" w:after="160"/>
        <w:jc w:val="both"/>
        <w:rPr>
          <w:rFonts w:ascii="Cambria Math" w:hAnsi="Cambria Math" w:cstheme="minorHAnsi"/>
          <w:sz w:val="22"/>
          <w:szCs w:val="18"/>
        </w:rPr>
      </w:pPr>
    </w:p>
    <w:p w14:paraId="7AE5142E" w14:textId="4144319B" w:rsidR="004418BF" w:rsidRPr="00676570" w:rsidRDefault="004418BF" w:rsidP="00A80822">
      <w:pPr>
        <w:spacing w:before="4" w:after="160"/>
        <w:jc w:val="both"/>
        <w:rPr>
          <w:rFonts w:ascii="Cambria Math" w:hAnsi="Cambria Math" w:cstheme="minorHAnsi"/>
          <w:sz w:val="22"/>
          <w:szCs w:val="18"/>
        </w:rPr>
      </w:pPr>
    </w:p>
    <w:p w14:paraId="702FDBC0" w14:textId="770E49C9" w:rsidR="004418BF" w:rsidRPr="00676570" w:rsidRDefault="004418BF" w:rsidP="00A80822">
      <w:pPr>
        <w:spacing w:before="4" w:after="160"/>
        <w:jc w:val="both"/>
        <w:rPr>
          <w:rFonts w:ascii="Cambria Math" w:hAnsi="Cambria Math" w:cstheme="minorHAnsi"/>
          <w:sz w:val="22"/>
          <w:szCs w:val="18"/>
        </w:rPr>
      </w:pPr>
    </w:p>
    <w:p w14:paraId="7A3199BB" w14:textId="5BE3828F" w:rsidR="004418BF" w:rsidRPr="00676570" w:rsidRDefault="004418BF" w:rsidP="00A80822">
      <w:pPr>
        <w:spacing w:before="4" w:after="160"/>
        <w:jc w:val="both"/>
        <w:rPr>
          <w:rFonts w:ascii="Cambria Math" w:hAnsi="Cambria Math" w:cstheme="minorHAnsi"/>
          <w:sz w:val="22"/>
          <w:szCs w:val="18"/>
        </w:rPr>
      </w:pPr>
    </w:p>
    <w:p w14:paraId="2953D684" w14:textId="6A714515" w:rsidR="004418BF" w:rsidRPr="00676570" w:rsidRDefault="004418BF" w:rsidP="00A80822">
      <w:pPr>
        <w:spacing w:before="4" w:after="160"/>
        <w:jc w:val="both"/>
        <w:rPr>
          <w:rFonts w:ascii="Cambria Math" w:hAnsi="Cambria Math" w:cstheme="minorHAnsi"/>
          <w:sz w:val="22"/>
          <w:szCs w:val="18"/>
        </w:rPr>
      </w:pPr>
    </w:p>
    <w:p w14:paraId="16741CD5" w14:textId="7F82E7EC" w:rsidR="00B62A10" w:rsidRPr="00676570" w:rsidRDefault="00B62A10" w:rsidP="00A80822">
      <w:pPr>
        <w:spacing w:before="4" w:after="160"/>
        <w:jc w:val="both"/>
        <w:rPr>
          <w:rFonts w:ascii="Cambria Math" w:hAnsi="Cambria Math" w:cstheme="minorHAnsi"/>
          <w:sz w:val="22"/>
          <w:szCs w:val="18"/>
        </w:rPr>
      </w:pPr>
    </w:p>
    <w:p w14:paraId="5C08530D" w14:textId="4666FF8D" w:rsidR="00B62A10" w:rsidRPr="00676570" w:rsidRDefault="00B62A10" w:rsidP="00A80822">
      <w:pPr>
        <w:spacing w:before="4" w:after="160"/>
        <w:jc w:val="both"/>
        <w:rPr>
          <w:rFonts w:ascii="Cambria Math" w:hAnsi="Cambria Math" w:cstheme="minorHAnsi"/>
          <w:sz w:val="22"/>
          <w:szCs w:val="18"/>
        </w:rPr>
      </w:pPr>
    </w:p>
    <w:p w14:paraId="7866984A" w14:textId="12ED4772" w:rsidR="00B62A10" w:rsidRPr="00676570" w:rsidRDefault="00B62A10" w:rsidP="00A80822">
      <w:pPr>
        <w:spacing w:before="4" w:after="160"/>
        <w:jc w:val="both"/>
        <w:rPr>
          <w:rFonts w:ascii="Cambria Math" w:hAnsi="Cambria Math" w:cstheme="minorHAnsi"/>
          <w:sz w:val="22"/>
          <w:szCs w:val="18"/>
        </w:rPr>
      </w:pPr>
    </w:p>
    <w:p w14:paraId="33DA9DEE" w14:textId="77777777" w:rsidR="00B62A10" w:rsidRPr="00676570" w:rsidRDefault="00B62A10" w:rsidP="00A80822">
      <w:pPr>
        <w:spacing w:before="4" w:after="160"/>
        <w:jc w:val="both"/>
        <w:rPr>
          <w:rFonts w:ascii="Cambria Math" w:hAnsi="Cambria Math" w:cstheme="minorHAnsi"/>
          <w:sz w:val="22"/>
          <w:szCs w:val="18"/>
        </w:rPr>
      </w:pPr>
    </w:p>
    <w:p w14:paraId="4C026B5B" w14:textId="74E177BA" w:rsidR="004418BF" w:rsidRPr="00676570" w:rsidRDefault="004418BF" w:rsidP="004418BF">
      <w:pPr>
        <w:spacing w:before="4" w:after="160"/>
        <w:rPr>
          <w:rFonts w:ascii="Cambria Math" w:hAnsi="Cambria Math" w:cstheme="minorHAnsi"/>
          <w:sz w:val="22"/>
          <w:szCs w:val="18"/>
        </w:rPr>
      </w:pPr>
      <w:r w:rsidRPr="00676570">
        <w:rPr>
          <w:rFonts w:ascii="Cambria Math" w:hAnsi="Cambria Math" w:cstheme="minorHAnsi"/>
          <w:sz w:val="22"/>
          <w:szCs w:val="18"/>
        </w:rPr>
        <w:lastRenderedPageBreak/>
        <w:t>23. [</w:t>
      </w:r>
      <w:r w:rsidR="00B35BB8" w:rsidRPr="00676570">
        <w:rPr>
          <w:rFonts w:ascii="Cambria Math" w:hAnsi="Cambria Math" w:cstheme="minorHAnsi"/>
          <w:sz w:val="22"/>
          <w:szCs w:val="18"/>
        </w:rPr>
        <w:t>15</w:t>
      </w:r>
      <w:r w:rsidRPr="00676570">
        <w:rPr>
          <w:rFonts w:ascii="Cambria Math" w:hAnsi="Cambria Math" w:cstheme="minorHAnsi"/>
          <w:sz w:val="22"/>
          <w:szCs w:val="18"/>
        </w:rPr>
        <w:t xml:space="preserve"> pts] Assuming 0.5 sec overhead per context switch (i.e., time between 2 user processes) in a 1-CPU-1-core system, schedule the following workload and compute Average Response Time (ART) under:</w:t>
      </w:r>
      <w:r w:rsidRPr="00676570">
        <w:rPr>
          <w:rFonts w:ascii="Cambria Math" w:hAnsi="Cambria Math" w:cstheme="minorHAnsi"/>
          <w:sz w:val="22"/>
          <w:szCs w:val="18"/>
        </w:rPr>
        <w:br/>
        <w:t>a. Shortest Remaining Time First (SRTF) (preemptive)</w:t>
      </w:r>
      <w:r w:rsidRPr="00676570">
        <w:rPr>
          <w:rFonts w:ascii="Cambria Math" w:hAnsi="Cambria Math" w:cstheme="minorHAnsi"/>
          <w:sz w:val="22"/>
          <w:szCs w:val="18"/>
        </w:rPr>
        <w:br/>
        <w:t>b. Round-Robin (RR) with time quantum=2sec</w:t>
      </w:r>
    </w:p>
    <w:tbl>
      <w:tblPr>
        <w:tblStyle w:val="TableGrid"/>
        <w:tblW w:w="0" w:type="auto"/>
        <w:tblLook w:val="04A0" w:firstRow="1" w:lastRow="0" w:firstColumn="1" w:lastColumn="0" w:noHBand="0" w:noVBand="1"/>
      </w:tblPr>
      <w:tblGrid>
        <w:gridCol w:w="877"/>
        <w:gridCol w:w="959"/>
        <w:gridCol w:w="1170"/>
      </w:tblGrid>
      <w:tr w:rsidR="004418BF" w:rsidRPr="00676570" w14:paraId="1632EEBA" w14:textId="77777777" w:rsidTr="005C0EBA">
        <w:trPr>
          <w:trHeight w:val="259"/>
        </w:trPr>
        <w:tc>
          <w:tcPr>
            <w:tcW w:w="0" w:type="auto"/>
          </w:tcPr>
          <w:p w14:paraId="64F26880" w14:textId="5B8F2872" w:rsidR="004418BF" w:rsidRPr="00676570" w:rsidRDefault="004418BF" w:rsidP="001554E0">
            <w:pPr>
              <w:spacing w:before="4" w:after="160"/>
              <w:jc w:val="both"/>
              <w:rPr>
                <w:rFonts w:ascii="Cambria Math" w:hAnsi="Cambria Math" w:cstheme="minorHAnsi"/>
                <w:szCs w:val="16"/>
              </w:rPr>
            </w:pPr>
            <w:r w:rsidRPr="00676570">
              <w:rPr>
                <w:rFonts w:ascii="Cambria Math" w:hAnsi="Cambria Math" w:cstheme="minorHAnsi"/>
                <w:szCs w:val="16"/>
              </w:rPr>
              <w:t>Process</w:t>
            </w:r>
          </w:p>
        </w:tc>
        <w:tc>
          <w:tcPr>
            <w:tcW w:w="959" w:type="dxa"/>
          </w:tcPr>
          <w:p w14:paraId="429FE744" w14:textId="5D1A7770" w:rsidR="004418BF" w:rsidRPr="00676570" w:rsidRDefault="004418BF" w:rsidP="001554E0">
            <w:pPr>
              <w:spacing w:before="4" w:after="160"/>
              <w:jc w:val="both"/>
              <w:rPr>
                <w:rFonts w:ascii="Cambria Math" w:hAnsi="Cambria Math" w:cstheme="minorHAnsi"/>
                <w:szCs w:val="16"/>
              </w:rPr>
            </w:pPr>
            <w:r w:rsidRPr="00676570">
              <w:rPr>
                <w:rFonts w:ascii="Cambria Math" w:hAnsi="Cambria Math" w:cstheme="minorHAnsi"/>
                <w:szCs w:val="16"/>
              </w:rPr>
              <w:t>Arrival Time(s)</w:t>
            </w:r>
          </w:p>
        </w:tc>
        <w:tc>
          <w:tcPr>
            <w:tcW w:w="1170" w:type="dxa"/>
          </w:tcPr>
          <w:p w14:paraId="0B7803B5" w14:textId="62808D3F" w:rsidR="004418BF" w:rsidRPr="00676570" w:rsidRDefault="004418BF" w:rsidP="001554E0">
            <w:pPr>
              <w:spacing w:before="4" w:after="160"/>
              <w:jc w:val="both"/>
              <w:rPr>
                <w:rFonts w:ascii="Cambria Math" w:hAnsi="Cambria Math" w:cstheme="minorHAnsi"/>
                <w:szCs w:val="16"/>
              </w:rPr>
            </w:pPr>
            <w:r w:rsidRPr="00676570">
              <w:rPr>
                <w:rFonts w:ascii="Cambria Math" w:hAnsi="Cambria Math" w:cstheme="minorHAnsi"/>
                <w:szCs w:val="16"/>
              </w:rPr>
              <w:t>CPU Service Time(s)</w:t>
            </w:r>
          </w:p>
        </w:tc>
      </w:tr>
      <w:tr w:rsidR="004418BF" w:rsidRPr="00676570" w14:paraId="36B5C002" w14:textId="77777777" w:rsidTr="005C0EBA">
        <w:trPr>
          <w:trHeight w:val="179"/>
        </w:trPr>
        <w:tc>
          <w:tcPr>
            <w:tcW w:w="0" w:type="auto"/>
          </w:tcPr>
          <w:p w14:paraId="3AFD2359" w14:textId="288DEFBC" w:rsidR="004418BF" w:rsidRPr="00676570" w:rsidRDefault="00EE3496" w:rsidP="001554E0">
            <w:pPr>
              <w:spacing w:before="4" w:after="160"/>
              <w:jc w:val="both"/>
              <w:rPr>
                <w:rFonts w:ascii="Cambria Math" w:hAnsi="Cambria Math" w:cstheme="minorHAnsi"/>
                <w:szCs w:val="16"/>
              </w:rPr>
            </w:pPr>
            <w:r w:rsidRPr="00676570">
              <w:rPr>
                <w:rFonts w:ascii="Cambria Math" w:hAnsi="Cambria Math" w:cstheme="minorHAnsi"/>
                <w:szCs w:val="16"/>
              </w:rPr>
              <w:t>P1</w:t>
            </w:r>
          </w:p>
        </w:tc>
        <w:tc>
          <w:tcPr>
            <w:tcW w:w="959" w:type="dxa"/>
          </w:tcPr>
          <w:p w14:paraId="1C41D5A4" w14:textId="03568872" w:rsidR="004418BF" w:rsidRPr="00676570" w:rsidRDefault="008E66D9" w:rsidP="001554E0">
            <w:pPr>
              <w:spacing w:before="4" w:after="160"/>
              <w:jc w:val="both"/>
              <w:rPr>
                <w:rFonts w:ascii="Cambria Math" w:hAnsi="Cambria Math" w:cstheme="minorHAnsi"/>
                <w:szCs w:val="16"/>
              </w:rPr>
            </w:pPr>
            <w:r w:rsidRPr="00676570">
              <w:rPr>
                <w:rFonts w:ascii="Cambria Math" w:hAnsi="Cambria Math" w:cstheme="minorHAnsi"/>
                <w:szCs w:val="16"/>
              </w:rPr>
              <w:t>1</w:t>
            </w:r>
          </w:p>
        </w:tc>
        <w:tc>
          <w:tcPr>
            <w:tcW w:w="1170" w:type="dxa"/>
          </w:tcPr>
          <w:p w14:paraId="24ADB2EC" w14:textId="3EA675DE" w:rsidR="004418BF" w:rsidRPr="00676570" w:rsidRDefault="0023316C" w:rsidP="001554E0">
            <w:pPr>
              <w:spacing w:before="4" w:after="160"/>
              <w:jc w:val="both"/>
              <w:rPr>
                <w:rFonts w:ascii="Cambria Math" w:hAnsi="Cambria Math" w:cstheme="minorHAnsi"/>
                <w:szCs w:val="16"/>
              </w:rPr>
            </w:pPr>
            <w:r w:rsidRPr="00676570">
              <w:rPr>
                <w:rFonts w:ascii="Cambria Math" w:hAnsi="Cambria Math" w:cstheme="minorHAnsi"/>
                <w:szCs w:val="16"/>
              </w:rPr>
              <w:t>3</w:t>
            </w:r>
          </w:p>
        </w:tc>
      </w:tr>
      <w:tr w:rsidR="004418BF" w:rsidRPr="00676570" w14:paraId="22FD9746" w14:textId="77777777" w:rsidTr="005C0EBA">
        <w:trPr>
          <w:trHeight w:val="70"/>
        </w:trPr>
        <w:tc>
          <w:tcPr>
            <w:tcW w:w="0" w:type="auto"/>
          </w:tcPr>
          <w:p w14:paraId="7593D002" w14:textId="6832BBFD" w:rsidR="004418BF" w:rsidRPr="00676570" w:rsidRDefault="00EE3496" w:rsidP="001554E0">
            <w:pPr>
              <w:spacing w:before="4" w:after="160"/>
              <w:jc w:val="both"/>
              <w:rPr>
                <w:rFonts w:ascii="Cambria Math" w:hAnsi="Cambria Math" w:cstheme="minorHAnsi"/>
                <w:szCs w:val="16"/>
              </w:rPr>
            </w:pPr>
            <w:r w:rsidRPr="00676570">
              <w:rPr>
                <w:rFonts w:ascii="Cambria Math" w:hAnsi="Cambria Math" w:cstheme="minorHAnsi"/>
                <w:szCs w:val="16"/>
              </w:rPr>
              <w:t>P2</w:t>
            </w:r>
          </w:p>
        </w:tc>
        <w:tc>
          <w:tcPr>
            <w:tcW w:w="959" w:type="dxa"/>
          </w:tcPr>
          <w:p w14:paraId="429FE146" w14:textId="511A675D" w:rsidR="004418BF" w:rsidRPr="00676570" w:rsidRDefault="008E66D9" w:rsidP="001554E0">
            <w:pPr>
              <w:spacing w:before="4" w:after="160"/>
              <w:jc w:val="both"/>
              <w:rPr>
                <w:rFonts w:ascii="Cambria Math" w:hAnsi="Cambria Math" w:cstheme="minorHAnsi"/>
                <w:szCs w:val="16"/>
              </w:rPr>
            </w:pPr>
            <w:r w:rsidRPr="00676570">
              <w:rPr>
                <w:rFonts w:ascii="Cambria Math" w:hAnsi="Cambria Math" w:cstheme="minorHAnsi"/>
                <w:szCs w:val="16"/>
              </w:rPr>
              <w:t>3</w:t>
            </w:r>
          </w:p>
        </w:tc>
        <w:tc>
          <w:tcPr>
            <w:tcW w:w="1170" w:type="dxa"/>
          </w:tcPr>
          <w:p w14:paraId="0A9220B6" w14:textId="13048DA8" w:rsidR="004418BF" w:rsidRPr="00676570" w:rsidRDefault="0023316C" w:rsidP="001554E0">
            <w:pPr>
              <w:spacing w:before="4" w:after="160"/>
              <w:jc w:val="both"/>
              <w:rPr>
                <w:rFonts w:ascii="Cambria Math" w:hAnsi="Cambria Math" w:cstheme="minorHAnsi"/>
                <w:szCs w:val="16"/>
              </w:rPr>
            </w:pPr>
            <w:r w:rsidRPr="00676570">
              <w:rPr>
                <w:rFonts w:ascii="Cambria Math" w:hAnsi="Cambria Math" w:cstheme="minorHAnsi"/>
                <w:szCs w:val="16"/>
              </w:rPr>
              <w:t>4</w:t>
            </w:r>
          </w:p>
        </w:tc>
      </w:tr>
      <w:tr w:rsidR="004418BF" w:rsidRPr="00676570" w14:paraId="2BB68718" w14:textId="77777777" w:rsidTr="005C0EBA">
        <w:trPr>
          <w:trHeight w:val="259"/>
        </w:trPr>
        <w:tc>
          <w:tcPr>
            <w:tcW w:w="0" w:type="auto"/>
          </w:tcPr>
          <w:p w14:paraId="75A111E6" w14:textId="7D62B7B1" w:rsidR="004418BF" w:rsidRPr="00676570" w:rsidRDefault="00EE3496" w:rsidP="001554E0">
            <w:pPr>
              <w:spacing w:before="4" w:after="160"/>
              <w:jc w:val="both"/>
              <w:rPr>
                <w:rFonts w:ascii="Cambria Math" w:hAnsi="Cambria Math" w:cstheme="minorHAnsi"/>
                <w:szCs w:val="16"/>
              </w:rPr>
            </w:pPr>
            <w:r w:rsidRPr="00676570">
              <w:rPr>
                <w:rFonts w:ascii="Cambria Math" w:hAnsi="Cambria Math" w:cstheme="minorHAnsi"/>
                <w:szCs w:val="16"/>
              </w:rPr>
              <w:t>P3</w:t>
            </w:r>
          </w:p>
        </w:tc>
        <w:tc>
          <w:tcPr>
            <w:tcW w:w="959" w:type="dxa"/>
          </w:tcPr>
          <w:p w14:paraId="3F388A9B" w14:textId="7CFC2AE1" w:rsidR="004418BF" w:rsidRPr="00676570" w:rsidRDefault="008E66D9" w:rsidP="001554E0">
            <w:pPr>
              <w:spacing w:before="4" w:after="160"/>
              <w:jc w:val="both"/>
              <w:rPr>
                <w:rFonts w:ascii="Cambria Math" w:hAnsi="Cambria Math" w:cstheme="minorHAnsi"/>
                <w:szCs w:val="16"/>
              </w:rPr>
            </w:pPr>
            <w:r w:rsidRPr="00676570">
              <w:rPr>
                <w:rFonts w:ascii="Cambria Math" w:hAnsi="Cambria Math" w:cstheme="minorHAnsi"/>
                <w:szCs w:val="16"/>
              </w:rPr>
              <w:t>2</w:t>
            </w:r>
          </w:p>
        </w:tc>
        <w:tc>
          <w:tcPr>
            <w:tcW w:w="1170" w:type="dxa"/>
          </w:tcPr>
          <w:p w14:paraId="772A456E" w14:textId="30BB2EDD" w:rsidR="004418BF" w:rsidRPr="00676570" w:rsidRDefault="0023316C" w:rsidP="001554E0">
            <w:pPr>
              <w:spacing w:before="4" w:after="160"/>
              <w:jc w:val="both"/>
              <w:rPr>
                <w:rFonts w:ascii="Cambria Math" w:hAnsi="Cambria Math" w:cstheme="minorHAnsi"/>
                <w:szCs w:val="16"/>
              </w:rPr>
            </w:pPr>
            <w:r w:rsidRPr="00676570">
              <w:rPr>
                <w:rFonts w:ascii="Cambria Math" w:hAnsi="Cambria Math" w:cstheme="minorHAnsi"/>
                <w:szCs w:val="16"/>
              </w:rPr>
              <w:t>2</w:t>
            </w:r>
          </w:p>
        </w:tc>
      </w:tr>
      <w:tr w:rsidR="004418BF" w:rsidRPr="00676570" w14:paraId="5B1DEF81" w14:textId="77777777" w:rsidTr="005C0EBA">
        <w:trPr>
          <w:trHeight w:val="265"/>
        </w:trPr>
        <w:tc>
          <w:tcPr>
            <w:tcW w:w="0" w:type="auto"/>
          </w:tcPr>
          <w:p w14:paraId="1469808F" w14:textId="4F2DF8E3" w:rsidR="004418BF" w:rsidRPr="00676570" w:rsidRDefault="00EE3496" w:rsidP="001554E0">
            <w:pPr>
              <w:spacing w:before="4" w:after="160"/>
              <w:jc w:val="both"/>
              <w:rPr>
                <w:rFonts w:ascii="Cambria Math" w:hAnsi="Cambria Math" w:cstheme="minorHAnsi"/>
                <w:szCs w:val="16"/>
              </w:rPr>
            </w:pPr>
            <w:r w:rsidRPr="00676570">
              <w:rPr>
                <w:rFonts w:ascii="Cambria Math" w:hAnsi="Cambria Math" w:cstheme="minorHAnsi"/>
                <w:szCs w:val="16"/>
              </w:rPr>
              <w:t>P4</w:t>
            </w:r>
          </w:p>
        </w:tc>
        <w:tc>
          <w:tcPr>
            <w:tcW w:w="959" w:type="dxa"/>
          </w:tcPr>
          <w:p w14:paraId="2E75A373" w14:textId="7106009B" w:rsidR="004418BF" w:rsidRPr="00676570" w:rsidRDefault="008E66D9" w:rsidP="001554E0">
            <w:pPr>
              <w:spacing w:before="4" w:after="160"/>
              <w:jc w:val="both"/>
              <w:rPr>
                <w:rFonts w:ascii="Cambria Math" w:hAnsi="Cambria Math" w:cstheme="minorHAnsi"/>
                <w:szCs w:val="16"/>
              </w:rPr>
            </w:pPr>
            <w:r w:rsidRPr="00676570">
              <w:rPr>
                <w:rFonts w:ascii="Cambria Math" w:hAnsi="Cambria Math" w:cstheme="minorHAnsi"/>
                <w:szCs w:val="16"/>
              </w:rPr>
              <w:t>2</w:t>
            </w:r>
          </w:p>
        </w:tc>
        <w:tc>
          <w:tcPr>
            <w:tcW w:w="1170" w:type="dxa"/>
          </w:tcPr>
          <w:p w14:paraId="720C40C6" w14:textId="18019D0B" w:rsidR="004418BF" w:rsidRPr="00676570" w:rsidRDefault="0023316C" w:rsidP="001554E0">
            <w:pPr>
              <w:spacing w:before="4" w:after="160"/>
              <w:jc w:val="both"/>
              <w:rPr>
                <w:rFonts w:ascii="Cambria Math" w:hAnsi="Cambria Math" w:cstheme="minorHAnsi"/>
                <w:szCs w:val="16"/>
              </w:rPr>
            </w:pPr>
            <w:r w:rsidRPr="00676570">
              <w:rPr>
                <w:rFonts w:ascii="Cambria Math" w:hAnsi="Cambria Math" w:cstheme="minorHAnsi"/>
                <w:szCs w:val="16"/>
              </w:rPr>
              <w:t>1</w:t>
            </w:r>
          </w:p>
        </w:tc>
      </w:tr>
      <w:tr w:rsidR="004418BF" w:rsidRPr="00676570" w14:paraId="7D49A00F" w14:textId="77777777" w:rsidTr="005C0EBA">
        <w:trPr>
          <w:trHeight w:val="153"/>
        </w:trPr>
        <w:tc>
          <w:tcPr>
            <w:tcW w:w="0" w:type="auto"/>
          </w:tcPr>
          <w:p w14:paraId="267A0035" w14:textId="31B1F269" w:rsidR="004418BF" w:rsidRPr="00676570" w:rsidRDefault="00EE3496" w:rsidP="001554E0">
            <w:pPr>
              <w:spacing w:before="4" w:after="160"/>
              <w:jc w:val="both"/>
              <w:rPr>
                <w:rFonts w:ascii="Cambria Math" w:hAnsi="Cambria Math" w:cstheme="minorHAnsi"/>
                <w:szCs w:val="16"/>
              </w:rPr>
            </w:pPr>
            <w:r w:rsidRPr="00676570">
              <w:rPr>
                <w:rFonts w:ascii="Cambria Math" w:hAnsi="Cambria Math" w:cstheme="minorHAnsi"/>
                <w:szCs w:val="16"/>
              </w:rPr>
              <w:t>P5</w:t>
            </w:r>
          </w:p>
        </w:tc>
        <w:tc>
          <w:tcPr>
            <w:tcW w:w="959" w:type="dxa"/>
          </w:tcPr>
          <w:p w14:paraId="3166AAA6" w14:textId="5B05289A" w:rsidR="004418BF" w:rsidRPr="00676570" w:rsidRDefault="00326EC9" w:rsidP="001554E0">
            <w:pPr>
              <w:spacing w:before="4" w:after="160"/>
              <w:jc w:val="both"/>
              <w:rPr>
                <w:rFonts w:ascii="Cambria Math" w:hAnsi="Cambria Math" w:cstheme="minorHAnsi"/>
                <w:szCs w:val="16"/>
              </w:rPr>
            </w:pPr>
            <w:r w:rsidRPr="00676570">
              <w:rPr>
                <w:rFonts w:ascii="Cambria Math" w:hAnsi="Cambria Math" w:cstheme="minorHAnsi"/>
                <w:szCs w:val="16"/>
              </w:rPr>
              <w:t>4</w:t>
            </w:r>
          </w:p>
        </w:tc>
        <w:tc>
          <w:tcPr>
            <w:tcW w:w="1170" w:type="dxa"/>
          </w:tcPr>
          <w:p w14:paraId="4AAD8163" w14:textId="10F270C9" w:rsidR="004418BF" w:rsidRPr="00676570" w:rsidRDefault="0023316C" w:rsidP="001554E0">
            <w:pPr>
              <w:spacing w:before="4" w:after="160"/>
              <w:jc w:val="both"/>
              <w:rPr>
                <w:rFonts w:ascii="Cambria Math" w:hAnsi="Cambria Math" w:cstheme="minorHAnsi"/>
                <w:szCs w:val="16"/>
              </w:rPr>
            </w:pPr>
            <w:r w:rsidRPr="00676570">
              <w:rPr>
                <w:rFonts w:ascii="Cambria Math" w:hAnsi="Cambria Math" w:cstheme="minorHAnsi"/>
                <w:szCs w:val="16"/>
              </w:rPr>
              <w:t>3</w:t>
            </w:r>
          </w:p>
        </w:tc>
      </w:tr>
    </w:tbl>
    <w:p w14:paraId="2C1BAF40" w14:textId="64E9922B" w:rsidR="004418BF" w:rsidRPr="00676570" w:rsidRDefault="004418BF" w:rsidP="00A80822">
      <w:pPr>
        <w:spacing w:before="4" w:after="160"/>
        <w:jc w:val="both"/>
        <w:rPr>
          <w:rFonts w:ascii="Cambria Math" w:hAnsi="Cambria Math" w:cstheme="minorHAnsi"/>
          <w:sz w:val="22"/>
          <w:szCs w:val="18"/>
        </w:rPr>
      </w:pPr>
    </w:p>
    <w:p w14:paraId="6F996C3C" w14:textId="507AE191" w:rsidR="00B62A10" w:rsidRPr="00676570" w:rsidRDefault="00D67AAB"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Diagrams and Work included as Figure C.</w:t>
      </w:r>
    </w:p>
    <w:p w14:paraId="1738B146" w14:textId="12388FB8" w:rsidR="00D67AAB" w:rsidRPr="00676570" w:rsidRDefault="00D67AAB"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 xml:space="preserve">a) ART(SRTF; preemptive) = </w:t>
      </w:r>
      <w:r w:rsidR="00DD4F22">
        <w:rPr>
          <w:rFonts w:ascii="Cambria Math" w:hAnsi="Cambria Math" w:cstheme="minorHAnsi"/>
          <w:sz w:val="22"/>
          <w:szCs w:val="18"/>
        </w:rPr>
        <w:t>6.3s</w:t>
      </w:r>
    </w:p>
    <w:p w14:paraId="584A75E3" w14:textId="69B10648" w:rsidR="00D67AAB" w:rsidRPr="00676570" w:rsidRDefault="00D67AAB" w:rsidP="00A80822">
      <w:pPr>
        <w:spacing w:before="4" w:after="160"/>
        <w:jc w:val="both"/>
        <w:rPr>
          <w:rFonts w:ascii="Cambria Math" w:hAnsi="Cambria Math" w:cstheme="minorHAnsi"/>
          <w:sz w:val="22"/>
          <w:szCs w:val="18"/>
        </w:rPr>
      </w:pPr>
      <w:r w:rsidRPr="00676570">
        <w:rPr>
          <w:rFonts w:ascii="Cambria Math" w:hAnsi="Cambria Math" w:cstheme="minorHAnsi"/>
          <w:sz w:val="22"/>
          <w:szCs w:val="18"/>
        </w:rPr>
        <w:t xml:space="preserve">b) ART(RR; q=2s) =  </w:t>
      </w:r>
      <w:r w:rsidR="00DD4F22">
        <w:rPr>
          <w:rFonts w:ascii="Cambria Math" w:hAnsi="Cambria Math" w:cstheme="minorHAnsi"/>
          <w:sz w:val="22"/>
          <w:szCs w:val="18"/>
        </w:rPr>
        <w:t>8.3s</w:t>
      </w:r>
      <w:bookmarkStart w:id="0" w:name="_GoBack"/>
      <w:bookmarkEnd w:id="0"/>
    </w:p>
    <w:sectPr w:rsidR="00D67AAB" w:rsidRPr="00676570">
      <w:headerReference w:type="default" r:id="rId8"/>
      <w:footerReference w:type="default" r:id="rId9"/>
      <w:pgSz w:w="12240" w:h="15840"/>
      <w:pgMar w:top="1160" w:right="1320" w:bottom="280" w:left="1340" w:header="7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6EAC2" w14:textId="77777777" w:rsidR="00CF12AB" w:rsidRDefault="00CF12AB">
      <w:r>
        <w:separator/>
      </w:r>
    </w:p>
  </w:endnote>
  <w:endnote w:type="continuationSeparator" w:id="0">
    <w:p w14:paraId="0160383D" w14:textId="77777777" w:rsidR="00CF12AB" w:rsidRDefault="00CF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171373"/>
      <w:docPartObj>
        <w:docPartGallery w:val="Page Numbers (Bottom of Page)"/>
        <w:docPartUnique/>
      </w:docPartObj>
    </w:sdtPr>
    <w:sdtEndPr>
      <w:rPr>
        <w:noProof/>
      </w:rPr>
    </w:sdtEndPr>
    <w:sdtContent>
      <w:p w14:paraId="78AB29B4" w14:textId="40873C18" w:rsidR="0017575F" w:rsidRDefault="0017575F">
        <w:pPr>
          <w:pStyle w:val="Footer"/>
          <w:jc w:val="right"/>
        </w:pPr>
        <w:r>
          <w:fldChar w:fldCharType="begin"/>
        </w:r>
        <w:r>
          <w:instrText xml:space="preserve"> PAGE   \* MERGEFORMAT </w:instrText>
        </w:r>
        <w:r>
          <w:fldChar w:fldCharType="separate"/>
        </w:r>
        <w:r w:rsidR="0001065B">
          <w:rPr>
            <w:noProof/>
          </w:rPr>
          <w:t>1</w:t>
        </w:r>
        <w:r>
          <w:rPr>
            <w:noProof/>
          </w:rPr>
          <w:fldChar w:fldCharType="end"/>
        </w:r>
      </w:p>
    </w:sdtContent>
  </w:sdt>
  <w:p w14:paraId="0B63EDB3" w14:textId="77777777" w:rsidR="0017575F" w:rsidRDefault="00175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A8DDD" w14:textId="77777777" w:rsidR="00CF12AB" w:rsidRDefault="00CF12AB">
      <w:r>
        <w:separator/>
      </w:r>
    </w:p>
  </w:footnote>
  <w:footnote w:type="continuationSeparator" w:id="0">
    <w:p w14:paraId="5C9D8438" w14:textId="77777777" w:rsidR="00CF12AB" w:rsidRDefault="00CF1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8A0F" w14:textId="3C70EC21" w:rsidR="00F1052F" w:rsidRDefault="00F1052F">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ED"/>
    <w:multiLevelType w:val="hybridMultilevel"/>
    <w:tmpl w:val="77D22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91BDD"/>
    <w:multiLevelType w:val="hybridMultilevel"/>
    <w:tmpl w:val="9F9CB5AE"/>
    <w:lvl w:ilvl="0" w:tplc="6658C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6B62"/>
    <w:multiLevelType w:val="hybridMultilevel"/>
    <w:tmpl w:val="CE2A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113CF"/>
    <w:multiLevelType w:val="hybridMultilevel"/>
    <w:tmpl w:val="4B8CC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2D2EB9"/>
    <w:multiLevelType w:val="hybridMultilevel"/>
    <w:tmpl w:val="3E4EC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25298"/>
    <w:multiLevelType w:val="hybridMultilevel"/>
    <w:tmpl w:val="A9DE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B0E6A"/>
    <w:multiLevelType w:val="hybridMultilevel"/>
    <w:tmpl w:val="9AD20434"/>
    <w:lvl w:ilvl="0" w:tplc="3DC87F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16662"/>
    <w:multiLevelType w:val="hybridMultilevel"/>
    <w:tmpl w:val="1D6E7AF2"/>
    <w:lvl w:ilvl="0" w:tplc="F454E316">
      <w:start w:val="1"/>
      <w:numFmt w:val="decimal"/>
      <w:lvlText w:val="%1."/>
      <w:lvlJc w:val="left"/>
      <w:pPr>
        <w:tabs>
          <w:tab w:val="num" w:pos="720"/>
        </w:tabs>
        <w:ind w:left="720" w:hanging="360"/>
      </w:pPr>
    </w:lvl>
    <w:lvl w:ilvl="1" w:tplc="816809CC">
      <w:start w:val="1"/>
      <w:numFmt w:val="decimal"/>
      <w:lvlText w:val="%2."/>
      <w:lvlJc w:val="left"/>
      <w:pPr>
        <w:tabs>
          <w:tab w:val="num" w:pos="1440"/>
        </w:tabs>
        <w:ind w:left="1440" w:hanging="360"/>
      </w:pPr>
    </w:lvl>
    <w:lvl w:ilvl="2" w:tplc="4808A962" w:tentative="1">
      <w:start w:val="1"/>
      <w:numFmt w:val="decimal"/>
      <w:lvlText w:val="%3."/>
      <w:lvlJc w:val="left"/>
      <w:pPr>
        <w:tabs>
          <w:tab w:val="num" w:pos="2160"/>
        </w:tabs>
        <w:ind w:left="2160" w:hanging="360"/>
      </w:pPr>
    </w:lvl>
    <w:lvl w:ilvl="3" w:tplc="7E284F04" w:tentative="1">
      <w:start w:val="1"/>
      <w:numFmt w:val="decimal"/>
      <w:lvlText w:val="%4."/>
      <w:lvlJc w:val="left"/>
      <w:pPr>
        <w:tabs>
          <w:tab w:val="num" w:pos="2880"/>
        </w:tabs>
        <w:ind w:left="2880" w:hanging="360"/>
      </w:pPr>
    </w:lvl>
    <w:lvl w:ilvl="4" w:tplc="B70E39EA" w:tentative="1">
      <w:start w:val="1"/>
      <w:numFmt w:val="decimal"/>
      <w:lvlText w:val="%5."/>
      <w:lvlJc w:val="left"/>
      <w:pPr>
        <w:tabs>
          <w:tab w:val="num" w:pos="3600"/>
        </w:tabs>
        <w:ind w:left="3600" w:hanging="360"/>
      </w:pPr>
    </w:lvl>
    <w:lvl w:ilvl="5" w:tplc="253A7CE8" w:tentative="1">
      <w:start w:val="1"/>
      <w:numFmt w:val="decimal"/>
      <w:lvlText w:val="%6."/>
      <w:lvlJc w:val="left"/>
      <w:pPr>
        <w:tabs>
          <w:tab w:val="num" w:pos="4320"/>
        </w:tabs>
        <w:ind w:left="4320" w:hanging="360"/>
      </w:pPr>
    </w:lvl>
    <w:lvl w:ilvl="6" w:tplc="3FC6FA18" w:tentative="1">
      <w:start w:val="1"/>
      <w:numFmt w:val="decimal"/>
      <w:lvlText w:val="%7."/>
      <w:lvlJc w:val="left"/>
      <w:pPr>
        <w:tabs>
          <w:tab w:val="num" w:pos="5040"/>
        </w:tabs>
        <w:ind w:left="5040" w:hanging="360"/>
      </w:pPr>
    </w:lvl>
    <w:lvl w:ilvl="7" w:tplc="313C596C" w:tentative="1">
      <w:start w:val="1"/>
      <w:numFmt w:val="decimal"/>
      <w:lvlText w:val="%8."/>
      <w:lvlJc w:val="left"/>
      <w:pPr>
        <w:tabs>
          <w:tab w:val="num" w:pos="5760"/>
        </w:tabs>
        <w:ind w:left="5760" w:hanging="360"/>
      </w:pPr>
    </w:lvl>
    <w:lvl w:ilvl="8" w:tplc="04FC7B82" w:tentative="1">
      <w:start w:val="1"/>
      <w:numFmt w:val="decimal"/>
      <w:lvlText w:val="%9."/>
      <w:lvlJc w:val="left"/>
      <w:pPr>
        <w:tabs>
          <w:tab w:val="num" w:pos="6480"/>
        </w:tabs>
        <w:ind w:left="6480" w:hanging="360"/>
      </w:pPr>
    </w:lvl>
  </w:abstractNum>
  <w:abstractNum w:abstractNumId="8" w15:restartNumberingAfterBreak="0">
    <w:nsid w:val="20E52AB8"/>
    <w:multiLevelType w:val="hybridMultilevel"/>
    <w:tmpl w:val="347CF51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9B6967"/>
    <w:multiLevelType w:val="hybridMultilevel"/>
    <w:tmpl w:val="9E64F1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9A401F"/>
    <w:multiLevelType w:val="hybridMultilevel"/>
    <w:tmpl w:val="92ECCE28"/>
    <w:lvl w:ilvl="0" w:tplc="412EE1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290E76"/>
    <w:multiLevelType w:val="hybridMultilevel"/>
    <w:tmpl w:val="20D4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B4DAF"/>
    <w:multiLevelType w:val="hybridMultilevel"/>
    <w:tmpl w:val="12D24E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7B493F"/>
    <w:multiLevelType w:val="hybridMultilevel"/>
    <w:tmpl w:val="53A8E8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DE72B5"/>
    <w:multiLevelType w:val="hybridMultilevel"/>
    <w:tmpl w:val="4CE0A482"/>
    <w:lvl w:ilvl="0" w:tplc="698EFFE2">
      <w:start w:val="1"/>
      <w:numFmt w:val="decimal"/>
      <w:lvlText w:val="%1."/>
      <w:lvlJc w:val="left"/>
      <w:pPr>
        <w:ind w:left="360" w:hanging="360"/>
      </w:pPr>
      <w:rPr>
        <w:rFonts w:hint="default"/>
        <w:color w:val="0000FF"/>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2905A0"/>
    <w:multiLevelType w:val="hybridMultilevel"/>
    <w:tmpl w:val="735AB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91416"/>
    <w:multiLevelType w:val="multilevel"/>
    <w:tmpl w:val="6486C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63C7035E"/>
    <w:multiLevelType w:val="hybridMultilevel"/>
    <w:tmpl w:val="D6F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C7DC3"/>
    <w:multiLevelType w:val="hybridMultilevel"/>
    <w:tmpl w:val="DED06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40C15"/>
    <w:multiLevelType w:val="hybridMultilevel"/>
    <w:tmpl w:val="18F82C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E32FBA"/>
    <w:multiLevelType w:val="hybridMultilevel"/>
    <w:tmpl w:val="644C2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0"/>
  </w:num>
  <w:num w:numId="4">
    <w:abstractNumId w:val="18"/>
  </w:num>
  <w:num w:numId="5">
    <w:abstractNumId w:val="2"/>
  </w:num>
  <w:num w:numId="6">
    <w:abstractNumId w:val="11"/>
  </w:num>
  <w:num w:numId="7">
    <w:abstractNumId w:val="19"/>
  </w:num>
  <w:num w:numId="8">
    <w:abstractNumId w:val="13"/>
  </w:num>
  <w:num w:numId="9">
    <w:abstractNumId w:val="7"/>
  </w:num>
  <w:num w:numId="10">
    <w:abstractNumId w:val="8"/>
  </w:num>
  <w:num w:numId="11">
    <w:abstractNumId w:val="12"/>
  </w:num>
  <w:num w:numId="12">
    <w:abstractNumId w:val="15"/>
  </w:num>
  <w:num w:numId="13">
    <w:abstractNumId w:val="4"/>
  </w:num>
  <w:num w:numId="14">
    <w:abstractNumId w:val="9"/>
  </w:num>
  <w:num w:numId="15">
    <w:abstractNumId w:val="10"/>
  </w:num>
  <w:num w:numId="16">
    <w:abstractNumId w:val="20"/>
  </w:num>
  <w:num w:numId="17">
    <w:abstractNumId w:val="5"/>
  </w:num>
  <w:num w:numId="18">
    <w:abstractNumId w:val="1"/>
  </w:num>
  <w:num w:numId="19">
    <w:abstractNumId w:val="3"/>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F"/>
    <w:rsid w:val="0000488B"/>
    <w:rsid w:val="0001065B"/>
    <w:rsid w:val="00011807"/>
    <w:rsid w:val="00012FB7"/>
    <w:rsid w:val="00014B89"/>
    <w:rsid w:val="00024A18"/>
    <w:rsid w:val="00033F10"/>
    <w:rsid w:val="0003530B"/>
    <w:rsid w:val="00035E1A"/>
    <w:rsid w:val="00070A05"/>
    <w:rsid w:val="000743CD"/>
    <w:rsid w:val="00086B90"/>
    <w:rsid w:val="00091701"/>
    <w:rsid w:val="000C7D59"/>
    <w:rsid w:val="000E6082"/>
    <w:rsid w:val="001067F8"/>
    <w:rsid w:val="001109B5"/>
    <w:rsid w:val="00113AC8"/>
    <w:rsid w:val="0011500D"/>
    <w:rsid w:val="00116108"/>
    <w:rsid w:val="0011718C"/>
    <w:rsid w:val="00123695"/>
    <w:rsid w:val="001247C2"/>
    <w:rsid w:val="00126041"/>
    <w:rsid w:val="001319A3"/>
    <w:rsid w:val="00131DAD"/>
    <w:rsid w:val="00144FDB"/>
    <w:rsid w:val="001467C1"/>
    <w:rsid w:val="001525FA"/>
    <w:rsid w:val="00154B7B"/>
    <w:rsid w:val="00154C8F"/>
    <w:rsid w:val="001554E0"/>
    <w:rsid w:val="00156D8F"/>
    <w:rsid w:val="001579C1"/>
    <w:rsid w:val="00163118"/>
    <w:rsid w:val="00170407"/>
    <w:rsid w:val="0017527F"/>
    <w:rsid w:val="0017575F"/>
    <w:rsid w:val="001762EE"/>
    <w:rsid w:val="00177371"/>
    <w:rsid w:val="00181CB9"/>
    <w:rsid w:val="00184AEB"/>
    <w:rsid w:val="00186223"/>
    <w:rsid w:val="00187F9A"/>
    <w:rsid w:val="0019458F"/>
    <w:rsid w:val="0019482E"/>
    <w:rsid w:val="001A357C"/>
    <w:rsid w:val="001B0F85"/>
    <w:rsid w:val="001B51A9"/>
    <w:rsid w:val="001B7E2F"/>
    <w:rsid w:val="001D08A6"/>
    <w:rsid w:val="001D52D8"/>
    <w:rsid w:val="001E627B"/>
    <w:rsid w:val="001F1FF7"/>
    <w:rsid w:val="001F5B5F"/>
    <w:rsid w:val="001F617F"/>
    <w:rsid w:val="00207978"/>
    <w:rsid w:val="00211B36"/>
    <w:rsid w:val="0021426F"/>
    <w:rsid w:val="002155DC"/>
    <w:rsid w:val="00215E91"/>
    <w:rsid w:val="0023316C"/>
    <w:rsid w:val="0023447B"/>
    <w:rsid w:val="00235057"/>
    <w:rsid w:val="00237062"/>
    <w:rsid w:val="00240AF0"/>
    <w:rsid w:val="0024509A"/>
    <w:rsid w:val="00251671"/>
    <w:rsid w:val="0025377E"/>
    <w:rsid w:val="00257140"/>
    <w:rsid w:val="002824A0"/>
    <w:rsid w:val="002847AB"/>
    <w:rsid w:val="002876DD"/>
    <w:rsid w:val="0029354E"/>
    <w:rsid w:val="002A3436"/>
    <w:rsid w:val="002A5556"/>
    <w:rsid w:val="002A5F84"/>
    <w:rsid w:val="002D4713"/>
    <w:rsid w:val="002D699C"/>
    <w:rsid w:val="002E71D7"/>
    <w:rsid w:val="00303846"/>
    <w:rsid w:val="00304869"/>
    <w:rsid w:val="00314BBA"/>
    <w:rsid w:val="00326EC9"/>
    <w:rsid w:val="00347746"/>
    <w:rsid w:val="003563CD"/>
    <w:rsid w:val="00357C67"/>
    <w:rsid w:val="003663C7"/>
    <w:rsid w:val="00366A70"/>
    <w:rsid w:val="00380CDB"/>
    <w:rsid w:val="00381C14"/>
    <w:rsid w:val="00382D15"/>
    <w:rsid w:val="0038560C"/>
    <w:rsid w:val="00392167"/>
    <w:rsid w:val="003941EB"/>
    <w:rsid w:val="003A2B89"/>
    <w:rsid w:val="003B4BD8"/>
    <w:rsid w:val="003C014D"/>
    <w:rsid w:val="003C09A6"/>
    <w:rsid w:val="003C1C9F"/>
    <w:rsid w:val="003C3176"/>
    <w:rsid w:val="003C392D"/>
    <w:rsid w:val="003D316E"/>
    <w:rsid w:val="003D5F2E"/>
    <w:rsid w:val="003E1889"/>
    <w:rsid w:val="003E4369"/>
    <w:rsid w:val="004042C8"/>
    <w:rsid w:val="00407F3F"/>
    <w:rsid w:val="0042190D"/>
    <w:rsid w:val="00423463"/>
    <w:rsid w:val="0042405E"/>
    <w:rsid w:val="004249EC"/>
    <w:rsid w:val="00436339"/>
    <w:rsid w:val="00440273"/>
    <w:rsid w:val="004418BF"/>
    <w:rsid w:val="00444B91"/>
    <w:rsid w:val="004457EE"/>
    <w:rsid w:val="00456A38"/>
    <w:rsid w:val="00461B61"/>
    <w:rsid w:val="0047379F"/>
    <w:rsid w:val="004744BD"/>
    <w:rsid w:val="004772CB"/>
    <w:rsid w:val="0048121B"/>
    <w:rsid w:val="00483066"/>
    <w:rsid w:val="00491181"/>
    <w:rsid w:val="004B336F"/>
    <w:rsid w:val="004B7FE6"/>
    <w:rsid w:val="004C1855"/>
    <w:rsid w:val="004E0DA7"/>
    <w:rsid w:val="004F2610"/>
    <w:rsid w:val="00516362"/>
    <w:rsid w:val="00522CE3"/>
    <w:rsid w:val="00545A1B"/>
    <w:rsid w:val="005515BB"/>
    <w:rsid w:val="00553FDB"/>
    <w:rsid w:val="005576FC"/>
    <w:rsid w:val="00560999"/>
    <w:rsid w:val="00582738"/>
    <w:rsid w:val="005871DD"/>
    <w:rsid w:val="0059520B"/>
    <w:rsid w:val="005A0D02"/>
    <w:rsid w:val="005B04FD"/>
    <w:rsid w:val="005B5F05"/>
    <w:rsid w:val="005C0D29"/>
    <w:rsid w:val="005C0EBA"/>
    <w:rsid w:val="005C7DF3"/>
    <w:rsid w:val="005D0368"/>
    <w:rsid w:val="005D5270"/>
    <w:rsid w:val="005D57E1"/>
    <w:rsid w:val="005E1176"/>
    <w:rsid w:val="005E61D7"/>
    <w:rsid w:val="00603082"/>
    <w:rsid w:val="0060645B"/>
    <w:rsid w:val="0060655F"/>
    <w:rsid w:val="00611473"/>
    <w:rsid w:val="00621071"/>
    <w:rsid w:val="00634468"/>
    <w:rsid w:val="006634FC"/>
    <w:rsid w:val="00676570"/>
    <w:rsid w:val="00680B3E"/>
    <w:rsid w:val="0068761F"/>
    <w:rsid w:val="006A0711"/>
    <w:rsid w:val="006A1567"/>
    <w:rsid w:val="006B091B"/>
    <w:rsid w:val="006B6263"/>
    <w:rsid w:val="006C2BC0"/>
    <w:rsid w:val="006D61E9"/>
    <w:rsid w:val="006E0627"/>
    <w:rsid w:val="00710348"/>
    <w:rsid w:val="007106F6"/>
    <w:rsid w:val="0071799C"/>
    <w:rsid w:val="00717B73"/>
    <w:rsid w:val="0072202C"/>
    <w:rsid w:val="00723625"/>
    <w:rsid w:val="007258B9"/>
    <w:rsid w:val="0072683C"/>
    <w:rsid w:val="00727484"/>
    <w:rsid w:val="00733D5E"/>
    <w:rsid w:val="00747A90"/>
    <w:rsid w:val="007511A1"/>
    <w:rsid w:val="00752011"/>
    <w:rsid w:val="00753580"/>
    <w:rsid w:val="00755431"/>
    <w:rsid w:val="0078172C"/>
    <w:rsid w:val="00782CB4"/>
    <w:rsid w:val="00795CCE"/>
    <w:rsid w:val="007A3748"/>
    <w:rsid w:val="007B69FA"/>
    <w:rsid w:val="007E100D"/>
    <w:rsid w:val="007E3F9E"/>
    <w:rsid w:val="007E7616"/>
    <w:rsid w:val="007F2F21"/>
    <w:rsid w:val="00817348"/>
    <w:rsid w:val="00821375"/>
    <w:rsid w:val="008265FD"/>
    <w:rsid w:val="00826CDA"/>
    <w:rsid w:val="00832FC8"/>
    <w:rsid w:val="0083758E"/>
    <w:rsid w:val="0083777F"/>
    <w:rsid w:val="00841504"/>
    <w:rsid w:val="00841B20"/>
    <w:rsid w:val="00842B36"/>
    <w:rsid w:val="00846913"/>
    <w:rsid w:val="00850AAC"/>
    <w:rsid w:val="00851DE0"/>
    <w:rsid w:val="008569E6"/>
    <w:rsid w:val="00860816"/>
    <w:rsid w:val="00862F89"/>
    <w:rsid w:val="008717DE"/>
    <w:rsid w:val="00872468"/>
    <w:rsid w:val="00874F30"/>
    <w:rsid w:val="00881AC5"/>
    <w:rsid w:val="008858B7"/>
    <w:rsid w:val="00893EE9"/>
    <w:rsid w:val="00894790"/>
    <w:rsid w:val="008A4DE3"/>
    <w:rsid w:val="008B01F5"/>
    <w:rsid w:val="008B794F"/>
    <w:rsid w:val="008D1D82"/>
    <w:rsid w:val="008E6213"/>
    <w:rsid w:val="008E66D9"/>
    <w:rsid w:val="008F1280"/>
    <w:rsid w:val="008F137A"/>
    <w:rsid w:val="008F1599"/>
    <w:rsid w:val="008F20D3"/>
    <w:rsid w:val="008F44A7"/>
    <w:rsid w:val="00913017"/>
    <w:rsid w:val="0092422A"/>
    <w:rsid w:val="009270CD"/>
    <w:rsid w:val="00941C26"/>
    <w:rsid w:val="009536C7"/>
    <w:rsid w:val="0095646C"/>
    <w:rsid w:val="00962EBE"/>
    <w:rsid w:val="009664DC"/>
    <w:rsid w:val="009823F3"/>
    <w:rsid w:val="00987EAC"/>
    <w:rsid w:val="00990A40"/>
    <w:rsid w:val="009B39A3"/>
    <w:rsid w:val="009C6C63"/>
    <w:rsid w:val="009E2AD7"/>
    <w:rsid w:val="009F04CA"/>
    <w:rsid w:val="00A0227E"/>
    <w:rsid w:val="00A04CA8"/>
    <w:rsid w:val="00A0583F"/>
    <w:rsid w:val="00A23AFB"/>
    <w:rsid w:val="00A24BA8"/>
    <w:rsid w:val="00A53FE9"/>
    <w:rsid w:val="00A55192"/>
    <w:rsid w:val="00A55D4B"/>
    <w:rsid w:val="00A67C37"/>
    <w:rsid w:val="00A71B3F"/>
    <w:rsid w:val="00A728B3"/>
    <w:rsid w:val="00A74519"/>
    <w:rsid w:val="00A75DA2"/>
    <w:rsid w:val="00A803FC"/>
    <w:rsid w:val="00A80822"/>
    <w:rsid w:val="00A811E7"/>
    <w:rsid w:val="00A83A7B"/>
    <w:rsid w:val="00A95611"/>
    <w:rsid w:val="00A95C05"/>
    <w:rsid w:val="00AB1A66"/>
    <w:rsid w:val="00AB5E1E"/>
    <w:rsid w:val="00AB78B6"/>
    <w:rsid w:val="00AC7A8B"/>
    <w:rsid w:val="00AE53FC"/>
    <w:rsid w:val="00AE578E"/>
    <w:rsid w:val="00AF5B92"/>
    <w:rsid w:val="00B1592B"/>
    <w:rsid w:val="00B15C54"/>
    <w:rsid w:val="00B205D4"/>
    <w:rsid w:val="00B353D6"/>
    <w:rsid w:val="00B35BB8"/>
    <w:rsid w:val="00B44B52"/>
    <w:rsid w:val="00B548F7"/>
    <w:rsid w:val="00B56AB4"/>
    <w:rsid w:val="00B622A5"/>
    <w:rsid w:val="00B62A10"/>
    <w:rsid w:val="00B819F6"/>
    <w:rsid w:val="00B85B9D"/>
    <w:rsid w:val="00B92387"/>
    <w:rsid w:val="00BA2BE2"/>
    <w:rsid w:val="00BA569F"/>
    <w:rsid w:val="00BD0410"/>
    <w:rsid w:val="00BD267C"/>
    <w:rsid w:val="00BE20E2"/>
    <w:rsid w:val="00BE4E3A"/>
    <w:rsid w:val="00BE5A49"/>
    <w:rsid w:val="00BE779E"/>
    <w:rsid w:val="00BF141D"/>
    <w:rsid w:val="00BF6720"/>
    <w:rsid w:val="00C01584"/>
    <w:rsid w:val="00C23F98"/>
    <w:rsid w:val="00C3186D"/>
    <w:rsid w:val="00C52920"/>
    <w:rsid w:val="00C61E49"/>
    <w:rsid w:val="00C64756"/>
    <w:rsid w:val="00C74FBD"/>
    <w:rsid w:val="00C75B82"/>
    <w:rsid w:val="00C85256"/>
    <w:rsid w:val="00CB11AC"/>
    <w:rsid w:val="00CB5F6B"/>
    <w:rsid w:val="00CB7B87"/>
    <w:rsid w:val="00CC235C"/>
    <w:rsid w:val="00CC3345"/>
    <w:rsid w:val="00CC69FB"/>
    <w:rsid w:val="00CC77C0"/>
    <w:rsid w:val="00CC7FB3"/>
    <w:rsid w:val="00CD19E2"/>
    <w:rsid w:val="00CD4D61"/>
    <w:rsid w:val="00CD76E0"/>
    <w:rsid w:val="00CD7FE4"/>
    <w:rsid w:val="00CE1254"/>
    <w:rsid w:val="00CE6F06"/>
    <w:rsid w:val="00CF12AB"/>
    <w:rsid w:val="00CF6341"/>
    <w:rsid w:val="00D03438"/>
    <w:rsid w:val="00D05808"/>
    <w:rsid w:val="00D06D04"/>
    <w:rsid w:val="00D06E7F"/>
    <w:rsid w:val="00D1021F"/>
    <w:rsid w:val="00D131A7"/>
    <w:rsid w:val="00D15021"/>
    <w:rsid w:val="00D6198D"/>
    <w:rsid w:val="00D67AAB"/>
    <w:rsid w:val="00D71F60"/>
    <w:rsid w:val="00D81294"/>
    <w:rsid w:val="00D875D2"/>
    <w:rsid w:val="00D91601"/>
    <w:rsid w:val="00D95D83"/>
    <w:rsid w:val="00DA7CC7"/>
    <w:rsid w:val="00DB0B7A"/>
    <w:rsid w:val="00DC1433"/>
    <w:rsid w:val="00DC6084"/>
    <w:rsid w:val="00DC7E88"/>
    <w:rsid w:val="00DD4F22"/>
    <w:rsid w:val="00DD6877"/>
    <w:rsid w:val="00DE4D79"/>
    <w:rsid w:val="00DF49D9"/>
    <w:rsid w:val="00DF65ED"/>
    <w:rsid w:val="00E13389"/>
    <w:rsid w:val="00E145A7"/>
    <w:rsid w:val="00E16F58"/>
    <w:rsid w:val="00E271E2"/>
    <w:rsid w:val="00E31867"/>
    <w:rsid w:val="00E53477"/>
    <w:rsid w:val="00E561D8"/>
    <w:rsid w:val="00E648F6"/>
    <w:rsid w:val="00E653C7"/>
    <w:rsid w:val="00E6729A"/>
    <w:rsid w:val="00E75622"/>
    <w:rsid w:val="00E82329"/>
    <w:rsid w:val="00E8458C"/>
    <w:rsid w:val="00E85FE3"/>
    <w:rsid w:val="00E90910"/>
    <w:rsid w:val="00EA0618"/>
    <w:rsid w:val="00EA1B3E"/>
    <w:rsid w:val="00EA38FD"/>
    <w:rsid w:val="00EB4223"/>
    <w:rsid w:val="00EB6D34"/>
    <w:rsid w:val="00EC01C8"/>
    <w:rsid w:val="00EC39EB"/>
    <w:rsid w:val="00EC6EFD"/>
    <w:rsid w:val="00EC6FB3"/>
    <w:rsid w:val="00ED51A2"/>
    <w:rsid w:val="00ED5C48"/>
    <w:rsid w:val="00EE3496"/>
    <w:rsid w:val="00EE495C"/>
    <w:rsid w:val="00EE4E6B"/>
    <w:rsid w:val="00EF37F5"/>
    <w:rsid w:val="00EF68A5"/>
    <w:rsid w:val="00EF70A5"/>
    <w:rsid w:val="00F06DCE"/>
    <w:rsid w:val="00F07040"/>
    <w:rsid w:val="00F1052F"/>
    <w:rsid w:val="00F117EC"/>
    <w:rsid w:val="00F2244F"/>
    <w:rsid w:val="00F22A6F"/>
    <w:rsid w:val="00F267D2"/>
    <w:rsid w:val="00F3142E"/>
    <w:rsid w:val="00F31927"/>
    <w:rsid w:val="00F31C04"/>
    <w:rsid w:val="00F32490"/>
    <w:rsid w:val="00F432AA"/>
    <w:rsid w:val="00F43A0F"/>
    <w:rsid w:val="00F440D0"/>
    <w:rsid w:val="00F5346B"/>
    <w:rsid w:val="00F547B9"/>
    <w:rsid w:val="00F56036"/>
    <w:rsid w:val="00F650A8"/>
    <w:rsid w:val="00F66C02"/>
    <w:rsid w:val="00F74BAC"/>
    <w:rsid w:val="00F75249"/>
    <w:rsid w:val="00F755D7"/>
    <w:rsid w:val="00F82FA7"/>
    <w:rsid w:val="00F86DB9"/>
    <w:rsid w:val="00F90C07"/>
    <w:rsid w:val="00F93083"/>
    <w:rsid w:val="00F95013"/>
    <w:rsid w:val="00F962F4"/>
    <w:rsid w:val="00F96B64"/>
    <w:rsid w:val="00FA1597"/>
    <w:rsid w:val="00FA4F17"/>
    <w:rsid w:val="00FA6C4A"/>
    <w:rsid w:val="00FB1B70"/>
    <w:rsid w:val="00FB29B1"/>
    <w:rsid w:val="00FB3208"/>
    <w:rsid w:val="00FB5A3F"/>
    <w:rsid w:val="00FB7210"/>
    <w:rsid w:val="00FC53D2"/>
    <w:rsid w:val="00FC70E3"/>
    <w:rsid w:val="00FD20B8"/>
    <w:rsid w:val="00FD40F0"/>
    <w:rsid w:val="00F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44715"/>
  <w15:docId w15:val="{C8C7725A-9045-475A-AEA4-F957C2D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0CDB"/>
    <w:pPr>
      <w:ind w:left="720"/>
      <w:contextualSpacing/>
    </w:pPr>
  </w:style>
  <w:style w:type="paragraph" w:styleId="Header">
    <w:name w:val="header"/>
    <w:basedOn w:val="Normal"/>
    <w:link w:val="HeaderChar"/>
    <w:uiPriority w:val="99"/>
    <w:unhideWhenUsed/>
    <w:rsid w:val="00733D5E"/>
    <w:pPr>
      <w:tabs>
        <w:tab w:val="center" w:pos="4680"/>
        <w:tab w:val="right" w:pos="9360"/>
      </w:tabs>
    </w:pPr>
  </w:style>
  <w:style w:type="character" w:customStyle="1" w:styleId="HeaderChar">
    <w:name w:val="Header Char"/>
    <w:basedOn w:val="DefaultParagraphFont"/>
    <w:link w:val="Header"/>
    <w:uiPriority w:val="99"/>
    <w:rsid w:val="00733D5E"/>
  </w:style>
  <w:style w:type="paragraph" w:styleId="Footer">
    <w:name w:val="footer"/>
    <w:basedOn w:val="Normal"/>
    <w:link w:val="FooterChar"/>
    <w:uiPriority w:val="99"/>
    <w:unhideWhenUsed/>
    <w:rsid w:val="00733D5E"/>
    <w:pPr>
      <w:tabs>
        <w:tab w:val="center" w:pos="4680"/>
        <w:tab w:val="right" w:pos="9360"/>
      </w:tabs>
    </w:pPr>
  </w:style>
  <w:style w:type="character" w:customStyle="1" w:styleId="FooterChar">
    <w:name w:val="Footer Char"/>
    <w:basedOn w:val="DefaultParagraphFont"/>
    <w:link w:val="Footer"/>
    <w:uiPriority w:val="99"/>
    <w:rsid w:val="00733D5E"/>
  </w:style>
  <w:style w:type="paragraph" w:styleId="BalloonText">
    <w:name w:val="Balloon Text"/>
    <w:basedOn w:val="Normal"/>
    <w:link w:val="BalloonTextChar"/>
    <w:uiPriority w:val="99"/>
    <w:semiHidden/>
    <w:unhideWhenUsed/>
    <w:rsid w:val="006064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45B"/>
    <w:rPr>
      <w:rFonts w:ascii="Segoe UI" w:hAnsi="Segoe UI" w:cs="Segoe UI"/>
      <w:sz w:val="18"/>
      <w:szCs w:val="18"/>
    </w:rPr>
  </w:style>
  <w:style w:type="table" w:styleId="TableGrid">
    <w:name w:val="Table Grid"/>
    <w:basedOn w:val="TableNormal"/>
    <w:uiPriority w:val="59"/>
    <w:rsid w:val="00EC3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6C4A"/>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D05808"/>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51240">
      <w:bodyDiv w:val="1"/>
      <w:marLeft w:val="0"/>
      <w:marRight w:val="0"/>
      <w:marTop w:val="0"/>
      <w:marBottom w:val="0"/>
      <w:divBdr>
        <w:top w:val="none" w:sz="0" w:space="0" w:color="auto"/>
        <w:left w:val="none" w:sz="0" w:space="0" w:color="auto"/>
        <w:bottom w:val="none" w:sz="0" w:space="0" w:color="auto"/>
        <w:right w:val="none" w:sz="0" w:space="0" w:color="auto"/>
      </w:divBdr>
      <w:divsChild>
        <w:div w:id="2009477414">
          <w:marLeft w:val="0"/>
          <w:marRight w:val="0"/>
          <w:marTop w:val="0"/>
          <w:marBottom w:val="0"/>
          <w:divBdr>
            <w:top w:val="none" w:sz="0" w:space="0" w:color="auto"/>
            <w:left w:val="none" w:sz="0" w:space="0" w:color="auto"/>
            <w:bottom w:val="none" w:sz="0" w:space="0" w:color="auto"/>
            <w:right w:val="none" w:sz="0" w:space="0" w:color="auto"/>
          </w:divBdr>
          <w:divsChild>
            <w:div w:id="2065644162">
              <w:marLeft w:val="0"/>
              <w:marRight w:val="0"/>
              <w:marTop w:val="0"/>
              <w:marBottom w:val="0"/>
              <w:divBdr>
                <w:top w:val="none" w:sz="0" w:space="0" w:color="auto"/>
                <w:left w:val="none" w:sz="0" w:space="0" w:color="auto"/>
                <w:bottom w:val="none" w:sz="0" w:space="0" w:color="auto"/>
                <w:right w:val="none" w:sz="0" w:space="0" w:color="auto"/>
              </w:divBdr>
            </w:div>
            <w:div w:id="961302025">
              <w:marLeft w:val="0"/>
              <w:marRight w:val="0"/>
              <w:marTop w:val="0"/>
              <w:marBottom w:val="0"/>
              <w:divBdr>
                <w:top w:val="none" w:sz="0" w:space="0" w:color="auto"/>
                <w:left w:val="none" w:sz="0" w:space="0" w:color="auto"/>
                <w:bottom w:val="none" w:sz="0" w:space="0" w:color="auto"/>
                <w:right w:val="none" w:sz="0" w:space="0" w:color="auto"/>
              </w:divBdr>
            </w:div>
            <w:div w:id="1256283333">
              <w:marLeft w:val="0"/>
              <w:marRight w:val="0"/>
              <w:marTop w:val="0"/>
              <w:marBottom w:val="0"/>
              <w:divBdr>
                <w:top w:val="none" w:sz="0" w:space="0" w:color="auto"/>
                <w:left w:val="none" w:sz="0" w:space="0" w:color="auto"/>
                <w:bottom w:val="none" w:sz="0" w:space="0" w:color="auto"/>
                <w:right w:val="none" w:sz="0" w:space="0" w:color="auto"/>
              </w:divBdr>
            </w:div>
            <w:div w:id="531378369">
              <w:marLeft w:val="0"/>
              <w:marRight w:val="0"/>
              <w:marTop w:val="0"/>
              <w:marBottom w:val="0"/>
              <w:divBdr>
                <w:top w:val="none" w:sz="0" w:space="0" w:color="auto"/>
                <w:left w:val="none" w:sz="0" w:space="0" w:color="auto"/>
                <w:bottom w:val="none" w:sz="0" w:space="0" w:color="auto"/>
                <w:right w:val="none" w:sz="0" w:space="0" w:color="auto"/>
              </w:divBdr>
            </w:div>
            <w:div w:id="19399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001">
      <w:bodyDiv w:val="1"/>
      <w:marLeft w:val="0"/>
      <w:marRight w:val="0"/>
      <w:marTop w:val="0"/>
      <w:marBottom w:val="0"/>
      <w:divBdr>
        <w:top w:val="none" w:sz="0" w:space="0" w:color="auto"/>
        <w:left w:val="none" w:sz="0" w:space="0" w:color="auto"/>
        <w:bottom w:val="none" w:sz="0" w:space="0" w:color="auto"/>
        <w:right w:val="none" w:sz="0" w:space="0" w:color="auto"/>
      </w:divBdr>
      <w:divsChild>
        <w:div w:id="1806385335">
          <w:marLeft w:val="1037"/>
          <w:marRight w:val="0"/>
          <w:marTop w:val="40"/>
          <w:marBottom w:val="80"/>
          <w:divBdr>
            <w:top w:val="none" w:sz="0" w:space="0" w:color="auto"/>
            <w:left w:val="none" w:sz="0" w:space="0" w:color="auto"/>
            <w:bottom w:val="none" w:sz="0" w:space="0" w:color="auto"/>
            <w:right w:val="none" w:sz="0" w:space="0" w:color="auto"/>
          </w:divBdr>
        </w:div>
        <w:div w:id="1719040414">
          <w:marLeft w:val="1037"/>
          <w:marRight w:val="0"/>
          <w:marTop w:val="40"/>
          <w:marBottom w:val="80"/>
          <w:divBdr>
            <w:top w:val="none" w:sz="0" w:space="0" w:color="auto"/>
            <w:left w:val="none" w:sz="0" w:space="0" w:color="auto"/>
            <w:bottom w:val="none" w:sz="0" w:space="0" w:color="auto"/>
            <w:right w:val="none" w:sz="0" w:space="0" w:color="auto"/>
          </w:divBdr>
        </w:div>
        <w:div w:id="1231380368">
          <w:marLeft w:val="1037"/>
          <w:marRight w:val="0"/>
          <w:marTop w:val="40"/>
          <w:marBottom w:val="80"/>
          <w:divBdr>
            <w:top w:val="none" w:sz="0" w:space="0" w:color="auto"/>
            <w:left w:val="none" w:sz="0" w:space="0" w:color="auto"/>
            <w:bottom w:val="none" w:sz="0" w:space="0" w:color="auto"/>
            <w:right w:val="none" w:sz="0" w:space="0" w:color="auto"/>
          </w:divBdr>
        </w:div>
        <w:div w:id="1154757997">
          <w:marLeft w:val="1037"/>
          <w:marRight w:val="0"/>
          <w:marTop w:val="40"/>
          <w:marBottom w:val="80"/>
          <w:divBdr>
            <w:top w:val="none" w:sz="0" w:space="0" w:color="auto"/>
            <w:left w:val="none" w:sz="0" w:space="0" w:color="auto"/>
            <w:bottom w:val="none" w:sz="0" w:space="0" w:color="auto"/>
            <w:right w:val="none" w:sz="0" w:space="0" w:color="auto"/>
          </w:divBdr>
        </w:div>
        <w:div w:id="1596014827">
          <w:marLeft w:val="1037"/>
          <w:marRight w:val="0"/>
          <w:marTop w:val="40"/>
          <w:marBottom w:val="80"/>
          <w:divBdr>
            <w:top w:val="none" w:sz="0" w:space="0" w:color="auto"/>
            <w:left w:val="none" w:sz="0" w:space="0" w:color="auto"/>
            <w:bottom w:val="none" w:sz="0" w:space="0" w:color="auto"/>
            <w:right w:val="none" w:sz="0" w:space="0" w:color="auto"/>
          </w:divBdr>
        </w:div>
        <w:div w:id="1334337775">
          <w:marLeft w:val="1037"/>
          <w:marRight w:val="0"/>
          <w:marTop w:val="40"/>
          <w:marBottom w:val="80"/>
          <w:divBdr>
            <w:top w:val="none" w:sz="0" w:space="0" w:color="auto"/>
            <w:left w:val="none" w:sz="0" w:space="0" w:color="auto"/>
            <w:bottom w:val="none" w:sz="0" w:space="0" w:color="auto"/>
            <w:right w:val="none" w:sz="0" w:space="0" w:color="auto"/>
          </w:divBdr>
        </w:div>
        <w:div w:id="1376157485">
          <w:marLeft w:val="1037"/>
          <w:marRight w:val="0"/>
          <w:marTop w:val="40"/>
          <w:marBottom w:val="80"/>
          <w:divBdr>
            <w:top w:val="none" w:sz="0" w:space="0" w:color="auto"/>
            <w:left w:val="none" w:sz="0" w:space="0" w:color="auto"/>
            <w:bottom w:val="none" w:sz="0" w:space="0" w:color="auto"/>
            <w:right w:val="none" w:sz="0" w:space="0" w:color="auto"/>
          </w:divBdr>
        </w:div>
      </w:divsChild>
    </w:div>
    <w:div w:id="898054601">
      <w:bodyDiv w:val="1"/>
      <w:marLeft w:val="0"/>
      <w:marRight w:val="0"/>
      <w:marTop w:val="0"/>
      <w:marBottom w:val="0"/>
      <w:divBdr>
        <w:top w:val="none" w:sz="0" w:space="0" w:color="auto"/>
        <w:left w:val="none" w:sz="0" w:space="0" w:color="auto"/>
        <w:bottom w:val="none" w:sz="0" w:space="0" w:color="auto"/>
        <w:right w:val="none" w:sz="0" w:space="0" w:color="auto"/>
      </w:divBdr>
      <w:divsChild>
        <w:div w:id="132411598">
          <w:marLeft w:val="0"/>
          <w:marRight w:val="0"/>
          <w:marTop w:val="0"/>
          <w:marBottom w:val="0"/>
          <w:divBdr>
            <w:top w:val="none" w:sz="0" w:space="0" w:color="auto"/>
            <w:left w:val="none" w:sz="0" w:space="0" w:color="auto"/>
            <w:bottom w:val="none" w:sz="0" w:space="0" w:color="auto"/>
            <w:right w:val="none" w:sz="0" w:space="0" w:color="auto"/>
          </w:divBdr>
          <w:divsChild>
            <w:div w:id="1880895138">
              <w:marLeft w:val="0"/>
              <w:marRight w:val="0"/>
              <w:marTop w:val="0"/>
              <w:marBottom w:val="0"/>
              <w:divBdr>
                <w:top w:val="none" w:sz="0" w:space="0" w:color="auto"/>
                <w:left w:val="none" w:sz="0" w:space="0" w:color="auto"/>
                <w:bottom w:val="none" w:sz="0" w:space="0" w:color="auto"/>
                <w:right w:val="none" w:sz="0" w:space="0" w:color="auto"/>
              </w:divBdr>
            </w:div>
            <w:div w:id="5185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300">
      <w:bodyDiv w:val="1"/>
      <w:marLeft w:val="0"/>
      <w:marRight w:val="0"/>
      <w:marTop w:val="0"/>
      <w:marBottom w:val="0"/>
      <w:divBdr>
        <w:top w:val="none" w:sz="0" w:space="0" w:color="auto"/>
        <w:left w:val="none" w:sz="0" w:space="0" w:color="auto"/>
        <w:bottom w:val="none" w:sz="0" w:space="0" w:color="auto"/>
        <w:right w:val="none" w:sz="0" w:space="0" w:color="auto"/>
      </w:divBdr>
      <w:divsChild>
        <w:div w:id="1251114368">
          <w:marLeft w:val="0"/>
          <w:marRight w:val="0"/>
          <w:marTop w:val="0"/>
          <w:marBottom w:val="0"/>
          <w:divBdr>
            <w:top w:val="none" w:sz="0" w:space="0" w:color="auto"/>
            <w:left w:val="none" w:sz="0" w:space="0" w:color="auto"/>
            <w:bottom w:val="none" w:sz="0" w:space="0" w:color="auto"/>
            <w:right w:val="none" w:sz="0" w:space="0" w:color="auto"/>
          </w:divBdr>
          <w:divsChild>
            <w:div w:id="1737588218">
              <w:marLeft w:val="0"/>
              <w:marRight w:val="0"/>
              <w:marTop w:val="0"/>
              <w:marBottom w:val="0"/>
              <w:divBdr>
                <w:top w:val="none" w:sz="0" w:space="0" w:color="auto"/>
                <w:left w:val="none" w:sz="0" w:space="0" w:color="auto"/>
                <w:bottom w:val="none" w:sz="0" w:space="0" w:color="auto"/>
                <w:right w:val="none" w:sz="0" w:space="0" w:color="auto"/>
              </w:divBdr>
            </w:div>
            <w:div w:id="502857753">
              <w:marLeft w:val="0"/>
              <w:marRight w:val="0"/>
              <w:marTop w:val="0"/>
              <w:marBottom w:val="0"/>
              <w:divBdr>
                <w:top w:val="none" w:sz="0" w:space="0" w:color="auto"/>
                <w:left w:val="none" w:sz="0" w:space="0" w:color="auto"/>
                <w:bottom w:val="none" w:sz="0" w:space="0" w:color="auto"/>
                <w:right w:val="none" w:sz="0" w:space="0" w:color="auto"/>
              </w:divBdr>
            </w:div>
            <w:div w:id="1060253172">
              <w:marLeft w:val="0"/>
              <w:marRight w:val="0"/>
              <w:marTop w:val="0"/>
              <w:marBottom w:val="0"/>
              <w:divBdr>
                <w:top w:val="none" w:sz="0" w:space="0" w:color="auto"/>
                <w:left w:val="none" w:sz="0" w:space="0" w:color="auto"/>
                <w:bottom w:val="none" w:sz="0" w:space="0" w:color="auto"/>
                <w:right w:val="none" w:sz="0" w:space="0" w:color="auto"/>
              </w:divBdr>
            </w:div>
            <w:div w:id="55401930">
              <w:marLeft w:val="0"/>
              <w:marRight w:val="0"/>
              <w:marTop w:val="0"/>
              <w:marBottom w:val="0"/>
              <w:divBdr>
                <w:top w:val="none" w:sz="0" w:space="0" w:color="auto"/>
                <w:left w:val="none" w:sz="0" w:space="0" w:color="auto"/>
                <w:bottom w:val="none" w:sz="0" w:space="0" w:color="auto"/>
                <w:right w:val="none" w:sz="0" w:space="0" w:color="auto"/>
              </w:divBdr>
            </w:div>
            <w:div w:id="1128206565">
              <w:marLeft w:val="0"/>
              <w:marRight w:val="0"/>
              <w:marTop w:val="0"/>
              <w:marBottom w:val="0"/>
              <w:divBdr>
                <w:top w:val="none" w:sz="0" w:space="0" w:color="auto"/>
                <w:left w:val="none" w:sz="0" w:space="0" w:color="auto"/>
                <w:bottom w:val="none" w:sz="0" w:space="0" w:color="auto"/>
                <w:right w:val="none" w:sz="0" w:space="0" w:color="auto"/>
              </w:divBdr>
            </w:div>
            <w:div w:id="452789830">
              <w:marLeft w:val="0"/>
              <w:marRight w:val="0"/>
              <w:marTop w:val="0"/>
              <w:marBottom w:val="0"/>
              <w:divBdr>
                <w:top w:val="none" w:sz="0" w:space="0" w:color="auto"/>
                <w:left w:val="none" w:sz="0" w:space="0" w:color="auto"/>
                <w:bottom w:val="none" w:sz="0" w:space="0" w:color="auto"/>
                <w:right w:val="none" w:sz="0" w:space="0" w:color="auto"/>
              </w:divBdr>
            </w:div>
            <w:div w:id="585307109">
              <w:marLeft w:val="0"/>
              <w:marRight w:val="0"/>
              <w:marTop w:val="0"/>
              <w:marBottom w:val="0"/>
              <w:divBdr>
                <w:top w:val="none" w:sz="0" w:space="0" w:color="auto"/>
                <w:left w:val="none" w:sz="0" w:space="0" w:color="auto"/>
                <w:bottom w:val="none" w:sz="0" w:space="0" w:color="auto"/>
                <w:right w:val="none" w:sz="0" w:space="0" w:color="auto"/>
              </w:divBdr>
            </w:div>
            <w:div w:id="878779060">
              <w:marLeft w:val="0"/>
              <w:marRight w:val="0"/>
              <w:marTop w:val="0"/>
              <w:marBottom w:val="0"/>
              <w:divBdr>
                <w:top w:val="none" w:sz="0" w:space="0" w:color="auto"/>
                <w:left w:val="none" w:sz="0" w:space="0" w:color="auto"/>
                <w:bottom w:val="none" w:sz="0" w:space="0" w:color="auto"/>
                <w:right w:val="none" w:sz="0" w:space="0" w:color="auto"/>
              </w:divBdr>
            </w:div>
            <w:div w:id="187454932">
              <w:marLeft w:val="0"/>
              <w:marRight w:val="0"/>
              <w:marTop w:val="0"/>
              <w:marBottom w:val="0"/>
              <w:divBdr>
                <w:top w:val="none" w:sz="0" w:space="0" w:color="auto"/>
                <w:left w:val="none" w:sz="0" w:space="0" w:color="auto"/>
                <w:bottom w:val="none" w:sz="0" w:space="0" w:color="auto"/>
                <w:right w:val="none" w:sz="0" w:space="0" w:color="auto"/>
              </w:divBdr>
            </w:div>
            <w:div w:id="977151876">
              <w:marLeft w:val="0"/>
              <w:marRight w:val="0"/>
              <w:marTop w:val="0"/>
              <w:marBottom w:val="0"/>
              <w:divBdr>
                <w:top w:val="none" w:sz="0" w:space="0" w:color="auto"/>
                <w:left w:val="none" w:sz="0" w:space="0" w:color="auto"/>
                <w:bottom w:val="none" w:sz="0" w:space="0" w:color="auto"/>
                <w:right w:val="none" w:sz="0" w:space="0" w:color="auto"/>
              </w:divBdr>
            </w:div>
            <w:div w:id="2073311262">
              <w:marLeft w:val="0"/>
              <w:marRight w:val="0"/>
              <w:marTop w:val="0"/>
              <w:marBottom w:val="0"/>
              <w:divBdr>
                <w:top w:val="none" w:sz="0" w:space="0" w:color="auto"/>
                <w:left w:val="none" w:sz="0" w:space="0" w:color="auto"/>
                <w:bottom w:val="none" w:sz="0" w:space="0" w:color="auto"/>
                <w:right w:val="none" w:sz="0" w:space="0" w:color="auto"/>
              </w:divBdr>
            </w:div>
            <w:div w:id="1744258646">
              <w:marLeft w:val="0"/>
              <w:marRight w:val="0"/>
              <w:marTop w:val="0"/>
              <w:marBottom w:val="0"/>
              <w:divBdr>
                <w:top w:val="none" w:sz="0" w:space="0" w:color="auto"/>
                <w:left w:val="none" w:sz="0" w:space="0" w:color="auto"/>
                <w:bottom w:val="none" w:sz="0" w:space="0" w:color="auto"/>
                <w:right w:val="none" w:sz="0" w:space="0" w:color="auto"/>
              </w:divBdr>
            </w:div>
            <w:div w:id="12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053">
      <w:bodyDiv w:val="1"/>
      <w:marLeft w:val="0"/>
      <w:marRight w:val="0"/>
      <w:marTop w:val="0"/>
      <w:marBottom w:val="0"/>
      <w:divBdr>
        <w:top w:val="none" w:sz="0" w:space="0" w:color="auto"/>
        <w:left w:val="none" w:sz="0" w:space="0" w:color="auto"/>
        <w:bottom w:val="none" w:sz="0" w:space="0" w:color="auto"/>
        <w:right w:val="none" w:sz="0" w:space="0" w:color="auto"/>
      </w:divBdr>
      <w:divsChild>
        <w:div w:id="568348866">
          <w:marLeft w:val="0"/>
          <w:marRight w:val="0"/>
          <w:marTop w:val="0"/>
          <w:marBottom w:val="0"/>
          <w:divBdr>
            <w:top w:val="none" w:sz="0" w:space="0" w:color="auto"/>
            <w:left w:val="none" w:sz="0" w:space="0" w:color="auto"/>
            <w:bottom w:val="none" w:sz="0" w:space="0" w:color="auto"/>
            <w:right w:val="none" w:sz="0" w:space="0" w:color="auto"/>
          </w:divBdr>
          <w:divsChild>
            <w:div w:id="1239945038">
              <w:marLeft w:val="0"/>
              <w:marRight w:val="0"/>
              <w:marTop w:val="0"/>
              <w:marBottom w:val="0"/>
              <w:divBdr>
                <w:top w:val="none" w:sz="0" w:space="0" w:color="auto"/>
                <w:left w:val="none" w:sz="0" w:space="0" w:color="auto"/>
                <w:bottom w:val="none" w:sz="0" w:space="0" w:color="auto"/>
                <w:right w:val="none" w:sz="0" w:space="0" w:color="auto"/>
              </w:divBdr>
            </w:div>
            <w:div w:id="1070037895">
              <w:marLeft w:val="0"/>
              <w:marRight w:val="0"/>
              <w:marTop w:val="0"/>
              <w:marBottom w:val="0"/>
              <w:divBdr>
                <w:top w:val="none" w:sz="0" w:space="0" w:color="auto"/>
                <w:left w:val="none" w:sz="0" w:space="0" w:color="auto"/>
                <w:bottom w:val="none" w:sz="0" w:space="0" w:color="auto"/>
                <w:right w:val="none" w:sz="0" w:space="0" w:color="auto"/>
              </w:divBdr>
            </w:div>
            <w:div w:id="143817285">
              <w:marLeft w:val="0"/>
              <w:marRight w:val="0"/>
              <w:marTop w:val="0"/>
              <w:marBottom w:val="0"/>
              <w:divBdr>
                <w:top w:val="none" w:sz="0" w:space="0" w:color="auto"/>
                <w:left w:val="none" w:sz="0" w:space="0" w:color="auto"/>
                <w:bottom w:val="none" w:sz="0" w:space="0" w:color="auto"/>
                <w:right w:val="none" w:sz="0" w:space="0" w:color="auto"/>
              </w:divBdr>
            </w:div>
            <w:div w:id="1210218351">
              <w:marLeft w:val="0"/>
              <w:marRight w:val="0"/>
              <w:marTop w:val="0"/>
              <w:marBottom w:val="0"/>
              <w:divBdr>
                <w:top w:val="none" w:sz="0" w:space="0" w:color="auto"/>
                <w:left w:val="none" w:sz="0" w:space="0" w:color="auto"/>
                <w:bottom w:val="none" w:sz="0" w:space="0" w:color="auto"/>
                <w:right w:val="none" w:sz="0" w:space="0" w:color="auto"/>
              </w:divBdr>
            </w:div>
            <w:div w:id="2118674626">
              <w:marLeft w:val="0"/>
              <w:marRight w:val="0"/>
              <w:marTop w:val="0"/>
              <w:marBottom w:val="0"/>
              <w:divBdr>
                <w:top w:val="none" w:sz="0" w:space="0" w:color="auto"/>
                <w:left w:val="none" w:sz="0" w:space="0" w:color="auto"/>
                <w:bottom w:val="none" w:sz="0" w:space="0" w:color="auto"/>
                <w:right w:val="none" w:sz="0" w:space="0" w:color="auto"/>
              </w:divBdr>
            </w:div>
            <w:div w:id="316149374">
              <w:marLeft w:val="0"/>
              <w:marRight w:val="0"/>
              <w:marTop w:val="0"/>
              <w:marBottom w:val="0"/>
              <w:divBdr>
                <w:top w:val="none" w:sz="0" w:space="0" w:color="auto"/>
                <w:left w:val="none" w:sz="0" w:space="0" w:color="auto"/>
                <w:bottom w:val="none" w:sz="0" w:space="0" w:color="auto"/>
                <w:right w:val="none" w:sz="0" w:space="0" w:color="auto"/>
              </w:divBdr>
            </w:div>
            <w:div w:id="9725215">
              <w:marLeft w:val="0"/>
              <w:marRight w:val="0"/>
              <w:marTop w:val="0"/>
              <w:marBottom w:val="0"/>
              <w:divBdr>
                <w:top w:val="none" w:sz="0" w:space="0" w:color="auto"/>
                <w:left w:val="none" w:sz="0" w:space="0" w:color="auto"/>
                <w:bottom w:val="none" w:sz="0" w:space="0" w:color="auto"/>
                <w:right w:val="none" w:sz="0" w:space="0" w:color="auto"/>
              </w:divBdr>
            </w:div>
            <w:div w:id="2038458140">
              <w:marLeft w:val="0"/>
              <w:marRight w:val="0"/>
              <w:marTop w:val="0"/>
              <w:marBottom w:val="0"/>
              <w:divBdr>
                <w:top w:val="none" w:sz="0" w:space="0" w:color="auto"/>
                <w:left w:val="none" w:sz="0" w:space="0" w:color="auto"/>
                <w:bottom w:val="none" w:sz="0" w:space="0" w:color="auto"/>
                <w:right w:val="none" w:sz="0" w:space="0" w:color="auto"/>
              </w:divBdr>
            </w:div>
            <w:div w:id="1359357774">
              <w:marLeft w:val="0"/>
              <w:marRight w:val="0"/>
              <w:marTop w:val="0"/>
              <w:marBottom w:val="0"/>
              <w:divBdr>
                <w:top w:val="none" w:sz="0" w:space="0" w:color="auto"/>
                <w:left w:val="none" w:sz="0" w:space="0" w:color="auto"/>
                <w:bottom w:val="none" w:sz="0" w:space="0" w:color="auto"/>
                <w:right w:val="none" w:sz="0" w:space="0" w:color="auto"/>
              </w:divBdr>
            </w:div>
            <w:div w:id="2115325584">
              <w:marLeft w:val="0"/>
              <w:marRight w:val="0"/>
              <w:marTop w:val="0"/>
              <w:marBottom w:val="0"/>
              <w:divBdr>
                <w:top w:val="none" w:sz="0" w:space="0" w:color="auto"/>
                <w:left w:val="none" w:sz="0" w:space="0" w:color="auto"/>
                <w:bottom w:val="none" w:sz="0" w:space="0" w:color="auto"/>
                <w:right w:val="none" w:sz="0" w:space="0" w:color="auto"/>
              </w:divBdr>
            </w:div>
            <w:div w:id="358941986">
              <w:marLeft w:val="0"/>
              <w:marRight w:val="0"/>
              <w:marTop w:val="0"/>
              <w:marBottom w:val="0"/>
              <w:divBdr>
                <w:top w:val="none" w:sz="0" w:space="0" w:color="auto"/>
                <w:left w:val="none" w:sz="0" w:space="0" w:color="auto"/>
                <w:bottom w:val="none" w:sz="0" w:space="0" w:color="auto"/>
                <w:right w:val="none" w:sz="0" w:space="0" w:color="auto"/>
              </w:divBdr>
            </w:div>
            <w:div w:id="1835756177">
              <w:marLeft w:val="0"/>
              <w:marRight w:val="0"/>
              <w:marTop w:val="0"/>
              <w:marBottom w:val="0"/>
              <w:divBdr>
                <w:top w:val="none" w:sz="0" w:space="0" w:color="auto"/>
                <w:left w:val="none" w:sz="0" w:space="0" w:color="auto"/>
                <w:bottom w:val="none" w:sz="0" w:space="0" w:color="auto"/>
                <w:right w:val="none" w:sz="0" w:space="0" w:color="auto"/>
              </w:divBdr>
            </w:div>
            <w:div w:id="1514034609">
              <w:marLeft w:val="0"/>
              <w:marRight w:val="0"/>
              <w:marTop w:val="0"/>
              <w:marBottom w:val="0"/>
              <w:divBdr>
                <w:top w:val="none" w:sz="0" w:space="0" w:color="auto"/>
                <w:left w:val="none" w:sz="0" w:space="0" w:color="auto"/>
                <w:bottom w:val="none" w:sz="0" w:space="0" w:color="auto"/>
                <w:right w:val="none" w:sz="0" w:space="0" w:color="auto"/>
              </w:divBdr>
            </w:div>
            <w:div w:id="2043509789">
              <w:marLeft w:val="0"/>
              <w:marRight w:val="0"/>
              <w:marTop w:val="0"/>
              <w:marBottom w:val="0"/>
              <w:divBdr>
                <w:top w:val="none" w:sz="0" w:space="0" w:color="auto"/>
                <w:left w:val="none" w:sz="0" w:space="0" w:color="auto"/>
                <w:bottom w:val="none" w:sz="0" w:space="0" w:color="auto"/>
                <w:right w:val="none" w:sz="0" w:space="0" w:color="auto"/>
              </w:divBdr>
            </w:div>
            <w:div w:id="472797542">
              <w:marLeft w:val="0"/>
              <w:marRight w:val="0"/>
              <w:marTop w:val="0"/>
              <w:marBottom w:val="0"/>
              <w:divBdr>
                <w:top w:val="none" w:sz="0" w:space="0" w:color="auto"/>
                <w:left w:val="none" w:sz="0" w:space="0" w:color="auto"/>
                <w:bottom w:val="none" w:sz="0" w:space="0" w:color="auto"/>
                <w:right w:val="none" w:sz="0" w:space="0" w:color="auto"/>
              </w:divBdr>
            </w:div>
            <w:div w:id="1768766994">
              <w:marLeft w:val="0"/>
              <w:marRight w:val="0"/>
              <w:marTop w:val="0"/>
              <w:marBottom w:val="0"/>
              <w:divBdr>
                <w:top w:val="none" w:sz="0" w:space="0" w:color="auto"/>
                <w:left w:val="none" w:sz="0" w:space="0" w:color="auto"/>
                <w:bottom w:val="none" w:sz="0" w:space="0" w:color="auto"/>
                <w:right w:val="none" w:sz="0" w:space="0" w:color="auto"/>
              </w:divBdr>
            </w:div>
            <w:div w:id="13202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1086">
      <w:bodyDiv w:val="1"/>
      <w:marLeft w:val="0"/>
      <w:marRight w:val="0"/>
      <w:marTop w:val="0"/>
      <w:marBottom w:val="0"/>
      <w:divBdr>
        <w:top w:val="none" w:sz="0" w:space="0" w:color="auto"/>
        <w:left w:val="none" w:sz="0" w:space="0" w:color="auto"/>
        <w:bottom w:val="none" w:sz="0" w:space="0" w:color="auto"/>
        <w:right w:val="none" w:sz="0" w:space="0" w:color="auto"/>
      </w:divBdr>
      <w:divsChild>
        <w:div w:id="1429156059">
          <w:marLeft w:val="0"/>
          <w:marRight w:val="0"/>
          <w:marTop w:val="0"/>
          <w:marBottom w:val="0"/>
          <w:divBdr>
            <w:top w:val="none" w:sz="0" w:space="0" w:color="auto"/>
            <w:left w:val="none" w:sz="0" w:space="0" w:color="auto"/>
            <w:bottom w:val="none" w:sz="0" w:space="0" w:color="auto"/>
            <w:right w:val="none" w:sz="0" w:space="0" w:color="auto"/>
          </w:divBdr>
          <w:divsChild>
            <w:div w:id="998270989">
              <w:marLeft w:val="0"/>
              <w:marRight w:val="0"/>
              <w:marTop w:val="0"/>
              <w:marBottom w:val="0"/>
              <w:divBdr>
                <w:top w:val="none" w:sz="0" w:space="0" w:color="auto"/>
                <w:left w:val="none" w:sz="0" w:space="0" w:color="auto"/>
                <w:bottom w:val="none" w:sz="0" w:space="0" w:color="auto"/>
                <w:right w:val="none" w:sz="0" w:space="0" w:color="auto"/>
              </w:divBdr>
            </w:div>
            <w:div w:id="1910573764">
              <w:marLeft w:val="0"/>
              <w:marRight w:val="0"/>
              <w:marTop w:val="0"/>
              <w:marBottom w:val="0"/>
              <w:divBdr>
                <w:top w:val="none" w:sz="0" w:space="0" w:color="auto"/>
                <w:left w:val="none" w:sz="0" w:space="0" w:color="auto"/>
                <w:bottom w:val="none" w:sz="0" w:space="0" w:color="auto"/>
                <w:right w:val="none" w:sz="0" w:space="0" w:color="auto"/>
              </w:divBdr>
            </w:div>
            <w:div w:id="2069956047">
              <w:marLeft w:val="0"/>
              <w:marRight w:val="0"/>
              <w:marTop w:val="0"/>
              <w:marBottom w:val="0"/>
              <w:divBdr>
                <w:top w:val="none" w:sz="0" w:space="0" w:color="auto"/>
                <w:left w:val="none" w:sz="0" w:space="0" w:color="auto"/>
                <w:bottom w:val="none" w:sz="0" w:space="0" w:color="auto"/>
                <w:right w:val="none" w:sz="0" w:space="0" w:color="auto"/>
              </w:divBdr>
            </w:div>
            <w:div w:id="1781879227">
              <w:marLeft w:val="0"/>
              <w:marRight w:val="0"/>
              <w:marTop w:val="0"/>
              <w:marBottom w:val="0"/>
              <w:divBdr>
                <w:top w:val="none" w:sz="0" w:space="0" w:color="auto"/>
                <w:left w:val="none" w:sz="0" w:space="0" w:color="auto"/>
                <w:bottom w:val="none" w:sz="0" w:space="0" w:color="auto"/>
                <w:right w:val="none" w:sz="0" w:space="0" w:color="auto"/>
              </w:divBdr>
            </w:div>
            <w:div w:id="587812170">
              <w:marLeft w:val="0"/>
              <w:marRight w:val="0"/>
              <w:marTop w:val="0"/>
              <w:marBottom w:val="0"/>
              <w:divBdr>
                <w:top w:val="none" w:sz="0" w:space="0" w:color="auto"/>
                <w:left w:val="none" w:sz="0" w:space="0" w:color="auto"/>
                <w:bottom w:val="none" w:sz="0" w:space="0" w:color="auto"/>
                <w:right w:val="none" w:sz="0" w:space="0" w:color="auto"/>
              </w:divBdr>
            </w:div>
            <w:div w:id="1007173353">
              <w:marLeft w:val="0"/>
              <w:marRight w:val="0"/>
              <w:marTop w:val="0"/>
              <w:marBottom w:val="0"/>
              <w:divBdr>
                <w:top w:val="none" w:sz="0" w:space="0" w:color="auto"/>
                <w:left w:val="none" w:sz="0" w:space="0" w:color="auto"/>
                <w:bottom w:val="none" w:sz="0" w:space="0" w:color="auto"/>
                <w:right w:val="none" w:sz="0" w:space="0" w:color="auto"/>
              </w:divBdr>
            </w:div>
            <w:div w:id="47456909">
              <w:marLeft w:val="0"/>
              <w:marRight w:val="0"/>
              <w:marTop w:val="0"/>
              <w:marBottom w:val="0"/>
              <w:divBdr>
                <w:top w:val="none" w:sz="0" w:space="0" w:color="auto"/>
                <w:left w:val="none" w:sz="0" w:space="0" w:color="auto"/>
                <w:bottom w:val="none" w:sz="0" w:space="0" w:color="auto"/>
                <w:right w:val="none" w:sz="0" w:space="0" w:color="auto"/>
              </w:divBdr>
            </w:div>
            <w:div w:id="45837918">
              <w:marLeft w:val="0"/>
              <w:marRight w:val="0"/>
              <w:marTop w:val="0"/>
              <w:marBottom w:val="0"/>
              <w:divBdr>
                <w:top w:val="none" w:sz="0" w:space="0" w:color="auto"/>
                <w:left w:val="none" w:sz="0" w:space="0" w:color="auto"/>
                <w:bottom w:val="none" w:sz="0" w:space="0" w:color="auto"/>
                <w:right w:val="none" w:sz="0" w:space="0" w:color="auto"/>
              </w:divBdr>
            </w:div>
            <w:div w:id="648168209">
              <w:marLeft w:val="0"/>
              <w:marRight w:val="0"/>
              <w:marTop w:val="0"/>
              <w:marBottom w:val="0"/>
              <w:divBdr>
                <w:top w:val="none" w:sz="0" w:space="0" w:color="auto"/>
                <w:left w:val="none" w:sz="0" w:space="0" w:color="auto"/>
                <w:bottom w:val="none" w:sz="0" w:space="0" w:color="auto"/>
                <w:right w:val="none" w:sz="0" w:space="0" w:color="auto"/>
              </w:divBdr>
            </w:div>
            <w:div w:id="2108113059">
              <w:marLeft w:val="0"/>
              <w:marRight w:val="0"/>
              <w:marTop w:val="0"/>
              <w:marBottom w:val="0"/>
              <w:divBdr>
                <w:top w:val="none" w:sz="0" w:space="0" w:color="auto"/>
                <w:left w:val="none" w:sz="0" w:space="0" w:color="auto"/>
                <w:bottom w:val="none" w:sz="0" w:space="0" w:color="auto"/>
                <w:right w:val="none" w:sz="0" w:space="0" w:color="auto"/>
              </w:divBdr>
            </w:div>
            <w:div w:id="12338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316">
      <w:bodyDiv w:val="1"/>
      <w:marLeft w:val="0"/>
      <w:marRight w:val="0"/>
      <w:marTop w:val="0"/>
      <w:marBottom w:val="0"/>
      <w:divBdr>
        <w:top w:val="none" w:sz="0" w:space="0" w:color="auto"/>
        <w:left w:val="none" w:sz="0" w:space="0" w:color="auto"/>
        <w:bottom w:val="none" w:sz="0" w:space="0" w:color="auto"/>
        <w:right w:val="none" w:sz="0" w:space="0" w:color="auto"/>
      </w:divBdr>
      <w:divsChild>
        <w:div w:id="595751339">
          <w:marLeft w:val="0"/>
          <w:marRight w:val="0"/>
          <w:marTop w:val="0"/>
          <w:marBottom w:val="0"/>
          <w:divBdr>
            <w:top w:val="none" w:sz="0" w:space="0" w:color="auto"/>
            <w:left w:val="none" w:sz="0" w:space="0" w:color="auto"/>
            <w:bottom w:val="none" w:sz="0" w:space="0" w:color="auto"/>
            <w:right w:val="none" w:sz="0" w:space="0" w:color="auto"/>
          </w:divBdr>
          <w:divsChild>
            <w:div w:id="82803400">
              <w:marLeft w:val="0"/>
              <w:marRight w:val="0"/>
              <w:marTop w:val="0"/>
              <w:marBottom w:val="0"/>
              <w:divBdr>
                <w:top w:val="none" w:sz="0" w:space="0" w:color="auto"/>
                <w:left w:val="none" w:sz="0" w:space="0" w:color="auto"/>
                <w:bottom w:val="none" w:sz="0" w:space="0" w:color="auto"/>
                <w:right w:val="none" w:sz="0" w:space="0" w:color="auto"/>
              </w:divBdr>
            </w:div>
            <w:div w:id="1857421">
              <w:marLeft w:val="0"/>
              <w:marRight w:val="0"/>
              <w:marTop w:val="0"/>
              <w:marBottom w:val="0"/>
              <w:divBdr>
                <w:top w:val="none" w:sz="0" w:space="0" w:color="auto"/>
                <w:left w:val="none" w:sz="0" w:space="0" w:color="auto"/>
                <w:bottom w:val="none" w:sz="0" w:space="0" w:color="auto"/>
                <w:right w:val="none" w:sz="0" w:space="0" w:color="auto"/>
              </w:divBdr>
            </w:div>
            <w:div w:id="1638803747">
              <w:marLeft w:val="0"/>
              <w:marRight w:val="0"/>
              <w:marTop w:val="0"/>
              <w:marBottom w:val="0"/>
              <w:divBdr>
                <w:top w:val="none" w:sz="0" w:space="0" w:color="auto"/>
                <w:left w:val="none" w:sz="0" w:space="0" w:color="auto"/>
                <w:bottom w:val="none" w:sz="0" w:space="0" w:color="auto"/>
                <w:right w:val="none" w:sz="0" w:space="0" w:color="auto"/>
              </w:divBdr>
            </w:div>
            <w:div w:id="704714698">
              <w:marLeft w:val="0"/>
              <w:marRight w:val="0"/>
              <w:marTop w:val="0"/>
              <w:marBottom w:val="0"/>
              <w:divBdr>
                <w:top w:val="none" w:sz="0" w:space="0" w:color="auto"/>
                <w:left w:val="none" w:sz="0" w:space="0" w:color="auto"/>
                <w:bottom w:val="none" w:sz="0" w:space="0" w:color="auto"/>
                <w:right w:val="none" w:sz="0" w:space="0" w:color="auto"/>
              </w:divBdr>
            </w:div>
            <w:div w:id="827402563">
              <w:marLeft w:val="0"/>
              <w:marRight w:val="0"/>
              <w:marTop w:val="0"/>
              <w:marBottom w:val="0"/>
              <w:divBdr>
                <w:top w:val="none" w:sz="0" w:space="0" w:color="auto"/>
                <w:left w:val="none" w:sz="0" w:space="0" w:color="auto"/>
                <w:bottom w:val="none" w:sz="0" w:space="0" w:color="auto"/>
                <w:right w:val="none" w:sz="0" w:space="0" w:color="auto"/>
              </w:divBdr>
            </w:div>
            <w:div w:id="2145196688">
              <w:marLeft w:val="0"/>
              <w:marRight w:val="0"/>
              <w:marTop w:val="0"/>
              <w:marBottom w:val="0"/>
              <w:divBdr>
                <w:top w:val="none" w:sz="0" w:space="0" w:color="auto"/>
                <w:left w:val="none" w:sz="0" w:space="0" w:color="auto"/>
                <w:bottom w:val="none" w:sz="0" w:space="0" w:color="auto"/>
                <w:right w:val="none" w:sz="0" w:space="0" w:color="auto"/>
              </w:divBdr>
            </w:div>
            <w:div w:id="74253237">
              <w:marLeft w:val="0"/>
              <w:marRight w:val="0"/>
              <w:marTop w:val="0"/>
              <w:marBottom w:val="0"/>
              <w:divBdr>
                <w:top w:val="none" w:sz="0" w:space="0" w:color="auto"/>
                <w:left w:val="none" w:sz="0" w:space="0" w:color="auto"/>
                <w:bottom w:val="none" w:sz="0" w:space="0" w:color="auto"/>
                <w:right w:val="none" w:sz="0" w:space="0" w:color="auto"/>
              </w:divBdr>
            </w:div>
            <w:div w:id="1300846320">
              <w:marLeft w:val="0"/>
              <w:marRight w:val="0"/>
              <w:marTop w:val="0"/>
              <w:marBottom w:val="0"/>
              <w:divBdr>
                <w:top w:val="none" w:sz="0" w:space="0" w:color="auto"/>
                <w:left w:val="none" w:sz="0" w:space="0" w:color="auto"/>
                <w:bottom w:val="none" w:sz="0" w:space="0" w:color="auto"/>
                <w:right w:val="none" w:sz="0" w:space="0" w:color="auto"/>
              </w:divBdr>
            </w:div>
            <w:div w:id="1163426140">
              <w:marLeft w:val="0"/>
              <w:marRight w:val="0"/>
              <w:marTop w:val="0"/>
              <w:marBottom w:val="0"/>
              <w:divBdr>
                <w:top w:val="none" w:sz="0" w:space="0" w:color="auto"/>
                <w:left w:val="none" w:sz="0" w:space="0" w:color="auto"/>
                <w:bottom w:val="none" w:sz="0" w:space="0" w:color="auto"/>
                <w:right w:val="none" w:sz="0" w:space="0" w:color="auto"/>
              </w:divBdr>
            </w:div>
            <w:div w:id="1561402213">
              <w:marLeft w:val="0"/>
              <w:marRight w:val="0"/>
              <w:marTop w:val="0"/>
              <w:marBottom w:val="0"/>
              <w:divBdr>
                <w:top w:val="none" w:sz="0" w:space="0" w:color="auto"/>
                <w:left w:val="none" w:sz="0" w:space="0" w:color="auto"/>
                <w:bottom w:val="none" w:sz="0" w:space="0" w:color="auto"/>
                <w:right w:val="none" w:sz="0" w:space="0" w:color="auto"/>
              </w:divBdr>
            </w:div>
            <w:div w:id="20428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1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9068B-E854-44E3-B2FA-EA15C4A3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tanzir</dc:creator>
  <cp:lastModifiedBy>A</cp:lastModifiedBy>
  <cp:revision>8</cp:revision>
  <cp:lastPrinted>2018-02-23T04:42:00Z</cp:lastPrinted>
  <dcterms:created xsi:type="dcterms:W3CDTF">2020-06-10T23:10:00Z</dcterms:created>
  <dcterms:modified xsi:type="dcterms:W3CDTF">2020-06-11T08:11:00Z</dcterms:modified>
</cp:coreProperties>
</file>