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top w:space="0" w:sz="0" w:val="nil"/>
          <w:left w:space="0" w:sz="0" w:val="nil"/>
          <w:bottom w:space="0" w:sz="0" w:val="nil"/>
          <w:right w:space="0" w:sz="0" w:val="nil"/>
          <w:between w:space="0" w:sz="0" w:val="nil"/>
        </w:pBdr>
        <w:spacing w:after="80" w:line="335.99999999999994" w:lineRule="auto"/>
        <w:contextualSpacing w:val="0"/>
        <w:rPr/>
      </w:pPr>
      <w:bookmarkStart w:colFirst="0" w:colLast="0" w:name="_6jra4r27c35i" w:id="0"/>
      <w:bookmarkEnd w:id="0"/>
      <w:r w:rsidDel="00000000" w:rsidR="00000000" w:rsidRPr="00000000">
        <w:rPr>
          <w:rtl w:val="0"/>
        </w:rPr>
        <w:t xml:space="preserve">Mountain Paths (Part 1)</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ps02psnwwgum" w:id="1"/>
      <w:bookmarkEnd w:id="1"/>
      <w:r w:rsidDel="00000000" w:rsidR="00000000" w:rsidRPr="00000000">
        <w:rPr>
          <w:rtl w:val="0"/>
        </w:rPr>
        <w:t xml:space="preserve">Points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222222"/>
          <w:sz w:val="24"/>
          <w:szCs w:val="24"/>
          <w:highlight w:val="white"/>
        </w:rPr>
      </w:pPr>
      <w:r w:rsidDel="00000000" w:rsidR="00000000" w:rsidRPr="00000000">
        <w:rPr>
          <w:rtl w:val="0"/>
        </w:rPr>
      </w:r>
    </w:p>
    <w:tbl>
      <w:tblPr>
        <w:tblStyle w:val="Table1"/>
        <w:bidiVisual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645"/>
        <w:gridCol w:w="4575"/>
        <w:tblGridChange w:id="0">
          <w:tblGrid>
            <w:gridCol w:w="1125"/>
            <w:gridCol w:w="3645"/>
            <w:gridCol w:w="457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Points</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Due</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Design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rtl w:val="0"/>
              </w:rPr>
              <w:t xml:space="preserve">Monday, June 19, 2017 (by 23:59 CDT)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rtl w:val="0"/>
              </w:rPr>
              <w:t xml:space="preserve">80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color w:val="222222"/>
                <w:sz w:val="24"/>
                <w:szCs w:val="24"/>
                <w:highlight w:val="white"/>
                <w:rtl w:val="0"/>
              </w:rPr>
              <w:t xml:space="preserve">Runs correctly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strike w:val="1"/>
                <w:color w:val="222222"/>
                <w:sz w:val="24"/>
                <w:szCs w:val="24"/>
                <w:highlight w:val="white"/>
              </w:rPr>
            </w:pPr>
            <w:r w:rsidDel="00000000" w:rsidR="00000000" w:rsidRPr="00000000">
              <w:rPr>
                <w:rtl w:val="0"/>
              </w:rPr>
              <w:t xml:space="preserve">Friday, June 23, 2017 (by 23:59 CDT)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color w:val="222222"/>
                <w:sz w:val="24"/>
                <w:szCs w:val="24"/>
                <w:highlight w:val="white"/>
              </w:rPr>
            </w:pPr>
            <w:r w:rsidDel="00000000" w:rsidR="00000000" w:rsidRPr="00000000">
              <w:rPr>
                <w:rtl w:val="0"/>
              </w:rPr>
              <w:t xml:space="preserve">Peer code review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t xml:space="preserve">Thursday, June 29, 2017 (by 23:59 CDT)</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b w:val="1"/>
                <w:color w:val="222222"/>
                <w:sz w:val="24"/>
                <w:szCs w:val="24"/>
                <w:highlight w:val="white"/>
                <w:rtl w:val="0"/>
              </w:rPr>
              <w:t xml:space="preserve">TOTAL</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b w:val="1"/>
                <w:color w:val="222222"/>
                <w:sz w:val="24"/>
                <w:szCs w:val="24"/>
                <w:highlight w:val="white"/>
              </w:rPr>
            </w:pPr>
            <w:r w:rsidDel="00000000" w:rsidR="00000000" w:rsidRPr="00000000">
              <w:rPr>
                <w:rtl w:val="0"/>
              </w:rPr>
            </w:r>
          </w:p>
        </w:tc>
      </w:tr>
    </w:tbl>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tvf9dy98trwj" w:id="2"/>
      <w:bookmarkEnd w:id="2"/>
      <w:r w:rsidDel="00000000" w:rsidR="00000000" w:rsidRPr="00000000">
        <w:rPr>
          <w:rtl w:val="0"/>
        </w:rPr>
        <w:t xml:space="preserve">Objectives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2d vectors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Store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Use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Nested Loops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Parallel data structures (i.e. parallel vectors)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Transform data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Read from files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Write to files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u11xhgwjbf78" w:id="3"/>
      <w:bookmarkEnd w:id="3"/>
      <w:r w:rsidDel="00000000" w:rsidR="00000000" w:rsidRPr="00000000">
        <w:rPr>
          <w:rtl w:val="0"/>
        </w:rPr>
        <w:t xml:space="preserve">Submission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Design</w:t>
      </w:r>
      <w:r w:rsidDel="00000000" w:rsidR="00000000" w:rsidRPr="00000000">
        <w:rPr>
          <w:rtl w:val="0"/>
        </w:rPr>
        <w:t xml:space="preserve">: Submit the PDF to eCampus.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b w:val="1"/>
          <w:rtl w:val="0"/>
        </w:rPr>
        <w:t xml:space="preserve">Source Code</w:t>
      </w:r>
      <w:r w:rsidDel="00000000" w:rsidR="00000000" w:rsidRPr="00000000">
        <w:rPr>
          <w:rtl w:val="0"/>
        </w:rPr>
        <w:t xml:space="preserve">: Submit the source code (mountainpaths.cpp file) to </w:t>
      </w:r>
      <w:hyperlink r:id="rId5">
        <w:r w:rsidDel="00000000" w:rsidR="00000000" w:rsidRPr="00000000">
          <w:rPr>
            <w:color w:val="1155cc"/>
            <w:u w:val="single"/>
            <w:rtl w:val="0"/>
          </w:rPr>
          <w:t xml:space="preserve">Vocareum</w:t>
        </w:r>
      </w:hyperlink>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rtl w:val="0"/>
        </w:rPr>
        <w:t xml:space="preserve">Peer Code Review: </w:t>
      </w:r>
      <w:r w:rsidDel="00000000" w:rsidR="00000000" w:rsidRPr="00000000">
        <w:rPr>
          <w:rtl w:val="0"/>
        </w:rPr>
        <w:t xml:space="preserve">Do through </w:t>
      </w:r>
      <w:hyperlink r:id="rId6">
        <w:r w:rsidDel="00000000" w:rsidR="00000000" w:rsidRPr="00000000">
          <w:rPr>
            <w:color w:val="1155cc"/>
            <w:u w:val="single"/>
            <w:rtl w:val="0"/>
          </w:rPr>
          <w:t xml:space="preserve">Vocareum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wj39uo66yiv" w:id="4"/>
      <w:bookmarkEnd w:id="4"/>
      <w:r w:rsidDel="00000000" w:rsidR="00000000" w:rsidRPr="00000000">
        <w:rPr>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There are many contexts in which you may want to know the most efficient way to travel over land. When traveling through mountains (let's say you're walking), perhaps you want to take the route that requires the least total change in elevation with each step you take — call it the path of least resistance. Given some topographic data it should be possible to calculate a "greedy lowest-elevation-change walk" from one side of a map to the other.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 part I of this homework, you will implement code to read the topographical data and manipulate it so that it can be displayed. In part II (next homework), you will implement the code to identify and displays certain paths.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4guzcbhmuqa1" w:id="5"/>
      <w:bookmarkEnd w:id="5"/>
      <w:r w:rsidDel="00000000" w:rsidR="00000000" w:rsidRPr="00000000">
        <w:rPr>
          <w:rtl w:val="0"/>
        </w:rPr>
        <w:t xml:space="preserve">Specifications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y22way828w5k" w:id="6"/>
      <w:bookmarkEnd w:id="6"/>
      <w:r w:rsidDel="00000000" w:rsidR="00000000" w:rsidRPr="00000000">
        <w:rPr>
          <w:rtl w:val="0"/>
        </w:rPr>
        <w:t xml:space="preserve">Design</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t xml:space="preserve">As you become experienced you may not always choose to do flowcharts. Regardless, you should sketch out algorithms with pseudocode or a flowchart.</w:t>
      </w:r>
    </w:p>
    <w:p w:rsidR="00000000" w:rsidDel="00000000" w:rsidP="00000000" w:rsidRDefault="00000000" w:rsidRPr="00000000">
      <w:pPr>
        <w:pBdr>
          <w:top w:space="0" w:sz="0" w:val="nil"/>
          <w:left w:space="0" w:sz="0" w:val="nil"/>
          <w:bottom w:space="0" w:sz="0" w:val="nil"/>
          <w:right w:space="0" w:sz="0" w:val="nil"/>
          <w:between w:space="0" w:sz="0" w:val="nil"/>
        </w:pBd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In this homework, you will read a set of topographic (land elevation) data into a 2D vector and manipulate the data so that it can be visualized. In the next homework, you will extend your code so that it computes some paths through the topographic terrain (mountains) as well as visualize those paths.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before="280" w:line="335.99999999999994" w:lineRule="auto"/>
        <w:contextualSpacing w:val="0"/>
        <w:rPr/>
      </w:pPr>
      <w:bookmarkStart w:colFirst="0" w:colLast="0" w:name="_9cm8w2s8qcf8" w:id="7"/>
      <w:bookmarkEnd w:id="7"/>
      <w:r w:rsidDel="00000000" w:rsidR="00000000" w:rsidRPr="00000000">
        <w:rPr>
          <w:rtl w:val="0"/>
        </w:rPr>
        <w:t xml:space="preserve">Program</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minimum requirements for this homework are that you write code to read elevation data and produce a file representing an image that, when visualized, displays each position on the map with a color that represents the position</w:t>
      </w:r>
      <w:r w:rsidDel="00000000" w:rsidR="00000000" w:rsidRPr="00000000">
        <w:rPr>
          <w:rtl w:val="0"/>
        </w:rPr>
        <w:t xml:space="preserve">’s</w:t>
      </w:r>
      <w:r w:rsidDel="00000000" w:rsidR="00000000" w:rsidRPr="00000000">
        <w:rPr>
          <w:rFonts w:ascii="Helvetica Neue" w:cs="Helvetica Neue" w:eastAsia="Helvetica Neue" w:hAnsi="Helvetica Neue"/>
          <w:color w:val="222222"/>
          <w:sz w:val="24"/>
          <w:szCs w:val="24"/>
          <w:highlight w:val="white"/>
          <w:rtl w:val="0"/>
        </w:rPr>
        <w:t xml:space="preserve"> elevation. The visualization will produce a picture like the one below:</w:t>
      </w:r>
      <w:r w:rsidDel="00000000" w:rsidR="00000000" w:rsidRPr="00000000">
        <w:drawing>
          <wp:inline distB="114300" distT="114300" distL="114300" distR="114300">
            <wp:extent cx="5943600" cy="3378200"/>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40" w:before="240" w:line="335.99999999999994" w:lineRule="auto"/>
        <w:contextualSpacing w:val="0"/>
        <w:rPr/>
      </w:pPr>
      <w:bookmarkStart w:colFirst="0" w:colLast="0" w:name="_pvsp34fgfsis" w:id="8"/>
      <w:bookmarkEnd w:id="8"/>
      <w:r w:rsidDel="00000000" w:rsidR="00000000" w:rsidRPr="00000000">
        <w:rPr>
          <w:rtl w:val="0"/>
        </w:rPr>
        <w:t xml:space="preserve">Program Flow</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500000"/>
          <w:sz w:val="24"/>
          <w:szCs w:val="24"/>
          <w:highlight w:val="white"/>
          <w:rtl w:val="0"/>
        </w:rPr>
        <w:t xml:space="preserve">Read the data into a 2D vector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500000"/>
          <w:sz w:val="24"/>
          <w:szCs w:val="24"/>
          <w:highlight w:val="white"/>
          <w:rtl w:val="0"/>
        </w:rPr>
        <w:t xml:space="preserve">Find min and max elevation to correspond to darkest and brightest color, respectively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500000"/>
          <w:sz w:val="24"/>
          <w:szCs w:val="24"/>
          <w:highlight w:val="white"/>
          <w:rtl w:val="0"/>
        </w:rPr>
        <w:t xml:space="preserve">Compute the shade of gray for each cell in the map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500000"/>
          <w:sz w:val="24"/>
          <w:szCs w:val="24"/>
          <w:highlight w:val="white"/>
          <w:rtl w:val="0"/>
        </w:rPr>
        <w:t xml:space="preserve">Produce the output file in the specified format (PPM)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500000"/>
          <w:sz w:val="24"/>
          <w:szCs w:val="24"/>
          <w:highlight w:val="white"/>
          <w:rtl w:val="0"/>
        </w:rPr>
        <w:t xml:space="preserve">Use an online free tool to convert your PPM file into a JPG file</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pacing w:after="40" w:before="220" w:line="335.99999999999994" w:lineRule="auto"/>
        <w:contextualSpacing w:val="0"/>
        <w:rPr>
          <w:b w:val="1"/>
        </w:rPr>
      </w:pPr>
      <w:bookmarkStart w:colFirst="0" w:colLast="0" w:name="_ne4chsvc2b0c" w:id="9"/>
      <w:bookmarkEnd w:id="9"/>
      <w:r w:rsidDel="00000000" w:rsidR="00000000" w:rsidRPr="00000000">
        <w:rPr>
          <w:b w:val="1"/>
          <w:rtl w:val="0"/>
        </w:rPr>
        <w:t xml:space="preserve">Step 1 - Read the data into a 2D vector</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i w:val="1"/>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Your first goal is to read the values into a 2D vector (i.e., a matrix) of </w:t>
      </w:r>
      <w:r w:rsidDel="00000000" w:rsidR="00000000" w:rsidRPr="00000000">
        <w:rPr>
          <w:rFonts w:ascii="Helvetica Neue" w:cs="Helvetica Neue" w:eastAsia="Helvetica Neue" w:hAnsi="Helvetica Neue"/>
          <w:i w:val="1"/>
          <w:color w:val="222222"/>
          <w:sz w:val="24"/>
          <w:szCs w:val="24"/>
          <w:highlight w:val="white"/>
          <w:rtl w:val="0"/>
        </w:rPr>
        <w:t xml:space="preserve">ints</w:t>
      </w:r>
      <w:r w:rsidDel="00000000" w:rsidR="00000000" w:rsidRPr="00000000">
        <w:rPr>
          <w:rFonts w:ascii="Helvetica Neue" w:cs="Helvetica Neue" w:eastAsia="Helvetica Neue" w:hAnsi="Helvetica Neue"/>
          <w:color w:val="222222"/>
          <w:sz w:val="24"/>
          <w:szCs w:val="24"/>
          <w:highlight w:val="white"/>
          <w:rtl w:val="0"/>
        </w:rPr>
        <w:t xml:space="preserve"> from a data file. </w:t>
      </w:r>
      <w:r w:rsidDel="00000000" w:rsidR="00000000" w:rsidRPr="00000000">
        <w:rPr>
          <w:rFonts w:ascii="Helvetica Neue" w:cs="Helvetica Neue" w:eastAsia="Helvetica Neue" w:hAnsi="Helvetica Neue"/>
          <w:i w:val="1"/>
          <w:color w:val="222222"/>
          <w:sz w:val="24"/>
          <w:szCs w:val="24"/>
          <w:highlight w:val="white"/>
          <w:rtl w:val="0"/>
        </w:rPr>
        <w:t xml:space="preserve">Note: You should use </w:t>
      </w:r>
      <w:r w:rsidDel="00000000" w:rsidR="00000000" w:rsidRPr="00000000">
        <w:rPr>
          <w:rFonts w:ascii="Source Code Pro" w:cs="Source Code Pro" w:eastAsia="Source Code Pro" w:hAnsi="Source Code Pro"/>
          <w:i w:val="1"/>
          <w:color w:val="222222"/>
          <w:sz w:val="24"/>
          <w:szCs w:val="24"/>
          <w:highlight w:val="white"/>
          <w:rtl w:val="0"/>
        </w:rPr>
        <w:t xml:space="preserve">vector_name.at(</w:t>
      </w:r>
      <w:r w:rsidDel="00000000" w:rsidR="00000000" w:rsidRPr="00000000">
        <w:rPr>
          <w:rFonts w:ascii="Source Code Pro" w:cs="Source Code Pro" w:eastAsia="Source Code Pro" w:hAnsi="Source Code Pro"/>
          <w:i w:val="1"/>
          <w:rtl w:val="0"/>
        </w:rPr>
        <w:t xml:space="preserve">index)</w:t>
      </w:r>
      <w:r w:rsidDel="00000000" w:rsidR="00000000" w:rsidRPr="00000000">
        <w:rPr>
          <w:i w:val="1"/>
          <w:rtl w:val="0"/>
        </w:rPr>
        <w:t xml:space="preserve"> to access the elements of the vector</w:t>
      </w:r>
      <w:r w:rsidDel="00000000" w:rsidR="00000000" w:rsidRPr="00000000">
        <w:rPr>
          <w:rFonts w:ascii="Helvetica Neue" w:cs="Helvetica Neue" w:eastAsia="Helvetica Neue" w:hAnsi="Helvetica Neue"/>
          <w:i w:val="1"/>
          <w:color w:val="222222"/>
          <w:sz w:val="24"/>
          <w:szCs w:val="24"/>
          <w:highlight w:val="white"/>
          <w:rtl w:val="0"/>
        </w:rPr>
        <w:t xml:space="preserve"> to benefit from the additional runtime checks.</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i w:val="1"/>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This data file contains, in plain text, data representing the average elevations of patches of land (roughly 700x700 meters) in the US. The user of your program will provide as input three values: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84.00000000000006" w:lineRule="auto"/>
        <w:ind w:left="144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The number of rows in the map; </w:t>
      </w:r>
      <w:r w:rsidDel="00000000" w:rsidR="00000000" w:rsidRPr="00000000">
        <w:rPr>
          <w:rFonts w:ascii="Helvetica Neue" w:cs="Helvetica Neue" w:eastAsia="Helvetica Neue" w:hAnsi="Helvetica Neue"/>
          <w:i w:val="1"/>
          <w:color w:val="222222"/>
          <w:sz w:val="24"/>
          <w:szCs w:val="24"/>
          <w:highlight w:val="white"/>
          <w:rtl w:val="0"/>
        </w:rPr>
        <w:t xml:space="preserve">(The height of the image to be produced.)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84.00000000000006" w:lineRule="auto"/>
        <w:ind w:left="144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The number of columns in the map; </w:t>
      </w:r>
      <w:r w:rsidDel="00000000" w:rsidR="00000000" w:rsidRPr="00000000">
        <w:rPr>
          <w:rFonts w:ascii="Helvetica Neue" w:cs="Helvetica Neue" w:eastAsia="Helvetica Neue" w:hAnsi="Helvetica Neue"/>
          <w:i w:val="1"/>
          <w:color w:val="222222"/>
          <w:sz w:val="24"/>
          <w:szCs w:val="24"/>
          <w:highlight w:val="white"/>
          <w:rtl w:val="0"/>
        </w:rPr>
        <w:t xml:space="preserve">(The width of the image to be produced.)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line="384.00000000000006" w:lineRule="auto"/>
        <w:ind w:left="144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The name of the file containing the map data.</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After reading these data items from the user, you should read the elevation data from the specified file. We provide several sample data files containing elevation data for most of the state of Colorado (mountains!). Other input files can be obtained from the National Oceanic and Atmospheric Administration (</w:t>
      </w:r>
      <w:hyperlink r:id="rId8">
        <w:r w:rsidDel="00000000" w:rsidR="00000000" w:rsidRPr="00000000">
          <w:rPr>
            <w:rFonts w:ascii="Helvetica Neue" w:cs="Helvetica Neue" w:eastAsia="Helvetica Neue" w:hAnsi="Helvetica Neue"/>
            <w:color w:val="006bb8"/>
            <w:sz w:val="24"/>
            <w:szCs w:val="24"/>
            <w:highlight w:val="white"/>
            <w:rtl w:val="0"/>
          </w:rPr>
          <w:t xml:space="preserve">http://maps.ngdc.noaa.gov/viewers/wcs-client/</w:t>
        </w:r>
      </w:hyperlink>
      <w:r w:rsidDel="00000000" w:rsidR="00000000" w:rsidRPr="00000000">
        <w:rPr>
          <w:rFonts w:ascii="Helvetica Neue" w:cs="Helvetica Neue" w:eastAsia="Helvetica Neue" w:hAnsi="Helvetica Neue"/>
          <w:color w:val="222222"/>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 data file comes as one large, space-separated list of integers. </w:t>
      </w:r>
      <w:r w:rsidDel="00000000" w:rsidR="00000000" w:rsidRPr="00000000">
        <w:rPr>
          <w:rtl w:val="0"/>
        </w:rPr>
        <w:t xml:space="preserve">A file representing a  480-row by 844-col grid contains</w:t>
      </w:r>
      <w:r w:rsidDel="00000000" w:rsidR="00000000" w:rsidRPr="00000000">
        <w:rPr>
          <w:rFonts w:ascii="Helvetica Neue" w:cs="Helvetica Neue" w:eastAsia="Helvetica Neue" w:hAnsi="Helvetica Neue"/>
          <w:color w:val="222222"/>
          <w:sz w:val="24"/>
          <w:szCs w:val="24"/>
          <w:highlight w:val="white"/>
          <w:rtl w:val="0"/>
        </w:rPr>
        <w:t xml:space="preserve"> 405,120 integers</w:t>
      </w:r>
      <w:r w:rsidDel="00000000" w:rsidR="00000000" w:rsidRPr="00000000">
        <w:rPr>
          <w:rtl w:val="0"/>
        </w:rPr>
        <w:t xml:space="preserve"> (480*844)</w:t>
      </w:r>
      <w:r w:rsidDel="00000000" w:rsidR="00000000" w:rsidRPr="00000000">
        <w:rPr>
          <w:rFonts w:ascii="Helvetica Neue" w:cs="Helvetica Neue" w:eastAsia="Helvetica Neue" w:hAnsi="Helvetica Neue"/>
          <w:color w:val="222222"/>
          <w:sz w:val="24"/>
          <w:szCs w:val="24"/>
          <w:highlight w:val="white"/>
          <w:rtl w:val="0"/>
        </w:rPr>
        <w:t xml:space="preserve">. Each integer is the average elevation in meters of each cell in the grid. The data is listed in row-major order, i.e., first the 844 numbers for row 0, then the 844 numbers for row 1, etc.</w:t>
      </w:r>
    </w:p>
    <w:p w:rsidR="00000000" w:rsidDel="00000000" w:rsidP="00000000" w:rsidRDefault="00000000" w:rsidRPr="00000000">
      <w:pPr>
        <w:pStyle w:val="Heading5"/>
        <w:keepNext w:val="0"/>
        <w:keepLines w:val="0"/>
        <w:pBdr>
          <w:top w:space="0" w:sz="0" w:val="nil"/>
          <w:left w:space="0" w:sz="0" w:val="nil"/>
          <w:bottom w:space="0" w:sz="0" w:val="nil"/>
          <w:right w:space="0" w:sz="0" w:val="nil"/>
          <w:between w:space="0" w:sz="0" w:val="nil"/>
        </w:pBdr>
        <w:spacing w:after="40" w:before="200" w:line="335.99999999999994" w:lineRule="auto"/>
        <w:contextualSpacing w:val="0"/>
        <w:rPr/>
      </w:pPr>
      <w:bookmarkStart w:colFirst="0" w:colLast="0" w:name="_gw3hx9ujnq43" w:id="10"/>
      <w:bookmarkEnd w:id="10"/>
      <w:r w:rsidDel="00000000" w:rsidR="00000000" w:rsidRPr="00000000">
        <w:rPr>
          <w:rtl w:val="0"/>
        </w:rPr>
        <w:t xml:space="preserve">Hints/Warnings: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222222"/>
          <w:sz w:val="24"/>
          <w:szCs w:val="24"/>
          <w:highlight w:val="white"/>
          <w:rtl w:val="0"/>
        </w:rPr>
        <w:t xml:space="preserve">The data is given as a continuous stream of numbers - there are no line breaks in the file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222222"/>
          <w:sz w:val="24"/>
          <w:szCs w:val="24"/>
          <w:highlight w:val="white"/>
          <w:rtl w:val="0"/>
        </w:rPr>
        <w:t xml:space="preserve">You should validate the input from the user (number of rows and columns), and you should also validate that the input file exists and that it contains all the data for the expected numbers of rows and columns.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line="384.00000000000006" w:lineRule="auto"/>
        <w:ind w:left="1440" w:hanging="360"/>
        <w:contextualSpacing w:val="1"/>
        <w:rPr/>
      </w:pPr>
      <w:r w:rsidDel="00000000" w:rsidR="00000000" w:rsidRPr="00000000">
        <w:rPr>
          <w:rFonts w:ascii="Helvetica Neue" w:cs="Helvetica Neue" w:eastAsia="Helvetica Neue" w:hAnsi="Helvetica Neue"/>
          <w:color w:val="222222"/>
          <w:sz w:val="24"/>
          <w:szCs w:val="24"/>
          <w:highlight w:val="white"/>
          <w:rtl w:val="0"/>
        </w:rPr>
        <w:t xml:space="preserve">It is ok to exit the program execution with an error message if there is an input error, i.e., you do not need to give the user a chance to enter corrected data</w:t>
      </w:r>
      <w:r w:rsidDel="00000000" w:rsidR="00000000" w:rsidRPr="00000000">
        <w:rPr>
          <w:rtl w:val="0"/>
        </w:rPr>
        <w:t xml:space="preserve">.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pacing w:line="384.00000000000006" w:lineRule="auto"/>
        <w:ind w:left="1440" w:hanging="360"/>
        <w:contextualSpacing w:val="1"/>
        <w:rPr/>
      </w:pPr>
      <w:r w:rsidDel="00000000" w:rsidR="00000000" w:rsidRPr="00000000">
        <w:rPr>
          <w:rtl w:val="0"/>
        </w:rPr>
        <w:t xml:space="preserve">Start all error messages with “Error:” (note the colon).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84.00000000000006" w:lineRule="auto"/>
        <w:ind w:left="720" w:hanging="360"/>
        <w:contextualSpacing w:val="1"/>
        <w:rPr/>
      </w:pPr>
      <w:r w:rsidDel="00000000" w:rsidR="00000000" w:rsidRPr="00000000">
        <w:rPr>
          <w:rFonts w:ascii="Helvetica Neue" w:cs="Helvetica Neue" w:eastAsia="Helvetica Neue" w:hAnsi="Helvetica Neue"/>
          <w:color w:val="222222"/>
          <w:sz w:val="24"/>
          <w:szCs w:val="24"/>
          <w:highlight w:val="white"/>
          <w:rtl w:val="0"/>
        </w:rPr>
        <w:t xml:space="preserve">You may want to make sure that you are reading the data correctly before you move to the next step of this project. Implement a function to print your map data and try out your code with a file containing a small map first (you can create an input file corresponding to 4 rows and 4 columns, for example.) Then check what happens when you read the sample map data files: (100 by 100, 480 by 480, 844 by 480).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pacing w:line="384.00000000000006" w:lineRule="auto"/>
        <w:ind w:left="720" w:hanging="360"/>
        <w:contextualSpacing w:val="1"/>
        <w:rPr>
          <w:u w:val="none"/>
        </w:rPr>
      </w:pPr>
      <w:r w:rsidDel="00000000" w:rsidR="00000000" w:rsidRPr="00000000">
        <w:rPr>
          <w:rtl w:val="0"/>
        </w:rPr>
        <w:t xml:space="preserve">You can download the example map data files (shown below) packaged together (in zip format) via </w:t>
      </w:r>
      <w:hyperlink r:id="rId9">
        <w:r w:rsidDel="00000000" w:rsidR="00000000" w:rsidRPr="00000000">
          <w:rPr>
            <w:color w:val="1155cc"/>
            <w:u w:val="single"/>
            <w:rtl w:val="0"/>
          </w:rPr>
          <w:t xml:space="preserve">https://drive.google.com/open?id=0B_ouNNuWgNZCRWwyVFVVTGpNb3M</w:t>
        </w:r>
      </w:hyperlink>
      <w:r w:rsidDel="00000000" w:rsidR="00000000" w:rsidRPr="00000000">
        <w:rPr>
          <w:rtl w:val="0"/>
        </w:rPr>
        <w:t xml:space="preserve"> (note: will needed to be logged into TAMU Google account for access).</w:t>
      </w:r>
    </w:p>
    <w:tbl>
      <w:tblPr>
        <w:tblStyle w:val="Table2"/>
        <w:bidiVisual w:val="0"/>
        <w:tblW w:w="943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60"/>
        <w:gridCol w:w="7275"/>
        <w:tblGridChange w:id="0">
          <w:tblGrid>
            <w:gridCol w:w="2160"/>
            <w:gridCol w:w="7275"/>
          </w:tblGrid>
        </w:tblGridChange>
      </w:tblGrid>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b w:val="1"/>
                <w:color w:val="222222"/>
                <w:sz w:val="24"/>
                <w:szCs w:val="24"/>
                <w:highlight w:val="white"/>
                <w:rtl w:val="0"/>
              </w:rPr>
              <w:t xml:space="preserve">Download Link for Map Data Files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b w:val="1"/>
                <w:color w:val="222222"/>
                <w:sz w:val="24"/>
                <w:szCs w:val="24"/>
                <w:highlight w:val="white"/>
                <w:rtl w:val="0"/>
              </w:rPr>
              <w:t xml:space="preserve">Resulting Image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hyperlink r:id="rId10">
              <w:r w:rsidDel="00000000" w:rsidR="00000000" w:rsidRPr="00000000">
                <w:rPr>
                  <w:rFonts w:ascii="Helvetica Neue" w:cs="Helvetica Neue" w:eastAsia="Helvetica Neue" w:hAnsi="Helvetica Neue"/>
                  <w:color w:val="006bb8"/>
                  <w:sz w:val="24"/>
                  <w:szCs w:val="24"/>
                  <w:highlight w:val="white"/>
                  <w:rtl w:val="0"/>
                </w:rPr>
                <w:t xml:space="preserve">100X100</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r w:rsidDel="00000000" w:rsidR="00000000" w:rsidRPr="00000000">
              <w:drawing>
                <wp:inline distB="114300" distT="114300" distL="114300" distR="114300">
                  <wp:extent cx="842963" cy="842963"/>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842963" cy="8429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hyperlink r:id="rId12">
              <w:r w:rsidDel="00000000" w:rsidR="00000000" w:rsidRPr="00000000">
                <w:rPr>
                  <w:rFonts w:ascii="Helvetica Neue" w:cs="Helvetica Neue" w:eastAsia="Helvetica Neue" w:hAnsi="Helvetica Neue"/>
                  <w:color w:val="006bb8"/>
                  <w:sz w:val="24"/>
                  <w:szCs w:val="24"/>
                  <w:highlight w:val="white"/>
                  <w:rtl w:val="0"/>
                </w:rPr>
                <w:t xml:space="preserve">480X480</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r w:rsidDel="00000000" w:rsidR="00000000" w:rsidRPr="00000000">
              <w:drawing>
                <wp:inline distB="114300" distT="114300" distL="114300" distR="114300">
                  <wp:extent cx="1890713" cy="1890713"/>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890713" cy="18907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hyperlink r:id="rId14">
              <w:r w:rsidDel="00000000" w:rsidR="00000000" w:rsidRPr="00000000">
                <w:rPr>
                  <w:rFonts w:ascii="Helvetica Neue" w:cs="Helvetica Neue" w:eastAsia="Helvetica Neue" w:hAnsi="Helvetica Neue"/>
                  <w:color w:val="006bb8"/>
                  <w:sz w:val="24"/>
                  <w:szCs w:val="24"/>
                  <w:highlight w:val="white"/>
                  <w:rtl w:val="0"/>
                </w:rPr>
                <w:t xml:space="preserve">844X480</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ind w:left="-15" w:firstLine="0"/>
              <w:contextualSpacing w:val="0"/>
              <w:rPr>
                <w:rFonts w:ascii="Helvetica Neue" w:cs="Helvetica Neue" w:eastAsia="Helvetica Neue" w:hAnsi="Helvetica Neue"/>
                <w:color w:val="222222"/>
                <w:sz w:val="24"/>
                <w:szCs w:val="24"/>
                <w:highlight w:val="white"/>
              </w:rPr>
            </w:pPr>
            <w:r w:rsidDel="00000000" w:rsidR="00000000" w:rsidRPr="00000000">
              <w:drawing>
                <wp:inline distB="114300" distT="114300" distL="114300" distR="114300">
                  <wp:extent cx="3852863" cy="2187254"/>
                  <wp:effectExtent b="0" l="0" r="0" t="0"/>
                  <wp:docPr id="5"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852863" cy="2187254"/>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pacing w:after="40" w:before="220" w:line="335.99999999999994" w:lineRule="auto"/>
        <w:contextualSpacing w:val="0"/>
        <w:rPr/>
      </w:pPr>
      <w:bookmarkStart w:colFirst="0" w:colLast="0" w:name="_bjfbqdz39y3y" w:id="11"/>
      <w:bookmarkEnd w:id="11"/>
      <w:r w:rsidDel="00000000" w:rsidR="00000000" w:rsidRPr="00000000">
        <w:rPr>
          <w:rtl w:val="0"/>
        </w:rPr>
        <w:t xml:space="preserve">Step 2 - Find the min and max values</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In order to draw the map with a gray scale that indicates the elevation, you will need to determine which scale to use, i.e., which will be shown as a dark area (with low elevation) and which ones will be shown as bright areas (high elevation).</w:t>
      </w:r>
      <w:r w:rsidDel="00000000" w:rsidR="00000000" w:rsidRPr="00000000">
        <w:rPr>
          <w:rtl w:val="0"/>
        </w:rPr>
        <w:t xml:space="preserve">  </w:t>
      </w:r>
      <w:r w:rsidDel="00000000" w:rsidR="00000000" w:rsidRPr="00000000">
        <w:rPr>
          <w:rFonts w:ascii="Helvetica Neue" w:cs="Helvetica Neue" w:eastAsia="Helvetica Neue" w:hAnsi="Helvetica Neue"/>
          <w:color w:val="222222"/>
          <w:sz w:val="24"/>
          <w:szCs w:val="24"/>
          <w:highlight w:val="white"/>
          <w:rtl w:val="0"/>
        </w:rPr>
        <w:t xml:space="preserve">This means you need to find the min and max values in the map first, so that you know which values to associate with the brightest and darkest colors. You can compute the min and max elevation values by writing code that scans the entire map data and keeps track of the smallest and largest values found so far.</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Test this functionality to make sure you’re getting the correct values for min and max, before you proceed to implement the rest of the program. You may want to check with a friend or colleagues in the Piazza forum to see if other students are getting the same min and max values for the provided input files.</w:t>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pacing w:after="40" w:before="220" w:line="335.99999999999994" w:lineRule="auto"/>
        <w:contextualSpacing w:val="0"/>
        <w:rPr/>
      </w:pPr>
      <w:bookmarkStart w:colFirst="0" w:colLast="0" w:name="_yyy1l29atofi" w:id="12"/>
      <w:bookmarkEnd w:id="12"/>
      <w:r w:rsidDel="00000000" w:rsidR="00000000" w:rsidRPr="00000000">
        <w:rPr>
          <w:rtl w:val="0"/>
        </w:rPr>
        <w:t xml:space="preserve">Step 3 - Compute the color for each part of the map and store</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input data file contains the elevation value for each cell in the map. Now you need to compute the color (in a gray scale between white and black) to use to represent these evaluation values. The shade of gray should be scaled to the elevation of the map.</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Traditionally, images are represented and displayed in electronic systems (such as TVs and computers) through the RGB color model, an additive color model in which red, green, and blue light are added together in various ways to reproduce a broad array of colors. In this model, colors are represented through three integers (R, G, and B) values between 0 and 255. For example, (0, 0, 255) represents blue and (255, 255, 0) represents yellow. In RGB color, if each of the three RGB values are the same, we get a shade of gray. Thus, there are 256 possible shades of gray from black (0,0,0) to middle gray (128,128,128), to white (255,255,255).</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Fonts w:ascii="Helvetica Neue" w:cs="Helvetica Neue" w:eastAsia="Helvetica Neue" w:hAnsi="Helvetica Neue"/>
          <w:color w:val="222222"/>
          <w:sz w:val="24"/>
          <w:szCs w:val="24"/>
          <w:highlight w:val="white"/>
          <w:rtl w:val="0"/>
        </w:rPr>
        <w:t xml:space="preserve">To make the shade of gray, you should use the min and max values in the 2D vector to scale each integer (elevation data) to a value between 0 and 255 inclusive. </w:t>
      </w:r>
      <w:r w:rsidDel="00000000" w:rsidR="00000000" w:rsidRPr="00000000">
        <w:rPr>
          <w:rtl w:val="0"/>
        </w:rPr>
        <w:t xml:space="preserve">This can be done with the following equation:</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sz w:val="36"/>
          <w:szCs w:val="36"/>
        </w:rPr>
      </w:pPr>
      <m:oMath>
        <m:r>
          <w:rPr/>
          <m:t xml:space="preserve">color </m:t>
        </m:r>
        <m:r>
          <w:rPr>
            <w:sz w:val="36"/>
            <w:szCs w:val="36"/>
          </w:rPr>
          <m:t xml:space="preserve">=</m:t>
        </m:r>
        <m:f>
          <m:fPr>
            <m:ctrlPr>
              <w:rPr>
                <w:sz w:val="36"/>
                <w:szCs w:val="36"/>
              </w:rPr>
            </m:ctrlPr>
          </m:fPr>
          <m:num>
            <m:r>
              <w:rPr>
                <w:sz w:val="36"/>
                <w:szCs w:val="36"/>
              </w:rPr>
              <m:t xml:space="preserve">(elevation - min elevation)</m:t>
            </m:r>
          </m:num>
          <m:den>
            <m:r>
              <w:rPr>
                <w:sz w:val="36"/>
                <w:szCs w:val="36"/>
              </w:rPr>
              <m:t xml:space="preserve">(max elevation - min elevation)</m:t>
            </m:r>
          </m:den>
        </m:f>
        <m:r>
          <w:rPr>
            <w:sz w:val="36"/>
            <w:szCs w:val="36"/>
          </w:rPr>
          <m:t xml:space="preserve"> </m:t>
        </m:r>
        <m:r>
          <w:rPr/>
          <m:t xml:space="preserve">* 255</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i w:val="1"/>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Check your math to ensure that you are scaling correctly. Check your code to make sure that your arithmetic operations are working as you want. </w:t>
      </w:r>
      <w:r w:rsidDel="00000000" w:rsidR="00000000" w:rsidRPr="00000000">
        <w:rPr>
          <w:rFonts w:ascii="Helvetica Neue" w:cs="Helvetica Neue" w:eastAsia="Helvetica Neue" w:hAnsi="Helvetica Neue"/>
          <w:i w:val="1"/>
          <w:color w:val="222222"/>
          <w:sz w:val="24"/>
          <w:szCs w:val="24"/>
          <w:highlight w:val="white"/>
          <w:rtl w:val="0"/>
        </w:rPr>
        <w:t xml:space="preserve">Recall that if a and b are variables declared as integers, the expression a/b will be 0 if a==128 and b==256.</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t xml:space="preserve">As you compute the shade of grey, store that value in three parallel vectors for R, G and B. Putting the same value for R, G and B will result in grey. The structure of the vector should mirror the vector with the elevation data. This structure is required in </w:t>
      </w:r>
      <w:r w:rsidDel="00000000" w:rsidR="00000000" w:rsidRPr="00000000">
        <w:rPr>
          <w:rFonts w:ascii="Helvetica Neue" w:cs="Helvetica Neue" w:eastAsia="Helvetica Neue" w:hAnsi="Helvetica Neue"/>
          <w:color w:val="222222"/>
          <w:sz w:val="24"/>
          <w:szCs w:val="24"/>
          <w:highlight w:val="white"/>
          <w:rtl w:val="0"/>
        </w:rPr>
        <w:t xml:space="preserve">the next part of the homework.</w:t>
      </w:r>
      <w:r w:rsidDel="00000000" w:rsidR="00000000" w:rsidRPr="00000000">
        <w:rPr>
          <w:rtl w:val="0"/>
        </w:rPr>
        <w:t xml:space="preserve"> If you use an alternative structure, then you will have to redo that part in the next homework. See section 11.5 in the zyBook for more information about parallel vectors. Unfortunately, the zyBook refers to parallel vectors with a more ambiguous term, multiple vectors.</w:t>
      </w: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pacing w:after="40" w:before="220" w:line="335.99999999999994" w:lineRule="auto"/>
        <w:contextualSpacing w:val="0"/>
        <w:rPr/>
      </w:pPr>
      <w:bookmarkStart w:colFirst="0" w:colLast="0" w:name="_9qg52fe8uqgi" w:id="13"/>
      <w:bookmarkEnd w:id="13"/>
      <w:r w:rsidDel="00000000" w:rsidR="00000000" w:rsidRPr="00000000">
        <w:rPr>
          <w:rtl w:val="0"/>
        </w:rPr>
        <w:t xml:space="preserve">Step 4 - Produce the output file in the PPM format</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PPM (portable pixel map) format is a specification for representing images using the RGB color model. PPM is not used widely because it is very inefficient (for example, it does not apply any data compression to reduce the space required to represent an image.) But PPM is very simple, and there are programs available for Windows, Mac, and Linux that can be used to view ppm images. Even more conveniently, you can use an online tool with your browser to convert a PPM file into a widely used format such as JPG. We will be using Plain PPM, which has the information in text format (readable as decimal numbers instead of binary.)</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i w:val="1"/>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In Step 3, you computed the RGB values for the shades of gray. All you will need to do to get a PPM image for these </w:t>
      </w:r>
      <w:r w:rsidDel="00000000" w:rsidR="00000000" w:rsidRPr="00000000">
        <w:rPr>
          <w:rtl w:val="0"/>
        </w:rPr>
        <w:t xml:space="preserve">RGB</w:t>
      </w:r>
      <w:r w:rsidDel="00000000" w:rsidR="00000000" w:rsidRPr="00000000">
        <w:rPr>
          <w:rFonts w:ascii="Helvetica Neue" w:cs="Helvetica Neue" w:eastAsia="Helvetica Neue" w:hAnsi="Helvetica Neue"/>
          <w:color w:val="222222"/>
          <w:sz w:val="24"/>
          <w:szCs w:val="24"/>
          <w:highlight w:val="white"/>
          <w:rtl w:val="0"/>
        </w:rPr>
        <w:t xml:space="preserve"> values is to write a preamble before writing the RGB numbers into a file. We will follow the convention that if the input file is named </w:t>
      </w:r>
      <w:r w:rsidDel="00000000" w:rsidR="00000000" w:rsidRPr="00000000">
        <w:rPr>
          <w:rFonts w:ascii="Helvetica Neue" w:cs="Helvetica Neue" w:eastAsia="Helvetica Neue" w:hAnsi="Helvetica Neue"/>
          <w:i w:val="1"/>
          <w:color w:val="222222"/>
          <w:sz w:val="24"/>
          <w:szCs w:val="24"/>
          <w:highlight w:val="white"/>
          <w:rtl w:val="0"/>
        </w:rPr>
        <w:t xml:space="preserve">input.dat</w:t>
      </w:r>
      <w:r w:rsidDel="00000000" w:rsidR="00000000" w:rsidRPr="00000000">
        <w:rPr>
          <w:rFonts w:ascii="Helvetica Neue" w:cs="Helvetica Neue" w:eastAsia="Helvetica Neue" w:hAnsi="Helvetica Neue"/>
          <w:color w:val="222222"/>
          <w:sz w:val="24"/>
          <w:szCs w:val="24"/>
          <w:highlight w:val="white"/>
          <w:rtl w:val="0"/>
        </w:rPr>
        <w:t xml:space="preserve">, then your program will generate a file named </w:t>
      </w:r>
      <w:r w:rsidDel="00000000" w:rsidR="00000000" w:rsidRPr="00000000">
        <w:rPr>
          <w:rFonts w:ascii="Helvetica Neue" w:cs="Helvetica Neue" w:eastAsia="Helvetica Neue" w:hAnsi="Helvetica Neue"/>
          <w:i w:val="1"/>
          <w:color w:val="222222"/>
          <w:sz w:val="24"/>
          <w:szCs w:val="24"/>
          <w:highlight w:val="white"/>
          <w:rtl w:val="0"/>
        </w:rPr>
        <w:t xml:space="preserve">input.dat.ppm</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A PPM file has the following format: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384.00000000000006" w:lineRule="auto"/>
        <w:ind w:left="72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First line: string “P3”</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384.00000000000006" w:lineRule="auto"/>
        <w:ind w:left="72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Second line: width (number of columns) and height (number of rows)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384.00000000000006" w:lineRule="auto"/>
        <w:ind w:left="72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Third line: max color value (for us, 255)</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line="384.00000000000006" w:lineRule="auto"/>
        <w:ind w:left="720" w:hanging="360"/>
        <w:contextualSpacing w:val="1"/>
        <w:rPr>
          <w:rFonts w:ascii="Helvetica Neue" w:cs="Helvetica Neue" w:eastAsia="Helvetica Neue" w:hAnsi="Helvetica Neue"/>
          <w:color w:val="222222"/>
          <w:sz w:val="24"/>
          <w:szCs w:val="24"/>
          <w:highlight w:val="white"/>
          <w:u w:val="none"/>
        </w:rPr>
      </w:pPr>
      <w:r w:rsidDel="00000000" w:rsidR="00000000" w:rsidRPr="00000000">
        <w:rPr>
          <w:rFonts w:ascii="Helvetica Neue" w:cs="Helvetica Neue" w:eastAsia="Helvetica Neue" w:hAnsi="Helvetica Neue"/>
          <w:color w:val="222222"/>
          <w:sz w:val="24"/>
          <w:szCs w:val="24"/>
          <w:highlight w:val="white"/>
          <w:rtl w:val="0"/>
        </w:rPr>
        <w:t xml:space="preserve">Rest of the file: list of RGB values for the image, expressed as a raster of rows, from top to bottom. Each row contains the RGB values (i.e., three values) for each column.</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Example:</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tl w:val="0"/>
        </w:rPr>
        <w:t xml:space="preserve">Note: We have added colors showing that each three numbers represents a single pixel.</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Source Code Pro" w:cs="Source Code Pro" w:eastAsia="Source Code Pro" w:hAnsi="Source Code Pro"/>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P3</w:t>
              <w:br w:type="textWrapping"/>
              <w:t xml:space="preserve">4 4</w:t>
              <w:br w:type="textWrapping"/>
              <w:t xml:space="preserve">255</w:t>
              <w:br w:type="textWrapping"/>
            </w:r>
            <w:r w:rsidDel="00000000" w:rsidR="00000000" w:rsidRPr="00000000">
              <w:rPr>
                <w:rFonts w:ascii="Source Code Pro" w:cs="Source Code Pro" w:eastAsia="Source Code Pro" w:hAnsi="Source Code Pro"/>
                <w:color w:val="ffffff"/>
                <w:highlight w:val="black"/>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red"/>
                <w:rtl w:val="0"/>
              </w:rPr>
              <w:t xml:space="preserve">255 0 0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333333" w:val="clear"/>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0 255 0</w:t>
            </w:r>
            <w:r w:rsidDel="00000000" w:rsidR="00000000" w:rsidRPr="00000000">
              <w:rPr>
                <w:rFonts w:ascii="Source Code Pro" w:cs="Source Code Pro" w:eastAsia="Source Code Pro" w:hAnsi="Source Code Pro"/>
                <w:rtl w:val="0"/>
              </w:rPr>
              <w:t xml:space="preserve">  </w:t>
              <w:br w:type="textWrapping"/>
              <w:t xml:space="preserve">255 255 255 </w:t>
            </w:r>
            <w:r w:rsidDel="00000000" w:rsidR="00000000" w:rsidRPr="00000000">
              <w:rPr>
                <w:rFonts w:ascii="Source Code Pro" w:cs="Source Code Pro" w:eastAsia="Source Code Pro" w:hAnsi="Source Code Pro"/>
                <w:color w:val="ffffff"/>
                <w:highlight w:val="magenta"/>
                <w:rtl w:val="0"/>
              </w:rPr>
              <w:t xml:space="preserve">255 0 255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black"/>
                <w:rtl w:val="0"/>
              </w:rPr>
              <w:t xml:space="preserve">0 0 0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highlight w:val="green"/>
                <w:rtl w:val="0"/>
              </w:rPr>
              <w:t xml:space="preserve">0 255 0</w:t>
            </w:r>
            <w:r w:rsidDel="00000000" w:rsidR="00000000" w:rsidRPr="00000000">
              <w:rPr>
                <w:rFonts w:ascii="Source Code Pro" w:cs="Source Code Pro" w:eastAsia="Source Code Pro" w:hAnsi="Source Code Pro"/>
                <w:rtl w:val="0"/>
              </w:rPr>
              <w:t xml:space="preserve">  </w:t>
              <w:br w:type="textWrapping"/>
            </w:r>
            <w:r w:rsidDel="00000000" w:rsidR="00000000" w:rsidRPr="00000000">
              <w:rPr>
                <w:rFonts w:ascii="Source Code Pro" w:cs="Source Code Pro" w:eastAsia="Source Code Pro" w:hAnsi="Source Code Pro"/>
                <w:highlight w:val="yellow"/>
                <w:rtl w:val="0"/>
              </w:rPr>
              <w:t xml:space="preserve">255 255 0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darkBlue"/>
                <w:rtl w:val="0"/>
              </w:rPr>
              <w:t xml:space="preserve">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00ff" w:val="clear"/>
                <w:rtl w:val="0"/>
              </w:rPr>
              <w:t xml:space="preserve">125 0 255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ff7000" w:val="clear"/>
                <w:rtl w:val="0"/>
              </w:rPr>
              <w:t xml:space="preserve">255 0 125</w:t>
            </w:r>
            <w:r w:rsidDel="00000000" w:rsidR="00000000" w:rsidRPr="00000000">
              <w:rPr>
                <w:rFonts w:ascii="Source Code Pro" w:cs="Source Code Pro" w:eastAsia="Source Code Pro" w:hAnsi="Source Code Pro"/>
                <w:rtl w:val="0"/>
              </w:rPr>
              <w:br w:type="textWrapping"/>
            </w:r>
            <w:r w:rsidDel="00000000" w:rsidR="00000000" w:rsidRPr="00000000">
              <w:rPr>
                <w:rFonts w:ascii="Source Code Pro" w:cs="Source Code Pro" w:eastAsia="Source Code Pro" w:hAnsi="Source Code Pro"/>
                <w:color w:val="ffffff"/>
                <w:highlight w:val="darkBlue"/>
                <w:rtl w:val="0"/>
              </w:rPr>
              <w:t xml:space="preserve">0 0 255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highlight w:val="cyan"/>
                <w:rtl w:val="0"/>
              </w:rPr>
              <w:t xml:space="preserve">255 255 0</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color w:val="ffffff"/>
                <w:shd w:fill="7d7d7d" w:val="clear"/>
                <w:rtl w:val="0"/>
              </w:rPr>
              <w:t xml:space="preserve">125 125 125</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hd w:fill="efefef" w:val="clear"/>
                <w:rtl w:val="0"/>
              </w:rPr>
              <w:t xml:space="preserve">239 239 239</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pPr>
      <w:r w:rsidDel="00000000" w:rsidR="00000000" w:rsidRPr="00000000">
        <w:rPr>
          <w:rtl w:val="0"/>
        </w:rPr>
        <w:t xml:space="preserve">This same file could also look like (all pixels on a single line):</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P3</w:t>
              <w:br w:type="textWrapping"/>
              <w:t xml:space="preserve">4 4</w:t>
              <w:br w:type="textWrapping"/>
              <w:t xml:space="preserve">255</w:t>
              <w:br w:type="textWrapping"/>
              <w:t xml:space="preserve">0 0 0 255 0 0 0 0 0 0 255 0 255 255 255 255 0 255 0 0 0 0 255 0 255 255 0 0 0 255 125 0 255 255 0 125 0 0 255 255 255 0 125 125 125 239 239 239</w:t>
            </w:r>
          </w:p>
        </w:tc>
      </w:tr>
    </w:tbl>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Or even this: (But this one makes no sense to a human reading it.)</w:t>
        <w:br w:type="textWrapping"/>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P3</w:t>
              <w:br w:type="textWrapping"/>
              <w:t xml:space="preserve">4 4</w:t>
              <w:br w:type="textWrapping"/>
              <w:t xml:space="preserve">255</w:t>
              <w:br w:type="textWrapping"/>
              <w:t xml:space="preserve">0 0 0 255 0 0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0 0 0 0 255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0 255 255 255 255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0 255 0 0 0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0 255 0 255 255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0 0 0 255 125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0 255 255 0 125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0 0 255 255 255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0 125 125 125 239 </w:t>
            </w:r>
          </w:p>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Fonts w:ascii="Source Code Pro" w:cs="Source Code Pro" w:eastAsia="Source Code Pro" w:hAnsi="Source Code Pro"/>
                <w:color w:val="000000"/>
                <w:rtl w:val="0"/>
              </w:rPr>
              <w:t xml:space="preserve">239 239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pPr>
        <w:pBdr/>
        <w:contextualSpacing w:val="0"/>
        <w:rPr>
          <w:rFonts w:ascii="Source Code Pro" w:cs="Source Code Pro" w:eastAsia="Source Code Pro" w:hAnsi="Source Code Pro"/>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Sample PPM File: </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hyperlink r:id="rId16">
        <w:r w:rsidDel="00000000" w:rsidR="00000000" w:rsidRPr="00000000">
          <w:rPr>
            <w:rFonts w:ascii="Helvetica Neue" w:cs="Helvetica Neue" w:eastAsia="Helvetica Neue" w:hAnsi="Helvetica Neue"/>
            <w:color w:val="006bb8"/>
            <w:sz w:val="24"/>
            <w:szCs w:val="24"/>
            <w:highlight w:val="white"/>
            <w:rtl w:val="0"/>
          </w:rPr>
          <w:t xml:space="preserve">blocks.ppm</w:t>
        </w:r>
      </w:hyperlink>
      <w:r w:rsidDel="00000000" w:rsidR="00000000" w:rsidRPr="00000000">
        <w:rPr>
          <w:rFonts w:ascii="Helvetica Neue" w:cs="Helvetica Neue" w:eastAsia="Helvetica Neue" w:hAnsi="Helvetica Neue"/>
          <w:color w:val="222222"/>
          <w:sz w:val="24"/>
          <w:szCs w:val="24"/>
          <w:highlight w:val="white"/>
          <w:rtl w:val="0"/>
        </w:rPr>
        <w:t xml:space="preserve"> </w:t>
      </w:r>
      <w:r w:rsidDel="00000000" w:rsidR="00000000" w:rsidRPr="00000000">
        <w:drawing>
          <wp:inline distB="114300" distT="114300" distL="114300" distR="114300">
            <wp:extent cx="361950" cy="342900"/>
            <wp:effectExtent b="0" l="0" r="0" t="0"/>
            <wp:docPr id="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61950" cy="342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pacing w:after="40" w:before="220" w:line="335.99999999999994" w:lineRule="auto"/>
        <w:contextualSpacing w:val="0"/>
        <w:rPr/>
      </w:pPr>
      <w:bookmarkStart w:colFirst="0" w:colLast="0" w:name="_j355ucj5ywdn" w:id="14"/>
      <w:bookmarkEnd w:id="14"/>
      <w:r w:rsidDel="00000000" w:rsidR="00000000" w:rsidRPr="00000000">
        <w:rPr>
          <w:rtl w:val="0"/>
        </w:rPr>
        <w:t xml:space="preserve">Step 5 - Use an online free tool to visualize the PPM file you generated</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In this step you do not write any code: you simply use a tool to convert the .ppm file into a .jpg file. The tool is available at: </w:t>
      </w:r>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006bb8"/>
          <w:sz w:val="24"/>
          <w:szCs w:val="24"/>
          <w:highlight w:val="white"/>
        </w:rPr>
      </w:pPr>
      <w:hyperlink r:id="rId18">
        <w:r w:rsidDel="00000000" w:rsidR="00000000" w:rsidRPr="00000000">
          <w:rPr>
            <w:rFonts w:ascii="Helvetica Neue" w:cs="Helvetica Neue" w:eastAsia="Helvetica Neue" w:hAnsi="Helvetica Neue"/>
            <w:color w:val="006bb8"/>
            <w:sz w:val="24"/>
            <w:szCs w:val="24"/>
            <w:highlight w:val="white"/>
            <w:rtl w:val="0"/>
          </w:rPr>
          <w:t xml:space="preserve">https://www.coolutils.com/online/PPM-to-PNG#</w:t>
        </w:r>
      </w:hyperlink>
    </w:p>
    <w:p w:rsidR="00000000" w:rsidDel="00000000" w:rsidP="00000000" w:rsidRDefault="00000000" w:rsidRPr="00000000">
      <w:pPr>
        <w:pBdr>
          <w:top w:space="0" w:sz="0" w:val="nil"/>
          <w:left w:space="0" w:sz="0" w:val="nil"/>
          <w:bottom w:space="0" w:sz="0" w:val="nil"/>
          <w:right w:space="0" w:sz="0" w:val="nil"/>
          <w:between w:space="0" w:sz="0" w:val="nil"/>
        </w:pBdr>
        <w:spacing w:line="384.00000000000006" w:lineRule="auto"/>
        <w:contextualSpacing w:val="0"/>
        <w:rPr>
          <w:rFonts w:ascii="Helvetica Neue" w:cs="Helvetica Neue" w:eastAsia="Helvetica Neue" w:hAnsi="Helvetica Neue"/>
          <w:color w:val="222222"/>
          <w:sz w:val="24"/>
          <w:szCs w:val="24"/>
          <w:highlight w:val="white"/>
        </w:rPr>
      </w:pPr>
      <w:r w:rsidDel="00000000" w:rsidR="00000000" w:rsidRPr="00000000">
        <w:rPr>
          <w:rFonts w:ascii="Helvetica Neue" w:cs="Helvetica Neue" w:eastAsia="Helvetica Neue" w:hAnsi="Helvetica Neue"/>
          <w:color w:val="222222"/>
          <w:sz w:val="24"/>
          <w:szCs w:val="24"/>
          <w:highlight w:val="white"/>
          <w:rtl w:val="0"/>
        </w:rPr>
        <w:t xml:space="preserve">The usage is very intuitive: </w:t>
      </w:r>
      <w:r w:rsidDel="00000000" w:rsidR="00000000" w:rsidRPr="00000000">
        <w:drawing>
          <wp:inline distB="114300" distT="114300" distL="114300" distR="114300">
            <wp:extent cx="5943600" cy="51054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rtl w:val="0"/>
      </w:rPr>
      <w:t xml:space="preserve">HW: Mountain Paths - Part 1</w:t>
      <w:tab/>
      <w:t xml:space="preserve">CSCE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720" w:firstLine="360"/>
      </w:pPr>
      <w:rPr>
        <w:rFonts w:ascii="Helvetica Neue" w:cs="Helvetica Neue" w:eastAsia="Helvetica Neue" w:hAnsi="Helvetica Neue"/>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Helvetica Neue" w:cs="Helvetica Neue" w:eastAsia="Helvetica Neue" w:hAnsi="Helvetica Neue"/>
        <w:color w:val="222222"/>
        <w:sz w:val="24"/>
        <w:szCs w:val="24"/>
        <w:highlight w:val="white"/>
        <w:u w:val="none"/>
      </w:rPr>
    </w:lvl>
    <w:lvl w:ilvl="1">
      <w:start w:val="1"/>
      <w:numFmt w:val="bullet"/>
      <w:lvlText w:val="○"/>
      <w:lvlJc w:val="left"/>
      <w:pPr>
        <w:ind w:left="1440" w:firstLine="1080"/>
      </w:pPr>
      <w:rPr>
        <w:rFonts w:ascii="Helvetica Neue" w:cs="Helvetica Neue" w:eastAsia="Helvetica Neue" w:hAnsi="Helvetica Neue"/>
        <w:color w:val="222222"/>
        <w:sz w:val="24"/>
        <w:szCs w:val="24"/>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Helvetica Neue" w:cs="Helvetica Neue" w:eastAsia="Helvetica Neue" w:hAnsi="Helvetica Neue"/>
        <w:b w:val="0"/>
        <w:i w:val="0"/>
        <w:smallCaps w:val="0"/>
        <w:strike w:val="0"/>
        <w:color w:val="222222"/>
        <w:sz w:val="24"/>
        <w:szCs w:val="24"/>
        <w:highlight w:val="white"/>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384.0000000000000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40" w:before="220" w:line="335.99999999999994" w:lineRule="auto"/>
      <w:contextualSpacing w:val="1"/>
    </w:pPr>
    <w:rPr>
      <w:b w:val="1"/>
      <w:color w:val="666666"/>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jpg"/><Relationship Id="rId10" Type="http://schemas.openxmlformats.org/officeDocument/2006/relationships/hyperlink" Target="http://courses.cse.tamu.edu/jmichael/f16/121/homework/5/map-input-100-100.dat" TargetMode="External"/><Relationship Id="rId13" Type="http://schemas.openxmlformats.org/officeDocument/2006/relationships/image" Target="media/image6.jpg"/><Relationship Id="rId12" Type="http://schemas.openxmlformats.org/officeDocument/2006/relationships/hyperlink" Target="http://courses.cse.tamu.edu/jmichael/f16/121/homework/5/map-input-480-480.d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open?id=0B_ouNNuWgNZCRWwyVFVVTGpNb3M" TargetMode="External"/><Relationship Id="rId15" Type="http://schemas.openxmlformats.org/officeDocument/2006/relationships/image" Target="media/image11.jpg"/><Relationship Id="rId14" Type="http://schemas.openxmlformats.org/officeDocument/2006/relationships/hyperlink" Target="http://courses.cse.tamu.edu/jmichael/f16/121/homework/5/map-input-844-480.dat" TargetMode="External"/><Relationship Id="rId17" Type="http://schemas.openxmlformats.org/officeDocument/2006/relationships/image" Target="media/image3.jpg"/><Relationship Id="rId16" Type="http://schemas.openxmlformats.org/officeDocument/2006/relationships/hyperlink" Target="http://courses.cse.tamu.edu/jmichael/f16/121/homework/5/blocks.ppm" TargetMode="External"/><Relationship Id="rId5" Type="http://schemas.openxmlformats.org/officeDocument/2006/relationships/hyperlink" Target="http://vocareum.com/" TargetMode="External"/><Relationship Id="rId19" Type="http://schemas.openxmlformats.org/officeDocument/2006/relationships/image" Target="media/image9.png"/><Relationship Id="rId6" Type="http://schemas.openxmlformats.org/officeDocument/2006/relationships/hyperlink" Target="http://vocareum.com/" TargetMode="External"/><Relationship Id="rId18" Type="http://schemas.openxmlformats.org/officeDocument/2006/relationships/hyperlink" Target="https://www.coolutils.com/online/PPM-to-PNG#" TargetMode="External"/><Relationship Id="rId7" Type="http://schemas.openxmlformats.org/officeDocument/2006/relationships/image" Target="media/image12.jpg"/><Relationship Id="rId8" Type="http://schemas.openxmlformats.org/officeDocument/2006/relationships/hyperlink" Target="http://maps.ngdc.noaa.gov/viewers/wcs-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