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92626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I've gone through the whole codebase. Here's a full audit — grouped by severity. I've kept what you already know (translations, OTP, password reset, settings page, Click) brief and focused on what you haven't flagged.</w:t>
      </w:r>
    </w:p>
    <w:p w14:paraId="2C1952C0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Critical — security &amp; production-readiness</w:t>
      </w:r>
    </w:p>
    <w:p w14:paraId="62886C82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These will bite you the moment you deploy.</w:t>
      </w:r>
    </w:p>
    <w:p w14:paraId="26B7B27C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DEBUG = True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vm/settings.py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must be </w:t>
      </w:r>
      <w:r w:rsidRPr="00A666F4">
        <w:rPr>
          <w:rFonts w:ascii="Courier New" w:eastAsia="Times New Roman" w:hAnsi="Courier New" w:cs="Courier New"/>
          <w:sz w:val="20"/>
          <w:szCs w:val="20"/>
        </w:rPr>
        <w:t>False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production. Currently the site will leak full tracebacks, settings, and SQL on any error.</w:t>
      </w:r>
    </w:p>
    <w:p w14:paraId="7047112A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SECRET_KEY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hard-coded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settings.py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666F4">
        <w:rPr>
          <w:rFonts w:ascii="Courier New" w:eastAsia="Times New Roman" w:hAnsi="Courier New" w:cs="Courier New"/>
          <w:sz w:val="20"/>
          <w:szCs w:val="20"/>
        </w:rPr>
        <w:t>'django-insecure-...'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 Move to env var.</w:t>
      </w:r>
    </w:p>
    <w:p w14:paraId="716A7B74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ALLOWED_HOSTS = ['*']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accepts any Host header. Should be your domain only.</w:t>
      </w:r>
    </w:p>
    <w:p w14:paraId="1D0F1372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DB credentials in plain text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666F4">
        <w:rPr>
          <w:rFonts w:ascii="Courier New" w:eastAsia="Times New Roman" w:hAnsi="Courier New" w:cs="Courier New"/>
          <w:sz w:val="20"/>
          <w:szCs w:val="20"/>
        </w:rPr>
        <w:t>mydb / myuser / mypassword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 Move to env.</w:t>
      </w:r>
    </w:p>
    <w:p w14:paraId="6669AB18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production security middleware settings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SECURE_SSL_REDIRECT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SESSION_COOKIE_SECURE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CSRF_COOKIE_SECURE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SECURE_HSTS_SECONDS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SECURE_REFERRER_POLICY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SECURE_CONTENT_TYPE_NOSNIFF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are all unset.</w:t>
      </w:r>
    </w:p>
    <w:p w14:paraId="632C81E3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rate limiting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 w:rsidRPr="00A666F4">
        <w:rPr>
          <w:rFonts w:ascii="Courier New" w:eastAsia="Times New Roman" w:hAnsi="Courier New" w:cs="Courier New"/>
          <w:sz w:val="20"/>
          <w:szCs w:val="20"/>
        </w:rPr>
        <w:t>login_view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A666F4">
        <w:rPr>
          <w:rFonts w:ascii="Courier New" w:eastAsia="Times New Roman" w:hAnsi="Courier New" w:cs="Courier New"/>
          <w:sz w:val="20"/>
          <w:szCs w:val="20"/>
        </w:rPr>
        <w:t>signup_view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brute-force open. Add </w:t>
      </w:r>
      <w:r w:rsidRPr="00A666F4">
        <w:rPr>
          <w:rFonts w:ascii="Courier New" w:eastAsia="Times New Roman" w:hAnsi="Courier New" w:cs="Courier New"/>
          <w:sz w:val="20"/>
          <w:szCs w:val="20"/>
        </w:rPr>
        <w:t>django-ratelimit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A666F4">
        <w:rPr>
          <w:rFonts w:ascii="Courier New" w:eastAsia="Times New Roman" w:hAnsi="Courier New" w:cs="Courier New"/>
          <w:sz w:val="20"/>
          <w:szCs w:val="20"/>
        </w:rPr>
        <w:t>django-axes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7FBE27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CAPTCHA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anywhere (signup, login, contact). Bots will register and spam </w:t>
      </w:r>
      <w:r w:rsidRPr="00A666F4">
        <w:rPr>
          <w:rFonts w:ascii="Courier New" w:eastAsia="Times New Roman" w:hAnsi="Courier New" w:cs="Courier New"/>
          <w:sz w:val="20"/>
          <w:szCs w:val="20"/>
        </w:rPr>
        <w:t>msg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AEAC17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media/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will be served by Django in production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if you forget to switch it off — </w:t>
      </w:r>
      <w:r w:rsidRPr="00A666F4">
        <w:rPr>
          <w:rFonts w:ascii="Courier New" w:eastAsia="Times New Roman" w:hAnsi="Courier New" w:cs="Courier New"/>
          <w:sz w:val="20"/>
          <w:szCs w:val="20"/>
        </w:rPr>
        <w:t>if settings.DEBUG: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only protects this in dev. Make sure nginx/whitenoise handles static+media in prod.</w:t>
      </w:r>
    </w:p>
    <w:p w14:paraId="100CEAF7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High — correctness bugs (silent breakage)</w:t>
      </w:r>
    </w:p>
    <w:p w14:paraId="5A9EBBD4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These are real bugs, not just stylistic.</w:t>
      </w:r>
    </w:p>
    <w:p w14:paraId="56CBD908" w14:textId="7F52EE4F" w:rsidR="00A666F4" w:rsidRPr="00410C21" w:rsidRDefault="00A666F4" w:rsidP="00410C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Footer category links don't work.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666F4">
        <w:rPr>
          <w:rFonts w:ascii="Courier New" w:eastAsia="Times New Roman" w:hAnsi="Courier New" w:cs="Courier New"/>
          <w:sz w:val="20"/>
          <w:szCs w:val="20"/>
        </w:rPr>
        <w:t>_footer.html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uses </w:t>
      </w:r>
      <w:r w:rsidRPr="00A666F4">
        <w:rPr>
          <w:rFonts w:ascii="Courier New" w:eastAsia="Times New Roman" w:hAnsi="Courier New" w:cs="Courier New"/>
          <w:sz w:val="20"/>
          <w:szCs w:val="20"/>
        </w:rPr>
        <w:t>?category=tops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(string), but </w:t>
      </w:r>
      <w:r w:rsidRPr="00A666F4">
        <w:rPr>
          <w:rFonts w:ascii="Courier New" w:eastAsia="Times New Roman" w:hAnsi="Courier New" w:cs="Courier New"/>
          <w:sz w:val="20"/>
          <w:szCs w:val="20"/>
        </w:rPr>
        <w:t>product.views.shop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filters with </w:t>
      </w:r>
      <w:r w:rsidRPr="00A666F4">
        <w:rPr>
          <w:rFonts w:ascii="Courier New" w:eastAsia="Times New Roman" w:hAnsi="Courier New" w:cs="Courier New"/>
          <w:sz w:val="20"/>
          <w:szCs w:val="20"/>
        </w:rPr>
        <w:t>category_id=category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(integer). The links resolve to the shop URL but show all products unfiltered.</w:t>
      </w:r>
    </w:p>
    <w:p w14:paraId="248E0336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High — missing pages / features you flagged + things you didn't</w:t>
      </w:r>
    </w:p>
    <w:p w14:paraId="771DFF76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You already know about these, listed for completeness:</w:t>
      </w:r>
    </w:p>
    <w:p w14:paraId="54DE51B2" w14:textId="77777777" w:rsidR="00A666F4" w:rsidRPr="00A666F4" w:rsidRDefault="00A666F4" w:rsidP="00A66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Forgot/reset password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user/urls.py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has only a comment. Templates and </w:t>
      </w:r>
      <w:r w:rsidRPr="00A666F4">
        <w:rPr>
          <w:rFonts w:ascii="Courier New" w:eastAsia="Times New Roman" w:hAnsi="Courier New" w:cs="Courier New"/>
          <w:sz w:val="20"/>
          <w:szCs w:val="20"/>
        </w:rPr>
        <w:t>PasswordResetView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not wired.</w:t>
      </w:r>
    </w:p>
    <w:p w14:paraId="090DF54C" w14:textId="77777777" w:rsidR="00A666F4" w:rsidRPr="00A666F4" w:rsidRDefault="00A666F4" w:rsidP="00A66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Account settings page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account.html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666F4">
        <w:rPr>
          <w:rFonts w:ascii="Courier New" w:eastAsia="Times New Roman" w:hAnsi="Courier New" w:cs="Courier New"/>
          <w:sz w:val="20"/>
          <w:szCs w:val="20"/>
        </w:rPr>
        <w:t>account_orders.html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both have a sidebar link </w:t>
      </w:r>
      <w:r w:rsidRPr="00A666F4">
        <w:rPr>
          <w:rFonts w:ascii="Courier New" w:eastAsia="Times New Roman" w:hAnsi="Courier New" w:cs="Courier New"/>
          <w:sz w:val="20"/>
          <w:szCs w:val="20"/>
        </w:rPr>
        <w:t>&lt;a href="#"&gt;Sozlamalar&lt;/a&gt;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8828DE" w14:textId="77777777" w:rsidR="00A666F4" w:rsidRPr="00A666F4" w:rsidRDefault="00A666F4" w:rsidP="00A66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Click integration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payment_start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a stub, button is </w:t>
      </w:r>
      <w:r w:rsidRPr="00A666F4">
        <w:rPr>
          <w:rFonts w:ascii="Courier New" w:eastAsia="Times New Roman" w:hAnsi="Courier New" w:cs="Courier New"/>
          <w:sz w:val="20"/>
          <w:szCs w:val="20"/>
        </w:rPr>
        <w:t>disabled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no </w:t>
      </w:r>
      <w:r w:rsidRPr="00A666F4">
        <w:rPr>
          <w:rFonts w:ascii="Courier New" w:eastAsia="Times New Roman" w:hAnsi="Courier New" w:cs="Courier New"/>
          <w:sz w:val="20"/>
          <w:szCs w:val="20"/>
        </w:rPr>
        <w:t>Transaction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model, no Prepare/Complete webhook URLs.</w:t>
      </w:r>
    </w:p>
    <w:p w14:paraId="3D94B8B2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lastRenderedPageBreak/>
        <w:t>Additional missing things worth listing:</w:t>
      </w:r>
    </w:p>
    <w:p w14:paraId="0D7E5BCF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email field on User.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Without email you can't do email-based password reset either, even after adding the view. Add </w:t>
      </w:r>
      <w:r w:rsidRPr="00A666F4">
        <w:rPr>
          <w:rFonts w:ascii="Courier New" w:eastAsia="Times New Roman" w:hAnsi="Courier New" w:cs="Courier New"/>
          <w:sz w:val="20"/>
          <w:szCs w:val="20"/>
        </w:rPr>
        <w:t>email = models.EmailField(unique=True)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the User model now so you don't migrate later under load.</w:t>
      </w:r>
    </w:p>
    <w:p w14:paraId="4394D131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email verification flow.</w:t>
      </w:r>
    </w:p>
    <w:p w14:paraId="3F2A1918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order confirmation email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after checkout. README notes this.</w:t>
      </w:r>
    </w:p>
    <w:p w14:paraId="4D1194D2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address book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Order.address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a single CharField, customers retype every order.</w:t>
      </w:r>
    </w:p>
    <w:p w14:paraId="368713BB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coupon/discount system.</w:t>
      </w:r>
    </w:p>
    <w:p w14:paraId="770CC5CC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delivery cost calculation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delivery = Decimal('0')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hardcoded in checkout.</w:t>
      </w:r>
    </w:p>
    <w:p w14:paraId="400D0D48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wishlist.</w:t>
      </w:r>
    </w:p>
    <w:p w14:paraId="4FC36BD5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size guide.</w:t>
      </w:r>
    </w:p>
    <w:p w14:paraId="170C9AB4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reviews/ratings.</w:t>
      </w:r>
    </w:p>
    <w:p w14:paraId="5997BA70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Subscribe form on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about.html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A666F4">
        <w:rPr>
          <w:rFonts w:ascii="Courier New" w:eastAsia="Times New Roman" w:hAnsi="Courier New" w:cs="Courier New"/>
          <w:sz w:val="20"/>
          <w:szCs w:val="20"/>
        </w:rPr>
        <w:t>&lt;form&gt;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 no action — does literally nothing on submit.</w:t>
      </w:r>
    </w:p>
    <w:p w14:paraId="2CD84CBB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core.msg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 registered in admin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contact-form submissions go into the DB but nobody can see them without DB access. Also no email-to-admin notification, so you'll miss messages.</w:t>
      </w:r>
    </w:p>
    <w:p w14:paraId="010466F2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Footer "Shipping" and "Returns" links go to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#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(README mentioned these as stubs).</w:t>
      </w:r>
    </w:p>
    <w:p w14:paraId="20EE108E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Footer social links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(Instagram/Telegram/TikTok) go to </w:t>
      </w:r>
      <w:r w:rsidRPr="00A666F4">
        <w:rPr>
          <w:rFonts w:ascii="Courier New" w:eastAsia="Times New Roman" w:hAnsi="Courier New" w:cs="Courier New"/>
          <w:sz w:val="20"/>
          <w:szCs w:val="20"/>
        </w:rPr>
        <w:t>#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FDEBBB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tests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every </w:t>
      </w:r>
      <w:r w:rsidRPr="00A666F4">
        <w:rPr>
          <w:rFonts w:ascii="Courier New" w:eastAsia="Times New Roman" w:hAnsi="Courier New" w:cs="Courier New"/>
          <w:sz w:val="20"/>
          <w:szCs w:val="20"/>
        </w:rPr>
        <w:t>tests.py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the default empty stub.</w:t>
      </w:r>
    </w:p>
    <w:p w14:paraId="1349499A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Medium — i18n / translation gaps</w:t>
      </w:r>
    </w:p>
    <w:p w14:paraId="7D9960DF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You already know not everything is translated. Specific instances:</w:t>
      </w:r>
    </w:p>
    <w:p w14:paraId="0026599B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Hardcoded English in templates:</w:t>
      </w:r>
    </w:p>
    <w:p w14:paraId="5A4835E5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&lt;html lang="en"&gt;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base.html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→ should be </w:t>
      </w:r>
      <w:r w:rsidRPr="00A666F4">
        <w:rPr>
          <w:rFonts w:ascii="Courier New" w:eastAsia="Times New Roman" w:hAnsi="Courier New" w:cs="Courier New"/>
          <w:sz w:val="20"/>
          <w:szCs w:val="20"/>
        </w:rPr>
        <w:t>uz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4880F0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Mobile drawer in </w:t>
      </w:r>
      <w:r w:rsidRPr="00A666F4">
        <w:rPr>
          <w:rFonts w:ascii="Courier New" w:eastAsia="Times New Roman" w:hAnsi="Courier New" w:cs="Courier New"/>
          <w:sz w:val="20"/>
          <w:szCs w:val="20"/>
        </w:rPr>
        <w:t>base.html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: "Home", "Shop", "About", "Contact", "Account", "Log in", "Sign up", "Cart" — all English.</w:t>
      </w:r>
    </w:p>
    <w:p w14:paraId="3B874AE2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_nav.html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desktop: shows "Account" (English) when logged in, but "Kirish" when not. Inconsistent.</w:t>
      </w:r>
    </w:p>
    <w:p w14:paraId="505095D2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login.html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666F4">
        <w:rPr>
          <w:rFonts w:ascii="Courier New" w:eastAsia="Times New Roman" w:hAnsi="Courier New" w:cs="Courier New"/>
          <w:sz w:val="20"/>
          <w:szCs w:val="20"/>
        </w:rPr>
        <w:t>&lt;label&gt;Username&lt;/label&gt;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&lt;label&gt;Password&lt;/label&gt;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should be "Foydalanuvchi nomi" / "Parol".</w:t>
      </w:r>
    </w:p>
    <w:p w14:paraId="3E906B56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signup.html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666F4">
        <w:rPr>
          <w:rFonts w:ascii="Courier New" w:eastAsia="Times New Roman" w:hAnsi="Courier New" w:cs="Courier New"/>
          <w:sz w:val="20"/>
          <w:szCs w:val="20"/>
        </w:rPr>
        <w:t>&lt;label&gt;Username&lt;/label&gt;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same.</w:t>
      </w:r>
    </w:p>
    <w:p w14:paraId="4572981C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_footer.html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: "Studio", "Shop", "Help", "Follow", "All Items", "Tops", "Bottoms", "Outerwear", "Contact", "About", "Shipping", "Returns", "All rights reserved.", "Local Supplier · Made in Uzbekistan".</w:t>
      </w:r>
    </w:p>
    <w:p w14:paraId="58424A27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about.html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: the entire body is English ("Our story", "A studio, not a factory.", "Limited Drops", "Made in Tashkent", "No middlemen", "Want to join?", "Subscribe for drop announcements. We don't spam.", "Subscribe" button) — and it still says "VM Graphics" throughout instead of ValleyMade.</w:t>
      </w:r>
    </w:p>
    <w:p w14:paraId="0223AE29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status.html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666F4">
        <w:rPr>
          <w:rFonts w:ascii="Courier New" w:eastAsia="Times New Roman" w:hAnsi="Courier New" w:cs="Courier New"/>
          <w:sz w:val="20"/>
          <w:szCs w:val="20"/>
        </w:rPr>
        <w:t>&lt;div class="msg msg--err"&gt;This order was cancelled.&lt;/div&gt;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escaped your translation pass.</w:t>
      </w:r>
    </w:p>
    <w:p w14:paraId="2DDD1544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lastRenderedPageBreak/>
        <w:t>Page titles: "Shop — VM Graphics", "Cart — VM Graphics", "About — VM Graphics", "Bog'lanish — VM Graphics" — all reference the old brand.</w:t>
      </w:r>
    </w:p>
    <w:p w14:paraId="1585984A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Default </w:t>
      </w:r>
      <w:r w:rsidRPr="00A666F4">
        <w:rPr>
          <w:rFonts w:ascii="Courier New" w:eastAsia="Times New Roman" w:hAnsi="Courier New" w:cs="Courier New"/>
          <w:sz w:val="20"/>
          <w:szCs w:val="20"/>
        </w:rPr>
        <w:t>meta description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: "VM Graphics — local supplier. Clothes, made to last."</w:t>
      </w:r>
    </w:p>
    <w:p w14:paraId="41301D68" w14:textId="77777777" w:rsidR="00A666F4" w:rsidRPr="00A666F4" w:rsidRDefault="00A666F4" w:rsidP="00A666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Base title block produces "ValleyMade — ValleyMade" (duplicate) when no override.</w:t>
      </w:r>
    </w:p>
    <w:p w14:paraId="6DE50668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Uzbek inconsistencies / typos:</w:t>
      </w:r>
    </w:p>
    <w:p w14:paraId="0633A5A4" w14:textId="77777777" w:rsidR="00A666F4" w:rsidRPr="00A666F4" w:rsidRDefault="00A666F4" w:rsidP="00A666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"Hush kelibsiz!."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user/views.py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should be </w:t>
      </w:r>
      <w:r w:rsidRPr="00A666F4">
        <w:rPr>
          <w:rFonts w:ascii="Courier New" w:eastAsia="Times New Roman" w:hAnsi="Courier New" w:cs="Courier New"/>
          <w:sz w:val="20"/>
          <w:szCs w:val="20"/>
        </w:rPr>
        <w:t>"Xush kelibsiz!"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(X, not H; no period after </w:t>
      </w:r>
      <w:r w:rsidRPr="00A666F4">
        <w:rPr>
          <w:rFonts w:ascii="Courier New" w:eastAsia="Times New Roman" w:hAnsi="Courier New" w:cs="Courier New"/>
          <w:sz w:val="20"/>
          <w:szCs w:val="20"/>
        </w:rPr>
        <w:t>!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066640C0" w14:textId="77777777" w:rsidR="00A666F4" w:rsidRPr="00A666F4" w:rsidRDefault="00A666F4" w:rsidP="00A666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"Iltimos habar kiriting."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core/views.py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modern Latin Uzbek is </w:t>
      </w:r>
      <w:r w:rsidRPr="00A666F4">
        <w:rPr>
          <w:rFonts w:ascii="Courier New" w:eastAsia="Times New Roman" w:hAnsi="Courier New" w:cs="Courier New"/>
          <w:sz w:val="20"/>
          <w:szCs w:val="20"/>
        </w:rPr>
        <w:t>xabar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r w:rsidRPr="00A666F4">
        <w:rPr>
          <w:rFonts w:ascii="Courier New" w:eastAsia="Times New Roman" w:hAnsi="Courier New" w:cs="Courier New"/>
          <w:sz w:val="20"/>
          <w:szCs w:val="20"/>
        </w:rPr>
        <w:t>habar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CEB3C2" w14:textId="77777777" w:rsidR="00A666F4" w:rsidRPr="00A666F4" w:rsidRDefault="00A666F4" w:rsidP="00A666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"Xatoliklarni to'girlang!"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contact.html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should be </w:t>
      </w:r>
      <w:r w:rsidRPr="00A666F4">
        <w:rPr>
          <w:rFonts w:ascii="Courier New" w:eastAsia="Times New Roman" w:hAnsi="Courier New" w:cs="Courier New"/>
          <w:sz w:val="20"/>
          <w:szCs w:val="20"/>
        </w:rPr>
        <w:t>to'g'rilang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D2E12E" w14:textId="77777777" w:rsidR="00A666F4" w:rsidRPr="00A666F4" w:rsidRDefault="00A666F4" w:rsidP="00A666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"Narsa harid qilish."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cart.html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should be </w:t>
      </w:r>
      <w:r w:rsidRPr="00A666F4">
        <w:rPr>
          <w:rFonts w:ascii="Courier New" w:eastAsia="Times New Roman" w:hAnsi="Courier New" w:cs="Courier New"/>
          <w:sz w:val="20"/>
          <w:szCs w:val="20"/>
        </w:rPr>
        <w:t>Xarid qiling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159B65" w14:textId="77777777" w:rsidR="00A666F4" w:rsidRPr="00A666F4" w:rsidRDefault="00A666F4" w:rsidP="00A666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"Razmer"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item.html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(Russian loanword) vs </w:t>
      </w:r>
      <w:r w:rsidRPr="00A666F4">
        <w:rPr>
          <w:rFonts w:ascii="Courier New" w:eastAsia="Times New Roman" w:hAnsi="Courier New" w:cs="Courier New"/>
          <w:sz w:val="20"/>
          <w:szCs w:val="20"/>
        </w:rPr>
        <w:t>"O'lcham"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shop.html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sidebar. Pick one.</w:t>
      </w:r>
    </w:p>
    <w:p w14:paraId="53F74AEE" w14:textId="77777777" w:rsidR="00A666F4" w:rsidRPr="00A666F4" w:rsidRDefault="00A666F4" w:rsidP="00A666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"Dokon"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typo in </w:t>
      </w:r>
      <w:r w:rsidRPr="00A666F4">
        <w:rPr>
          <w:rFonts w:ascii="Courier New" w:eastAsia="Times New Roman" w:hAnsi="Courier New" w:cs="Courier New"/>
          <w:sz w:val="20"/>
          <w:szCs w:val="20"/>
        </w:rPr>
        <w:t>item.html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breadcrumb (everywhere else it's </w:t>
      </w:r>
      <w:r w:rsidRPr="00A666F4">
        <w:rPr>
          <w:rFonts w:ascii="Courier New" w:eastAsia="Times New Roman" w:hAnsi="Courier New" w:cs="Courier New"/>
          <w:sz w:val="20"/>
          <w:szCs w:val="20"/>
        </w:rPr>
        <w:t>Do'kon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102731D" w14:textId="77777777" w:rsidR="00A666F4" w:rsidRPr="00A666F4" w:rsidRDefault="00A666F4" w:rsidP="00A666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sz w:val="20"/>
          <w:szCs w:val="20"/>
        </w:rPr>
        <w:t>"akkaunt"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forms.py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666F4">
        <w:rPr>
          <w:rFonts w:ascii="Courier New" w:eastAsia="Times New Roman" w:hAnsi="Courier New" w:cs="Courier New"/>
          <w:sz w:val="20"/>
          <w:szCs w:val="20"/>
        </w:rPr>
        <w:t>"Bu akkaunt faol emas."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) — more standard: </w:t>
      </w:r>
      <w:r w:rsidRPr="00A666F4">
        <w:rPr>
          <w:rFonts w:ascii="Courier New" w:eastAsia="Times New Roman" w:hAnsi="Courier New" w:cs="Courier New"/>
          <w:sz w:val="20"/>
          <w:szCs w:val="20"/>
        </w:rPr>
        <w:t>hisob faol emas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06F387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Architectural i18n issue: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You're not using Django's </w:t>
      </w:r>
      <w:r w:rsidRPr="00A666F4">
        <w:rPr>
          <w:rFonts w:ascii="Courier New" w:eastAsia="Times New Roman" w:hAnsi="Courier New" w:cs="Courier New"/>
          <w:sz w:val="20"/>
          <w:szCs w:val="20"/>
        </w:rPr>
        <w:t>i18n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system at all. All strings are hardcoded into templates and Python files. If you ever want Russian later, you'll be doing a global find-and-replace. Consider wrapping user-facing strings in </w:t>
      </w:r>
      <w:r w:rsidRPr="00A666F4">
        <w:rPr>
          <w:rFonts w:ascii="Courier New" w:eastAsia="Times New Roman" w:hAnsi="Courier New" w:cs="Courier New"/>
          <w:sz w:val="20"/>
          <w:szCs w:val="20"/>
        </w:rPr>
        <w:t>{% trans %}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A666F4">
        <w:rPr>
          <w:rFonts w:ascii="Courier New" w:eastAsia="Times New Roman" w:hAnsi="Courier New" w:cs="Courier New"/>
          <w:sz w:val="20"/>
          <w:szCs w:val="20"/>
        </w:rPr>
        <w:t>gettext_lazy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using </w:t>
      </w:r>
      <w:r w:rsidRPr="00A666F4">
        <w:rPr>
          <w:rFonts w:ascii="Courier New" w:eastAsia="Times New Roman" w:hAnsi="Courier New" w:cs="Courier New"/>
          <w:sz w:val="20"/>
          <w:szCs w:val="20"/>
        </w:rPr>
        <w:t>.po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files now — easier before content grows than after.</w:t>
      </w:r>
    </w:p>
    <w:p w14:paraId="33B973A3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Medium — model &amp; data architecture</w:t>
      </w:r>
    </w:p>
    <w:p w14:paraId="6C95F5C6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core.msg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lowercase class name (PEP 8 violation) and uses </w:t>
      </w:r>
      <w:r w:rsidRPr="00A666F4">
        <w:rPr>
          <w:rFonts w:ascii="Courier New" w:eastAsia="Times New Roman" w:hAnsi="Courier New" w:cs="Courier New"/>
          <w:sz w:val="20"/>
          <w:szCs w:val="20"/>
        </w:rPr>
        <w:t>from vm.settings import AUTH_USER_MODEL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instead of </w:t>
      </w:r>
      <w:r w:rsidRPr="00A666F4">
        <w:rPr>
          <w:rFonts w:ascii="Courier New" w:eastAsia="Times New Roman" w:hAnsi="Courier New" w:cs="Courier New"/>
          <w:sz w:val="20"/>
          <w:szCs w:val="20"/>
        </w:rPr>
        <w:t>from django.conf import settings; settings.AUTH_USER_MODEL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. Rename to </w:t>
      </w:r>
      <w:r w:rsidRPr="00A666F4">
        <w:rPr>
          <w:rFonts w:ascii="Courier New" w:eastAsia="Times New Roman" w:hAnsi="Courier New" w:cs="Courier New"/>
          <w:sz w:val="20"/>
          <w:szCs w:val="20"/>
        </w:rPr>
        <w:t>ContactMessage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import via </w:t>
      </w:r>
      <w:r w:rsidRPr="00A666F4">
        <w:rPr>
          <w:rFonts w:ascii="Courier New" w:eastAsia="Times New Roman" w:hAnsi="Courier New" w:cs="Courier New"/>
          <w:sz w:val="20"/>
          <w:szCs w:val="20"/>
        </w:rPr>
        <w:t>settings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02AAA9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ImageP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odd name; convention is </w:t>
      </w:r>
      <w:r w:rsidRPr="00A666F4">
        <w:rPr>
          <w:rFonts w:ascii="Courier New" w:eastAsia="Times New Roman" w:hAnsi="Courier New" w:cs="Courier New"/>
          <w:sz w:val="20"/>
          <w:szCs w:val="20"/>
        </w:rPr>
        <w:t>ProductImage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 Won't break anything but reads badly.</w:t>
      </w:r>
    </w:p>
    <w:p w14:paraId="1159E772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slug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URLs like </w:t>
      </w:r>
      <w:r w:rsidRPr="00A666F4">
        <w:rPr>
          <w:rFonts w:ascii="Courier New" w:eastAsia="Times New Roman" w:hAnsi="Courier New" w:cs="Courier New"/>
          <w:sz w:val="20"/>
          <w:szCs w:val="20"/>
        </w:rPr>
        <w:t>/item/123/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are not SEO-friendly. Add </w:t>
      </w:r>
      <w:r w:rsidRPr="00A666F4">
        <w:rPr>
          <w:rFonts w:ascii="Courier New" w:eastAsia="Times New Roman" w:hAnsi="Courier New" w:cs="Courier New"/>
          <w:sz w:val="20"/>
          <w:szCs w:val="20"/>
        </w:rPr>
        <w:t>slug = models.SlugField(unique=True)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use </w:t>
      </w:r>
      <w:r w:rsidRPr="00A666F4">
        <w:rPr>
          <w:rFonts w:ascii="Courier New" w:eastAsia="Times New Roman" w:hAnsi="Courier New" w:cs="Courier New"/>
          <w:sz w:val="20"/>
          <w:szCs w:val="20"/>
        </w:rPr>
        <w:t>slug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URL.</w:t>
      </w:r>
    </w:p>
    <w:p w14:paraId="4110AFEB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is_published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draft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flag.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Hiding a product requires marking every variant unavailable. Add a single boolean.</w:t>
      </w:r>
    </w:p>
    <w:p w14:paraId="3839AA5B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Category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 no slug, no parent,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order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field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sidebar sorting.</w:t>
      </w:r>
    </w:p>
    <w:p w14:paraId="174932B0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DB indexes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 w:rsidRPr="00A666F4">
        <w:rPr>
          <w:rFonts w:ascii="Courier New" w:eastAsia="Times New Roman" w:hAnsi="Courier New" w:cs="Courier New"/>
          <w:sz w:val="20"/>
          <w:szCs w:val="20"/>
        </w:rPr>
        <w:t>Product.created_at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(used in </w:t>
      </w:r>
      <w:r w:rsidRPr="00A666F4">
        <w:rPr>
          <w:rFonts w:ascii="Courier New" w:eastAsia="Times New Roman" w:hAnsi="Courier New" w:cs="Courier New"/>
          <w:sz w:val="20"/>
          <w:szCs w:val="20"/>
        </w:rPr>
        <w:t>order_by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r w:rsidRPr="00A666F4">
        <w:rPr>
          <w:rFonts w:ascii="Courier New" w:eastAsia="Times New Roman" w:hAnsi="Courier New" w:cs="Courier New"/>
          <w:sz w:val="20"/>
          <w:szCs w:val="20"/>
        </w:rPr>
        <w:t>Variant.available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(used in filter). FK columns are auto-indexed, but these aren't FKs.</w:t>
      </w:r>
    </w:p>
    <w:p w14:paraId="6E2A444E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Variant.price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per variant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fine, but no concept of a base/sale price. If you want strike-through pricing later you'll need </w:t>
      </w:r>
      <w:r w:rsidRPr="00A666F4">
        <w:rPr>
          <w:rFonts w:ascii="Courier New" w:eastAsia="Times New Roman" w:hAnsi="Courier New" w:cs="Courier New"/>
          <w:sz w:val="20"/>
          <w:szCs w:val="20"/>
        </w:rPr>
        <w:t>original_price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A666F4">
        <w:rPr>
          <w:rFonts w:ascii="Courier New" w:eastAsia="Times New Roman" w:hAnsi="Courier New" w:cs="Courier New"/>
          <w:sz w:val="20"/>
          <w:szCs w:val="20"/>
        </w:rPr>
        <w:t>sale_price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8B5148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User.email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 required/unique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(inherited default from </w:t>
      </w:r>
      <w:r w:rsidRPr="00A666F4">
        <w:rPr>
          <w:rFonts w:ascii="Courier New" w:eastAsia="Times New Roman" w:hAnsi="Courier New" w:cs="Courier New"/>
          <w:sz w:val="20"/>
          <w:szCs w:val="20"/>
        </w:rPr>
        <w:t>AbstractUser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 For password reset you need it.</w:t>
      </w:r>
    </w:p>
    <w:p w14:paraId="09BA1532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Order.address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single CharField(255)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break into structured fields (region, city, street, building, apartment, postal_code, notes).</w:t>
      </w:r>
    </w:p>
    <w:p w14:paraId="42CBD111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Medium — performance &amp; UX</w:t>
      </w:r>
    </w:p>
    <w:p w14:paraId="202051F8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image thumbnails.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Shop tiles load full-resolution </w:t>
      </w:r>
      <w:r w:rsidRPr="00A666F4">
        <w:rPr>
          <w:rFonts w:ascii="Courier New" w:eastAsia="Times New Roman" w:hAnsi="Courier New" w:cs="Courier New"/>
          <w:sz w:val="20"/>
          <w:szCs w:val="20"/>
        </w:rPr>
        <w:t>picture.url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. Add </w:t>
      </w:r>
      <w:r w:rsidRPr="00A666F4">
        <w:rPr>
          <w:rFonts w:ascii="Courier New" w:eastAsia="Times New Roman" w:hAnsi="Courier New" w:cs="Courier New"/>
          <w:sz w:val="20"/>
          <w:szCs w:val="20"/>
        </w:rPr>
        <w:t>easy-thumbnails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A666F4">
        <w:rPr>
          <w:rFonts w:ascii="Courier New" w:eastAsia="Times New Roman" w:hAnsi="Courier New" w:cs="Courier New"/>
          <w:sz w:val="20"/>
          <w:szCs w:val="20"/>
        </w:rPr>
        <w:t>django-imagekit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generate 400×400 webp for tiles.</w:t>
      </w:r>
    </w:p>
    <w:p w14:paraId="12F553F0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loading="lazy"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any </w:t>
      </w:r>
      <w:r w:rsidRPr="00A666F4">
        <w:rPr>
          <w:rFonts w:ascii="Courier New" w:eastAsia="Times New Roman" w:hAnsi="Courier New" w:cs="Courier New"/>
          <w:sz w:val="20"/>
          <w:szCs w:val="20"/>
        </w:rPr>
        <w:t>&lt;img&gt;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 Add to tile + gallery + cart thumbs.</w:t>
      </w:r>
    </w:p>
    <w:p w14:paraId="68A1E48B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External font from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rsms.me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adds a blocking external dependency. Self-host Inter.</w:t>
      </w:r>
    </w:p>
    <w:p w14:paraId="25C997D7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cart_count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context processor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runs on every request, including for anonymous users (it returns 0 quickly, but the check still happens on every template render). Consider caching in session.</w:t>
      </w:r>
    </w:p>
    <w:p w14:paraId="41D2E9CC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HTTP caching headers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shop/item pages.</w:t>
      </w:r>
    </w:p>
    <w:p w14:paraId="53601704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cart_add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redirects to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'shop'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losing filters/page. Users expect to stay on the item page or get an inline confirmation.</w:t>
      </w:r>
    </w:p>
    <w:p w14:paraId="285FE17A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Carousel arrows are visible even with single image?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Actually you handle this — </w:t>
      </w:r>
      <w:r w:rsidRPr="00A666F4">
        <w:rPr>
          <w:rFonts w:ascii="Courier New" w:eastAsia="Times New Roman" w:hAnsi="Courier New" w:cs="Courier New"/>
          <w:sz w:val="20"/>
          <w:szCs w:val="20"/>
        </w:rPr>
        <w:t>if (count &lt;= 1) prevBtn.classList.add('is-hidden')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 Good.</w:t>
      </w:r>
    </w:p>
    <w:p w14:paraId="0159C3D1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skeleton/loading state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anywhere; first paint shows empty grid.</w:t>
      </w:r>
    </w:p>
    <w:p w14:paraId="6BB9C8C5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Low — accessibility / SEO</w:t>
      </w:r>
    </w:p>
    <w:p w14:paraId="51580EF9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sitemap.xml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robots.txt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3A4350EE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structured data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666F4">
        <w:rPr>
          <w:rFonts w:ascii="Courier New" w:eastAsia="Times New Roman" w:hAnsi="Courier New" w:cs="Courier New"/>
          <w:sz w:val="20"/>
          <w:szCs w:val="20"/>
        </w:rPr>
        <w:t>Schema.org/Product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 on item pages.</w:t>
      </w:r>
    </w:p>
    <w:p w14:paraId="43849892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Open Graph / Twitter meta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links shared on social show no preview.</w:t>
      </w:r>
    </w:p>
    <w:p w14:paraId="50DDF846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&lt;link rel="canonical"&gt;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missing.</w:t>
      </w:r>
    </w:p>
    <w:p w14:paraId="6E8A6A19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Title duplicates brand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666F4">
        <w:rPr>
          <w:rFonts w:ascii="Courier New" w:eastAsia="Times New Roman" w:hAnsi="Courier New" w:cs="Courier New"/>
          <w:sz w:val="20"/>
          <w:szCs w:val="20"/>
        </w:rPr>
        <w:t>{% block title %}ValleyMade{% endblock %} — ValleyMade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→ "ValleyMade — ValleyMade".</w:t>
      </w:r>
    </w:p>
    <w:p w14:paraId="4F1524A9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skip-to-content link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keyboard users.</w:t>
      </w:r>
    </w:p>
    <w:p w14:paraId="792C50AA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marquee__track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duplicated by JS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the cloned copy is announced twice by screen readers. Add </w:t>
      </w:r>
      <w:r w:rsidRPr="00A666F4">
        <w:rPr>
          <w:rFonts w:ascii="Courier New" w:eastAsia="Times New Roman" w:hAnsi="Courier New" w:cs="Courier New"/>
          <w:sz w:val="20"/>
          <w:szCs w:val="20"/>
        </w:rPr>
        <w:t>aria-hidden="true"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to the marquee container.</w:t>
      </w:r>
    </w:p>
    <w:p w14:paraId="341F91D4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Focus visibility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many buttons in dark theme need an explicit </w:t>
      </w:r>
      <w:r w:rsidRPr="00A666F4">
        <w:rPr>
          <w:rFonts w:ascii="Courier New" w:eastAsia="Times New Roman" w:hAnsi="Courier New" w:cs="Courier New"/>
          <w:sz w:val="20"/>
          <w:szCs w:val="20"/>
        </w:rPr>
        <w:t>:focus-visible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outline.</w:t>
      </w:r>
    </w:p>
    <w:p w14:paraId="3A2A4676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Low — admin UX</w:t>
      </w:r>
    </w:p>
    <w:p w14:paraId="02DDEB8C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Your </w:t>
      </w:r>
      <w:r w:rsidRPr="00A666F4">
        <w:rPr>
          <w:rFonts w:ascii="Courier New" w:eastAsia="Times New Roman" w:hAnsi="Courier New" w:cs="Courier New"/>
          <w:sz w:val="20"/>
          <w:szCs w:val="20"/>
        </w:rPr>
        <w:t>admin.py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files just call </w:t>
      </w:r>
      <w:r w:rsidRPr="00A666F4">
        <w:rPr>
          <w:rFonts w:ascii="Courier New" w:eastAsia="Times New Roman" w:hAnsi="Courier New" w:cs="Courier New"/>
          <w:sz w:val="20"/>
          <w:szCs w:val="20"/>
        </w:rPr>
        <w:t>admin.site.register(Model)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 no customization:</w:t>
      </w:r>
    </w:p>
    <w:p w14:paraId="16A202B3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admin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no </w:t>
      </w:r>
      <w:r w:rsidRPr="00A666F4">
        <w:rPr>
          <w:rFonts w:ascii="Courier New" w:eastAsia="Times New Roman" w:hAnsi="Courier New" w:cs="Courier New"/>
          <w:sz w:val="20"/>
          <w:szCs w:val="20"/>
        </w:rPr>
        <w:t>list_display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no </w:t>
      </w:r>
      <w:r w:rsidRPr="00A666F4">
        <w:rPr>
          <w:rFonts w:ascii="Courier New" w:eastAsia="Times New Roman" w:hAnsi="Courier New" w:cs="Courier New"/>
          <w:sz w:val="20"/>
          <w:szCs w:val="20"/>
        </w:rPr>
        <w:t>list_filter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by category, no </w:t>
      </w:r>
      <w:r w:rsidRPr="00A666F4">
        <w:rPr>
          <w:rFonts w:ascii="Courier New" w:eastAsia="Times New Roman" w:hAnsi="Courier New" w:cs="Courier New"/>
          <w:sz w:val="20"/>
          <w:szCs w:val="20"/>
        </w:rPr>
        <w:t>search_fields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by name. With a real catalog this is unusable.</w:t>
      </w:r>
    </w:p>
    <w:p w14:paraId="604E4047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Order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admin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same. No </w:t>
      </w:r>
      <w:r w:rsidRPr="00A666F4">
        <w:rPr>
          <w:rFonts w:ascii="Courier New" w:eastAsia="Times New Roman" w:hAnsi="Courier New" w:cs="Courier New"/>
          <w:sz w:val="20"/>
          <w:szCs w:val="20"/>
        </w:rPr>
        <w:t>list_display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to see status/total/user at a glance, no </w:t>
      </w:r>
      <w:r w:rsidRPr="00A666F4">
        <w:rPr>
          <w:rFonts w:ascii="Courier New" w:eastAsia="Times New Roman" w:hAnsi="Courier New" w:cs="Courier New"/>
          <w:sz w:val="20"/>
          <w:szCs w:val="20"/>
        </w:rPr>
        <w:t>list_filter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status, no </w:t>
      </w:r>
      <w:r w:rsidRPr="00A666F4">
        <w:rPr>
          <w:rFonts w:ascii="Courier New" w:eastAsia="Times New Roman" w:hAnsi="Courier New" w:cs="Courier New"/>
          <w:sz w:val="20"/>
          <w:szCs w:val="20"/>
        </w:rPr>
        <w:t>date_hierarchy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created_at, no </w:t>
      </w:r>
      <w:r w:rsidRPr="00A666F4">
        <w:rPr>
          <w:rFonts w:ascii="Courier New" w:eastAsia="Times New Roman" w:hAnsi="Courier New" w:cs="Courier New"/>
          <w:sz w:val="20"/>
          <w:szCs w:val="20"/>
        </w:rPr>
        <w:t>search_fields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phone/user.</w:t>
      </w:r>
    </w:p>
    <w:p w14:paraId="3504DDED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Variant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inline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would be much nicer inside the </w:t>
      </w:r>
      <w:r w:rsidRPr="00A666F4">
        <w:rPr>
          <w:rFonts w:ascii="Courier New" w:eastAsia="Times New Roman" w:hAnsi="Courier New" w:cs="Courier New"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admin instead of separate registration.</w:t>
      </w:r>
    </w:p>
    <w:p w14:paraId="16C2A9C9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ImageP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inline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the same reason.</w:t>
      </w:r>
    </w:p>
    <w:p w14:paraId="44F851F2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msg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(contact messages)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not registered at all → invisible.</w:t>
      </w:r>
    </w:p>
    <w:p w14:paraId="056C8729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Suggested priority order</w:t>
      </w:r>
    </w:p>
    <w:p w14:paraId="2F89E5FE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If you tackle them in this order you'll get the most safety + impact per hour:</w:t>
      </w:r>
    </w:p>
    <w:p w14:paraId="584920A8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Fix the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anonymous-user crash on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/contact/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(5 min, prevents 500s).</w:t>
      </w:r>
    </w:p>
    <w:p w14:paraId="0876AFA4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Fix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footer category links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(5 min, dead links right now).</w:t>
      </w:r>
    </w:p>
    <w:p w14:paraId="4C3CDB8D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Product.is_published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stock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integer on Variant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(1 hour, unblocks proper inventory).</w:t>
      </w:r>
    </w:p>
    <w:p w14:paraId="55BF9A2C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password reset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 Django's built-in views (1 hour, also needs an </w:t>
      </w:r>
      <w:r w:rsidRPr="00A666F4">
        <w:rPr>
          <w:rFonts w:ascii="Courier New" w:eastAsia="Times New Roman" w:hAnsi="Courier New" w:cs="Courier New"/>
          <w:sz w:val="20"/>
          <w:szCs w:val="20"/>
        </w:rPr>
        <w:t>email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field on User).</w:t>
      </w:r>
    </w:p>
    <w:p w14:paraId="328A5DAE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account settings page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(2 hours).</w:t>
      </w:r>
    </w:p>
    <w:p w14:paraId="0138B1EF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phone OTP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(the placeholder </w:t>
      </w:r>
      <w:r w:rsidRPr="00A666F4">
        <w:rPr>
          <w:rFonts w:ascii="Courier New" w:eastAsia="Times New Roman" w:hAnsi="Courier New" w:cs="Courier New"/>
          <w:sz w:val="20"/>
          <w:szCs w:val="20"/>
        </w:rPr>
        <w:t>redirect('#')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the current dead end of the signup flow).</w:t>
      </w:r>
    </w:p>
    <w:p w14:paraId="770EC981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Wire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Click integration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A666F4">
        <w:rPr>
          <w:rFonts w:ascii="Courier New" w:eastAsia="Times New Roman" w:hAnsi="Courier New" w:cs="Courier New"/>
          <w:sz w:val="20"/>
          <w:szCs w:val="20"/>
        </w:rPr>
        <w:t>Transaction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model + webhooks.</w:t>
      </w:r>
    </w:p>
    <w:p w14:paraId="0D555619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Lock down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settings.py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production (</w:t>
      </w:r>
      <w:r w:rsidRPr="00A666F4">
        <w:rPr>
          <w:rFonts w:ascii="Courier New" w:eastAsia="Times New Roman" w:hAnsi="Courier New" w:cs="Courier New"/>
          <w:sz w:val="20"/>
          <w:szCs w:val="20"/>
        </w:rPr>
        <w:t>DEBUG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SECRET_KEY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ALLOWED_HOSTS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, DB creds → env; turn on the 3 commented password validators; add SSL/cookie security flags).</w:t>
      </w:r>
    </w:p>
    <w:p w14:paraId="1DD4C23E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Translation sweep — </w:t>
      </w:r>
      <w:r w:rsidRPr="00A666F4">
        <w:rPr>
          <w:rFonts w:ascii="Courier New" w:eastAsia="Times New Roman" w:hAnsi="Courier New" w:cs="Courier New"/>
          <w:sz w:val="20"/>
          <w:szCs w:val="20"/>
        </w:rPr>
        <w:t>base.html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drawer, footer, </w:t>
      </w:r>
      <w:r w:rsidRPr="00A666F4">
        <w:rPr>
          <w:rFonts w:ascii="Courier New" w:eastAsia="Times New Roman" w:hAnsi="Courier New" w:cs="Courier New"/>
          <w:sz w:val="20"/>
          <w:szCs w:val="20"/>
        </w:rPr>
        <w:t>about.html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all </w:t>
      </w:r>
      <w:r w:rsidRPr="00A666F4">
        <w:rPr>
          <w:rFonts w:ascii="Courier New" w:eastAsia="Times New Roman" w:hAnsi="Courier New" w:cs="Courier New"/>
          <w:sz w:val="20"/>
          <w:szCs w:val="20"/>
        </w:rPr>
        <w:t>&lt;label&gt;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text, the "Razmer/O'lcham" inconsistency, the "Hush/Xush" typos.</w:t>
      </w:r>
    </w:p>
    <w:p w14:paraId="062C911B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Admin UX (</w:t>
      </w:r>
      <w:r w:rsidRPr="00A666F4">
        <w:rPr>
          <w:rFonts w:ascii="Courier New" w:eastAsia="Times New Roman" w:hAnsi="Courier New" w:cs="Courier New"/>
          <w:sz w:val="20"/>
          <w:szCs w:val="20"/>
        </w:rPr>
        <w:t>list_display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filters, inlines, register </w:t>
      </w:r>
      <w:r w:rsidRPr="00A666F4">
        <w:rPr>
          <w:rFonts w:ascii="Courier New" w:eastAsia="Times New Roman" w:hAnsi="Courier New" w:cs="Courier New"/>
          <w:sz w:val="20"/>
          <w:szCs w:val="20"/>
        </w:rPr>
        <w:t>msg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6C75E58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i18n infrastructure (</w:t>
      </w:r>
      <w:r w:rsidRPr="00A666F4">
        <w:rPr>
          <w:rFonts w:ascii="Courier New" w:eastAsia="Times New Roman" w:hAnsi="Courier New" w:cs="Courier New"/>
          <w:sz w:val="20"/>
          <w:szCs w:val="20"/>
        </w:rPr>
        <w:t>{% trans %}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A666F4">
        <w:rPr>
          <w:rFonts w:ascii="Courier New" w:eastAsia="Times New Roman" w:hAnsi="Courier New" w:cs="Courier New"/>
          <w:sz w:val="20"/>
          <w:szCs w:val="20"/>
        </w:rPr>
        <w:t>.po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 — only if you actually need other languages later.</w:t>
      </w:r>
    </w:p>
    <w:p w14:paraId="597B563F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Want me to spin up follow-up chats for any of these in particular (e.g., a focused "phone OTP" chat, a "password reset" chat, or a "production settings" chat)?</w:t>
      </w:r>
    </w:p>
    <w:p w14:paraId="33A81398" w14:textId="77777777" w:rsidR="00765DCB" w:rsidRDefault="00765DCB"/>
    <w:sectPr w:rsidR="00765D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4486A"/>
    <w:multiLevelType w:val="multilevel"/>
    <w:tmpl w:val="B5CCD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293148"/>
    <w:multiLevelType w:val="multilevel"/>
    <w:tmpl w:val="C42EC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7503D6"/>
    <w:multiLevelType w:val="multilevel"/>
    <w:tmpl w:val="9614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21458"/>
    <w:multiLevelType w:val="multilevel"/>
    <w:tmpl w:val="56FA4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1608AE"/>
    <w:multiLevelType w:val="multilevel"/>
    <w:tmpl w:val="3C2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EE50AF"/>
    <w:multiLevelType w:val="multilevel"/>
    <w:tmpl w:val="2D04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2B09ED"/>
    <w:multiLevelType w:val="multilevel"/>
    <w:tmpl w:val="DE2C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48376D"/>
    <w:multiLevelType w:val="multilevel"/>
    <w:tmpl w:val="25A4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D276CE"/>
    <w:multiLevelType w:val="multilevel"/>
    <w:tmpl w:val="0A12A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EE08C7"/>
    <w:multiLevelType w:val="multilevel"/>
    <w:tmpl w:val="BBEE4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7502D4"/>
    <w:multiLevelType w:val="multilevel"/>
    <w:tmpl w:val="4016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6"/>
  </w:num>
  <w:num w:numId="4">
    <w:abstractNumId w:val="10"/>
  </w:num>
  <w:num w:numId="5">
    <w:abstractNumId w:val="4"/>
  </w:num>
  <w:num w:numId="6">
    <w:abstractNumId w:val="2"/>
  </w:num>
  <w:num w:numId="7">
    <w:abstractNumId w:val="7"/>
  </w:num>
  <w:num w:numId="8">
    <w:abstractNumId w:val="1"/>
  </w:num>
  <w:num w:numId="9">
    <w:abstractNumId w:val="8"/>
  </w:num>
  <w:num w:numId="10">
    <w:abstractNumId w:val="5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6F4"/>
    <w:rsid w:val="001348AD"/>
    <w:rsid w:val="00410C21"/>
    <w:rsid w:val="00765DCB"/>
    <w:rsid w:val="007A776E"/>
    <w:rsid w:val="007A7E43"/>
    <w:rsid w:val="009C2892"/>
    <w:rsid w:val="00A666F4"/>
    <w:rsid w:val="00B81969"/>
    <w:rsid w:val="00F4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AF14F"/>
  <w15:chartTrackingRefBased/>
  <w15:docId w15:val="{95463662-984F-4962-AB12-DE3409997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666F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6F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A666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666F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666F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666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29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5</Pages>
  <Words>1467</Words>
  <Characters>8366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Kamronbek Avazbekov</dc:creator>
  <cp:keywords/>
  <dc:description/>
  <cp:lastModifiedBy>Kamronbek Avazbekov</cp:lastModifiedBy>
  <cp:revision>5</cp:revision>
  <dcterms:created xsi:type="dcterms:W3CDTF">2026-06-10T10:50:00Z</dcterms:created>
  <dcterms:modified xsi:type="dcterms:W3CDTF">2026-06-20T15:09:00Z</dcterms:modified>
</cp:coreProperties>
</file>