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6BBC4" w14:textId="7355280C" w:rsidR="008650F8" w:rsidRDefault="00556B35" w:rsidP="00556B35">
      <w:pPr>
        <w:pStyle w:val="Heading1"/>
        <w:rPr>
          <w:sz w:val="48"/>
          <w:szCs w:val="48"/>
        </w:rPr>
      </w:pPr>
      <w:r w:rsidRPr="00556B35">
        <w:rPr>
          <w:sz w:val="48"/>
          <w:szCs w:val="48"/>
        </w:rPr>
        <w:t xml:space="preserve">Analysis of </w:t>
      </w:r>
      <w:r>
        <w:rPr>
          <w:sz w:val="48"/>
          <w:szCs w:val="48"/>
        </w:rPr>
        <w:t>P</w:t>
      </w:r>
      <w:r w:rsidRPr="00556B35">
        <w:rPr>
          <w:sz w:val="48"/>
          <w:szCs w:val="48"/>
        </w:rPr>
        <w:t>arity bit error detection algorit</w:t>
      </w:r>
      <w:r>
        <w:rPr>
          <w:sz w:val="48"/>
          <w:szCs w:val="48"/>
        </w:rPr>
        <w:t>h</w:t>
      </w:r>
      <w:r w:rsidRPr="00556B35">
        <w:rPr>
          <w:sz w:val="48"/>
          <w:szCs w:val="48"/>
        </w:rPr>
        <w:t>m</w:t>
      </w:r>
    </w:p>
    <w:p w14:paraId="3077B533" w14:textId="77777777" w:rsidR="00556B35" w:rsidRDefault="00556B35" w:rsidP="00556B35"/>
    <w:p w14:paraId="4E6890DD" w14:textId="7068CB7A" w:rsidR="00556B35" w:rsidRPr="00556B35" w:rsidRDefault="00556B35" w:rsidP="00556B35">
      <w:pPr>
        <w:rPr>
          <w:rStyle w:val="Heading2Char"/>
          <w:sz w:val="32"/>
          <w:szCs w:val="32"/>
        </w:rPr>
      </w:pPr>
      <w:r>
        <w:rPr>
          <w:rStyle w:val="Heading2Char"/>
          <w:sz w:val="32"/>
          <w:szCs w:val="32"/>
        </w:rPr>
        <w:t>1.</w:t>
      </w:r>
      <w:r w:rsidRPr="00556B35">
        <w:rPr>
          <w:rStyle w:val="Heading2Char"/>
          <w:sz w:val="32"/>
          <w:szCs w:val="32"/>
        </w:rPr>
        <w:t>Introduction</w:t>
      </w:r>
    </w:p>
    <w:p w14:paraId="3B64668B" w14:textId="77777777" w:rsidR="00556B35" w:rsidRPr="0036649B" w:rsidRDefault="00556B35" w:rsidP="00556B35">
      <w:r w:rsidRPr="0036649B">
        <w:t xml:space="preserve">Error is a condition when the receiver’s information does not match the sender’s information. During transmission, digital signals suffer from noise that can introduce errors in the binary bits traveling from sender to receiver. That means a 0 bit may change to 1 or a 1 bit may change to 0. </w:t>
      </w:r>
    </w:p>
    <w:p w14:paraId="15BEA8A2" w14:textId="77777777" w:rsidR="00556B35" w:rsidRPr="0036649B" w:rsidRDefault="00556B35" w:rsidP="00556B35"/>
    <w:p w14:paraId="768BF2EF" w14:textId="4E5802ED" w:rsidR="00556B35" w:rsidRPr="0036649B" w:rsidRDefault="00556B35" w:rsidP="00556B35">
      <w:r w:rsidRPr="0036649B">
        <w:t>Data (Implemented either at the Data link layer or Transport Layer of the OSI Model) may get scrambled by noise or get corrupted whenever a message is transmitted. To prevent such errors, error-detection codes are added as extra data to digital messages. This helps in detecting any errors that may have occurred during message transmission.</w:t>
      </w:r>
    </w:p>
    <w:p w14:paraId="08A4BC3B" w14:textId="764134E0" w:rsidR="00556B35" w:rsidRPr="0036649B" w:rsidRDefault="00556B35" w:rsidP="00556B35">
      <w:r w:rsidRPr="0036649B">
        <w:t xml:space="preserve">This project delves into a detailed analysis of the </w:t>
      </w:r>
      <w:r w:rsidRPr="0036649B">
        <w:t xml:space="preserve">Parity Bit </w:t>
      </w:r>
      <w:r w:rsidRPr="0036649B">
        <w:t>mechanism, a widely used error detection algorithm, in the context of high-speed data networks.</w:t>
      </w:r>
    </w:p>
    <w:p w14:paraId="1A61C43B" w14:textId="77777777" w:rsidR="00556B35" w:rsidRDefault="00556B35" w:rsidP="00556B35">
      <w:pPr>
        <w:rPr>
          <w:sz w:val="24"/>
          <w:szCs w:val="24"/>
        </w:rPr>
      </w:pPr>
    </w:p>
    <w:p w14:paraId="482BDD54" w14:textId="306629FE" w:rsidR="00556B35" w:rsidRDefault="00556B35" w:rsidP="00556B35">
      <w:pPr>
        <w:pStyle w:val="Heading2"/>
        <w:rPr>
          <w:sz w:val="32"/>
          <w:szCs w:val="32"/>
        </w:rPr>
      </w:pPr>
      <w:r>
        <w:rPr>
          <w:sz w:val="32"/>
          <w:szCs w:val="32"/>
        </w:rPr>
        <w:t>2</w:t>
      </w:r>
      <w:r w:rsidRPr="00556B35">
        <w:rPr>
          <w:sz w:val="32"/>
          <w:szCs w:val="32"/>
        </w:rPr>
        <w:t>.Objective</w:t>
      </w:r>
    </w:p>
    <w:p w14:paraId="23EFADED" w14:textId="77777777" w:rsidR="0036649B" w:rsidRDefault="0036649B" w:rsidP="0036649B"/>
    <w:p w14:paraId="68FB82F4" w14:textId="77777777" w:rsidR="0036649B" w:rsidRPr="0036649B" w:rsidRDefault="0036649B" w:rsidP="0036649B">
      <w:pPr>
        <w:numPr>
          <w:ilvl w:val="0"/>
          <w:numId w:val="2"/>
        </w:numPr>
      </w:pPr>
      <w:r w:rsidRPr="0036649B">
        <w:rPr>
          <w:b/>
          <w:bCs/>
        </w:rPr>
        <w:t>Understanding the Concept:</w:t>
      </w:r>
    </w:p>
    <w:p w14:paraId="13DBC23B" w14:textId="77777777" w:rsidR="0036649B" w:rsidRPr="0036649B" w:rsidRDefault="0036649B" w:rsidP="0036649B">
      <w:pPr>
        <w:numPr>
          <w:ilvl w:val="1"/>
          <w:numId w:val="2"/>
        </w:numPr>
      </w:pPr>
      <w:r w:rsidRPr="0036649B">
        <w:t>I will provide a clear and concise explanation of the Parity Bit Error Detection Algorithm.</w:t>
      </w:r>
    </w:p>
    <w:p w14:paraId="70B70103" w14:textId="77777777" w:rsidR="0036649B" w:rsidRPr="0036649B" w:rsidRDefault="0036649B" w:rsidP="0036649B">
      <w:pPr>
        <w:numPr>
          <w:ilvl w:val="1"/>
          <w:numId w:val="2"/>
        </w:numPr>
      </w:pPr>
      <w:r w:rsidRPr="0036649B">
        <w:t>I aim to elucidate how the concept of adding a parity bit contributes significantly to error detection.</w:t>
      </w:r>
    </w:p>
    <w:p w14:paraId="37AEB70B" w14:textId="77777777" w:rsidR="0036649B" w:rsidRPr="0036649B" w:rsidRDefault="0036649B" w:rsidP="0036649B">
      <w:pPr>
        <w:numPr>
          <w:ilvl w:val="0"/>
          <w:numId w:val="2"/>
        </w:numPr>
      </w:pPr>
      <w:r w:rsidRPr="0036649B">
        <w:rPr>
          <w:b/>
          <w:bCs/>
        </w:rPr>
        <w:t>Assessing Effectiveness:</w:t>
      </w:r>
    </w:p>
    <w:p w14:paraId="44B0EAA7" w14:textId="77777777" w:rsidR="0036649B" w:rsidRPr="0036649B" w:rsidRDefault="0036649B" w:rsidP="0036649B">
      <w:pPr>
        <w:numPr>
          <w:ilvl w:val="1"/>
          <w:numId w:val="2"/>
        </w:numPr>
      </w:pPr>
      <w:r w:rsidRPr="0036649B">
        <w:t>I will critically evaluate the effectiveness of the algorithm, especially in detecting single-bit errors.</w:t>
      </w:r>
    </w:p>
    <w:p w14:paraId="5226D159" w14:textId="77777777" w:rsidR="0036649B" w:rsidRPr="0036649B" w:rsidRDefault="0036649B" w:rsidP="0036649B">
      <w:pPr>
        <w:numPr>
          <w:ilvl w:val="1"/>
          <w:numId w:val="2"/>
        </w:numPr>
      </w:pPr>
      <w:r w:rsidRPr="0036649B">
        <w:t>I plan to discuss scenarios where the algorithm excels and where it may face limitations.</w:t>
      </w:r>
    </w:p>
    <w:p w14:paraId="363A2484" w14:textId="77777777" w:rsidR="0036649B" w:rsidRPr="0036649B" w:rsidRDefault="0036649B" w:rsidP="0036649B">
      <w:pPr>
        <w:numPr>
          <w:ilvl w:val="0"/>
          <w:numId w:val="2"/>
        </w:numPr>
      </w:pPr>
      <w:r w:rsidRPr="0036649B">
        <w:rPr>
          <w:b/>
          <w:bCs/>
        </w:rPr>
        <w:t>Exploring Parity Schemes:</w:t>
      </w:r>
    </w:p>
    <w:p w14:paraId="6F97A5FB" w14:textId="77777777" w:rsidR="0036649B" w:rsidRPr="0036649B" w:rsidRDefault="0036649B" w:rsidP="0036649B">
      <w:pPr>
        <w:numPr>
          <w:ilvl w:val="1"/>
          <w:numId w:val="2"/>
        </w:numPr>
      </w:pPr>
      <w:r w:rsidRPr="0036649B">
        <w:t>My goal is to investigate different parity schemes, with a specific focus on even and odd parity.</w:t>
      </w:r>
    </w:p>
    <w:p w14:paraId="27C779B5" w14:textId="77777777" w:rsidR="0036649B" w:rsidRPr="0036649B" w:rsidRDefault="0036649B" w:rsidP="0036649B">
      <w:pPr>
        <w:numPr>
          <w:ilvl w:val="1"/>
          <w:numId w:val="2"/>
        </w:numPr>
      </w:pPr>
      <w:r w:rsidRPr="0036649B">
        <w:t>I intend to highlight the implications of choosing one scheme over the other.</w:t>
      </w:r>
    </w:p>
    <w:p w14:paraId="49EC8139" w14:textId="77777777" w:rsidR="0036649B" w:rsidRPr="0036649B" w:rsidRDefault="0036649B" w:rsidP="0036649B">
      <w:pPr>
        <w:numPr>
          <w:ilvl w:val="0"/>
          <w:numId w:val="2"/>
        </w:numPr>
      </w:pPr>
      <w:r w:rsidRPr="0036649B">
        <w:rPr>
          <w:b/>
          <w:bCs/>
        </w:rPr>
        <w:t>Future Considerations:</w:t>
      </w:r>
    </w:p>
    <w:p w14:paraId="11263E41" w14:textId="77777777" w:rsidR="0036649B" w:rsidRPr="0036649B" w:rsidRDefault="0036649B" w:rsidP="0036649B">
      <w:pPr>
        <w:numPr>
          <w:ilvl w:val="1"/>
          <w:numId w:val="2"/>
        </w:numPr>
      </w:pPr>
      <w:r w:rsidRPr="0036649B">
        <w:t>I will consider potential advancements or modifications to the algorithm for future improvements.</w:t>
      </w:r>
    </w:p>
    <w:p w14:paraId="032EEF3A" w14:textId="77777777" w:rsidR="0036649B" w:rsidRDefault="0036649B" w:rsidP="0036649B">
      <w:pPr>
        <w:numPr>
          <w:ilvl w:val="1"/>
          <w:numId w:val="2"/>
        </w:numPr>
      </w:pPr>
      <w:r w:rsidRPr="0036649B">
        <w:lastRenderedPageBreak/>
        <w:t>I aim to discuss how the algorithm aligns with evolving technologies and communication protocols.</w:t>
      </w:r>
    </w:p>
    <w:p w14:paraId="796A122B" w14:textId="77777777" w:rsidR="0036649B" w:rsidRDefault="0036649B" w:rsidP="0036649B">
      <w:pPr>
        <w:numPr>
          <w:ilvl w:val="1"/>
          <w:numId w:val="2"/>
        </w:numPr>
      </w:pPr>
    </w:p>
    <w:p w14:paraId="453E87F2" w14:textId="1C3568E8" w:rsidR="0036649B" w:rsidRPr="0036649B" w:rsidRDefault="0036649B" w:rsidP="0036649B">
      <w:pPr>
        <w:pStyle w:val="Heading2"/>
        <w:rPr>
          <w:sz w:val="32"/>
          <w:szCs w:val="32"/>
        </w:rPr>
      </w:pPr>
      <w:r w:rsidRPr="0036649B">
        <w:rPr>
          <w:sz w:val="32"/>
          <w:szCs w:val="32"/>
        </w:rPr>
        <w:t>3.Mathematical Background</w:t>
      </w:r>
    </w:p>
    <w:p w14:paraId="11455F00" w14:textId="77777777" w:rsidR="0036649B" w:rsidRPr="0036649B" w:rsidRDefault="0036649B" w:rsidP="0036649B"/>
    <w:p w14:paraId="3C1422B0" w14:textId="77777777" w:rsidR="0036649B" w:rsidRPr="0036649B" w:rsidRDefault="0036649B" w:rsidP="0036649B">
      <w:r w:rsidRPr="0036649B">
        <w:rPr>
          <w:b/>
          <w:bCs/>
        </w:rPr>
        <w:t>Mathematical Background of 1D Parity:</w:t>
      </w:r>
      <w:r w:rsidRPr="0036649B">
        <w:t xml:space="preserve"> In 1D parity, a single parity bit is added to a sequential stream of bits. The mathematical process involves ensuring that the total number of bits with a value of 1 (or 0, depending on the chosen parity scheme) is either even or odd.</w:t>
      </w:r>
    </w:p>
    <w:p w14:paraId="6B838DC8" w14:textId="77777777" w:rsidR="0036649B" w:rsidRPr="0036649B" w:rsidRDefault="0036649B" w:rsidP="0036649B">
      <w:pPr>
        <w:numPr>
          <w:ilvl w:val="0"/>
          <w:numId w:val="3"/>
        </w:numPr>
      </w:pPr>
      <w:r w:rsidRPr="0036649B">
        <w:rPr>
          <w:b/>
          <w:bCs/>
        </w:rPr>
        <w:t>Even Parity:</w:t>
      </w:r>
    </w:p>
    <w:p w14:paraId="30E31550" w14:textId="77777777" w:rsidR="0036649B" w:rsidRPr="0036649B" w:rsidRDefault="0036649B" w:rsidP="0036649B">
      <w:pPr>
        <w:numPr>
          <w:ilvl w:val="1"/>
          <w:numId w:val="3"/>
        </w:numPr>
      </w:pPr>
      <w:r w:rsidRPr="0036649B">
        <w:t>If using even parity, the algorithm ensures that the sum of all bits (including the parity bit) is an even number.</w:t>
      </w:r>
    </w:p>
    <w:p w14:paraId="12B56805" w14:textId="0BF4F4B8" w:rsidR="0036649B" w:rsidRPr="0036649B" w:rsidRDefault="0036649B" w:rsidP="0036649B">
      <w:pPr>
        <w:numPr>
          <w:ilvl w:val="1"/>
          <w:numId w:val="3"/>
        </w:numPr>
      </w:pPr>
      <w:r w:rsidRPr="0036649B">
        <w:t xml:space="preserve">Mathematically, let </w:t>
      </w:r>
      <w:r w:rsidRPr="0036649B">
        <w:rPr>
          <w:i/>
          <w:iCs/>
        </w:rPr>
        <w:t>n</w:t>
      </w:r>
      <w:r w:rsidRPr="0036649B">
        <w:t xml:space="preserve"> be the number of bits with a value of 1, and </w:t>
      </w:r>
      <w:r w:rsidRPr="0036649B">
        <w:rPr>
          <w:i/>
          <w:iCs/>
        </w:rPr>
        <w:t>P</w:t>
      </w:r>
      <w:r w:rsidRPr="0036649B">
        <w:t xml:space="preserve"> be the parity bit. The equation </w:t>
      </w:r>
      <w:proofErr w:type="gramStart"/>
      <w:r w:rsidRPr="0036649B">
        <w:t>is</w:t>
      </w:r>
      <w:r>
        <w:t xml:space="preserve"> </w:t>
      </w:r>
      <w:r w:rsidRPr="0036649B">
        <w:t>:</w:t>
      </w:r>
      <w:proofErr w:type="gramEnd"/>
      <w:r w:rsidRPr="0036649B">
        <w:t xml:space="preserve"> (</w:t>
      </w:r>
      <w:proofErr w:type="spellStart"/>
      <w:r>
        <w:rPr>
          <w:rFonts w:ascii="Tahoma" w:hAnsi="Tahoma" w:cs="Tahoma"/>
        </w:rPr>
        <w:t>n</w:t>
      </w:r>
      <w:r w:rsidRPr="0036649B">
        <w:t>+</w:t>
      </w:r>
      <w:r>
        <w:rPr>
          <w:rFonts w:ascii="Tahoma" w:hAnsi="Tahoma" w:cs="Tahoma"/>
        </w:rPr>
        <w:t>P</w:t>
      </w:r>
      <w:proofErr w:type="spellEnd"/>
      <w:r w:rsidRPr="0036649B">
        <w:t>)</w:t>
      </w:r>
      <w:r>
        <w:t xml:space="preserve"> </w:t>
      </w:r>
      <w:r w:rsidRPr="0036649B">
        <w:t>mod  2</w:t>
      </w:r>
      <w:r>
        <w:t xml:space="preserve"> </w:t>
      </w:r>
      <w:r w:rsidRPr="0036649B">
        <w:t>=</w:t>
      </w:r>
      <w:r>
        <w:t xml:space="preserve"> </w:t>
      </w:r>
      <w:r w:rsidRPr="0036649B">
        <w:t>0.</w:t>
      </w:r>
    </w:p>
    <w:p w14:paraId="54644602" w14:textId="77777777" w:rsidR="0036649B" w:rsidRPr="0036649B" w:rsidRDefault="0036649B" w:rsidP="0036649B">
      <w:pPr>
        <w:numPr>
          <w:ilvl w:val="0"/>
          <w:numId w:val="3"/>
        </w:numPr>
      </w:pPr>
      <w:r w:rsidRPr="0036649B">
        <w:rPr>
          <w:b/>
          <w:bCs/>
        </w:rPr>
        <w:t>Odd Parity:</w:t>
      </w:r>
    </w:p>
    <w:p w14:paraId="25DE8B6D" w14:textId="77777777" w:rsidR="0036649B" w:rsidRPr="0036649B" w:rsidRDefault="0036649B" w:rsidP="0036649B">
      <w:pPr>
        <w:numPr>
          <w:ilvl w:val="1"/>
          <w:numId w:val="3"/>
        </w:numPr>
      </w:pPr>
      <w:r w:rsidRPr="0036649B">
        <w:t>If using odd parity, the algorithm ensures that the sum of all bits (including the parity bit) is an odd number.</w:t>
      </w:r>
    </w:p>
    <w:p w14:paraId="6597A020" w14:textId="435C9C52" w:rsidR="0036649B" w:rsidRPr="0036649B" w:rsidRDefault="0036649B" w:rsidP="0036649B">
      <w:pPr>
        <w:numPr>
          <w:ilvl w:val="1"/>
          <w:numId w:val="3"/>
        </w:numPr>
      </w:pPr>
      <w:r w:rsidRPr="0036649B">
        <w:t>Mathematically, the equation for odd parity is</w:t>
      </w:r>
      <w:r>
        <w:t xml:space="preserve"> </w:t>
      </w:r>
      <w:r w:rsidRPr="0036649B">
        <w:t>(</w:t>
      </w:r>
      <w:proofErr w:type="spellStart"/>
      <w:r>
        <w:rPr>
          <w:rFonts w:ascii="Tahoma" w:hAnsi="Tahoma" w:cs="Tahoma"/>
        </w:rPr>
        <w:t>n</w:t>
      </w:r>
      <w:r w:rsidRPr="0036649B">
        <w:t>+</w:t>
      </w:r>
      <w:r>
        <w:rPr>
          <w:rFonts w:ascii="Tahoma" w:hAnsi="Tahoma" w:cs="Tahoma"/>
        </w:rPr>
        <w:t>P</w:t>
      </w:r>
      <w:proofErr w:type="spellEnd"/>
      <w:r w:rsidRPr="0036649B">
        <w:t>)</w:t>
      </w:r>
      <w:r>
        <w:t xml:space="preserve"> </w:t>
      </w:r>
      <w:proofErr w:type="gramStart"/>
      <w:r w:rsidRPr="0036649B">
        <w:t>mod  2</w:t>
      </w:r>
      <w:proofErr w:type="gramEnd"/>
      <w:r>
        <w:t xml:space="preserve"> </w:t>
      </w:r>
      <w:r w:rsidRPr="0036649B">
        <w:t>=</w:t>
      </w:r>
      <w:r>
        <w:t xml:space="preserve"> </w:t>
      </w:r>
      <w:r>
        <w:t>1</w:t>
      </w:r>
      <w:r w:rsidRPr="0036649B">
        <w:t>.</w:t>
      </w:r>
    </w:p>
    <w:p w14:paraId="04E6C911" w14:textId="77777777" w:rsidR="0036649B" w:rsidRPr="0036649B" w:rsidRDefault="0036649B" w:rsidP="0036649B">
      <w:r w:rsidRPr="0036649B">
        <w:rPr>
          <w:b/>
          <w:bCs/>
        </w:rPr>
        <w:t>Mathematical Background of 2D Parity:</w:t>
      </w:r>
      <w:r w:rsidRPr="0036649B">
        <w:t xml:space="preserve"> In 2D parity, parity bits are calculated for both rows and columns in a matrix. This provides a more robust error detection capability compared to 1D parity.</w:t>
      </w:r>
    </w:p>
    <w:p w14:paraId="24BC31B2" w14:textId="77777777" w:rsidR="0036649B" w:rsidRPr="0036649B" w:rsidRDefault="0036649B" w:rsidP="0036649B">
      <w:pPr>
        <w:numPr>
          <w:ilvl w:val="0"/>
          <w:numId w:val="4"/>
        </w:numPr>
      </w:pPr>
      <w:r w:rsidRPr="0036649B">
        <w:rPr>
          <w:b/>
          <w:bCs/>
        </w:rPr>
        <w:t>Even Parity:</w:t>
      </w:r>
    </w:p>
    <w:p w14:paraId="62CB4D0F" w14:textId="77777777" w:rsidR="0036649B" w:rsidRPr="0036649B" w:rsidRDefault="0036649B" w:rsidP="0036649B">
      <w:pPr>
        <w:numPr>
          <w:ilvl w:val="1"/>
          <w:numId w:val="4"/>
        </w:numPr>
      </w:pPr>
      <w:r w:rsidRPr="0036649B">
        <w:t>For even parity in 2D, the sum of bits in each row and each column, including the respective row and column parity bits, should be even.</w:t>
      </w:r>
    </w:p>
    <w:p w14:paraId="2C5818A9" w14:textId="12FBFC6D" w:rsidR="0036649B" w:rsidRPr="0036649B" w:rsidRDefault="0036649B" w:rsidP="0036649B">
      <w:pPr>
        <w:numPr>
          <w:ilvl w:val="1"/>
          <w:numId w:val="4"/>
        </w:numPr>
      </w:pPr>
      <w:r w:rsidRPr="0036649B">
        <w:t xml:space="preserve">Mathematically, let </w:t>
      </w:r>
      <w:r w:rsidRPr="0036649B">
        <w:rPr>
          <w:i/>
          <w:iCs/>
        </w:rPr>
        <w:t>Ri</w:t>
      </w:r>
      <w:r w:rsidRPr="0036649B">
        <w:t xml:space="preserve">​ be the parity bit for row </w:t>
      </w:r>
      <w:proofErr w:type="spellStart"/>
      <w:r w:rsidRPr="0036649B">
        <w:rPr>
          <w:i/>
          <w:iCs/>
        </w:rPr>
        <w:t>i</w:t>
      </w:r>
      <w:proofErr w:type="spellEnd"/>
      <w:r w:rsidRPr="0036649B">
        <w:t xml:space="preserve">, </w:t>
      </w:r>
      <w:proofErr w:type="spellStart"/>
      <w:r w:rsidRPr="0036649B">
        <w:rPr>
          <w:i/>
          <w:iCs/>
        </w:rPr>
        <w:t>Cj</w:t>
      </w:r>
      <w:proofErr w:type="spellEnd"/>
      <w:r w:rsidRPr="0036649B">
        <w:t xml:space="preserve">​ be the parity bit for column </w:t>
      </w:r>
      <w:r w:rsidRPr="0036649B">
        <w:rPr>
          <w:i/>
          <w:iCs/>
        </w:rPr>
        <w:t>j</w:t>
      </w:r>
      <w:r w:rsidRPr="0036649B">
        <w:t xml:space="preserve">, and </w:t>
      </w:r>
      <w:proofErr w:type="spellStart"/>
      <w:r w:rsidRPr="0036649B">
        <w:rPr>
          <w:i/>
          <w:iCs/>
        </w:rPr>
        <w:t>Mij</w:t>
      </w:r>
      <w:proofErr w:type="spellEnd"/>
      <w:r w:rsidRPr="0036649B">
        <w:t xml:space="preserve">​ be the data bit in row </w:t>
      </w:r>
      <w:proofErr w:type="spellStart"/>
      <w:r w:rsidRPr="0036649B">
        <w:rPr>
          <w:i/>
          <w:iCs/>
        </w:rPr>
        <w:t>i</w:t>
      </w:r>
      <w:proofErr w:type="spellEnd"/>
      <w:r w:rsidRPr="0036649B">
        <w:t xml:space="preserve"> and column </w:t>
      </w:r>
      <w:r w:rsidRPr="0036649B">
        <w:rPr>
          <w:i/>
          <w:iCs/>
        </w:rPr>
        <w:t>j</w:t>
      </w:r>
      <w:r w:rsidRPr="0036649B">
        <w:t>. The equations are:</w:t>
      </w:r>
    </w:p>
    <w:p w14:paraId="4AB6C790" w14:textId="16E2E6F2" w:rsidR="0036649B" w:rsidRPr="0036649B" w:rsidRDefault="0036649B" w:rsidP="0036649B">
      <w:pPr>
        <w:numPr>
          <w:ilvl w:val="2"/>
          <w:numId w:val="4"/>
        </w:numPr>
      </w:pPr>
      <w:r w:rsidRPr="0036649B">
        <w:t xml:space="preserve">Row parity: </w:t>
      </w:r>
      <w:r w:rsidR="00391EC8">
        <w:t>(</w:t>
      </w:r>
      <w:r w:rsidRPr="0036649B">
        <w:t>∑</w:t>
      </w:r>
      <w:proofErr w:type="gramStart"/>
      <w:r w:rsidRPr="0036649B">
        <w:rPr>
          <w:i/>
          <w:iCs/>
        </w:rPr>
        <w:t>j</w:t>
      </w:r>
      <w:r w:rsidRPr="0036649B">
        <w:t>​(</w:t>
      </w:r>
      <w:proofErr w:type="spellStart"/>
      <w:proofErr w:type="gramEnd"/>
      <w:r w:rsidRPr="0036649B">
        <w:rPr>
          <w:i/>
          <w:iCs/>
        </w:rPr>
        <w:t>Mij</w:t>
      </w:r>
      <w:proofErr w:type="spellEnd"/>
      <w:r w:rsidRPr="0036649B">
        <w:t>​)+</w:t>
      </w:r>
      <w:r w:rsidRPr="0036649B">
        <w:rPr>
          <w:i/>
          <w:iCs/>
        </w:rPr>
        <w:t>Ri</w:t>
      </w:r>
      <w:r w:rsidRPr="0036649B">
        <w:t>​</w:t>
      </w:r>
      <w:r w:rsidR="00391EC8">
        <w:t xml:space="preserve">)  </w:t>
      </w:r>
      <w:r w:rsidRPr="0036649B">
        <w:t>mo</w:t>
      </w:r>
      <w:r w:rsidR="00391EC8">
        <w:t xml:space="preserve">d </w:t>
      </w:r>
      <w:r w:rsidRPr="0036649B">
        <w:t>2</w:t>
      </w:r>
      <w:r w:rsidR="00391EC8">
        <w:t xml:space="preserve"> </w:t>
      </w:r>
      <w:r w:rsidRPr="0036649B">
        <w:t>=</w:t>
      </w:r>
      <w:r w:rsidR="00391EC8">
        <w:t xml:space="preserve"> </w:t>
      </w:r>
      <w:r w:rsidRPr="0036649B">
        <w:t xml:space="preserve">0 for each row </w:t>
      </w:r>
      <w:proofErr w:type="spellStart"/>
      <w:r w:rsidRPr="0036649B">
        <w:rPr>
          <w:i/>
          <w:iCs/>
        </w:rPr>
        <w:t>i</w:t>
      </w:r>
      <w:proofErr w:type="spellEnd"/>
      <w:r w:rsidRPr="0036649B">
        <w:t>.</w:t>
      </w:r>
    </w:p>
    <w:p w14:paraId="6112B3AE" w14:textId="4A83B83E" w:rsidR="0036649B" w:rsidRPr="0036649B" w:rsidRDefault="0036649B" w:rsidP="0036649B">
      <w:pPr>
        <w:numPr>
          <w:ilvl w:val="2"/>
          <w:numId w:val="4"/>
        </w:numPr>
      </w:pPr>
      <w:r w:rsidRPr="0036649B">
        <w:t xml:space="preserve">Column parity: </w:t>
      </w:r>
      <w:r w:rsidR="00391EC8">
        <w:t>(</w:t>
      </w:r>
      <w:r w:rsidRPr="0036649B">
        <w:t>∑</w:t>
      </w:r>
      <w:proofErr w:type="spellStart"/>
      <w:proofErr w:type="gramStart"/>
      <w:r w:rsidRPr="0036649B">
        <w:rPr>
          <w:i/>
          <w:iCs/>
        </w:rPr>
        <w:t>i</w:t>
      </w:r>
      <w:proofErr w:type="spellEnd"/>
      <w:r w:rsidRPr="0036649B">
        <w:t>​(</w:t>
      </w:r>
      <w:proofErr w:type="spellStart"/>
      <w:proofErr w:type="gramEnd"/>
      <w:r w:rsidRPr="0036649B">
        <w:rPr>
          <w:i/>
          <w:iCs/>
        </w:rPr>
        <w:t>Mij</w:t>
      </w:r>
      <w:proofErr w:type="spellEnd"/>
      <w:r w:rsidRPr="0036649B">
        <w:t>​)+</w:t>
      </w:r>
      <w:proofErr w:type="spellStart"/>
      <w:r w:rsidRPr="0036649B">
        <w:rPr>
          <w:i/>
          <w:iCs/>
        </w:rPr>
        <w:t>Cj</w:t>
      </w:r>
      <w:proofErr w:type="spellEnd"/>
      <w:r w:rsidRPr="0036649B">
        <w:t>​</w:t>
      </w:r>
      <w:r w:rsidR="00391EC8">
        <w:t xml:space="preserve">) </w:t>
      </w:r>
      <w:r w:rsidRPr="0036649B">
        <w:t>mod</w:t>
      </w:r>
      <w:r w:rsidR="00391EC8">
        <w:t xml:space="preserve">  </w:t>
      </w:r>
      <w:r w:rsidRPr="0036649B">
        <w:t>2</w:t>
      </w:r>
      <w:r w:rsidR="00391EC8">
        <w:t xml:space="preserve"> </w:t>
      </w:r>
      <w:r w:rsidRPr="0036649B">
        <w:t>=</w:t>
      </w:r>
      <w:r w:rsidR="00391EC8">
        <w:t xml:space="preserve"> </w:t>
      </w:r>
      <w:r w:rsidRPr="0036649B">
        <w:t xml:space="preserve">0 for each column </w:t>
      </w:r>
      <w:r w:rsidRPr="0036649B">
        <w:rPr>
          <w:i/>
          <w:iCs/>
        </w:rPr>
        <w:t>j</w:t>
      </w:r>
      <w:r w:rsidRPr="0036649B">
        <w:t>.</w:t>
      </w:r>
    </w:p>
    <w:p w14:paraId="25840848" w14:textId="77777777" w:rsidR="0036649B" w:rsidRPr="0036649B" w:rsidRDefault="0036649B" w:rsidP="0036649B">
      <w:pPr>
        <w:numPr>
          <w:ilvl w:val="0"/>
          <w:numId w:val="4"/>
        </w:numPr>
      </w:pPr>
      <w:r w:rsidRPr="0036649B">
        <w:rPr>
          <w:b/>
          <w:bCs/>
        </w:rPr>
        <w:t>Odd Parity:</w:t>
      </w:r>
    </w:p>
    <w:p w14:paraId="553E857A" w14:textId="77777777" w:rsidR="0036649B" w:rsidRPr="0036649B" w:rsidRDefault="0036649B" w:rsidP="0036649B">
      <w:pPr>
        <w:numPr>
          <w:ilvl w:val="1"/>
          <w:numId w:val="4"/>
        </w:numPr>
      </w:pPr>
      <w:r w:rsidRPr="0036649B">
        <w:t>For odd parity in 2D, the sum of bits in each row and each column, including the respective row and column parity bits, should be odd.</w:t>
      </w:r>
    </w:p>
    <w:p w14:paraId="4D4AAAA9" w14:textId="172CCC8D" w:rsidR="00391EC8" w:rsidRDefault="0036649B" w:rsidP="00391EC8">
      <w:pPr>
        <w:numPr>
          <w:ilvl w:val="1"/>
          <w:numId w:val="4"/>
        </w:numPr>
      </w:pPr>
      <w:r w:rsidRPr="0036649B">
        <w:t xml:space="preserve">Mathematically, the equations for odd parity are similar but with the condition </w:t>
      </w:r>
      <w:proofErr w:type="gramStart"/>
      <w:r w:rsidRPr="0036649B">
        <w:t>mod  2</w:t>
      </w:r>
      <w:proofErr w:type="gramEnd"/>
      <w:r w:rsidR="00391EC8">
        <w:t xml:space="preserve">  </w:t>
      </w:r>
      <w:r w:rsidRPr="0036649B">
        <w:t>=</w:t>
      </w:r>
      <w:r w:rsidR="00391EC8">
        <w:t>1</w:t>
      </w:r>
      <w:r w:rsidRPr="0036649B">
        <w:t>.</w:t>
      </w:r>
    </w:p>
    <w:p w14:paraId="73C61F4D" w14:textId="77777777" w:rsidR="00391EC8" w:rsidRDefault="00391EC8" w:rsidP="00391EC8">
      <w:pPr>
        <w:ind w:left="1440"/>
      </w:pPr>
    </w:p>
    <w:p w14:paraId="62C0168B" w14:textId="77777777" w:rsidR="00391EC8" w:rsidRDefault="00391EC8" w:rsidP="00391EC8">
      <w:pPr>
        <w:ind w:left="1440"/>
      </w:pPr>
    </w:p>
    <w:p w14:paraId="3B303A48" w14:textId="77777777" w:rsidR="00391EC8" w:rsidRDefault="00391EC8" w:rsidP="00391EC8">
      <w:pPr>
        <w:ind w:left="1440"/>
      </w:pPr>
    </w:p>
    <w:p w14:paraId="31DBB574" w14:textId="77777777" w:rsidR="00391EC8" w:rsidRDefault="00391EC8" w:rsidP="00391EC8">
      <w:pPr>
        <w:ind w:left="1440"/>
      </w:pPr>
    </w:p>
    <w:p w14:paraId="54FB52E9" w14:textId="633421B4" w:rsidR="00391EC8" w:rsidRDefault="00391EC8" w:rsidP="00391EC8">
      <w:pPr>
        <w:pStyle w:val="Heading2"/>
        <w:rPr>
          <w:sz w:val="32"/>
          <w:szCs w:val="32"/>
        </w:rPr>
      </w:pPr>
      <w:r w:rsidRPr="00391EC8">
        <w:rPr>
          <w:sz w:val="32"/>
          <w:szCs w:val="32"/>
        </w:rPr>
        <w:lastRenderedPageBreak/>
        <w:t>4.Implementation</w:t>
      </w:r>
    </w:p>
    <w:p w14:paraId="1FDBF4D8" w14:textId="77777777" w:rsidR="00391EC8" w:rsidRPr="00391EC8" w:rsidRDefault="00391EC8" w:rsidP="00391EC8"/>
    <w:p w14:paraId="78A49F4D" w14:textId="77777777" w:rsidR="00391EC8" w:rsidRPr="00391EC8" w:rsidRDefault="00391EC8" w:rsidP="00391EC8">
      <w:pPr>
        <w:numPr>
          <w:ilvl w:val="0"/>
          <w:numId w:val="5"/>
        </w:numPr>
      </w:pPr>
      <w:r w:rsidRPr="00391EC8">
        <w:rPr>
          <w:b/>
          <w:bCs/>
        </w:rPr>
        <w:t>Data Organization:</w:t>
      </w:r>
    </w:p>
    <w:p w14:paraId="5E805591" w14:textId="77777777" w:rsidR="00391EC8" w:rsidRPr="00391EC8" w:rsidRDefault="00391EC8" w:rsidP="00391EC8">
      <w:pPr>
        <w:numPr>
          <w:ilvl w:val="1"/>
          <w:numId w:val="5"/>
        </w:numPr>
      </w:pPr>
      <w:r w:rsidRPr="00391EC8">
        <w:t>Organize the data into a matrix format, where each row and column represent a block of data bits.</w:t>
      </w:r>
    </w:p>
    <w:p w14:paraId="7C5F7A9B" w14:textId="77777777" w:rsidR="00391EC8" w:rsidRPr="00391EC8" w:rsidRDefault="00391EC8" w:rsidP="00391EC8">
      <w:pPr>
        <w:numPr>
          <w:ilvl w:val="1"/>
          <w:numId w:val="5"/>
        </w:numPr>
      </w:pPr>
      <w:r w:rsidRPr="00391EC8">
        <w:t>Determine the size of the matrix based on the data size and the desired level of error detection.</w:t>
      </w:r>
    </w:p>
    <w:p w14:paraId="75EF91D4" w14:textId="77777777" w:rsidR="00391EC8" w:rsidRPr="00391EC8" w:rsidRDefault="00391EC8" w:rsidP="00391EC8">
      <w:pPr>
        <w:numPr>
          <w:ilvl w:val="0"/>
          <w:numId w:val="5"/>
        </w:numPr>
      </w:pPr>
      <w:r w:rsidRPr="00391EC8">
        <w:rPr>
          <w:b/>
          <w:bCs/>
        </w:rPr>
        <w:t>Calculation of Parity Bits:</w:t>
      </w:r>
    </w:p>
    <w:p w14:paraId="02BA663C" w14:textId="77777777" w:rsidR="00391EC8" w:rsidRPr="00391EC8" w:rsidRDefault="00391EC8" w:rsidP="00391EC8">
      <w:pPr>
        <w:numPr>
          <w:ilvl w:val="1"/>
          <w:numId w:val="5"/>
        </w:numPr>
      </w:pPr>
      <w:r w:rsidRPr="00391EC8">
        <w:t>Calculate parity bits for both rows and columns.</w:t>
      </w:r>
    </w:p>
    <w:p w14:paraId="43F0B4C8" w14:textId="77777777" w:rsidR="00391EC8" w:rsidRPr="00391EC8" w:rsidRDefault="00391EC8" w:rsidP="00391EC8">
      <w:pPr>
        <w:numPr>
          <w:ilvl w:val="1"/>
          <w:numId w:val="5"/>
        </w:numPr>
      </w:pPr>
      <w:r w:rsidRPr="00391EC8">
        <w:t>For even parity, ensure that the sum of bits in each row and each column, including the respective row and column parity bits, is even.</w:t>
      </w:r>
    </w:p>
    <w:p w14:paraId="04544437" w14:textId="77777777" w:rsidR="00391EC8" w:rsidRPr="00391EC8" w:rsidRDefault="00391EC8" w:rsidP="00391EC8">
      <w:pPr>
        <w:numPr>
          <w:ilvl w:val="1"/>
          <w:numId w:val="5"/>
        </w:numPr>
      </w:pPr>
      <w:r w:rsidRPr="00391EC8">
        <w:t>For odd parity, adjust the calculation to ensure an odd sum.</w:t>
      </w:r>
    </w:p>
    <w:p w14:paraId="2FC99725" w14:textId="77777777" w:rsidR="00391EC8" w:rsidRPr="00391EC8" w:rsidRDefault="00391EC8" w:rsidP="00391EC8">
      <w:pPr>
        <w:numPr>
          <w:ilvl w:val="0"/>
          <w:numId w:val="5"/>
        </w:numPr>
      </w:pPr>
      <w:r w:rsidRPr="00391EC8">
        <w:rPr>
          <w:b/>
          <w:bCs/>
        </w:rPr>
        <w:t>Transmission:</w:t>
      </w:r>
    </w:p>
    <w:p w14:paraId="63B843E0" w14:textId="77777777" w:rsidR="00391EC8" w:rsidRPr="00391EC8" w:rsidRDefault="00391EC8" w:rsidP="00391EC8">
      <w:pPr>
        <w:numPr>
          <w:ilvl w:val="1"/>
          <w:numId w:val="5"/>
        </w:numPr>
      </w:pPr>
      <w:r w:rsidRPr="00391EC8">
        <w:t>Transmit the data along with the calculated parity bits through the high-speed network.</w:t>
      </w:r>
    </w:p>
    <w:p w14:paraId="2F10D59F" w14:textId="77777777" w:rsidR="00391EC8" w:rsidRPr="00391EC8" w:rsidRDefault="00391EC8" w:rsidP="00391EC8">
      <w:pPr>
        <w:numPr>
          <w:ilvl w:val="1"/>
          <w:numId w:val="5"/>
        </w:numPr>
      </w:pPr>
      <w:r w:rsidRPr="00391EC8">
        <w:t>Ensure that the transmission process maintains the integrity of the data and the associated parity bits.</w:t>
      </w:r>
    </w:p>
    <w:p w14:paraId="33E00828" w14:textId="77777777" w:rsidR="00391EC8" w:rsidRPr="00391EC8" w:rsidRDefault="00391EC8" w:rsidP="00391EC8">
      <w:pPr>
        <w:numPr>
          <w:ilvl w:val="0"/>
          <w:numId w:val="5"/>
        </w:numPr>
      </w:pPr>
      <w:r w:rsidRPr="00391EC8">
        <w:rPr>
          <w:b/>
          <w:bCs/>
        </w:rPr>
        <w:t>Reception:</w:t>
      </w:r>
    </w:p>
    <w:p w14:paraId="34A5C6BD" w14:textId="77777777" w:rsidR="00391EC8" w:rsidRPr="00391EC8" w:rsidRDefault="00391EC8" w:rsidP="00391EC8">
      <w:pPr>
        <w:numPr>
          <w:ilvl w:val="1"/>
          <w:numId w:val="5"/>
        </w:numPr>
      </w:pPr>
      <w:r w:rsidRPr="00391EC8">
        <w:t>Receive the transmitted data at the destination node of the network.</w:t>
      </w:r>
    </w:p>
    <w:p w14:paraId="56C62331" w14:textId="77777777" w:rsidR="00391EC8" w:rsidRPr="00391EC8" w:rsidRDefault="00391EC8" w:rsidP="00391EC8">
      <w:pPr>
        <w:numPr>
          <w:ilvl w:val="1"/>
          <w:numId w:val="5"/>
        </w:numPr>
      </w:pPr>
      <w:r w:rsidRPr="00391EC8">
        <w:t xml:space="preserve">During reception, store the received data in a matrix format </w:t>
      </w:r>
      <w:proofErr w:type="gramStart"/>
      <w:r w:rsidRPr="00391EC8">
        <w:t>similar to</w:t>
      </w:r>
      <w:proofErr w:type="gramEnd"/>
      <w:r w:rsidRPr="00391EC8">
        <w:t xml:space="preserve"> the one used during transmission.</w:t>
      </w:r>
    </w:p>
    <w:p w14:paraId="0A40E32C" w14:textId="77777777" w:rsidR="00391EC8" w:rsidRPr="00391EC8" w:rsidRDefault="00391EC8" w:rsidP="00391EC8">
      <w:pPr>
        <w:numPr>
          <w:ilvl w:val="0"/>
          <w:numId w:val="5"/>
        </w:numPr>
      </w:pPr>
      <w:r w:rsidRPr="00391EC8">
        <w:rPr>
          <w:b/>
          <w:bCs/>
        </w:rPr>
        <w:t>Error Detection:</w:t>
      </w:r>
    </w:p>
    <w:p w14:paraId="7657D6B0" w14:textId="77777777" w:rsidR="00391EC8" w:rsidRPr="00391EC8" w:rsidRDefault="00391EC8" w:rsidP="00391EC8">
      <w:pPr>
        <w:numPr>
          <w:ilvl w:val="1"/>
          <w:numId w:val="5"/>
        </w:numPr>
      </w:pPr>
      <w:r w:rsidRPr="00391EC8">
        <w:t>Recalculate the parity bits for the received data, both for rows and columns.</w:t>
      </w:r>
    </w:p>
    <w:p w14:paraId="22D417A0" w14:textId="77777777" w:rsidR="00391EC8" w:rsidRPr="00391EC8" w:rsidRDefault="00391EC8" w:rsidP="00391EC8">
      <w:pPr>
        <w:numPr>
          <w:ilvl w:val="1"/>
          <w:numId w:val="5"/>
        </w:numPr>
      </w:pPr>
      <w:r w:rsidRPr="00391EC8">
        <w:t>Compare the calculated parity bits with the received parity bits.</w:t>
      </w:r>
    </w:p>
    <w:p w14:paraId="3D9B0800" w14:textId="77777777" w:rsidR="00391EC8" w:rsidRPr="00391EC8" w:rsidRDefault="00391EC8" w:rsidP="00391EC8">
      <w:pPr>
        <w:numPr>
          <w:ilvl w:val="1"/>
          <w:numId w:val="5"/>
        </w:numPr>
      </w:pPr>
      <w:r w:rsidRPr="00391EC8">
        <w:t>If any discrepancy is found, an error is detected.</w:t>
      </w:r>
    </w:p>
    <w:p w14:paraId="7F8ECEA6" w14:textId="77777777" w:rsidR="00391EC8" w:rsidRPr="00391EC8" w:rsidRDefault="00391EC8" w:rsidP="00391EC8">
      <w:pPr>
        <w:numPr>
          <w:ilvl w:val="0"/>
          <w:numId w:val="5"/>
        </w:numPr>
      </w:pPr>
      <w:r w:rsidRPr="00391EC8">
        <w:rPr>
          <w:b/>
          <w:bCs/>
        </w:rPr>
        <w:t>Error Correction or Request for Retransmission:</w:t>
      </w:r>
    </w:p>
    <w:p w14:paraId="249AB0AA" w14:textId="77777777" w:rsidR="00391EC8" w:rsidRPr="00391EC8" w:rsidRDefault="00391EC8" w:rsidP="00391EC8">
      <w:pPr>
        <w:numPr>
          <w:ilvl w:val="1"/>
          <w:numId w:val="5"/>
        </w:numPr>
      </w:pPr>
      <w:r w:rsidRPr="00391EC8">
        <w:t>If the error is detected, the system can take corrective actions.</w:t>
      </w:r>
    </w:p>
    <w:p w14:paraId="5D78350F" w14:textId="77777777" w:rsidR="00391EC8" w:rsidRPr="00391EC8" w:rsidRDefault="00391EC8" w:rsidP="00391EC8">
      <w:pPr>
        <w:numPr>
          <w:ilvl w:val="1"/>
          <w:numId w:val="5"/>
        </w:numPr>
      </w:pPr>
      <w:r w:rsidRPr="00391EC8">
        <w:t>In some cases, error correction mechanisms may be applied if the errors are correctable.</w:t>
      </w:r>
    </w:p>
    <w:p w14:paraId="67986F57" w14:textId="77777777" w:rsidR="00391EC8" w:rsidRDefault="00391EC8" w:rsidP="00391EC8">
      <w:pPr>
        <w:numPr>
          <w:ilvl w:val="1"/>
          <w:numId w:val="5"/>
        </w:numPr>
      </w:pPr>
      <w:r w:rsidRPr="00391EC8">
        <w:t>Alternatively, the system may request retransmission of the data if the errors are beyond correction.</w:t>
      </w:r>
    </w:p>
    <w:p w14:paraId="22A9E003" w14:textId="77777777" w:rsidR="00391EC8" w:rsidRDefault="00391EC8" w:rsidP="00391EC8"/>
    <w:p w14:paraId="28140EE5" w14:textId="77777777" w:rsidR="00391EC8" w:rsidRDefault="00391EC8" w:rsidP="00391EC8"/>
    <w:p w14:paraId="330C6890" w14:textId="77777777" w:rsidR="00391EC8" w:rsidRDefault="00391EC8" w:rsidP="00391EC8"/>
    <w:p w14:paraId="6737D5CE" w14:textId="4D674956" w:rsidR="00391EC8" w:rsidRDefault="00391EC8" w:rsidP="00391EC8">
      <w:pPr>
        <w:pStyle w:val="Heading2"/>
        <w:rPr>
          <w:sz w:val="32"/>
          <w:szCs w:val="32"/>
        </w:rPr>
      </w:pPr>
      <w:r w:rsidRPr="00391EC8">
        <w:rPr>
          <w:sz w:val="32"/>
          <w:szCs w:val="32"/>
        </w:rPr>
        <w:lastRenderedPageBreak/>
        <w:t>5.Performance</w:t>
      </w:r>
    </w:p>
    <w:p w14:paraId="08BB20E4" w14:textId="77777777" w:rsidR="00391EC8" w:rsidRDefault="00391EC8" w:rsidP="00391EC8"/>
    <w:p w14:paraId="00388DCC" w14:textId="77777777" w:rsidR="00391EC8" w:rsidRPr="00391EC8" w:rsidRDefault="00391EC8" w:rsidP="00391EC8">
      <w:pPr>
        <w:numPr>
          <w:ilvl w:val="0"/>
          <w:numId w:val="6"/>
        </w:numPr>
      </w:pPr>
      <w:r w:rsidRPr="00391EC8">
        <w:rPr>
          <w:b/>
          <w:bCs/>
        </w:rPr>
        <w:t>Throughput:</w:t>
      </w:r>
    </w:p>
    <w:p w14:paraId="14A47B5E" w14:textId="77777777" w:rsidR="00391EC8" w:rsidRPr="00391EC8" w:rsidRDefault="00391EC8" w:rsidP="00391EC8">
      <w:pPr>
        <w:numPr>
          <w:ilvl w:val="1"/>
          <w:numId w:val="6"/>
        </w:numPr>
      </w:pPr>
      <w:r w:rsidRPr="00391EC8">
        <w:t>Measure the rate at which data is successfully transmitted and received through the network.</w:t>
      </w:r>
    </w:p>
    <w:p w14:paraId="051D77BB" w14:textId="77777777" w:rsidR="00391EC8" w:rsidRPr="00391EC8" w:rsidRDefault="00391EC8" w:rsidP="00391EC8">
      <w:pPr>
        <w:numPr>
          <w:ilvl w:val="1"/>
          <w:numId w:val="6"/>
        </w:numPr>
      </w:pPr>
      <w:r w:rsidRPr="00391EC8">
        <w:t>Assess the impact of 2D parity error detection on the overall throughput.</w:t>
      </w:r>
    </w:p>
    <w:p w14:paraId="5686F3B7" w14:textId="77777777" w:rsidR="00391EC8" w:rsidRPr="00391EC8" w:rsidRDefault="00391EC8" w:rsidP="00391EC8">
      <w:pPr>
        <w:numPr>
          <w:ilvl w:val="0"/>
          <w:numId w:val="6"/>
        </w:numPr>
      </w:pPr>
      <w:r w:rsidRPr="00391EC8">
        <w:rPr>
          <w:b/>
          <w:bCs/>
        </w:rPr>
        <w:t>Latency:</w:t>
      </w:r>
    </w:p>
    <w:p w14:paraId="12409B04" w14:textId="77777777" w:rsidR="00391EC8" w:rsidRPr="00391EC8" w:rsidRDefault="00391EC8" w:rsidP="00391EC8">
      <w:pPr>
        <w:numPr>
          <w:ilvl w:val="1"/>
          <w:numId w:val="6"/>
        </w:numPr>
      </w:pPr>
      <w:r w:rsidRPr="00391EC8">
        <w:t>Evaluate the delay introduced by the error detection process.</w:t>
      </w:r>
    </w:p>
    <w:p w14:paraId="5387A4D8" w14:textId="77777777" w:rsidR="00391EC8" w:rsidRPr="00391EC8" w:rsidRDefault="00391EC8" w:rsidP="00391EC8">
      <w:pPr>
        <w:numPr>
          <w:ilvl w:val="1"/>
          <w:numId w:val="6"/>
        </w:numPr>
      </w:pPr>
      <w:r w:rsidRPr="00391EC8">
        <w:t>Measure the time taken from data transmission to successful reception and error detection.</w:t>
      </w:r>
    </w:p>
    <w:p w14:paraId="15CBDBBF" w14:textId="77777777" w:rsidR="00391EC8" w:rsidRPr="00391EC8" w:rsidRDefault="00391EC8" w:rsidP="00391EC8">
      <w:pPr>
        <w:numPr>
          <w:ilvl w:val="0"/>
          <w:numId w:val="6"/>
        </w:numPr>
      </w:pPr>
      <w:r w:rsidRPr="00391EC8">
        <w:rPr>
          <w:b/>
          <w:bCs/>
        </w:rPr>
        <w:t>Computational Overhead:</w:t>
      </w:r>
    </w:p>
    <w:p w14:paraId="48B9E9BB" w14:textId="77777777" w:rsidR="00391EC8" w:rsidRPr="00391EC8" w:rsidRDefault="00391EC8" w:rsidP="00391EC8">
      <w:pPr>
        <w:numPr>
          <w:ilvl w:val="1"/>
          <w:numId w:val="6"/>
        </w:numPr>
      </w:pPr>
      <w:proofErr w:type="spellStart"/>
      <w:r w:rsidRPr="00391EC8">
        <w:t>Analyze</w:t>
      </w:r>
      <w:proofErr w:type="spellEnd"/>
      <w:r w:rsidRPr="00391EC8">
        <w:t xml:space="preserve"> the computational resources required for calculating and verifying parity bits.</w:t>
      </w:r>
    </w:p>
    <w:p w14:paraId="1F487F61" w14:textId="77777777" w:rsidR="00391EC8" w:rsidRPr="00391EC8" w:rsidRDefault="00391EC8" w:rsidP="00391EC8">
      <w:pPr>
        <w:numPr>
          <w:ilvl w:val="1"/>
          <w:numId w:val="6"/>
        </w:numPr>
      </w:pPr>
      <w:r w:rsidRPr="00391EC8">
        <w:t>Assess the impact on processing power and memory usage, especially in high-speed environments.</w:t>
      </w:r>
    </w:p>
    <w:p w14:paraId="3B4B7AEA" w14:textId="77777777" w:rsidR="00391EC8" w:rsidRPr="00391EC8" w:rsidRDefault="00391EC8" w:rsidP="00391EC8">
      <w:pPr>
        <w:numPr>
          <w:ilvl w:val="0"/>
          <w:numId w:val="6"/>
        </w:numPr>
      </w:pPr>
      <w:r w:rsidRPr="00391EC8">
        <w:rPr>
          <w:b/>
          <w:bCs/>
        </w:rPr>
        <w:t>Error Detection Rate:</w:t>
      </w:r>
    </w:p>
    <w:p w14:paraId="59B73235" w14:textId="77777777" w:rsidR="00391EC8" w:rsidRPr="00391EC8" w:rsidRDefault="00391EC8" w:rsidP="00391EC8">
      <w:pPr>
        <w:numPr>
          <w:ilvl w:val="1"/>
          <w:numId w:val="6"/>
        </w:numPr>
      </w:pPr>
      <w:r w:rsidRPr="00391EC8">
        <w:t>Calculate the effectiveness of the 2D parity system in detecting errors.</w:t>
      </w:r>
    </w:p>
    <w:p w14:paraId="640DF4DE" w14:textId="77777777" w:rsidR="00391EC8" w:rsidRPr="00391EC8" w:rsidRDefault="00391EC8" w:rsidP="00391EC8">
      <w:pPr>
        <w:numPr>
          <w:ilvl w:val="1"/>
          <w:numId w:val="6"/>
        </w:numPr>
      </w:pPr>
      <w:r w:rsidRPr="00391EC8">
        <w:t>Monitor the ratio of correctly detected errors to the total errors present in the transmitted data.</w:t>
      </w:r>
    </w:p>
    <w:p w14:paraId="0677CBC8" w14:textId="77777777" w:rsidR="00391EC8" w:rsidRPr="00391EC8" w:rsidRDefault="00391EC8" w:rsidP="00391EC8">
      <w:pPr>
        <w:numPr>
          <w:ilvl w:val="0"/>
          <w:numId w:val="6"/>
        </w:numPr>
      </w:pPr>
      <w:r w:rsidRPr="00391EC8">
        <w:rPr>
          <w:b/>
          <w:bCs/>
        </w:rPr>
        <w:t>False Positive and False Negative Rates:</w:t>
      </w:r>
    </w:p>
    <w:p w14:paraId="3CD1770C" w14:textId="77777777" w:rsidR="00391EC8" w:rsidRPr="00391EC8" w:rsidRDefault="00391EC8" w:rsidP="00391EC8">
      <w:pPr>
        <w:numPr>
          <w:ilvl w:val="1"/>
          <w:numId w:val="6"/>
        </w:numPr>
      </w:pPr>
      <w:r w:rsidRPr="00391EC8">
        <w:t>Evaluate the system's accuracy by measuring the rates of false positives (incorrectly detecting errors) and false negatives (missing actual errors).</w:t>
      </w:r>
    </w:p>
    <w:p w14:paraId="489433A6" w14:textId="77777777" w:rsidR="00391EC8" w:rsidRPr="00391EC8" w:rsidRDefault="00391EC8" w:rsidP="00391EC8">
      <w:pPr>
        <w:numPr>
          <w:ilvl w:val="0"/>
          <w:numId w:val="6"/>
        </w:numPr>
      </w:pPr>
      <w:r w:rsidRPr="00391EC8">
        <w:rPr>
          <w:b/>
          <w:bCs/>
        </w:rPr>
        <w:t>Comparison with Alternative Methods:</w:t>
      </w:r>
    </w:p>
    <w:p w14:paraId="788E46E9" w14:textId="77777777" w:rsidR="00391EC8" w:rsidRPr="00391EC8" w:rsidRDefault="00391EC8" w:rsidP="00391EC8">
      <w:pPr>
        <w:numPr>
          <w:ilvl w:val="1"/>
          <w:numId w:val="6"/>
        </w:numPr>
      </w:pPr>
      <w:r w:rsidRPr="00391EC8">
        <w:t>Compare the performance of the 2D parity error detection with alternative error detection methods.</w:t>
      </w:r>
    </w:p>
    <w:p w14:paraId="05435029" w14:textId="77777777" w:rsidR="00391EC8" w:rsidRPr="00391EC8" w:rsidRDefault="00391EC8" w:rsidP="00391EC8">
      <w:pPr>
        <w:numPr>
          <w:ilvl w:val="1"/>
          <w:numId w:val="6"/>
        </w:numPr>
      </w:pPr>
      <w:r w:rsidRPr="00391EC8">
        <w:t>Consider trade-offs in terms of computational complexity, implementation ease, and error detection capabilities.</w:t>
      </w:r>
    </w:p>
    <w:p w14:paraId="0266DD96" w14:textId="77777777" w:rsidR="00391EC8" w:rsidRPr="00391EC8" w:rsidRDefault="00391EC8" w:rsidP="00391EC8">
      <w:pPr>
        <w:numPr>
          <w:ilvl w:val="0"/>
          <w:numId w:val="6"/>
        </w:numPr>
      </w:pPr>
      <w:r w:rsidRPr="00391EC8">
        <w:rPr>
          <w:b/>
          <w:bCs/>
        </w:rPr>
        <w:t>Robustness:</w:t>
      </w:r>
    </w:p>
    <w:p w14:paraId="3F4F68CF" w14:textId="77777777" w:rsidR="00391EC8" w:rsidRPr="00391EC8" w:rsidRDefault="00391EC8" w:rsidP="00391EC8">
      <w:pPr>
        <w:numPr>
          <w:ilvl w:val="1"/>
          <w:numId w:val="6"/>
        </w:numPr>
      </w:pPr>
      <w:r w:rsidRPr="00391EC8">
        <w:t>Assess the system's ability to handle various types of errors, including burst errors or multiple errors within a data block.</w:t>
      </w:r>
    </w:p>
    <w:p w14:paraId="64749235" w14:textId="77777777" w:rsidR="00391EC8" w:rsidRPr="00391EC8" w:rsidRDefault="00391EC8" w:rsidP="00391EC8">
      <w:pPr>
        <w:numPr>
          <w:ilvl w:val="1"/>
          <w:numId w:val="6"/>
        </w:numPr>
      </w:pPr>
      <w:r w:rsidRPr="00391EC8">
        <w:t>Evaluate the robustness of error detection in the presence of noise or interference.</w:t>
      </w:r>
    </w:p>
    <w:p w14:paraId="2AE00188" w14:textId="77777777" w:rsidR="00391EC8" w:rsidRPr="00391EC8" w:rsidRDefault="00391EC8" w:rsidP="00391EC8">
      <w:pPr>
        <w:numPr>
          <w:ilvl w:val="0"/>
          <w:numId w:val="6"/>
        </w:numPr>
      </w:pPr>
      <w:r w:rsidRPr="00391EC8">
        <w:rPr>
          <w:b/>
          <w:bCs/>
        </w:rPr>
        <w:t>Feedback Mechanisms:</w:t>
      </w:r>
    </w:p>
    <w:p w14:paraId="6EA78F8D" w14:textId="77777777" w:rsidR="00391EC8" w:rsidRPr="00391EC8" w:rsidRDefault="00391EC8" w:rsidP="00391EC8">
      <w:pPr>
        <w:numPr>
          <w:ilvl w:val="1"/>
          <w:numId w:val="6"/>
        </w:numPr>
      </w:pPr>
      <w:r w:rsidRPr="00391EC8">
        <w:t>Implement feedback mechanisms for retransmission or error correction.</w:t>
      </w:r>
    </w:p>
    <w:p w14:paraId="2D3B0990" w14:textId="77777777" w:rsidR="00391EC8" w:rsidRPr="00391EC8" w:rsidRDefault="00391EC8" w:rsidP="00391EC8">
      <w:pPr>
        <w:numPr>
          <w:ilvl w:val="1"/>
          <w:numId w:val="6"/>
        </w:numPr>
      </w:pPr>
      <w:r w:rsidRPr="00391EC8">
        <w:t>Evaluate the efficiency of these mechanisms in maintaining data integrity.</w:t>
      </w:r>
    </w:p>
    <w:p w14:paraId="4F520285" w14:textId="0BB9FB39" w:rsidR="00391EC8" w:rsidRPr="00391EC8" w:rsidRDefault="0089167F" w:rsidP="00391EC8">
      <w:r>
        <w:rPr>
          <w:noProof/>
        </w:rPr>
        <w:lastRenderedPageBreak/>
        <w:drawing>
          <wp:inline distT="0" distB="0" distL="0" distR="0" wp14:anchorId="56067B25" wp14:editId="1B5AB9AB">
            <wp:extent cx="5731510" cy="3036570"/>
            <wp:effectExtent l="0" t="0" r="2540" b="0"/>
            <wp:docPr id="1606965320"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965320" name="Picture 2">
                      <a:extLst>
                        <a:ext uri="{C183D7F6-B498-43B3-948B-1728B52AA6E4}">
                          <adec:decorative xmlns:adec="http://schemas.microsoft.com/office/drawing/2017/decorative" val="1"/>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36570"/>
                    </a:xfrm>
                    <a:prstGeom prst="rect">
                      <a:avLst/>
                    </a:prstGeom>
                    <a:noFill/>
                    <a:ln>
                      <a:noFill/>
                    </a:ln>
                  </pic:spPr>
                </pic:pic>
              </a:graphicData>
            </a:graphic>
          </wp:inline>
        </w:drawing>
      </w:r>
    </w:p>
    <w:p w14:paraId="189B79B1" w14:textId="77777777" w:rsidR="00391EC8" w:rsidRPr="00391EC8" w:rsidRDefault="00391EC8" w:rsidP="00391EC8"/>
    <w:p w14:paraId="057FD7E5" w14:textId="64F4FF05" w:rsidR="0036649B" w:rsidRPr="0036649B" w:rsidRDefault="0089167F" w:rsidP="0036649B">
      <w:r>
        <w:rPr>
          <w:noProof/>
        </w:rPr>
        <w:drawing>
          <wp:inline distT="0" distB="0" distL="0" distR="0" wp14:anchorId="26FF0A76" wp14:editId="2C9558CE">
            <wp:extent cx="5731510" cy="3051175"/>
            <wp:effectExtent l="0" t="0" r="2540" b="0"/>
            <wp:docPr id="237984180" name="Picture 3"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84180" name="Picture 3" descr="A graph with different colore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51175"/>
                    </a:xfrm>
                    <a:prstGeom prst="rect">
                      <a:avLst/>
                    </a:prstGeom>
                    <a:noFill/>
                    <a:ln>
                      <a:noFill/>
                    </a:ln>
                  </pic:spPr>
                </pic:pic>
              </a:graphicData>
            </a:graphic>
          </wp:inline>
        </w:drawing>
      </w:r>
    </w:p>
    <w:p w14:paraId="66250A9C" w14:textId="77777777" w:rsidR="0036649B" w:rsidRPr="0036649B" w:rsidRDefault="0036649B" w:rsidP="0036649B"/>
    <w:sectPr w:rsidR="0036649B" w:rsidRPr="0036649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6FFE1" w14:textId="77777777" w:rsidR="0089167F" w:rsidRDefault="0089167F" w:rsidP="0089167F">
      <w:pPr>
        <w:spacing w:after="0" w:line="240" w:lineRule="auto"/>
      </w:pPr>
      <w:r>
        <w:separator/>
      </w:r>
    </w:p>
  </w:endnote>
  <w:endnote w:type="continuationSeparator" w:id="0">
    <w:p w14:paraId="20C8D184" w14:textId="77777777" w:rsidR="0089167F" w:rsidRDefault="0089167F" w:rsidP="00891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3C4BB" w14:textId="77777777" w:rsidR="0089167F" w:rsidRDefault="0089167F" w:rsidP="0089167F">
      <w:pPr>
        <w:spacing w:after="0" w:line="240" w:lineRule="auto"/>
      </w:pPr>
      <w:r>
        <w:separator/>
      </w:r>
    </w:p>
  </w:footnote>
  <w:footnote w:type="continuationSeparator" w:id="0">
    <w:p w14:paraId="3988A867" w14:textId="77777777" w:rsidR="0089167F" w:rsidRDefault="0089167F" w:rsidP="00891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82C8" w14:textId="77777777" w:rsidR="0089167F" w:rsidRDefault="008916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309EB"/>
    <w:multiLevelType w:val="multilevel"/>
    <w:tmpl w:val="5636F1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F62C82"/>
    <w:multiLevelType w:val="multilevel"/>
    <w:tmpl w:val="440C0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6F2C93"/>
    <w:multiLevelType w:val="multilevel"/>
    <w:tmpl w:val="653875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F028B3"/>
    <w:multiLevelType w:val="multilevel"/>
    <w:tmpl w:val="2EFCF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27592A"/>
    <w:multiLevelType w:val="multilevel"/>
    <w:tmpl w:val="CEAE7F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2F26BC"/>
    <w:multiLevelType w:val="multilevel"/>
    <w:tmpl w:val="78CEE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3168270">
    <w:abstractNumId w:val="4"/>
  </w:num>
  <w:num w:numId="2" w16cid:durableId="629942476">
    <w:abstractNumId w:val="3"/>
  </w:num>
  <w:num w:numId="3" w16cid:durableId="1426151558">
    <w:abstractNumId w:val="0"/>
  </w:num>
  <w:num w:numId="4" w16cid:durableId="2024041668">
    <w:abstractNumId w:val="5"/>
  </w:num>
  <w:num w:numId="5" w16cid:durableId="758603098">
    <w:abstractNumId w:val="1"/>
  </w:num>
  <w:num w:numId="6" w16cid:durableId="1243905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B35"/>
    <w:rsid w:val="0036649B"/>
    <w:rsid w:val="00391EC8"/>
    <w:rsid w:val="00556B35"/>
    <w:rsid w:val="008650F8"/>
    <w:rsid w:val="00891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60EE5"/>
  <w15:chartTrackingRefBased/>
  <w15:docId w15:val="{377F6FEF-95C2-49B4-8B12-EA065B8D9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B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B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B3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916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67F"/>
  </w:style>
  <w:style w:type="paragraph" w:styleId="Footer">
    <w:name w:val="footer"/>
    <w:basedOn w:val="Normal"/>
    <w:link w:val="FooterChar"/>
    <w:uiPriority w:val="99"/>
    <w:unhideWhenUsed/>
    <w:rsid w:val="008916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749287">
      <w:bodyDiv w:val="1"/>
      <w:marLeft w:val="0"/>
      <w:marRight w:val="0"/>
      <w:marTop w:val="0"/>
      <w:marBottom w:val="0"/>
      <w:divBdr>
        <w:top w:val="none" w:sz="0" w:space="0" w:color="auto"/>
        <w:left w:val="none" w:sz="0" w:space="0" w:color="auto"/>
        <w:bottom w:val="none" w:sz="0" w:space="0" w:color="auto"/>
        <w:right w:val="none" w:sz="0" w:space="0" w:color="auto"/>
      </w:divBdr>
    </w:div>
    <w:div w:id="486435998">
      <w:bodyDiv w:val="1"/>
      <w:marLeft w:val="0"/>
      <w:marRight w:val="0"/>
      <w:marTop w:val="0"/>
      <w:marBottom w:val="0"/>
      <w:divBdr>
        <w:top w:val="none" w:sz="0" w:space="0" w:color="auto"/>
        <w:left w:val="none" w:sz="0" w:space="0" w:color="auto"/>
        <w:bottom w:val="none" w:sz="0" w:space="0" w:color="auto"/>
        <w:right w:val="none" w:sz="0" w:space="0" w:color="auto"/>
      </w:divBdr>
    </w:div>
    <w:div w:id="821585122">
      <w:bodyDiv w:val="1"/>
      <w:marLeft w:val="0"/>
      <w:marRight w:val="0"/>
      <w:marTop w:val="0"/>
      <w:marBottom w:val="0"/>
      <w:divBdr>
        <w:top w:val="none" w:sz="0" w:space="0" w:color="auto"/>
        <w:left w:val="none" w:sz="0" w:space="0" w:color="auto"/>
        <w:bottom w:val="none" w:sz="0" w:space="0" w:color="auto"/>
        <w:right w:val="none" w:sz="0" w:space="0" w:color="auto"/>
      </w:divBdr>
    </w:div>
    <w:div w:id="1024601520">
      <w:bodyDiv w:val="1"/>
      <w:marLeft w:val="0"/>
      <w:marRight w:val="0"/>
      <w:marTop w:val="0"/>
      <w:marBottom w:val="0"/>
      <w:divBdr>
        <w:top w:val="none" w:sz="0" w:space="0" w:color="auto"/>
        <w:left w:val="none" w:sz="0" w:space="0" w:color="auto"/>
        <w:bottom w:val="none" w:sz="0" w:space="0" w:color="auto"/>
        <w:right w:val="none" w:sz="0" w:space="0" w:color="auto"/>
      </w:divBdr>
    </w:div>
    <w:div w:id="1569728943">
      <w:bodyDiv w:val="1"/>
      <w:marLeft w:val="0"/>
      <w:marRight w:val="0"/>
      <w:marTop w:val="0"/>
      <w:marBottom w:val="0"/>
      <w:divBdr>
        <w:top w:val="none" w:sz="0" w:space="0" w:color="auto"/>
        <w:left w:val="none" w:sz="0" w:space="0" w:color="auto"/>
        <w:bottom w:val="none" w:sz="0" w:space="0" w:color="auto"/>
        <w:right w:val="none" w:sz="0" w:space="0" w:color="auto"/>
      </w:divBdr>
    </w:div>
    <w:div w:id="1604923395">
      <w:bodyDiv w:val="1"/>
      <w:marLeft w:val="0"/>
      <w:marRight w:val="0"/>
      <w:marTop w:val="0"/>
      <w:marBottom w:val="0"/>
      <w:divBdr>
        <w:top w:val="none" w:sz="0" w:space="0" w:color="auto"/>
        <w:left w:val="none" w:sz="0" w:space="0" w:color="auto"/>
        <w:bottom w:val="none" w:sz="0" w:space="0" w:color="auto"/>
        <w:right w:val="none" w:sz="0" w:space="0" w:color="auto"/>
      </w:divBdr>
    </w:div>
    <w:div w:id="1682389170">
      <w:bodyDiv w:val="1"/>
      <w:marLeft w:val="0"/>
      <w:marRight w:val="0"/>
      <w:marTop w:val="0"/>
      <w:marBottom w:val="0"/>
      <w:divBdr>
        <w:top w:val="none" w:sz="0" w:space="0" w:color="auto"/>
        <w:left w:val="none" w:sz="0" w:space="0" w:color="auto"/>
        <w:bottom w:val="none" w:sz="0" w:space="0" w:color="auto"/>
        <w:right w:val="none" w:sz="0" w:space="0" w:color="auto"/>
      </w:divBdr>
    </w:div>
    <w:div w:id="1952130626">
      <w:bodyDiv w:val="1"/>
      <w:marLeft w:val="0"/>
      <w:marRight w:val="0"/>
      <w:marTop w:val="0"/>
      <w:marBottom w:val="0"/>
      <w:divBdr>
        <w:top w:val="none" w:sz="0" w:space="0" w:color="auto"/>
        <w:left w:val="none" w:sz="0" w:space="0" w:color="auto"/>
        <w:bottom w:val="none" w:sz="0" w:space="0" w:color="auto"/>
        <w:right w:val="none" w:sz="0" w:space="0" w:color="auto"/>
      </w:divBdr>
    </w:div>
    <w:div w:id="1960261575">
      <w:bodyDiv w:val="1"/>
      <w:marLeft w:val="0"/>
      <w:marRight w:val="0"/>
      <w:marTop w:val="0"/>
      <w:marBottom w:val="0"/>
      <w:divBdr>
        <w:top w:val="none" w:sz="0" w:space="0" w:color="auto"/>
        <w:left w:val="none" w:sz="0" w:space="0" w:color="auto"/>
        <w:bottom w:val="none" w:sz="0" w:space="0" w:color="auto"/>
        <w:right w:val="none" w:sz="0" w:space="0" w:color="auto"/>
      </w:divBdr>
    </w:div>
    <w:div w:id="2045247869">
      <w:bodyDiv w:val="1"/>
      <w:marLeft w:val="0"/>
      <w:marRight w:val="0"/>
      <w:marTop w:val="0"/>
      <w:marBottom w:val="0"/>
      <w:divBdr>
        <w:top w:val="none" w:sz="0" w:space="0" w:color="auto"/>
        <w:left w:val="none" w:sz="0" w:space="0" w:color="auto"/>
        <w:bottom w:val="none" w:sz="0" w:space="0" w:color="auto"/>
        <w:right w:val="none" w:sz="0" w:space="0" w:color="auto"/>
      </w:divBdr>
    </w:div>
    <w:div w:id="212672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Patidar</dc:creator>
  <cp:keywords/>
  <dc:description/>
  <cp:lastModifiedBy>Ayush Patidar</cp:lastModifiedBy>
  <cp:revision>1</cp:revision>
  <dcterms:created xsi:type="dcterms:W3CDTF">2023-11-27T16:05:00Z</dcterms:created>
  <dcterms:modified xsi:type="dcterms:W3CDTF">2023-11-27T16:40:00Z</dcterms:modified>
</cp:coreProperties>
</file>