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AA79" w14:textId="26BBC907" w:rsidR="00A11870" w:rsidRPr="000C7094" w:rsidRDefault="00AC69CA" w:rsidP="000C7094">
      <w:pPr>
        <w:jc w:val="center"/>
        <w:rPr>
          <w:rStyle w:val="Strong"/>
          <w:rFonts w:ascii="Palatino" w:hAnsi="Palatino"/>
          <w:b w:val="0"/>
          <w:bCs w:val="0"/>
          <w:color w:val="4472C4" w:themeColor="accent1"/>
          <w:sz w:val="56"/>
          <w:szCs w:val="56"/>
          <w:u w:val="single"/>
        </w:rPr>
      </w:pPr>
      <w:r w:rsidRPr="000C7094">
        <w:rPr>
          <w:rFonts w:ascii="Palatino" w:hAnsi="Palatino"/>
          <w:b/>
          <w:bCs/>
          <w:color w:val="4472C4" w:themeColor="accent1"/>
          <w:sz w:val="56"/>
          <w:szCs w:val="56"/>
          <w:u w:val="single"/>
        </w:rPr>
        <w:t>Boat Sales Data</w:t>
      </w:r>
    </w:p>
    <w:p w14:paraId="696CB0E9" w14:textId="585B9F0E" w:rsidR="00A11870" w:rsidRPr="000C7094" w:rsidRDefault="00A11870" w:rsidP="00A11870">
      <w:pPr>
        <w:pStyle w:val="NormalWeb"/>
        <w:rPr>
          <w:rFonts w:ascii="Palatino" w:hAnsi="Palatino"/>
          <w:color w:val="252525"/>
          <w:lang w:val="en-GB"/>
        </w:rPr>
      </w:pPr>
      <w:r w:rsidRPr="000C7094">
        <w:rPr>
          <w:rStyle w:val="Strong"/>
          <w:rFonts w:ascii="Palatino" w:hAnsi="Palatino"/>
          <w:color w:val="252525"/>
          <w:sz w:val="28"/>
          <w:szCs w:val="28"/>
          <w:lang w:val="en-GB"/>
        </w:rPr>
        <w:t>Data Source:</w:t>
      </w:r>
      <w:r w:rsidRPr="000C7094">
        <w:rPr>
          <w:rStyle w:val="apple-converted-space"/>
          <w:rFonts w:ascii="Palatino" w:hAnsi="Palatino"/>
          <w:color w:val="252525"/>
          <w:lang w:val="en-GB"/>
        </w:rPr>
        <w:t> </w:t>
      </w:r>
      <w:r w:rsidRPr="000C7094">
        <w:rPr>
          <w:rFonts w:ascii="Palatino" w:hAnsi="Palatino"/>
          <w:color w:val="252525"/>
          <w:lang w:val="en-GB"/>
        </w:rPr>
        <w:t xml:space="preserve">The data for this dataset is sourced from </w:t>
      </w:r>
      <w:r w:rsidR="0013542A" w:rsidRPr="000C7094">
        <w:rPr>
          <w:rFonts w:ascii="Palatino" w:hAnsi="Palatino"/>
          <w:color w:val="252525"/>
          <w:lang w:val="en-GB"/>
        </w:rPr>
        <w:t>Kaggle.com revolves around a</w:t>
      </w:r>
      <w:r w:rsidRPr="000C7094">
        <w:rPr>
          <w:rFonts w:ascii="Palatino" w:hAnsi="Palatino"/>
          <w:color w:val="252525"/>
          <w:lang w:val="en-GB"/>
        </w:rPr>
        <w:t xml:space="preserve"> boat sales website where individuals sell both new and used boats. This website serves as a platform for boat owners to list their boats for sale, providing a diverse and dynamic source of information related to boat sales. The data source is directly tied to the boat sales market, making it highly relevant for marketing and trend analysis in the boating industry.</w:t>
      </w:r>
    </w:p>
    <w:p w14:paraId="09CBD468" w14:textId="77777777" w:rsidR="00A11870" w:rsidRPr="000C7094" w:rsidRDefault="00A11870" w:rsidP="00A11870">
      <w:pPr>
        <w:pStyle w:val="NormalWeb"/>
        <w:rPr>
          <w:rFonts w:ascii="Palatino" w:hAnsi="Palatino"/>
          <w:color w:val="252525"/>
          <w:lang w:val="en-GB"/>
        </w:rPr>
      </w:pPr>
      <w:r w:rsidRPr="000C7094">
        <w:rPr>
          <w:rStyle w:val="Strong"/>
          <w:rFonts w:ascii="Palatino" w:hAnsi="Palatino"/>
          <w:color w:val="252525"/>
          <w:sz w:val="28"/>
          <w:szCs w:val="28"/>
          <w:lang w:val="en-GB"/>
        </w:rPr>
        <w:t>Data Collection:</w:t>
      </w:r>
      <w:r w:rsidRPr="000C7094">
        <w:rPr>
          <w:rStyle w:val="apple-converted-space"/>
          <w:rFonts w:ascii="Palatino" w:hAnsi="Palatino"/>
          <w:color w:val="252525"/>
          <w:lang w:val="en-GB"/>
        </w:rPr>
        <w:t> </w:t>
      </w:r>
      <w:r w:rsidRPr="000C7094">
        <w:rPr>
          <w:rFonts w:ascii="Palatino" w:hAnsi="Palatino"/>
          <w:color w:val="252525"/>
          <w:lang w:val="en-GB"/>
        </w:rPr>
        <w:t>The data collection process for this dataset is continuous and ongoing, with updates expected on an annual basis. This regularity in updates ensures that the dataset remains current and reflective of changing market conditions. The marketing team uses this data to create a weekly newsletter for boat owners, helping them enhance the visibility of their listings and stay informed about market trends. The data collection process likely involves web scraping or API access to gather information from the boat sales website.</w:t>
      </w:r>
    </w:p>
    <w:p w14:paraId="6BA053A0" w14:textId="77777777" w:rsidR="00A11870" w:rsidRPr="000C7094" w:rsidRDefault="00A11870" w:rsidP="00A11870">
      <w:pPr>
        <w:pStyle w:val="NormalWeb"/>
        <w:rPr>
          <w:rFonts w:ascii="Palatino" w:hAnsi="Palatino"/>
          <w:color w:val="252525"/>
          <w:lang w:val="en-GB"/>
        </w:rPr>
      </w:pPr>
      <w:r w:rsidRPr="000C7094">
        <w:rPr>
          <w:rStyle w:val="Strong"/>
          <w:rFonts w:ascii="Palatino" w:hAnsi="Palatino"/>
          <w:color w:val="252525"/>
          <w:sz w:val="28"/>
          <w:szCs w:val="28"/>
          <w:lang w:val="en-GB"/>
        </w:rPr>
        <w:t>Contents:</w:t>
      </w:r>
      <w:r w:rsidRPr="000C7094">
        <w:rPr>
          <w:rStyle w:val="apple-converted-space"/>
          <w:rFonts w:ascii="Palatino" w:hAnsi="Palatino"/>
          <w:color w:val="252525"/>
          <w:lang w:val="en-GB"/>
        </w:rPr>
        <w:t> </w:t>
      </w:r>
      <w:r w:rsidRPr="000C7094">
        <w:rPr>
          <w:rFonts w:ascii="Palatino" w:hAnsi="Palatino"/>
          <w:color w:val="252525"/>
          <w:lang w:val="en-GB"/>
        </w:rPr>
        <w:t>This dataset comprises 10 columns of information, focusing primarily on boat popularity. Key attributes include details about the boat's year of manufacture, its type, price, and various other relevant features. The dataset appears to be rich in boat-specific information, providing a comprehensive overview of boats available for sale on the website. Such details are valuable for understanding market trends and assisting boat sellers in making informed decisions.</w:t>
      </w:r>
    </w:p>
    <w:p w14:paraId="00B503A9" w14:textId="77777777" w:rsidR="00A11870" w:rsidRPr="000C7094" w:rsidRDefault="00A11870" w:rsidP="00A11870">
      <w:pPr>
        <w:pStyle w:val="NormalWeb"/>
        <w:rPr>
          <w:rFonts w:ascii="Palatino" w:hAnsi="Palatino"/>
          <w:color w:val="252525"/>
          <w:lang w:val="en-GB"/>
        </w:rPr>
      </w:pPr>
      <w:r w:rsidRPr="000C7094">
        <w:rPr>
          <w:rStyle w:val="Strong"/>
          <w:rFonts w:ascii="Palatino" w:hAnsi="Palatino"/>
          <w:color w:val="252525"/>
          <w:sz w:val="28"/>
          <w:szCs w:val="28"/>
          <w:lang w:val="en-GB"/>
        </w:rPr>
        <w:t>Limitations and Ethics:</w:t>
      </w:r>
      <w:r w:rsidRPr="000C7094">
        <w:rPr>
          <w:rStyle w:val="apple-converted-space"/>
          <w:rFonts w:ascii="Palatino" w:hAnsi="Palatino"/>
          <w:color w:val="252525"/>
          <w:lang w:val="en-GB"/>
        </w:rPr>
        <w:t> </w:t>
      </w:r>
      <w:r w:rsidRPr="000C7094">
        <w:rPr>
          <w:rFonts w:ascii="Palatino" w:hAnsi="Palatino"/>
          <w:color w:val="252525"/>
          <w:lang w:val="en-GB"/>
        </w:rPr>
        <w:t>While this dataset offers valuable insights into the boat sales market, it may have certain limitations. One potential limitation is the accuracy and completeness of the data, as it relies on user-generated content on the website. There could be errors or discrepancies in the listings, affecting the dataset's reliability. Additionally, ethical considerations such as data privacy and consent should be addressed, ensuring that the personal information of boat owners and sellers is handled responsibly and in compliance with relevant regulations.</w:t>
      </w:r>
    </w:p>
    <w:p w14:paraId="711B260D" w14:textId="172AFD39" w:rsidR="00AC69CA" w:rsidRDefault="00A11870" w:rsidP="006C2497">
      <w:pPr>
        <w:pStyle w:val="NormalWeb"/>
        <w:rPr>
          <w:rFonts w:ascii="Palatino" w:hAnsi="Palatino"/>
          <w:color w:val="252525"/>
          <w:lang w:val="en-GB"/>
        </w:rPr>
      </w:pPr>
      <w:r w:rsidRPr="000C7094">
        <w:rPr>
          <w:rStyle w:val="Strong"/>
          <w:rFonts w:ascii="Palatino" w:hAnsi="Palatino"/>
          <w:color w:val="252525"/>
          <w:sz w:val="28"/>
          <w:szCs w:val="28"/>
          <w:lang w:val="en-GB"/>
        </w:rPr>
        <w:t>Data Relevancy</w:t>
      </w:r>
      <w:r w:rsidR="009D2E97">
        <w:rPr>
          <w:rStyle w:val="Strong"/>
          <w:rFonts w:ascii="Palatino" w:hAnsi="Palatino"/>
          <w:color w:val="252525"/>
          <w:sz w:val="28"/>
          <w:szCs w:val="28"/>
          <w:lang w:val="en-GB"/>
        </w:rPr>
        <w:t xml:space="preserve">: </w:t>
      </w:r>
      <w:r w:rsidR="006C2497" w:rsidRPr="006C2497">
        <w:rPr>
          <w:rStyle w:val="Strong"/>
          <w:rFonts w:ascii="Palatino" w:hAnsi="Palatino"/>
          <w:b w:val="0"/>
          <w:bCs w:val="0"/>
          <w:color w:val="252525"/>
          <w:lang w:val="en-GB"/>
        </w:rPr>
        <w:t>This data was provided in the CareerFoundry Project Brief. This data collection fits the project's requirements since it is open source, contains geographical objects such as country and city, and comprises 9888 rows and 10 columns. This dataset is highly relevant for my analysis, especially given my interest in the subject of sales. The data was picked because it is about sales and marketing and trends, and I am interested in sales and marketing strategy, sales analysis, and product success planning. By selecting this dataset to work on and learn from, I will undoubtedly develop more confidence and improve my abilities in this subject.</w:t>
      </w:r>
      <w:r w:rsidR="006C2497">
        <w:rPr>
          <w:rStyle w:val="Strong"/>
          <w:rFonts w:ascii="Palatino" w:hAnsi="Palatino"/>
          <w:b w:val="0"/>
          <w:bCs w:val="0"/>
          <w:color w:val="252525"/>
          <w:lang w:val="en-GB"/>
        </w:rPr>
        <w:t xml:space="preserve"> </w:t>
      </w:r>
    </w:p>
    <w:p w14:paraId="091E20E8" w14:textId="77777777" w:rsidR="00527500" w:rsidRDefault="00527500" w:rsidP="007359AE">
      <w:pPr>
        <w:pStyle w:val="NormalWeb"/>
        <w:rPr>
          <w:rFonts w:ascii="Palatino" w:hAnsi="Palatino"/>
          <w:color w:val="252525"/>
          <w:lang w:val="en-GB"/>
        </w:rPr>
      </w:pPr>
    </w:p>
    <w:p w14:paraId="4E19D67C" w14:textId="77777777" w:rsidR="00527500" w:rsidRDefault="00527500" w:rsidP="007359AE">
      <w:pPr>
        <w:pStyle w:val="NormalWeb"/>
        <w:rPr>
          <w:rFonts w:ascii="Palatino" w:hAnsi="Palatino"/>
          <w:color w:val="252525"/>
          <w:lang w:val="en-GB"/>
        </w:rPr>
      </w:pPr>
    </w:p>
    <w:p w14:paraId="2E013FFA" w14:textId="77777777" w:rsidR="00527500" w:rsidRDefault="00527500" w:rsidP="007359AE">
      <w:pPr>
        <w:pStyle w:val="NormalWeb"/>
        <w:rPr>
          <w:rFonts w:ascii="Palatino" w:hAnsi="Palatino"/>
          <w:color w:val="252525"/>
          <w:lang w:val="en-GB"/>
        </w:rPr>
      </w:pPr>
    </w:p>
    <w:p w14:paraId="1250D7F5" w14:textId="021E8FCE" w:rsidR="00527500" w:rsidRDefault="00527500" w:rsidP="00744C74">
      <w:pPr>
        <w:pStyle w:val="NormalWeb"/>
        <w:rPr>
          <w:rFonts w:ascii="Palatino" w:hAnsi="Palatino"/>
          <w:color w:val="252525"/>
          <w:lang w:val="en-GB"/>
        </w:rPr>
      </w:pPr>
    </w:p>
    <w:p w14:paraId="1E819CE3" w14:textId="77777777" w:rsidR="007B25F3" w:rsidRPr="007B25F3" w:rsidRDefault="007B25F3" w:rsidP="007B25F3">
      <w:pPr>
        <w:pStyle w:val="NormalWeb"/>
        <w:jc w:val="center"/>
        <w:rPr>
          <w:rFonts w:ascii="Palatino" w:hAnsi="Palatino"/>
          <w:b/>
          <w:bCs/>
          <w:color w:val="252525"/>
          <w:sz w:val="28"/>
          <w:szCs w:val="28"/>
          <w:u w:val="single"/>
          <w:lang w:val="en-GB"/>
        </w:rPr>
      </w:pPr>
      <w:r w:rsidRPr="007B25F3">
        <w:rPr>
          <w:rFonts w:ascii="Palatino" w:hAnsi="Palatino"/>
          <w:b/>
          <w:bCs/>
          <w:color w:val="252525"/>
          <w:sz w:val="28"/>
          <w:szCs w:val="28"/>
          <w:u w:val="single"/>
          <w:lang w:val="en-GB"/>
        </w:rPr>
        <w:lastRenderedPageBreak/>
        <w:t>Data Profile</w:t>
      </w:r>
    </w:p>
    <w:p w14:paraId="2A5D8802" w14:textId="470AD1B6" w:rsidR="007B25F3" w:rsidRPr="00E25C1A" w:rsidRDefault="007B25F3" w:rsidP="003D6B74">
      <w:pPr>
        <w:pStyle w:val="NormalWeb"/>
        <w:rPr>
          <w:rFonts w:ascii="Palatino" w:hAnsi="Palatino"/>
          <w:color w:val="252525"/>
          <w:sz w:val="20"/>
          <w:szCs w:val="20"/>
          <w:lang w:val="en-GB"/>
        </w:rPr>
      </w:pPr>
      <w:r>
        <w:rPr>
          <w:rFonts w:ascii="Palatino" w:hAnsi="Palatino"/>
          <w:color w:val="252525"/>
          <w:sz w:val="20"/>
          <w:szCs w:val="20"/>
          <w:lang w:val="en-GB"/>
        </w:rPr>
        <w:t>There are 9888 rows and 10 columns in original dataset.</w:t>
      </w:r>
    </w:p>
    <w:tbl>
      <w:tblPr>
        <w:tblW w:w="11866" w:type="dxa"/>
        <w:tblInd w:w="-1440" w:type="dxa"/>
        <w:tblLook w:val="04A0" w:firstRow="1" w:lastRow="0" w:firstColumn="1" w:lastColumn="0" w:noHBand="0" w:noVBand="1"/>
      </w:tblPr>
      <w:tblGrid>
        <w:gridCol w:w="1724"/>
        <w:gridCol w:w="2977"/>
        <w:gridCol w:w="1559"/>
        <w:gridCol w:w="1559"/>
        <w:gridCol w:w="1985"/>
        <w:gridCol w:w="2062"/>
      </w:tblGrid>
      <w:tr w:rsidR="007B25F3" w:rsidRPr="00E25C1A" w14:paraId="36CE30B6" w14:textId="77777777" w:rsidTr="00C95283">
        <w:trPr>
          <w:trHeight w:val="940"/>
        </w:trPr>
        <w:tc>
          <w:tcPr>
            <w:tcW w:w="1724" w:type="dxa"/>
            <w:tcBorders>
              <w:top w:val="nil"/>
              <w:left w:val="nil"/>
              <w:bottom w:val="nil"/>
              <w:right w:val="single" w:sz="4" w:space="0" w:color="BFBFBF"/>
            </w:tcBorders>
            <w:shd w:val="clear" w:color="000000" w:fill="C6E0B4"/>
            <w:noWrap/>
            <w:vAlign w:val="center"/>
            <w:hideMark/>
          </w:tcPr>
          <w:p w14:paraId="6D6C6D3B" w14:textId="77777777" w:rsidR="007B25F3" w:rsidRPr="00744C74" w:rsidRDefault="007B25F3" w:rsidP="00C95283">
            <w:pPr>
              <w:jc w:val="center"/>
              <w:rPr>
                <w:rFonts w:ascii="Calibri" w:eastAsia="Times New Roman" w:hAnsi="Calibri" w:cs="Calibri"/>
                <w:b/>
                <w:bCs/>
                <w:color w:val="000000"/>
                <w:kern w:val="0"/>
                <w:sz w:val="20"/>
                <w:szCs w:val="20"/>
                <w:lang w:val="en-DE" w:eastAsia="en-GB"/>
                <w14:ligatures w14:val="none"/>
              </w:rPr>
            </w:pPr>
            <w:r w:rsidRPr="00744C74">
              <w:rPr>
                <w:rFonts w:ascii="Calibri" w:eastAsia="Times New Roman" w:hAnsi="Calibri" w:cs="Calibri"/>
                <w:b/>
                <w:bCs/>
                <w:color w:val="000000"/>
                <w:kern w:val="0"/>
                <w:sz w:val="20"/>
                <w:szCs w:val="20"/>
                <w:lang w:val="en-DE" w:eastAsia="en-GB"/>
                <w14:ligatures w14:val="none"/>
              </w:rPr>
              <w:t>Variables</w:t>
            </w:r>
          </w:p>
        </w:tc>
        <w:tc>
          <w:tcPr>
            <w:tcW w:w="2977" w:type="dxa"/>
            <w:tcBorders>
              <w:top w:val="nil"/>
              <w:left w:val="nil"/>
              <w:bottom w:val="nil"/>
              <w:right w:val="single" w:sz="4" w:space="0" w:color="BFBFBF"/>
            </w:tcBorders>
            <w:shd w:val="clear" w:color="000000" w:fill="C6E0B4"/>
            <w:noWrap/>
            <w:vAlign w:val="center"/>
            <w:hideMark/>
          </w:tcPr>
          <w:p w14:paraId="73A7562F" w14:textId="77777777" w:rsidR="007B25F3" w:rsidRPr="00744C74" w:rsidRDefault="007B25F3" w:rsidP="00C95283">
            <w:pPr>
              <w:jc w:val="center"/>
              <w:rPr>
                <w:rFonts w:ascii="Calibri" w:eastAsia="Times New Roman" w:hAnsi="Calibri" w:cs="Calibri"/>
                <w:b/>
                <w:bCs/>
                <w:color w:val="000000"/>
                <w:kern w:val="0"/>
                <w:sz w:val="20"/>
                <w:szCs w:val="20"/>
                <w:lang w:val="en-DE" w:eastAsia="en-GB"/>
                <w14:ligatures w14:val="none"/>
              </w:rPr>
            </w:pPr>
            <w:r w:rsidRPr="00744C74">
              <w:rPr>
                <w:rFonts w:ascii="Calibri" w:eastAsia="Times New Roman" w:hAnsi="Calibri" w:cs="Calibri"/>
                <w:b/>
                <w:bCs/>
                <w:color w:val="000000"/>
                <w:kern w:val="0"/>
                <w:sz w:val="20"/>
                <w:szCs w:val="20"/>
                <w:lang w:val="en-DE" w:eastAsia="en-GB"/>
                <w14:ligatures w14:val="none"/>
              </w:rPr>
              <w:t>Description</w:t>
            </w:r>
          </w:p>
        </w:tc>
        <w:tc>
          <w:tcPr>
            <w:tcW w:w="1559" w:type="dxa"/>
            <w:tcBorders>
              <w:top w:val="nil"/>
              <w:left w:val="nil"/>
              <w:bottom w:val="nil"/>
              <w:right w:val="single" w:sz="4" w:space="0" w:color="BFBFBF"/>
            </w:tcBorders>
            <w:shd w:val="clear" w:color="000000" w:fill="C6E0B4"/>
            <w:noWrap/>
            <w:vAlign w:val="center"/>
            <w:hideMark/>
          </w:tcPr>
          <w:p w14:paraId="75A23CB0" w14:textId="77777777" w:rsidR="007B25F3" w:rsidRPr="00744C74" w:rsidRDefault="007B25F3" w:rsidP="00C95283">
            <w:pPr>
              <w:jc w:val="center"/>
              <w:rPr>
                <w:rFonts w:ascii="Calibri" w:eastAsia="Times New Roman" w:hAnsi="Calibri" w:cs="Calibri"/>
                <w:b/>
                <w:bCs/>
                <w:color w:val="000000"/>
                <w:kern w:val="0"/>
                <w:sz w:val="20"/>
                <w:szCs w:val="20"/>
                <w:lang w:val="en-DE" w:eastAsia="en-GB"/>
                <w14:ligatures w14:val="none"/>
              </w:rPr>
            </w:pPr>
            <w:r w:rsidRPr="00E25C1A">
              <w:rPr>
                <w:rFonts w:ascii="Calibri" w:eastAsia="Times New Roman" w:hAnsi="Calibri" w:cs="Calibri"/>
                <w:b/>
                <w:bCs/>
                <w:color w:val="000000"/>
                <w:kern w:val="0"/>
                <w:sz w:val="20"/>
                <w:szCs w:val="20"/>
                <w:lang w:val="en-DE" w:eastAsia="en-GB"/>
                <w14:ligatures w14:val="none"/>
              </w:rPr>
              <w:t>Time -Variant/-Invariant</w:t>
            </w:r>
          </w:p>
        </w:tc>
        <w:tc>
          <w:tcPr>
            <w:tcW w:w="1559" w:type="dxa"/>
            <w:tcBorders>
              <w:top w:val="nil"/>
              <w:left w:val="nil"/>
              <w:bottom w:val="nil"/>
              <w:right w:val="single" w:sz="4" w:space="0" w:color="BFBFBF"/>
            </w:tcBorders>
            <w:shd w:val="clear" w:color="000000" w:fill="C6E0B4"/>
            <w:noWrap/>
            <w:vAlign w:val="center"/>
            <w:hideMark/>
          </w:tcPr>
          <w:p w14:paraId="6BFF1044" w14:textId="77777777" w:rsidR="007B25F3" w:rsidRPr="00E25C1A" w:rsidRDefault="007B25F3" w:rsidP="00C95283">
            <w:pPr>
              <w:jc w:val="center"/>
              <w:rPr>
                <w:rFonts w:ascii="Calibri" w:eastAsia="Times New Roman" w:hAnsi="Calibri" w:cs="Calibri"/>
                <w:b/>
                <w:bCs/>
                <w:color w:val="000000"/>
                <w:kern w:val="0"/>
                <w:sz w:val="20"/>
                <w:szCs w:val="20"/>
                <w:lang w:val="de-DE" w:eastAsia="en-GB"/>
                <w14:ligatures w14:val="none"/>
              </w:rPr>
            </w:pPr>
            <w:r w:rsidRPr="00E25C1A">
              <w:rPr>
                <w:rFonts w:ascii="Calibri" w:eastAsia="Times New Roman" w:hAnsi="Calibri" w:cs="Calibri"/>
                <w:b/>
                <w:bCs/>
                <w:color w:val="000000"/>
                <w:kern w:val="0"/>
                <w:sz w:val="20"/>
                <w:szCs w:val="20"/>
                <w:lang w:val="en-DE" w:eastAsia="en-GB"/>
                <w14:ligatures w14:val="none"/>
              </w:rPr>
              <w:t>Structured</w:t>
            </w:r>
            <w:r w:rsidRPr="00E25C1A">
              <w:rPr>
                <w:rFonts w:ascii="Calibri" w:eastAsia="Times New Roman" w:hAnsi="Calibri" w:cs="Calibri"/>
                <w:b/>
                <w:bCs/>
                <w:color w:val="000000"/>
                <w:kern w:val="0"/>
                <w:sz w:val="20"/>
                <w:szCs w:val="20"/>
                <w:lang w:val="de-DE" w:eastAsia="en-GB"/>
                <w14:ligatures w14:val="none"/>
              </w:rPr>
              <w:t>/</w:t>
            </w:r>
          </w:p>
          <w:p w14:paraId="331FE2EF" w14:textId="77777777" w:rsidR="007B25F3" w:rsidRPr="00744C74" w:rsidRDefault="007B25F3" w:rsidP="00C95283">
            <w:pPr>
              <w:jc w:val="center"/>
              <w:rPr>
                <w:rFonts w:ascii="Calibri" w:eastAsia="Times New Roman" w:hAnsi="Calibri" w:cs="Calibri"/>
                <w:b/>
                <w:bCs/>
                <w:color w:val="000000"/>
                <w:kern w:val="0"/>
                <w:sz w:val="20"/>
                <w:szCs w:val="20"/>
                <w:lang w:val="en-DE" w:eastAsia="en-GB"/>
                <w14:ligatures w14:val="none"/>
              </w:rPr>
            </w:pPr>
            <w:r w:rsidRPr="00E25C1A">
              <w:rPr>
                <w:rFonts w:ascii="Calibri" w:eastAsia="Times New Roman" w:hAnsi="Calibri" w:cs="Calibri"/>
                <w:b/>
                <w:bCs/>
                <w:color w:val="000000"/>
                <w:kern w:val="0"/>
                <w:sz w:val="20"/>
                <w:szCs w:val="20"/>
                <w:lang w:val="en-DE" w:eastAsia="en-GB"/>
                <w14:ligatures w14:val="none"/>
              </w:rPr>
              <w:t>Unstructured</w:t>
            </w:r>
          </w:p>
        </w:tc>
        <w:tc>
          <w:tcPr>
            <w:tcW w:w="1985" w:type="dxa"/>
            <w:tcBorders>
              <w:top w:val="nil"/>
              <w:left w:val="nil"/>
              <w:bottom w:val="nil"/>
              <w:right w:val="single" w:sz="4" w:space="0" w:color="BFBFBF"/>
            </w:tcBorders>
            <w:shd w:val="clear" w:color="000000" w:fill="C6E0B4"/>
            <w:noWrap/>
            <w:vAlign w:val="center"/>
            <w:hideMark/>
          </w:tcPr>
          <w:p w14:paraId="6951C9C2" w14:textId="77777777" w:rsidR="007B25F3" w:rsidRPr="00E25C1A" w:rsidRDefault="007B25F3" w:rsidP="00C95283">
            <w:pPr>
              <w:jc w:val="center"/>
              <w:rPr>
                <w:rFonts w:ascii="Calibri" w:eastAsia="Times New Roman" w:hAnsi="Calibri" w:cs="Calibri"/>
                <w:b/>
                <w:bCs/>
                <w:color w:val="000000"/>
                <w:kern w:val="0"/>
                <w:sz w:val="20"/>
                <w:szCs w:val="20"/>
                <w:lang w:val="en-DE" w:eastAsia="en-GB"/>
                <w14:ligatures w14:val="none"/>
              </w:rPr>
            </w:pPr>
            <w:r w:rsidRPr="00E25C1A">
              <w:rPr>
                <w:rFonts w:ascii="Calibri" w:eastAsia="Times New Roman" w:hAnsi="Calibri" w:cs="Calibri"/>
                <w:b/>
                <w:bCs/>
                <w:color w:val="000000"/>
                <w:kern w:val="0"/>
                <w:sz w:val="20"/>
                <w:szCs w:val="20"/>
                <w:lang w:val="en-DE" w:eastAsia="en-GB"/>
                <w14:ligatures w14:val="none"/>
              </w:rPr>
              <w:t>Qualitative/</w:t>
            </w:r>
          </w:p>
          <w:p w14:paraId="01B5F6A4" w14:textId="77777777" w:rsidR="007B25F3" w:rsidRPr="00744C74" w:rsidRDefault="007B25F3" w:rsidP="00C95283">
            <w:pPr>
              <w:jc w:val="center"/>
              <w:rPr>
                <w:rFonts w:ascii="Calibri" w:eastAsia="Times New Roman" w:hAnsi="Calibri" w:cs="Calibri"/>
                <w:b/>
                <w:bCs/>
                <w:color w:val="000000"/>
                <w:kern w:val="0"/>
                <w:sz w:val="20"/>
                <w:szCs w:val="20"/>
                <w:lang w:val="en-DE" w:eastAsia="en-GB"/>
                <w14:ligatures w14:val="none"/>
              </w:rPr>
            </w:pPr>
            <w:r w:rsidRPr="00E25C1A">
              <w:rPr>
                <w:rFonts w:ascii="Calibri" w:eastAsia="Times New Roman" w:hAnsi="Calibri" w:cs="Calibri"/>
                <w:b/>
                <w:bCs/>
                <w:color w:val="000000"/>
                <w:kern w:val="0"/>
                <w:sz w:val="20"/>
                <w:szCs w:val="20"/>
                <w:lang w:val="en-DE" w:eastAsia="en-GB"/>
                <w14:ligatures w14:val="none"/>
              </w:rPr>
              <w:t>Quantitative</w:t>
            </w:r>
          </w:p>
        </w:tc>
        <w:tc>
          <w:tcPr>
            <w:tcW w:w="2062" w:type="dxa"/>
            <w:tcBorders>
              <w:top w:val="nil"/>
              <w:left w:val="nil"/>
              <w:bottom w:val="nil"/>
              <w:right w:val="nil"/>
            </w:tcBorders>
            <w:shd w:val="clear" w:color="000000" w:fill="C6E0B4"/>
            <w:vAlign w:val="center"/>
            <w:hideMark/>
          </w:tcPr>
          <w:p w14:paraId="3CC398EA" w14:textId="77777777" w:rsidR="007B25F3" w:rsidRPr="00744C74" w:rsidRDefault="007B25F3" w:rsidP="00C95283">
            <w:pPr>
              <w:jc w:val="center"/>
              <w:rPr>
                <w:rFonts w:ascii="Calibri" w:eastAsia="Times New Roman" w:hAnsi="Calibri" w:cs="Calibri"/>
                <w:b/>
                <w:bCs/>
                <w:color w:val="000000"/>
                <w:kern w:val="0"/>
                <w:sz w:val="20"/>
                <w:szCs w:val="20"/>
                <w:lang w:val="en-DE" w:eastAsia="en-GB"/>
                <w14:ligatures w14:val="none"/>
              </w:rPr>
            </w:pPr>
            <w:r w:rsidRPr="00E25C1A">
              <w:rPr>
                <w:rFonts w:ascii="Calibri" w:eastAsia="Times New Roman" w:hAnsi="Calibri" w:cs="Calibri"/>
                <w:b/>
                <w:bCs/>
                <w:color w:val="000000"/>
                <w:kern w:val="0"/>
                <w:sz w:val="20"/>
                <w:szCs w:val="20"/>
                <w:lang w:val="en-DE" w:eastAsia="en-GB"/>
                <w14:ligatures w14:val="none"/>
              </w:rPr>
              <w:t>Qualitative: Nominal/Ordinal                     Quantitative: Discrete/Continuous</w:t>
            </w:r>
          </w:p>
        </w:tc>
      </w:tr>
      <w:tr w:rsidR="007B25F3" w:rsidRPr="00E25C1A" w14:paraId="6996D04A" w14:textId="77777777" w:rsidTr="00C95283">
        <w:trPr>
          <w:trHeight w:val="345"/>
        </w:trPr>
        <w:tc>
          <w:tcPr>
            <w:tcW w:w="172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2F8F95"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w w:val="105"/>
                <w:kern w:val="0"/>
                <w:sz w:val="20"/>
                <w:szCs w:val="20"/>
                <w:lang w:val="en-US" w:eastAsia="en-GB"/>
                <w14:ligatures w14:val="none"/>
              </w:rPr>
              <w:t>Price</w:t>
            </w:r>
          </w:p>
        </w:tc>
        <w:tc>
          <w:tcPr>
            <w:tcW w:w="2977" w:type="dxa"/>
            <w:tcBorders>
              <w:top w:val="single" w:sz="4" w:space="0" w:color="auto"/>
              <w:left w:val="nil"/>
              <w:bottom w:val="single" w:sz="4" w:space="0" w:color="auto"/>
              <w:right w:val="single" w:sz="4" w:space="0" w:color="auto"/>
            </w:tcBorders>
            <w:shd w:val="clear" w:color="000000" w:fill="FFFFFF"/>
            <w:noWrap/>
            <w:vAlign w:val="bottom"/>
            <w:hideMark/>
          </w:tcPr>
          <w:p w14:paraId="7EA41C52"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Price of the boat in different currencies.</w:t>
            </w:r>
          </w:p>
        </w:tc>
        <w:tc>
          <w:tcPr>
            <w:tcW w:w="1559" w:type="dxa"/>
            <w:tcBorders>
              <w:top w:val="single" w:sz="4" w:space="0" w:color="auto"/>
              <w:left w:val="nil"/>
              <w:bottom w:val="single" w:sz="4" w:space="0" w:color="auto"/>
              <w:right w:val="single" w:sz="4" w:space="0" w:color="auto"/>
            </w:tcBorders>
            <w:shd w:val="clear" w:color="000000" w:fill="FFFFFF"/>
            <w:noWrap/>
            <w:hideMark/>
          </w:tcPr>
          <w:p w14:paraId="78DF63C8"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 -</w:t>
            </w:r>
            <w:r w:rsidRPr="00744C74">
              <w:rPr>
                <w:rFonts w:ascii="Calibri" w:eastAsia="Times New Roman" w:hAnsi="Calibri" w:cs="Calibri"/>
                <w:color w:val="000000"/>
                <w:kern w:val="0"/>
                <w:sz w:val="20"/>
                <w:szCs w:val="20"/>
                <w:lang w:val="en-DE" w:eastAsia="en-GB"/>
                <w14:ligatures w14:val="none"/>
              </w:rPr>
              <w:t>Variant</w:t>
            </w:r>
          </w:p>
        </w:tc>
        <w:tc>
          <w:tcPr>
            <w:tcW w:w="1559" w:type="dxa"/>
            <w:tcBorders>
              <w:top w:val="single" w:sz="4" w:space="0" w:color="auto"/>
              <w:left w:val="nil"/>
              <w:bottom w:val="single" w:sz="4" w:space="0" w:color="auto"/>
              <w:right w:val="single" w:sz="4" w:space="0" w:color="auto"/>
            </w:tcBorders>
            <w:shd w:val="clear" w:color="000000" w:fill="FFFFFF"/>
            <w:noWrap/>
            <w:hideMark/>
          </w:tcPr>
          <w:p w14:paraId="2D03E25F"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single" w:sz="4" w:space="0" w:color="auto"/>
              <w:left w:val="nil"/>
              <w:bottom w:val="single" w:sz="4" w:space="0" w:color="auto"/>
              <w:right w:val="single" w:sz="4" w:space="0" w:color="auto"/>
            </w:tcBorders>
            <w:shd w:val="clear" w:color="000000" w:fill="FFFFFF"/>
            <w:noWrap/>
            <w:hideMark/>
          </w:tcPr>
          <w:p w14:paraId="091033F3"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Quantitative</w:t>
            </w:r>
          </w:p>
        </w:tc>
        <w:tc>
          <w:tcPr>
            <w:tcW w:w="2062" w:type="dxa"/>
            <w:tcBorders>
              <w:top w:val="single" w:sz="4" w:space="0" w:color="auto"/>
              <w:left w:val="nil"/>
              <w:bottom w:val="single" w:sz="4" w:space="0" w:color="auto"/>
              <w:right w:val="single" w:sz="4" w:space="0" w:color="auto"/>
            </w:tcBorders>
            <w:shd w:val="clear" w:color="000000" w:fill="FFFFFF"/>
            <w:noWrap/>
            <w:hideMark/>
          </w:tcPr>
          <w:p w14:paraId="4DA5B829"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Countinuous</w:t>
            </w:r>
          </w:p>
        </w:tc>
      </w:tr>
      <w:tr w:rsidR="007B25F3" w:rsidRPr="00E25C1A" w14:paraId="472EC1BD" w14:textId="77777777" w:rsidTr="00C95283">
        <w:trPr>
          <w:trHeight w:val="345"/>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59C18717"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kern w:val="0"/>
                <w:sz w:val="20"/>
                <w:szCs w:val="20"/>
                <w:lang w:val="en-US" w:eastAsia="en-GB"/>
                <w14:ligatures w14:val="none"/>
              </w:rPr>
              <w:t>Boat Type</w:t>
            </w:r>
          </w:p>
        </w:tc>
        <w:tc>
          <w:tcPr>
            <w:tcW w:w="2977" w:type="dxa"/>
            <w:tcBorders>
              <w:top w:val="nil"/>
              <w:left w:val="nil"/>
              <w:bottom w:val="single" w:sz="4" w:space="0" w:color="auto"/>
              <w:right w:val="single" w:sz="4" w:space="0" w:color="auto"/>
            </w:tcBorders>
            <w:shd w:val="clear" w:color="000000" w:fill="FFFFFF"/>
            <w:noWrap/>
            <w:vAlign w:val="bottom"/>
            <w:hideMark/>
          </w:tcPr>
          <w:p w14:paraId="70685FE2"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The type of boat e.g. fishing, sport, yatch etc.</w:t>
            </w:r>
          </w:p>
        </w:tc>
        <w:tc>
          <w:tcPr>
            <w:tcW w:w="1559" w:type="dxa"/>
            <w:tcBorders>
              <w:top w:val="nil"/>
              <w:left w:val="nil"/>
              <w:bottom w:val="single" w:sz="4" w:space="0" w:color="auto"/>
              <w:right w:val="single" w:sz="4" w:space="0" w:color="auto"/>
            </w:tcBorders>
            <w:shd w:val="clear" w:color="000000" w:fill="FFFFFF"/>
            <w:noWrap/>
            <w:hideMark/>
          </w:tcPr>
          <w:p w14:paraId="6F335BD5"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 -Invariant</w:t>
            </w:r>
          </w:p>
        </w:tc>
        <w:tc>
          <w:tcPr>
            <w:tcW w:w="1559" w:type="dxa"/>
            <w:tcBorders>
              <w:top w:val="nil"/>
              <w:left w:val="nil"/>
              <w:bottom w:val="single" w:sz="4" w:space="0" w:color="auto"/>
              <w:right w:val="single" w:sz="4" w:space="0" w:color="auto"/>
            </w:tcBorders>
            <w:shd w:val="clear" w:color="000000" w:fill="FFFFFF"/>
            <w:noWrap/>
            <w:hideMark/>
          </w:tcPr>
          <w:p w14:paraId="2056E89A"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412616EA"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Qualitative</w:t>
            </w:r>
          </w:p>
        </w:tc>
        <w:tc>
          <w:tcPr>
            <w:tcW w:w="2062" w:type="dxa"/>
            <w:tcBorders>
              <w:top w:val="nil"/>
              <w:left w:val="nil"/>
              <w:bottom w:val="single" w:sz="4" w:space="0" w:color="auto"/>
              <w:right w:val="single" w:sz="4" w:space="0" w:color="auto"/>
            </w:tcBorders>
            <w:shd w:val="clear" w:color="000000" w:fill="FFFFFF"/>
            <w:noWrap/>
            <w:hideMark/>
          </w:tcPr>
          <w:p w14:paraId="6D49E6F9"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Nominal</w:t>
            </w:r>
          </w:p>
        </w:tc>
      </w:tr>
      <w:tr w:rsidR="007B25F3" w:rsidRPr="00E25C1A" w14:paraId="5DBCEC4F" w14:textId="77777777" w:rsidTr="00C95283">
        <w:trPr>
          <w:trHeight w:val="324"/>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67CB3D0F"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w w:val="110"/>
                <w:kern w:val="0"/>
                <w:sz w:val="20"/>
                <w:szCs w:val="20"/>
                <w:lang w:val="en-US" w:eastAsia="en-GB"/>
                <w14:ligatures w14:val="none"/>
              </w:rPr>
              <w:t>Manufacturer</w:t>
            </w:r>
          </w:p>
        </w:tc>
        <w:tc>
          <w:tcPr>
            <w:tcW w:w="2977" w:type="dxa"/>
            <w:tcBorders>
              <w:top w:val="nil"/>
              <w:left w:val="nil"/>
              <w:bottom w:val="single" w:sz="4" w:space="0" w:color="auto"/>
              <w:right w:val="single" w:sz="4" w:space="0" w:color="auto"/>
            </w:tcBorders>
            <w:shd w:val="clear" w:color="000000" w:fill="FFFFFF"/>
            <w:noWrap/>
            <w:vAlign w:val="bottom"/>
            <w:hideMark/>
          </w:tcPr>
          <w:p w14:paraId="7AF25AA3"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Name of the manufacture who made the boat</w:t>
            </w:r>
          </w:p>
        </w:tc>
        <w:tc>
          <w:tcPr>
            <w:tcW w:w="1559" w:type="dxa"/>
            <w:tcBorders>
              <w:top w:val="nil"/>
              <w:left w:val="nil"/>
              <w:bottom w:val="single" w:sz="4" w:space="0" w:color="auto"/>
              <w:right w:val="single" w:sz="4" w:space="0" w:color="auto"/>
            </w:tcBorders>
            <w:shd w:val="clear" w:color="000000" w:fill="FFFFFF"/>
            <w:noWrap/>
            <w:hideMark/>
          </w:tcPr>
          <w:p w14:paraId="3E8C1886"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Time-Invariant</w:t>
            </w:r>
          </w:p>
        </w:tc>
        <w:tc>
          <w:tcPr>
            <w:tcW w:w="1559" w:type="dxa"/>
            <w:tcBorders>
              <w:top w:val="nil"/>
              <w:left w:val="nil"/>
              <w:bottom w:val="single" w:sz="4" w:space="0" w:color="auto"/>
              <w:right w:val="single" w:sz="4" w:space="0" w:color="auto"/>
            </w:tcBorders>
            <w:shd w:val="clear" w:color="000000" w:fill="FFFFFF"/>
            <w:noWrap/>
            <w:hideMark/>
          </w:tcPr>
          <w:p w14:paraId="1F95A985"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4B9508D1"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Qualitative</w:t>
            </w:r>
          </w:p>
        </w:tc>
        <w:tc>
          <w:tcPr>
            <w:tcW w:w="2062" w:type="dxa"/>
            <w:tcBorders>
              <w:top w:val="nil"/>
              <w:left w:val="nil"/>
              <w:bottom w:val="single" w:sz="4" w:space="0" w:color="auto"/>
              <w:right w:val="single" w:sz="4" w:space="0" w:color="auto"/>
            </w:tcBorders>
            <w:shd w:val="clear" w:color="000000" w:fill="FFFFFF"/>
            <w:noWrap/>
            <w:hideMark/>
          </w:tcPr>
          <w:p w14:paraId="2F8007ED"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Nominal</w:t>
            </w:r>
          </w:p>
        </w:tc>
      </w:tr>
      <w:tr w:rsidR="007B25F3" w:rsidRPr="00E25C1A" w14:paraId="7012BEA1" w14:textId="77777777" w:rsidTr="00C95283">
        <w:trPr>
          <w:trHeight w:val="324"/>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33C26B0A"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kern w:val="0"/>
                <w:sz w:val="20"/>
                <w:szCs w:val="20"/>
                <w:lang w:val="en-US" w:eastAsia="en-GB"/>
                <w14:ligatures w14:val="none"/>
              </w:rPr>
              <w:t>Type</w:t>
            </w:r>
          </w:p>
        </w:tc>
        <w:tc>
          <w:tcPr>
            <w:tcW w:w="2977" w:type="dxa"/>
            <w:tcBorders>
              <w:top w:val="nil"/>
              <w:left w:val="nil"/>
              <w:bottom w:val="single" w:sz="4" w:space="0" w:color="auto"/>
              <w:right w:val="single" w:sz="4" w:space="0" w:color="auto"/>
            </w:tcBorders>
            <w:shd w:val="clear" w:color="000000" w:fill="FFFFFF"/>
            <w:noWrap/>
            <w:vAlign w:val="bottom"/>
            <w:hideMark/>
          </w:tcPr>
          <w:p w14:paraId="44913E64"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New boat from stock / Used boat</w:t>
            </w:r>
          </w:p>
        </w:tc>
        <w:tc>
          <w:tcPr>
            <w:tcW w:w="1559" w:type="dxa"/>
            <w:tcBorders>
              <w:top w:val="nil"/>
              <w:left w:val="nil"/>
              <w:bottom w:val="single" w:sz="4" w:space="0" w:color="auto"/>
              <w:right w:val="single" w:sz="4" w:space="0" w:color="auto"/>
            </w:tcBorders>
            <w:shd w:val="clear" w:color="000000" w:fill="FFFFFF"/>
            <w:noWrap/>
            <w:hideMark/>
          </w:tcPr>
          <w:p w14:paraId="1313616A"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Time-Invariant</w:t>
            </w:r>
          </w:p>
        </w:tc>
        <w:tc>
          <w:tcPr>
            <w:tcW w:w="1559" w:type="dxa"/>
            <w:tcBorders>
              <w:top w:val="nil"/>
              <w:left w:val="nil"/>
              <w:bottom w:val="single" w:sz="4" w:space="0" w:color="auto"/>
              <w:right w:val="single" w:sz="4" w:space="0" w:color="auto"/>
            </w:tcBorders>
            <w:shd w:val="clear" w:color="000000" w:fill="FFFFFF"/>
            <w:noWrap/>
            <w:hideMark/>
          </w:tcPr>
          <w:p w14:paraId="698CE63D"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5D699DFB"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Qualitative</w:t>
            </w:r>
          </w:p>
        </w:tc>
        <w:tc>
          <w:tcPr>
            <w:tcW w:w="2062" w:type="dxa"/>
            <w:tcBorders>
              <w:top w:val="nil"/>
              <w:left w:val="nil"/>
              <w:bottom w:val="single" w:sz="4" w:space="0" w:color="auto"/>
              <w:right w:val="single" w:sz="4" w:space="0" w:color="auto"/>
            </w:tcBorders>
            <w:shd w:val="clear" w:color="000000" w:fill="FFFFFF"/>
            <w:noWrap/>
            <w:hideMark/>
          </w:tcPr>
          <w:p w14:paraId="37DE8EA2"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Nominal</w:t>
            </w:r>
          </w:p>
        </w:tc>
      </w:tr>
      <w:tr w:rsidR="007B25F3" w:rsidRPr="00E25C1A" w14:paraId="17D762DA" w14:textId="77777777" w:rsidTr="00C95283">
        <w:trPr>
          <w:trHeight w:val="324"/>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1A282844"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kern w:val="0"/>
                <w:sz w:val="20"/>
                <w:szCs w:val="20"/>
                <w:lang w:val="en-US" w:eastAsia="en-GB"/>
                <w14:ligatures w14:val="none"/>
              </w:rPr>
              <w:t>Year Built</w:t>
            </w:r>
          </w:p>
        </w:tc>
        <w:tc>
          <w:tcPr>
            <w:tcW w:w="2977" w:type="dxa"/>
            <w:tcBorders>
              <w:top w:val="nil"/>
              <w:left w:val="nil"/>
              <w:bottom w:val="single" w:sz="4" w:space="0" w:color="auto"/>
              <w:right w:val="single" w:sz="4" w:space="0" w:color="auto"/>
            </w:tcBorders>
            <w:shd w:val="clear" w:color="000000" w:fill="FFFFFF"/>
            <w:noWrap/>
            <w:vAlign w:val="bottom"/>
            <w:hideMark/>
          </w:tcPr>
          <w:p w14:paraId="119D8343"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Year of the boat was built</w:t>
            </w:r>
          </w:p>
        </w:tc>
        <w:tc>
          <w:tcPr>
            <w:tcW w:w="1559" w:type="dxa"/>
            <w:tcBorders>
              <w:top w:val="nil"/>
              <w:left w:val="nil"/>
              <w:bottom w:val="single" w:sz="4" w:space="0" w:color="auto"/>
              <w:right w:val="single" w:sz="4" w:space="0" w:color="auto"/>
            </w:tcBorders>
            <w:shd w:val="clear" w:color="000000" w:fill="FFFFFF"/>
            <w:noWrap/>
            <w:hideMark/>
          </w:tcPr>
          <w:p w14:paraId="62C14A8C"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Time-Variant</w:t>
            </w:r>
          </w:p>
        </w:tc>
        <w:tc>
          <w:tcPr>
            <w:tcW w:w="1559" w:type="dxa"/>
            <w:tcBorders>
              <w:top w:val="nil"/>
              <w:left w:val="nil"/>
              <w:bottom w:val="single" w:sz="4" w:space="0" w:color="auto"/>
              <w:right w:val="single" w:sz="4" w:space="0" w:color="auto"/>
            </w:tcBorders>
            <w:shd w:val="clear" w:color="000000" w:fill="FFFFFF"/>
            <w:noWrap/>
            <w:hideMark/>
          </w:tcPr>
          <w:p w14:paraId="2C55D951"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747EC6F3"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Quantitative</w:t>
            </w:r>
          </w:p>
        </w:tc>
        <w:tc>
          <w:tcPr>
            <w:tcW w:w="2062" w:type="dxa"/>
            <w:tcBorders>
              <w:top w:val="nil"/>
              <w:left w:val="nil"/>
              <w:bottom w:val="single" w:sz="4" w:space="0" w:color="auto"/>
              <w:right w:val="single" w:sz="4" w:space="0" w:color="auto"/>
            </w:tcBorders>
            <w:shd w:val="clear" w:color="000000" w:fill="FFFFFF"/>
            <w:noWrap/>
            <w:hideMark/>
          </w:tcPr>
          <w:p w14:paraId="3EA33FE7"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Countinuous</w:t>
            </w:r>
          </w:p>
        </w:tc>
      </w:tr>
      <w:tr w:rsidR="007B25F3" w:rsidRPr="00E25C1A" w14:paraId="613F30C1" w14:textId="77777777" w:rsidTr="00C95283">
        <w:trPr>
          <w:trHeight w:val="324"/>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3CF8082F"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w w:val="105"/>
                <w:kern w:val="0"/>
                <w:sz w:val="20"/>
                <w:szCs w:val="20"/>
                <w:lang w:val="en-US" w:eastAsia="en-GB"/>
                <w14:ligatures w14:val="none"/>
              </w:rPr>
              <w:t>Length</w:t>
            </w:r>
          </w:p>
        </w:tc>
        <w:tc>
          <w:tcPr>
            <w:tcW w:w="2977" w:type="dxa"/>
            <w:tcBorders>
              <w:top w:val="nil"/>
              <w:left w:val="nil"/>
              <w:bottom w:val="single" w:sz="4" w:space="0" w:color="auto"/>
              <w:right w:val="single" w:sz="4" w:space="0" w:color="auto"/>
            </w:tcBorders>
            <w:shd w:val="clear" w:color="000000" w:fill="FFFFFF"/>
            <w:noWrap/>
            <w:vAlign w:val="bottom"/>
            <w:hideMark/>
          </w:tcPr>
          <w:p w14:paraId="125EB564"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Length size of the boat</w:t>
            </w:r>
          </w:p>
        </w:tc>
        <w:tc>
          <w:tcPr>
            <w:tcW w:w="1559" w:type="dxa"/>
            <w:tcBorders>
              <w:top w:val="nil"/>
              <w:left w:val="nil"/>
              <w:bottom w:val="single" w:sz="4" w:space="0" w:color="auto"/>
              <w:right w:val="single" w:sz="4" w:space="0" w:color="auto"/>
            </w:tcBorders>
            <w:shd w:val="clear" w:color="000000" w:fill="FFFFFF"/>
            <w:noWrap/>
            <w:hideMark/>
          </w:tcPr>
          <w:p w14:paraId="56616749"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Time-Invariant</w:t>
            </w:r>
          </w:p>
        </w:tc>
        <w:tc>
          <w:tcPr>
            <w:tcW w:w="1559" w:type="dxa"/>
            <w:tcBorders>
              <w:top w:val="nil"/>
              <w:left w:val="nil"/>
              <w:bottom w:val="single" w:sz="4" w:space="0" w:color="auto"/>
              <w:right w:val="single" w:sz="4" w:space="0" w:color="auto"/>
            </w:tcBorders>
            <w:shd w:val="clear" w:color="000000" w:fill="FFFFFF"/>
            <w:noWrap/>
            <w:hideMark/>
          </w:tcPr>
          <w:p w14:paraId="71C450EE"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1361AC81"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Quantitative</w:t>
            </w:r>
          </w:p>
        </w:tc>
        <w:tc>
          <w:tcPr>
            <w:tcW w:w="2062" w:type="dxa"/>
            <w:tcBorders>
              <w:top w:val="nil"/>
              <w:left w:val="nil"/>
              <w:bottom w:val="single" w:sz="4" w:space="0" w:color="auto"/>
              <w:right w:val="single" w:sz="4" w:space="0" w:color="auto"/>
            </w:tcBorders>
            <w:shd w:val="clear" w:color="000000" w:fill="FFFFFF"/>
            <w:noWrap/>
            <w:hideMark/>
          </w:tcPr>
          <w:p w14:paraId="25239606"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Countinuous</w:t>
            </w:r>
          </w:p>
        </w:tc>
      </w:tr>
      <w:tr w:rsidR="007B25F3" w:rsidRPr="00E25C1A" w14:paraId="2A0288B3" w14:textId="77777777" w:rsidTr="00C95283">
        <w:trPr>
          <w:trHeight w:val="324"/>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503E4E61"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w w:val="110"/>
                <w:kern w:val="0"/>
                <w:sz w:val="20"/>
                <w:szCs w:val="20"/>
                <w:lang w:val="en-US" w:eastAsia="en-GB"/>
                <w14:ligatures w14:val="none"/>
              </w:rPr>
              <w:t>Width</w:t>
            </w:r>
          </w:p>
        </w:tc>
        <w:tc>
          <w:tcPr>
            <w:tcW w:w="2977" w:type="dxa"/>
            <w:tcBorders>
              <w:top w:val="nil"/>
              <w:left w:val="nil"/>
              <w:bottom w:val="single" w:sz="4" w:space="0" w:color="auto"/>
              <w:right w:val="single" w:sz="4" w:space="0" w:color="auto"/>
            </w:tcBorders>
            <w:shd w:val="clear" w:color="000000" w:fill="FFFFFF"/>
            <w:noWrap/>
            <w:vAlign w:val="bottom"/>
            <w:hideMark/>
          </w:tcPr>
          <w:p w14:paraId="0151B928"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Width size of the boat</w:t>
            </w:r>
          </w:p>
        </w:tc>
        <w:tc>
          <w:tcPr>
            <w:tcW w:w="1559" w:type="dxa"/>
            <w:tcBorders>
              <w:top w:val="nil"/>
              <w:left w:val="nil"/>
              <w:bottom w:val="single" w:sz="4" w:space="0" w:color="auto"/>
              <w:right w:val="single" w:sz="4" w:space="0" w:color="auto"/>
            </w:tcBorders>
            <w:shd w:val="clear" w:color="000000" w:fill="FFFFFF"/>
            <w:noWrap/>
            <w:hideMark/>
          </w:tcPr>
          <w:p w14:paraId="3738E5CF"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Time-Invariant</w:t>
            </w:r>
          </w:p>
        </w:tc>
        <w:tc>
          <w:tcPr>
            <w:tcW w:w="1559" w:type="dxa"/>
            <w:tcBorders>
              <w:top w:val="nil"/>
              <w:left w:val="nil"/>
              <w:bottom w:val="single" w:sz="4" w:space="0" w:color="auto"/>
              <w:right w:val="single" w:sz="4" w:space="0" w:color="auto"/>
            </w:tcBorders>
            <w:shd w:val="clear" w:color="000000" w:fill="FFFFFF"/>
            <w:noWrap/>
            <w:hideMark/>
          </w:tcPr>
          <w:p w14:paraId="1CD50B79"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3425D4A9"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Quantitative</w:t>
            </w:r>
          </w:p>
        </w:tc>
        <w:tc>
          <w:tcPr>
            <w:tcW w:w="2062" w:type="dxa"/>
            <w:tcBorders>
              <w:top w:val="nil"/>
              <w:left w:val="nil"/>
              <w:bottom w:val="single" w:sz="4" w:space="0" w:color="auto"/>
              <w:right w:val="single" w:sz="4" w:space="0" w:color="auto"/>
            </w:tcBorders>
            <w:shd w:val="clear" w:color="000000" w:fill="FFFFFF"/>
            <w:noWrap/>
            <w:hideMark/>
          </w:tcPr>
          <w:p w14:paraId="2A5C179C"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Nominal</w:t>
            </w:r>
          </w:p>
        </w:tc>
      </w:tr>
      <w:tr w:rsidR="007B25F3" w:rsidRPr="00E25C1A" w14:paraId="31515C4D" w14:textId="77777777" w:rsidTr="00C95283">
        <w:trPr>
          <w:trHeight w:val="324"/>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3E430A60"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w w:val="110"/>
                <w:kern w:val="0"/>
                <w:sz w:val="20"/>
                <w:szCs w:val="20"/>
                <w:lang w:val="en-US" w:eastAsia="en-GB"/>
                <w14:ligatures w14:val="none"/>
              </w:rPr>
              <w:t>Material</w:t>
            </w:r>
          </w:p>
        </w:tc>
        <w:tc>
          <w:tcPr>
            <w:tcW w:w="2977" w:type="dxa"/>
            <w:tcBorders>
              <w:top w:val="nil"/>
              <w:left w:val="nil"/>
              <w:bottom w:val="single" w:sz="4" w:space="0" w:color="auto"/>
              <w:right w:val="single" w:sz="4" w:space="0" w:color="auto"/>
            </w:tcBorders>
            <w:shd w:val="clear" w:color="000000" w:fill="FFFFFF"/>
            <w:noWrap/>
            <w:vAlign w:val="bottom"/>
            <w:hideMark/>
          </w:tcPr>
          <w:p w14:paraId="2CF1EC6D"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Material of the boat was made</w:t>
            </w:r>
          </w:p>
        </w:tc>
        <w:tc>
          <w:tcPr>
            <w:tcW w:w="1559" w:type="dxa"/>
            <w:tcBorders>
              <w:top w:val="nil"/>
              <w:left w:val="nil"/>
              <w:bottom w:val="single" w:sz="4" w:space="0" w:color="auto"/>
              <w:right w:val="single" w:sz="4" w:space="0" w:color="auto"/>
            </w:tcBorders>
            <w:shd w:val="clear" w:color="000000" w:fill="FFFFFF"/>
            <w:noWrap/>
            <w:hideMark/>
          </w:tcPr>
          <w:p w14:paraId="5807EC7C"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Time-Invariant</w:t>
            </w:r>
          </w:p>
        </w:tc>
        <w:tc>
          <w:tcPr>
            <w:tcW w:w="1559" w:type="dxa"/>
            <w:tcBorders>
              <w:top w:val="nil"/>
              <w:left w:val="nil"/>
              <w:bottom w:val="single" w:sz="4" w:space="0" w:color="auto"/>
              <w:right w:val="single" w:sz="4" w:space="0" w:color="auto"/>
            </w:tcBorders>
            <w:shd w:val="clear" w:color="000000" w:fill="FFFFFF"/>
            <w:noWrap/>
            <w:hideMark/>
          </w:tcPr>
          <w:p w14:paraId="4308378D"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2D47E248"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Qualitative</w:t>
            </w:r>
          </w:p>
        </w:tc>
        <w:tc>
          <w:tcPr>
            <w:tcW w:w="2062" w:type="dxa"/>
            <w:tcBorders>
              <w:top w:val="nil"/>
              <w:left w:val="nil"/>
              <w:bottom w:val="single" w:sz="4" w:space="0" w:color="auto"/>
              <w:right w:val="single" w:sz="4" w:space="0" w:color="auto"/>
            </w:tcBorders>
            <w:shd w:val="clear" w:color="000000" w:fill="FFFFFF"/>
            <w:noWrap/>
            <w:hideMark/>
          </w:tcPr>
          <w:p w14:paraId="39C0B7A1"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Nominal</w:t>
            </w:r>
          </w:p>
        </w:tc>
      </w:tr>
      <w:tr w:rsidR="007B25F3" w:rsidRPr="00E25C1A" w14:paraId="6D2F880F" w14:textId="77777777" w:rsidTr="00C95283">
        <w:trPr>
          <w:trHeight w:val="324"/>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194ED463"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w w:val="105"/>
                <w:kern w:val="0"/>
                <w:sz w:val="20"/>
                <w:szCs w:val="20"/>
                <w:lang w:val="en-US" w:eastAsia="en-GB"/>
                <w14:ligatures w14:val="none"/>
              </w:rPr>
              <w:t>Location</w:t>
            </w:r>
          </w:p>
        </w:tc>
        <w:tc>
          <w:tcPr>
            <w:tcW w:w="2977" w:type="dxa"/>
            <w:tcBorders>
              <w:top w:val="nil"/>
              <w:left w:val="nil"/>
              <w:bottom w:val="single" w:sz="4" w:space="0" w:color="auto"/>
              <w:right w:val="single" w:sz="4" w:space="0" w:color="auto"/>
            </w:tcBorders>
            <w:shd w:val="clear" w:color="000000" w:fill="FFFFFF"/>
            <w:noWrap/>
            <w:vAlign w:val="bottom"/>
            <w:hideMark/>
          </w:tcPr>
          <w:p w14:paraId="0036885A"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Country and city of the boat</w:t>
            </w:r>
          </w:p>
        </w:tc>
        <w:tc>
          <w:tcPr>
            <w:tcW w:w="1559" w:type="dxa"/>
            <w:tcBorders>
              <w:top w:val="nil"/>
              <w:left w:val="nil"/>
              <w:bottom w:val="single" w:sz="4" w:space="0" w:color="auto"/>
              <w:right w:val="single" w:sz="4" w:space="0" w:color="auto"/>
            </w:tcBorders>
            <w:shd w:val="clear" w:color="000000" w:fill="FFFFFF"/>
            <w:noWrap/>
            <w:hideMark/>
          </w:tcPr>
          <w:p w14:paraId="47198284"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Time-Invariant</w:t>
            </w:r>
          </w:p>
        </w:tc>
        <w:tc>
          <w:tcPr>
            <w:tcW w:w="1559" w:type="dxa"/>
            <w:tcBorders>
              <w:top w:val="nil"/>
              <w:left w:val="nil"/>
              <w:bottom w:val="single" w:sz="4" w:space="0" w:color="auto"/>
              <w:right w:val="single" w:sz="4" w:space="0" w:color="auto"/>
            </w:tcBorders>
            <w:shd w:val="clear" w:color="000000" w:fill="FFFFFF"/>
            <w:noWrap/>
            <w:hideMark/>
          </w:tcPr>
          <w:p w14:paraId="38B0E709"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759C0767"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Qualitative</w:t>
            </w:r>
          </w:p>
        </w:tc>
        <w:tc>
          <w:tcPr>
            <w:tcW w:w="2062" w:type="dxa"/>
            <w:tcBorders>
              <w:top w:val="nil"/>
              <w:left w:val="nil"/>
              <w:bottom w:val="single" w:sz="4" w:space="0" w:color="auto"/>
              <w:right w:val="single" w:sz="4" w:space="0" w:color="auto"/>
            </w:tcBorders>
            <w:shd w:val="clear" w:color="000000" w:fill="FFFFFF"/>
            <w:noWrap/>
            <w:hideMark/>
          </w:tcPr>
          <w:p w14:paraId="7DD4F107"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Nominal</w:t>
            </w:r>
          </w:p>
        </w:tc>
      </w:tr>
      <w:tr w:rsidR="007B25F3" w:rsidRPr="00E25C1A" w14:paraId="0D69F4B1" w14:textId="77777777" w:rsidTr="003D6B74">
        <w:trPr>
          <w:trHeight w:val="395"/>
        </w:trPr>
        <w:tc>
          <w:tcPr>
            <w:tcW w:w="1724" w:type="dxa"/>
            <w:tcBorders>
              <w:top w:val="nil"/>
              <w:left w:val="single" w:sz="4" w:space="0" w:color="auto"/>
              <w:bottom w:val="single" w:sz="4" w:space="0" w:color="auto"/>
              <w:right w:val="single" w:sz="4" w:space="0" w:color="auto"/>
            </w:tcBorders>
            <w:shd w:val="clear" w:color="000000" w:fill="FFFFFF"/>
            <w:noWrap/>
            <w:vAlign w:val="bottom"/>
            <w:hideMark/>
          </w:tcPr>
          <w:p w14:paraId="5383A4A7" w14:textId="77777777" w:rsidR="007B25F3" w:rsidRPr="00744C74" w:rsidRDefault="007B25F3" w:rsidP="00C95283">
            <w:pPr>
              <w:jc w:val="center"/>
              <w:rPr>
                <w:rFonts w:ascii="Calibri" w:eastAsia="Times New Roman" w:hAnsi="Calibri" w:cs="Calibri"/>
                <w:b/>
                <w:bCs/>
                <w:color w:val="000000" w:themeColor="text1"/>
                <w:kern w:val="0"/>
                <w:sz w:val="20"/>
                <w:szCs w:val="20"/>
                <w:lang w:val="en-DE" w:eastAsia="en-GB"/>
                <w14:ligatures w14:val="none"/>
              </w:rPr>
            </w:pPr>
            <w:r w:rsidRPr="00744C74">
              <w:rPr>
                <w:rFonts w:ascii="Calibri" w:eastAsia="Times New Roman" w:hAnsi="Calibri" w:cs="Calibri"/>
                <w:b/>
                <w:bCs/>
                <w:color w:val="000000" w:themeColor="text1"/>
                <w:w w:val="110"/>
                <w:kern w:val="0"/>
                <w:sz w:val="20"/>
                <w:szCs w:val="20"/>
                <w:lang w:val="en-US" w:eastAsia="en-GB"/>
                <w14:ligatures w14:val="none"/>
              </w:rPr>
              <w:t>Number of views last 7 days</w:t>
            </w:r>
          </w:p>
        </w:tc>
        <w:tc>
          <w:tcPr>
            <w:tcW w:w="2977" w:type="dxa"/>
            <w:tcBorders>
              <w:top w:val="nil"/>
              <w:left w:val="nil"/>
              <w:bottom w:val="single" w:sz="4" w:space="0" w:color="auto"/>
              <w:right w:val="single" w:sz="4" w:space="0" w:color="auto"/>
            </w:tcBorders>
            <w:shd w:val="clear" w:color="000000" w:fill="FFFFFF"/>
            <w:noWrap/>
            <w:vAlign w:val="bottom"/>
            <w:hideMark/>
          </w:tcPr>
          <w:p w14:paraId="7C508896" w14:textId="77777777" w:rsidR="007B25F3" w:rsidRPr="00744C74" w:rsidRDefault="007B25F3" w:rsidP="00C95283">
            <w:pPr>
              <w:rPr>
                <w:rFonts w:ascii="Calibri" w:eastAsia="Times New Roman" w:hAnsi="Calibri" w:cs="Calibri"/>
                <w:color w:val="000000"/>
                <w:kern w:val="0"/>
                <w:sz w:val="20"/>
                <w:szCs w:val="20"/>
                <w:lang w:val="en-DE" w:eastAsia="en-GB"/>
                <w14:ligatures w14:val="none"/>
              </w:rPr>
            </w:pPr>
            <w:r w:rsidRPr="00744C74">
              <w:rPr>
                <w:rFonts w:ascii="Calibri" w:eastAsia="Times New Roman" w:hAnsi="Calibri" w:cs="Calibri"/>
                <w:color w:val="000000"/>
                <w:kern w:val="0"/>
                <w:sz w:val="20"/>
                <w:szCs w:val="20"/>
                <w:lang w:val="en-DE" w:eastAsia="en-GB"/>
                <w14:ligatures w14:val="none"/>
              </w:rPr>
              <w:t>Number of people view the boat on the website</w:t>
            </w:r>
          </w:p>
        </w:tc>
        <w:tc>
          <w:tcPr>
            <w:tcW w:w="1559" w:type="dxa"/>
            <w:tcBorders>
              <w:top w:val="nil"/>
              <w:left w:val="nil"/>
              <w:bottom w:val="single" w:sz="4" w:space="0" w:color="auto"/>
              <w:right w:val="single" w:sz="4" w:space="0" w:color="auto"/>
            </w:tcBorders>
            <w:shd w:val="clear" w:color="auto" w:fill="auto"/>
            <w:noWrap/>
            <w:hideMark/>
          </w:tcPr>
          <w:p w14:paraId="3894CE3D"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Time-Variant</w:t>
            </w:r>
          </w:p>
        </w:tc>
        <w:tc>
          <w:tcPr>
            <w:tcW w:w="1559" w:type="dxa"/>
            <w:tcBorders>
              <w:top w:val="nil"/>
              <w:left w:val="nil"/>
              <w:bottom w:val="single" w:sz="4" w:space="0" w:color="auto"/>
              <w:right w:val="single" w:sz="4" w:space="0" w:color="auto"/>
            </w:tcBorders>
            <w:shd w:val="clear" w:color="000000" w:fill="FFFFFF"/>
            <w:noWrap/>
            <w:hideMark/>
          </w:tcPr>
          <w:p w14:paraId="3FB8DBCB"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Structured</w:t>
            </w:r>
          </w:p>
        </w:tc>
        <w:tc>
          <w:tcPr>
            <w:tcW w:w="1985" w:type="dxa"/>
            <w:tcBorders>
              <w:top w:val="nil"/>
              <w:left w:val="nil"/>
              <w:bottom w:val="single" w:sz="4" w:space="0" w:color="auto"/>
              <w:right w:val="single" w:sz="4" w:space="0" w:color="auto"/>
            </w:tcBorders>
            <w:shd w:val="clear" w:color="000000" w:fill="FFFFFF"/>
            <w:noWrap/>
            <w:hideMark/>
          </w:tcPr>
          <w:p w14:paraId="31D4C839"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Quantitative</w:t>
            </w:r>
          </w:p>
        </w:tc>
        <w:tc>
          <w:tcPr>
            <w:tcW w:w="2062" w:type="dxa"/>
            <w:tcBorders>
              <w:top w:val="nil"/>
              <w:left w:val="nil"/>
              <w:bottom w:val="single" w:sz="4" w:space="0" w:color="auto"/>
              <w:right w:val="single" w:sz="4" w:space="0" w:color="auto"/>
            </w:tcBorders>
            <w:shd w:val="clear" w:color="000000" w:fill="FFFFFF"/>
            <w:noWrap/>
            <w:hideMark/>
          </w:tcPr>
          <w:p w14:paraId="4B120581" w14:textId="77777777" w:rsidR="007B25F3" w:rsidRPr="00744C74" w:rsidRDefault="007B25F3" w:rsidP="00C95283">
            <w:pPr>
              <w:jc w:val="center"/>
              <w:rPr>
                <w:rFonts w:ascii="Calibri" w:eastAsia="Times New Roman" w:hAnsi="Calibri" w:cs="Calibri"/>
                <w:color w:val="000000"/>
                <w:kern w:val="0"/>
                <w:sz w:val="20"/>
                <w:szCs w:val="20"/>
                <w:lang w:val="en-DE" w:eastAsia="en-GB"/>
                <w14:ligatures w14:val="none"/>
              </w:rPr>
            </w:pPr>
            <w:r w:rsidRPr="00E25C1A">
              <w:rPr>
                <w:rFonts w:ascii="Calibri" w:eastAsia="Times New Roman" w:hAnsi="Calibri" w:cs="Calibri"/>
                <w:color w:val="000000"/>
                <w:kern w:val="0"/>
                <w:sz w:val="20"/>
                <w:szCs w:val="20"/>
                <w:lang w:val="en-DE" w:eastAsia="en-GB"/>
                <w14:ligatures w14:val="none"/>
              </w:rPr>
              <w:t>Discrete</w:t>
            </w:r>
          </w:p>
        </w:tc>
      </w:tr>
    </w:tbl>
    <w:p w14:paraId="34DCE113" w14:textId="77777777" w:rsidR="007B25F3" w:rsidRPr="007B25F3" w:rsidRDefault="007B25F3" w:rsidP="007B25F3">
      <w:pPr>
        <w:pStyle w:val="NormalWeb"/>
        <w:jc w:val="center"/>
        <w:rPr>
          <w:rFonts w:ascii="Palatino" w:hAnsi="Palatino"/>
          <w:b/>
          <w:bCs/>
          <w:color w:val="252525"/>
          <w:sz w:val="28"/>
          <w:szCs w:val="28"/>
          <w:u w:val="single"/>
          <w:lang w:val="en-GB"/>
        </w:rPr>
      </w:pPr>
      <w:r w:rsidRPr="007B25F3">
        <w:rPr>
          <w:rFonts w:ascii="Palatino" w:hAnsi="Palatino"/>
          <w:b/>
          <w:bCs/>
          <w:color w:val="252525"/>
          <w:sz w:val="28"/>
          <w:szCs w:val="28"/>
          <w:u w:val="single"/>
          <w:lang w:val="en-GB"/>
        </w:rPr>
        <w:t>Data Integrity</w:t>
      </w:r>
    </w:p>
    <w:p w14:paraId="18B36747" w14:textId="77777777" w:rsidR="007B25F3" w:rsidRPr="007B25F3" w:rsidRDefault="007B25F3" w:rsidP="007B25F3">
      <w:pPr>
        <w:pStyle w:val="NormalWeb"/>
        <w:rPr>
          <w:rFonts w:ascii="Palatino" w:hAnsi="Palatino"/>
          <w:b/>
          <w:bCs/>
          <w:color w:val="252525"/>
          <w:sz w:val="20"/>
          <w:szCs w:val="20"/>
          <w:lang w:val="en-GB"/>
        </w:rPr>
      </w:pPr>
      <w:r w:rsidRPr="007B25F3">
        <w:rPr>
          <w:rFonts w:ascii="Palatino" w:hAnsi="Palatino"/>
          <w:b/>
          <w:bCs/>
          <w:color w:val="252525"/>
          <w:sz w:val="20"/>
          <w:szCs w:val="20"/>
          <w:lang w:val="en-GB"/>
        </w:rPr>
        <w:t>Data Accuracy (numeric columns)</w:t>
      </w:r>
    </w:p>
    <w:p w14:paraId="358DCC4F" w14:textId="00997509" w:rsidR="007B25F3" w:rsidRDefault="00835FB8" w:rsidP="007B25F3">
      <w:pPr>
        <w:pStyle w:val="NormalWeb"/>
        <w:rPr>
          <w:rFonts w:ascii="Palatino" w:hAnsi="Palatino"/>
          <w:color w:val="252525"/>
          <w:sz w:val="20"/>
          <w:szCs w:val="20"/>
          <w:lang w:val="en-GB"/>
        </w:rPr>
      </w:pPr>
      <w:r>
        <w:rPr>
          <w:rFonts w:ascii="Palatino" w:hAnsi="Palatino"/>
          <w:noProof/>
          <w:color w:val="252525"/>
          <w:sz w:val="20"/>
          <w:szCs w:val="20"/>
          <w:lang w:val="en-GB"/>
          <w14:ligatures w14:val="standardContextual"/>
        </w:rPr>
        <w:drawing>
          <wp:inline distT="0" distB="0" distL="0" distR="0" wp14:anchorId="1A2B8C19" wp14:editId="10B0DCBC">
            <wp:extent cx="5731510" cy="2500630"/>
            <wp:effectExtent l="0" t="0" r="0" b="1270"/>
            <wp:docPr id="946941618"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41618" name="Picture 1" descr="A table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00630"/>
                    </a:xfrm>
                    <a:prstGeom prst="rect">
                      <a:avLst/>
                    </a:prstGeom>
                  </pic:spPr>
                </pic:pic>
              </a:graphicData>
            </a:graphic>
          </wp:inline>
        </w:drawing>
      </w:r>
    </w:p>
    <w:p w14:paraId="53199B13" w14:textId="77777777" w:rsidR="003D6B74" w:rsidRDefault="003D6B74" w:rsidP="003D6B74">
      <w:pPr>
        <w:pStyle w:val="NormalWeb"/>
        <w:jc w:val="center"/>
        <w:rPr>
          <w:rFonts w:ascii="Palatino" w:hAnsi="Palatino"/>
          <w:b/>
          <w:bCs/>
          <w:color w:val="000000" w:themeColor="text1"/>
          <w:sz w:val="36"/>
          <w:szCs w:val="36"/>
          <w:u w:val="single"/>
          <w:lang w:val="en-GB"/>
        </w:rPr>
      </w:pPr>
    </w:p>
    <w:p w14:paraId="120BCE18" w14:textId="77777777" w:rsidR="003D6B74" w:rsidRDefault="003D6B74" w:rsidP="003D6B74">
      <w:pPr>
        <w:pStyle w:val="NormalWeb"/>
        <w:jc w:val="center"/>
        <w:rPr>
          <w:rFonts w:ascii="Palatino" w:hAnsi="Palatino"/>
          <w:b/>
          <w:bCs/>
          <w:color w:val="000000" w:themeColor="text1"/>
          <w:sz w:val="36"/>
          <w:szCs w:val="36"/>
          <w:u w:val="single"/>
          <w:lang w:val="en-GB"/>
        </w:rPr>
      </w:pPr>
    </w:p>
    <w:p w14:paraId="6E04BC75" w14:textId="77777777" w:rsidR="003D6B74" w:rsidRDefault="003D6B74" w:rsidP="003D6B74">
      <w:pPr>
        <w:pStyle w:val="NormalWeb"/>
        <w:jc w:val="center"/>
        <w:rPr>
          <w:rFonts w:ascii="Palatino" w:hAnsi="Palatino"/>
          <w:b/>
          <w:bCs/>
          <w:color w:val="000000" w:themeColor="text1"/>
          <w:sz w:val="36"/>
          <w:szCs w:val="36"/>
          <w:u w:val="single"/>
          <w:lang w:val="en-GB"/>
        </w:rPr>
      </w:pPr>
    </w:p>
    <w:p w14:paraId="1ED3D975" w14:textId="77777777" w:rsidR="003D6B74" w:rsidRDefault="003D6B74" w:rsidP="003D6B74">
      <w:pPr>
        <w:pStyle w:val="NormalWeb"/>
        <w:jc w:val="center"/>
        <w:rPr>
          <w:rFonts w:ascii="Palatino" w:hAnsi="Palatino"/>
          <w:b/>
          <w:bCs/>
          <w:color w:val="000000" w:themeColor="text1"/>
          <w:sz w:val="36"/>
          <w:szCs w:val="36"/>
          <w:u w:val="single"/>
          <w:lang w:val="en-GB"/>
        </w:rPr>
      </w:pPr>
    </w:p>
    <w:p w14:paraId="7657B8F8" w14:textId="46BEBFE0" w:rsidR="003D6B74" w:rsidRPr="003D6B74" w:rsidRDefault="003D6B74" w:rsidP="003D6B74">
      <w:pPr>
        <w:pStyle w:val="NormalWeb"/>
        <w:jc w:val="center"/>
        <w:rPr>
          <w:rFonts w:ascii="Palatino" w:hAnsi="Palatino"/>
          <w:b/>
          <w:bCs/>
          <w:color w:val="000000" w:themeColor="text1"/>
          <w:sz w:val="36"/>
          <w:szCs w:val="36"/>
          <w:u w:val="single"/>
          <w:lang w:val="en-GB"/>
        </w:rPr>
      </w:pPr>
      <w:r w:rsidRPr="003D6B74">
        <w:rPr>
          <w:rFonts w:ascii="Palatino" w:hAnsi="Palatino"/>
          <w:b/>
          <w:bCs/>
          <w:color w:val="000000" w:themeColor="text1"/>
          <w:sz w:val="36"/>
          <w:szCs w:val="36"/>
          <w:u w:val="single"/>
          <w:lang w:val="en-GB"/>
        </w:rPr>
        <w:t>Cleaning Data</w:t>
      </w:r>
    </w:p>
    <w:p w14:paraId="1BE3D169" w14:textId="77777777" w:rsidR="007B25F3" w:rsidRPr="007B25F3" w:rsidRDefault="007B25F3" w:rsidP="007B25F3">
      <w:pPr>
        <w:pStyle w:val="NormalWeb"/>
        <w:jc w:val="center"/>
        <w:rPr>
          <w:rFonts w:ascii="Palatino" w:hAnsi="Palatino"/>
          <w:b/>
          <w:bCs/>
          <w:color w:val="252525"/>
          <w:sz w:val="28"/>
          <w:szCs w:val="28"/>
          <w:u w:val="single"/>
          <w:lang w:val="en-GB"/>
        </w:rPr>
      </w:pPr>
      <w:r w:rsidRPr="007B25F3">
        <w:rPr>
          <w:rFonts w:ascii="Palatino" w:hAnsi="Palatino"/>
          <w:b/>
          <w:bCs/>
          <w:color w:val="252525"/>
          <w:sz w:val="28"/>
          <w:szCs w:val="28"/>
          <w:u w:val="single"/>
          <w:lang w:val="en-GB"/>
        </w:rPr>
        <w:t>Column Derivations and aggregations</w:t>
      </w:r>
    </w:p>
    <w:tbl>
      <w:tblPr>
        <w:tblW w:w="8686" w:type="dxa"/>
        <w:tblInd w:w="381" w:type="dxa"/>
        <w:tblLook w:val="04A0" w:firstRow="1" w:lastRow="0" w:firstColumn="1" w:lastColumn="0" w:noHBand="0" w:noVBand="1"/>
      </w:tblPr>
      <w:tblGrid>
        <w:gridCol w:w="2580"/>
        <w:gridCol w:w="3360"/>
        <w:gridCol w:w="2746"/>
      </w:tblGrid>
      <w:tr w:rsidR="007B25F3" w:rsidRPr="00EB22B8" w14:paraId="01B0805A" w14:textId="77777777" w:rsidTr="003D6B74">
        <w:trPr>
          <w:trHeight w:val="430"/>
        </w:trPr>
        <w:tc>
          <w:tcPr>
            <w:tcW w:w="2580" w:type="dxa"/>
            <w:tcBorders>
              <w:top w:val="double" w:sz="6" w:space="0" w:color="auto"/>
              <w:left w:val="single" w:sz="4" w:space="0" w:color="auto"/>
              <w:bottom w:val="double" w:sz="6" w:space="0" w:color="auto"/>
              <w:right w:val="single" w:sz="4" w:space="0" w:color="auto"/>
            </w:tcBorders>
            <w:shd w:val="clear" w:color="000000" w:fill="C6E0B4"/>
            <w:noWrap/>
            <w:vAlign w:val="center"/>
            <w:hideMark/>
          </w:tcPr>
          <w:p w14:paraId="0DE57367"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 xml:space="preserve">New column </w:t>
            </w:r>
          </w:p>
        </w:tc>
        <w:tc>
          <w:tcPr>
            <w:tcW w:w="3360" w:type="dxa"/>
            <w:tcBorders>
              <w:top w:val="double" w:sz="6" w:space="0" w:color="auto"/>
              <w:left w:val="nil"/>
              <w:bottom w:val="double" w:sz="6" w:space="0" w:color="auto"/>
              <w:right w:val="single" w:sz="4" w:space="0" w:color="auto"/>
            </w:tcBorders>
            <w:shd w:val="clear" w:color="000000" w:fill="C6E0B4"/>
            <w:noWrap/>
            <w:vAlign w:val="center"/>
            <w:hideMark/>
          </w:tcPr>
          <w:p w14:paraId="3688EA1F"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 xml:space="preserve">Column/s it was derived from </w:t>
            </w:r>
          </w:p>
        </w:tc>
        <w:tc>
          <w:tcPr>
            <w:tcW w:w="2746" w:type="dxa"/>
            <w:tcBorders>
              <w:top w:val="double" w:sz="6" w:space="0" w:color="auto"/>
              <w:left w:val="nil"/>
              <w:bottom w:val="double" w:sz="6" w:space="0" w:color="auto"/>
              <w:right w:val="double" w:sz="6" w:space="0" w:color="auto"/>
            </w:tcBorders>
            <w:shd w:val="clear" w:color="000000" w:fill="C6E0B4"/>
            <w:noWrap/>
            <w:vAlign w:val="center"/>
            <w:hideMark/>
          </w:tcPr>
          <w:p w14:paraId="3D8A677A"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Conditions</w:t>
            </w:r>
          </w:p>
        </w:tc>
      </w:tr>
      <w:tr w:rsidR="007B25F3" w:rsidRPr="00EB22B8" w14:paraId="31E88851" w14:textId="77777777" w:rsidTr="003D6B74">
        <w:trPr>
          <w:trHeight w:val="980"/>
        </w:trPr>
        <w:tc>
          <w:tcPr>
            <w:tcW w:w="2580" w:type="dxa"/>
            <w:tcBorders>
              <w:top w:val="nil"/>
              <w:left w:val="single" w:sz="4" w:space="0" w:color="AEAAAA"/>
              <w:bottom w:val="single" w:sz="4" w:space="0" w:color="AEAAAA"/>
              <w:right w:val="single" w:sz="4" w:space="0" w:color="AEAAAA"/>
            </w:tcBorders>
            <w:shd w:val="clear" w:color="auto" w:fill="auto"/>
            <w:noWrap/>
            <w:vAlign w:val="center"/>
            <w:hideMark/>
          </w:tcPr>
          <w:p w14:paraId="6B38A5AE"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EUR_price</w:t>
            </w:r>
          </w:p>
        </w:tc>
        <w:tc>
          <w:tcPr>
            <w:tcW w:w="3360" w:type="dxa"/>
            <w:tcBorders>
              <w:top w:val="nil"/>
              <w:left w:val="nil"/>
              <w:bottom w:val="single" w:sz="4" w:space="0" w:color="AEAAAA"/>
              <w:right w:val="single" w:sz="4" w:space="0" w:color="AEAAAA"/>
            </w:tcBorders>
            <w:shd w:val="clear" w:color="auto" w:fill="auto"/>
            <w:noWrap/>
            <w:vAlign w:val="center"/>
            <w:hideMark/>
          </w:tcPr>
          <w:p w14:paraId="7738EBC3"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Price</w:t>
            </w:r>
          </w:p>
        </w:tc>
        <w:tc>
          <w:tcPr>
            <w:tcW w:w="2746" w:type="dxa"/>
            <w:tcBorders>
              <w:top w:val="nil"/>
              <w:left w:val="nil"/>
              <w:bottom w:val="single" w:sz="4" w:space="0" w:color="AEAAAA"/>
              <w:right w:val="double" w:sz="6" w:space="0" w:color="auto"/>
            </w:tcBorders>
            <w:shd w:val="clear" w:color="auto" w:fill="auto"/>
            <w:vAlign w:val="center"/>
            <w:hideMark/>
          </w:tcPr>
          <w:p w14:paraId="59F40832" w14:textId="7C0EB91C" w:rsidR="003D6B74" w:rsidRPr="003D6B74" w:rsidRDefault="003D6B74" w:rsidP="00C95283">
            <w:pPr>
              <w:rPr>
                <w:rFonts w:ascii="Calibri" w:eastAsia="Times New Roman" w:hAnsi="Calibri" w:cs="Calibri"/>
                <w:color w:val="000000"/>
                <w:kern w:val="0"/>
                <w:sz w:val="22"/>
                <w:szCs w:val="22"/>
                <w:lang w:val="de-DE" w:eastAsia="en-GB"/>
                <w14:ligatures w14:val="none"/>
              </w:rPr>
            </w:pPr>
            <w:r w:rsidRPr="003D6B74">
              <w:rPr>
                <w:rFonts w:ascii="Calibri" w:eastAsia="Times New Roman" w:hAnsi="Calibri" w:cs="Calibri"/>
                <w:color w:val="000000"/>
                <w:kern w:val="0"/>
                <w:sz w:val="22"/>
                <w:szCs w:val="22"/>
                <w:lang w:eastAsia="en-GB"/>
                <w14:ligatures w14:val="none"/>
              </w:rPr>
              <w:t>Convert</w:t>
            </w:r>
            <w:r w:rsidR="007B25F3" w:rsidRPr="00EB22B8">
              <w:rPr>
                <w:rFonts w:ascii="Calibri" w:eastAsia="Times New Roman" w:hAnsi="Calibri" w:cs="Calibri"/>
                <w:color w:val="000000"/>
                <w:kern w:val="0"/>
                <w:sz w:val="22"/>
                <w:szCs w:val="22"/>
                <w:lang w:val="en-DE" w:eastAsia="en-GB"/>
                <w14:ligatures w14:val="none"/>
              </w:rPr>
              <w:t xml:space="preserve"> price</w:t>
            </w:r>
            <w:r>
              <w:rPr>
                <w:rFonts w:ascii="Calibri" w:eastAsia="Times New Roman" w:hAnsi="Calibri" w:cs="Calibri"/>
                <w:color w:val="000000"/>
                <w:kern w:val="0"/>
                <w:sz w:val="22"/>
                <w:szCs w:val="22"/>
                <w:lang w:val="de-DE" w:eastAsia="en-GB"/>
                <w14:ligatures w14:val="none"/>
              </w:rPr>
              <w:t xml:space="preserve"> rate</w:t>
            </w:r>
            <w:r w:rsidR="007B25F3" w:rsidRPr="00EB22B8">
              <w:rPr>
                <w:rFonts w:ascii="Calibri" w:eastAsia="Times New Roman" w:hAnsi="Calibri" w:cs="Calibri"/>
                <w:color w:val="000000"/>
                <w:kern w:val="0"/>
                <w:sz w:val="22"/>
                <w:szCs w:val="22"/>
                <w:lang w:val="en-DE" w:eastAsia="en-GB"/>
                <w14:ligatures w14:val="none"/>
              </w:rPr>
              <w:t xml:space="preserve"> in Euro</w:t>
            </w:r>
            <w:r>
              <w:rPr>
                <w:rFonts w:ascii="Calibri" w:eastAsia="Times New Roman" w:hAnsi="Calibri" w:cs="Calibri"/>
                <w:color w:val="000000"/>
                <w:kern w:val="0"/>
                <w:sz w:val="22"/>
                <w:szCs w:val="22"/>
                <w:lang w:val="de-DE" w:eastAsia="en-GB"/>
                <w14:ligatures w14:val="none"/>
              </w:rPr>
              <w:t>s.</w:t>
            </w:r>
          </w:p>
          <w:p w14:paraId="0A7DF71A" w14:textId="305C2494" w:rsidR="003D6B74" w:rsidRDefault="007B25F3" w:rsidP="00C95283">
            <w:pP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 xml:space="preserve"> 'CHF *1.04', </w:t>
            </w:r>
          </w:p>
          <w:p w14:paraId="0FF71BEC" w14:textId="728F9CC4" w:rsidR="003D6B74" w:rsidRDefault="007B25F3" w:rsidP="00C95283">
            <w:pP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 xml:space="preserve">'DKK *0.13', </w:t>
            </w:r>
          </w:p>
          <w:p w14:paraId="5DB989CE" w14:textId="467EF7D9" w:rsidR="007B25F3" w:rsidRPr="00EB22B8" w:rsidRDefault="007B25F3" w:rsidP="00C95283">
            <w:pP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'Åƒ *1.16'</w:t>
            </w:r>
          </w:p>
        </w:tc>
      </w:tr>
      <w:tr w:rsidR="007B25F3" w:rsidRPr="00EB22B8" w14:paraId="5B0AFA7B" w14:textId="77777777" w:rsidTr="003D6B74">
        <w:trPr>
          <w:trHeight w:val="300"/>
        </w:trPr>
        <w:tc>
          <w:tcPr>
            <w:tcW w:w="2580" w:type="dxa"/>
            <w:tcBorders>
              <w:top w:val="nil"/>
              <w:left w:val="single" w:sz="4" w:space="0" w:color="AEAAAA"/>
              <w:bottom w:val="single" w:sz="4" w:space="0" w:color="AEAAAA"/>
              <w:right w:val="single" w:sz="4" w:space="0" w:color="AEAAAA"/>
            </w:tcBorders>
            <w:shd w:val="clear" w:color="auto" w:fill="auto"/>
            <w:noWrap/>
            <w:vAlign w:val="center"/>
            <w:hideMark/>
          </w:tcPr>
          <w:p w14:paraId="40C25528"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Country</w:t>
            </w:r>
          </w:p>
        </w:tc>
        <w:tc>
          <w:tcPr>
            <w:tcW w:w="3360" w:type="dxa"/>
            <w:tcBorders>
              <w:top w:val="nil"/>
              <w:left w:val="nil"/>
              <w:bottom w:val="single" w:sz="4" w:space="0" w:color="AEAAAA"/>
              <w:right w:val="single" w:sz="4" w:space="0" w:color="AEAAAA"/>
            </w:tcBorders>
            <w:shd w:val="clear" w:color="auto" w:fill="auto"/>
            <w:noWrap/>
            <w:vAlign w:val="center"/>
            <w:hideMark/>
          </w:tcPr>
          <w:p w14:paraId="7A49AF2D"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Location</w:t>
            </w:r>
          </w:p>
        </w:tc>
        <w:tc>
          <w:tcPr>
            <w:tcW w:w="2746" w:type="dxa"/>
            <w:tcBorders>
              <w:top w:val="nil"/>
              <w:left w:val="nil"/>
              <w:bottom w:val="single" w:sz="4" w:space="0" w:color="AEAAAA"/>
              <w:right w:val="double" w:sz="6" w:space="0" w:color="auto"/>
            </w:tcBorders>
            <w:shd w:val="clear" w:color="auto" w:fill="auto"/>
            <w:noWrap/>
            <w:vAlign w:val="center"/>
            <w:hideMark/>
          </w:tcPr>
          <w:p w14:paraId="77D254C5" w14:textId="7AA1AD14" w:rsidR="007B25F3" w:rsidRPr="00EB22B8" w:rsidRDefault="00B6299E" w:rsidP="00C95283">
            <w:pPr>
              <w:jc w:val="center"/>
              <w:rPr>
                <w:rFonts w:ascii="Calibri" w:eastAsia="Times New Roman" w:hAnsi="Calibri" w:cs="Calibri"/>
                <w:color w:val="000000"/>
                <w:kern w:val="0"/>
                <w:sz w:val="22"/>
                <w:szCs w:val="22"/>
                <w:lang w:val="de-DE" w:eastAsia="en-GB"/>
                <w14:ligatures w14:val="none"/>
              </w:rPr>
            </w:pPr>
            <w:r>
              <w:rPr>
                <w:rFonts w:ascii="Calibri" w:eastAsia="Times New Roman" w:hAnsi="Calibri" w:cs="Calibri"/>
                <w:color w:val="000000"/>
                <w:kern w:val="0"/>
                <w:sz w:val="22"/>
                <w:szCs w:val="22"/>
                <w:lang w:val="de-DE" w:eastAsia="en-GB"/>
                <w14:ligatures w14:val="none"/>
              </w:rPr>
              <w:t xml:space="preserve">Separate </w:t>
            </w:r>
            <w:r w:rsidR="007B25F3" w:rsidRPr="00EB22B8">
              <w:rPr>
                <w:rFonts w:ascii="Calibri" w:eastAsia="Times New Roman" w:hAnsi="Calibri" w:cs="Calibri"/>
                <w:color w:val="000000"/>
                <w:kern w:val="0"/>
                <w:sz w:val="22"/>
                <w:szCs w:val="22"/>
                <w:lang w:val="en-DE" w:eastAsia="en-GB"/>
                <w14:ligatures w14:val="none"/>
              </w:rPr>
              <w:t>Country name</w:t>
            </w:r>
          </w:p>
        </w:tc>
      </w:tr>
      <w:tr w:rsidR="007B25F3" w:rsidRPr="00EB22B8" w14:paraId="33863C75" w14:textId="77777777" w:rsidTr="003D6B74">
        <w:trPr>
          <w:trHeight w:val="300"/>
        </w:trPr>
        <w:tc>
          <w:tcPr>
            <w:tcW w:w="2580" w:type="dxa"/>
            <w:tcBorders>
              <w:top w:val="nil"/>
              <w:left w:val="single" w:sz="4" w:space="0" w:color="AEAAAA"/>
              <w:bottom w:val="single" w:sz="4" w:space="0" w:color="AEAAAA"/>
              <w:right w:val="single" w:sz="4" w:space="0" w:color="AEAAAA"/>
            </w:tcBorders>
            <w:shd w:val="clear" w:color="auto" w:fill="auto"/>
            <w:noWrap/>
            <w:vAlign w:val="center"/>
            <w:hideMark/>
          </w:tcPr>
          <w:p w14:paraId="4F3836B2"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City</w:t>
            </w:r>
          </w:p>
        </w:tc>
        <w:tc>
          <w:tcPr>
            <w:tcW w:w="3360" w:type="dxa"/>
            <w:tcBorders>
              <w:top w:val="nil"/>
              <w:left w:val="nil"/>
              <w:bottom w:val="single" w:sz="4" w:space="0" w:color="AEAAAA"/>
              <w:right w:val="single" w:sz="4" w:space="0" w:color="AEAAAA"/>
            </w:tcBorders>
            <w:shd w:val="clear" w:color="auto" w:fill="auto"/>
            <w:noWrap/>
            <w:vAlign w:val="center"/>
            <w:hideMark/>
          </w:tcPr>
          <w:p w14:paraId="3A9727BA" w14:textId="77777777" w:rsidR="007B25F3" w:rsidRPr="00EB22B8" w:rsidRDefault="007B25F3" w:rsidP="00C95283">
            <w:pPr>
              <w:jc w:val="center"/>
              <w:rPr>
                <w:rFonts w:ascii="Calibri" w:eastAsia="Times New Roman" w:hAnsi="Calibri" w:cs="Calibri"/>
                <w:color w:val="000000"/>
                <w:kern w:val="0"/>
                <w:sz w:val="22"/>
                <w:szCs w:val="22"/>
                <w:lang w:val="en-DE" w:eastAsia="en-GB"/>
                <w14:ligatures w14:val="none"/>
              </w:rPr>
            </w:pPr>
            <w:r w:rsidRPr="00EB22B8">
              <w:rPr>
                <w:rFonts w:ascii="Calibri" w:eastAsia="Times New Roman" w:hAnsi="Calibri" w:cs="Calibri"/>
                <w:color w:val="000000"/>
                <w:kern w:val="0"/>
                <w:sz w:val="22"/>
                <w:szCs w:val="22"/>
                <w:lang w:val="en-DE" w:eastAsia="en-GB"/>
                <w14:ligatures w14:val="none"/>
              </w:rPr>
              <w:t>Location</w:t>
            </w:r>
          </w:p>
        </w:tc>
        <w:tc>
          <w:tcPr>
            <w:tcW w:w="2746" w:type="dxa"/>
            <w:tcBorders>
              <w:top w:val="nil"/>
              <w:left w:val="nil"/>
              <w:bottom w:val="single" w:sz="4" w:space="0" w:color="AEAAAA"/>
              <w:right w:val="double" w:sz="6" w:space="0" w:color="auto"/>
            </w:tcBorders>
            <w:shd w:val="clear" w:color="auto" w:fill="auto"/>
            <w:noWrap/>
            <w:vAlign w:val="center"/>
            <w:hideMark/>
          </w:tcPr>
          <w:p w14:paraId="53DBD4F9" w14:textId="4CD2C109" w:rsidR="007B25F3" w:rsidRPr="00EB22B8" w:rsidRDefault="00B6299E" w:rsidP="00C95283">
            <w:pPr>
              <w:jc w:val="center"/>
              <w:rPr>
                <w:rFonts w:ascii="Calibri" w:eastAsia="Times New Roman" w:hAnsi="Calibri" w:cs="Calibri"/>
                <w:color w:val="000000"/>
                <w:kern w:val="0"/>
                <w:sz w:val="22"/>
                <w:szCs w:val="22"/>
                <w:lang w:val="en-DE" w:eastAsia="en-GB"/>
                <w14:ligatures w14:val="none"/>
              </w:rPr>
            </w:pPr>
            <w:r>
              <w:rPr>
                <w:rFonts w:ascii="Calibri" w:eastAsia="Times New Roman" w:hAnsi="Calibri" w:cs="Calibri"/>
                <w:color w:val="000000"/>
                <w:kern w:val="0"/>
                <w:sz w:val="22"/>
                <w:szCs w:val="22"/>
                <w:lang w:val="de-DE" w:eastAsia="en-GB"/>
                <w14:ligatures w14:val="none"/>
              </w:rPr>
              <w:t xml:space="preserve">Separate </w:t>
            </w:r>
            <w:r w:rsidR="007B25F3" w:rsidRPr="00EB22B8">
              <w:rPr>
                <w:rFonts w:ascii="Calibri" w:eastAsia="Times New Roman" w:hAnsi="Calibri" w:cs="Calibri"/>
                <w:color w:val="000000"/>
                <w:kern w:val="0"/>
                <w:sz w:val="22"/>
                <w:szCs w:val="22"/>
                <w:lang w:val="en-DE" w:eastAsia="en-GB"/>
                <w14:ligatures w14:val="none"/>
              </w:rPr>
              <w:t>City name</w:t>
            </w:r>
          </w:p>
        </w:tc>
      </w:tr>
    </w:tbl>
    <w:p w14:paraId="185C27E2" w14:textId="77777777" w:rsidR="003D6B74" w:rsidRDefault="003D6B74" w:rsidP="003D6B74">
      <w:pPr>
        <w:pStyle w:val="NormalWeb"/>
        <w:jc w:val="center"/>
        <w:rPr>
          <w:rFonts w:ascii="Palatino" w:hAnsi="Palatino"/>
          <w:b/>
          <w:bCs/>
          <w:color w:val="252525"/>
          <w:sz w:val="28"/>
          <w:szCs w:val="28"/>
          <w:u w:val="single"/>
          <w:lang w:val="en-GB"/>
        </w:rPr>
      </w:pPr>
    </w:p>
    <w:p w14:paraId="0E69E489" w14:textId="3AC450CA" w:rsidR="003D6B74" w:rsidRDefault="003D6B74" w:rsidP="003D6B74">
      <w:pPr>
        <w:pStyle w:val="NormalWeb"/>
        <w:jc w:val="center"/>
        <w:rPr>
          <w:rFonts w:ascii="Palatino" w:hAnsi="Palatino"/>
          <w:b/>
          <w:bCs/>
          <w:color w:val="252525"/>
          <w:sz w:val="28"/>
          <w:szCs w:val="28"/>
          <w:u w:val="single"/>
          <w:lang w:val="en-GB"/>
        </w:rPr>
      </w:pPr>
      <w:r>
        <w:rPr>
          <w:rFonts w:ascii="Palatino" w:hAnsi="Palatino"/>
          <w:b/>
          <w:bCs/>
          <w:color w:val="252525"/>
          <w:sz w:val="28"/>
          <w:szCs w:val="28"/>
          <w:u w:val="single"/>
          <w:lang w:val="en-GB"/>
        </w:rPr>
        <w:t>Wrangling steps</w:t>
      </w:r>
    </w:p>
    <w:tbl>
      <w:tblPr>
        <w:tblW w:w="11879" w:type="dxa"/>
        <w:tblInd w:w="-1463" w:type="dxa"/>
        <w:tblLook w:val="04A0" w:firstRow="1" w:lastRow="0" w:firstColumn="1" w:lastColumn="0" w:noHBand="0" w:noVBand="1"/>
      </w:tblPr>
      <w:tblGrid>
        <w:gridCol w:w="2027"/>
        <w:gridCol w:w="2054"/>
        <w:gridCol w:w="2813"/>
        <w:gridCol w:w="4985"/>
      </w:tblGrid>
      <w:tr w:rsidR="003D6B74" w:rsidRPr="003D6B74" w14:paraId="16844B4F" w14:textId="77777777" w:rsidTr="003D6B74">
        <w:trPr>
          <w:trHeight w:val="499"/>
        </w:trPr>
        <w:tc>
          <w:tcPr>
            <w:tcW w:w="2027" w:type="dxa"/>
            <w:tcBorders>
              <w:top w:val="double" w:sz="6" w:space="0" w:color="auto"/>
              <w:left w:val="double" w:sz="6" w:space="0" w:color="auto"/>
              <w:bottom w:val="double" w:sz="6" w:space="0" w:color="auto"/>
              <w:right w:val="single" w:sz="4" w:space="0" w:color="auto"/>
            </w:tcBorders>
            <w:shd w:val="clear" w:color="000000" w:fill="C6E0B4"/>
            <w:noWrap/>
            <w:vAlign w:val="center"/>
            <w:hideMark/>
          </w:tcPr>
          <w:p w14:paraId="4F925DBE" w14:textId="77777777" w:rsidR="003D6B74" w:rsidRPr="003D6B74" w:rsidRDefault="003D6B74" w:rsidP="003D6B74">
            <w:pPr>
              <w:jc w:val="cente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Columns dropped</w:t>
            </w:r>
          </w:p>
        </w:tc>
        <w:tc>
          <w:tcPr>
            <w:tcW w:w="2054" w:type="dxa"/>
            <w:tcBorders>
              <w:top w:val="double" w:sz="6" w:space="0" w:color="auto"/>
              <w:left w:val="nil"/>
              <w:bottom w:val="double" w:sz="6" w:space="0" w:color="auto"/>
              <w:right w:val="single" w:sz="4" w:space="0" w:color="auto"/>
            </w:tcBorders>
            <w:shd w:val="clear" w:color="000000" w:fill="C6E0B4"/>
            <w:noWrap/>
            <w:vAlign w:val="center"/>
            <w:hideMark/>
          </w:tcPr>
          <w:p w14:paraId="3D23265A" w14:textId="77777777" w:rsidR="003D6B74" w:rsidRPr="003D6B74" w:rsidRDefault="003D6B74" w:rsidP="003D6B74">
            <w:pPr>
              <w:jc w:val="cente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Columns renamed</w:t>
            </w:r>
          </w:p>
        </w:tc>
        <w:tc>
          <w:tcPr>
            <w:tcW w:w="2813" w:type="dxa"/>
            <w:tcBorders>
              <w:top w:val="double" w:sz="6" w:space="0" w:color="auto"/>
              <w:left w:val="nil"/>
              <w:bottom w:val="double" w:sz="6" w:space="0" w:color="auto"/>
              <w:right w:val="single" w:sz="4" w:space="0" w:color="auto"/>
            </w:tcBorders>
            <w:shd w:val="clear" w:color="000000" w:fill="C6E0B4"/>
            <w:noWrap/>
            <w:vAlign w:val="center"/>
            <w:hideMark/>
          </w:tcPr>
          <w:p w14:paraId="08832CDB" w14:textId="77777777" w:rsidR="003D6B74" w:rsidRPr="003D6B74" w:rsidRDefault="003D6B74" w:rsidP="003D6B74">
            <w:pPr>
              <w:jc w:val="cente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Columns' type changed</w:t>
            </w:r>
          </w:p>
        </w:tc>
        <w:tc>
          <w:tcPr>
            <w:tcW w:w="4985" w:type="dxa"/>
            <w:tcBorders>
              <w:top w:val="double" w:sz="6" w:space="0" w:color="auto"/>
              <w:left w:val="nil"/>
              <w:bottom w:val="double" w:sz="6" w:space="0" w:color="auto"/>
              <w:right w:val="double" w:sz="6" w:space="0" w:color="auto"/>
            </w:tcBorders>
            <w:shd w:val="clear" w:color="000000" w:fill="C6E0B4"/>
            <w:noWrap/>
            <w:vAlign w:val="center"/>
            <w:hideMark/>
          </w:tcPr>
          <w:p w14:paraId="2B5C7F16" w14:textId="77777777" w:rsidR="003D6B74" w:rsidRPr="003D6B74" w:rsidRDefault="003D6B74" w:rsidP="003D6B74">
            <w:pPr>
              <w:jc w:val="cente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Comment/Reason</w:t>
            </w:r>
          </w:p>
        </w:tc>
      </w:tr>
      <w:tr w:rsidR="003D6B74" w:rsidRPr="003D6B74" w14:paraId="22D141E4" w14:textId="77777777" w:rsidTr="003D6B74">
        <w:trPr>
          <w:trHeight w:val="347"/>
        </w:trPr>
        <w:tc>
          <w:tcPr>
            <w:tcW w:w="2027" w:type="dxa"/>
            <w:tcBorders>
              <w:top w:val="nil"/>
              <w:left w:val="double" w:sz="6" w:space="0" w:color="auto"/>
              <w:bottom w:val="dotted" w:sz="4" w:space="0" w:color="AEAAAA"/>
              <w:right w:val="dotted" w:sz="4" w:space="0" w:color="AEAAAA"/>
            </w:tcBorders>
            <w:shd w:val="clear" w:color="auto" w:fill="auto"/>
            <w:noWrap/>
            <w:vAlign w:val="bottom"/>
            <w:hideMark/>
          </w:tcPr>
          <w:p w14:paraId="6C49C0C8" w14:textId="77777777" w:rsidR="003D6B74" w:rsidRPr="003D6B74" w:rsidRDefault="003D6B74" w:rsidP="003D6B74">
            <w:pP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Location</w:t>
            </w:r>
          </w:p>
        </w:tc>
        <w:tc>
          <w:tcPr>
            <w:tcW w:w="2054" w:type="dxa"/>
            <w:tcBorders>
              <w:top w:val="nil"/>
              <w:left w:val="nil"/>
              <w:bottom w:val="dotted" w:sz="4" w:space="0" w:color="AEAAAA"/>
              <w:right w:val="dotted" w:sz="4" w:space="0" w:color="AEAAAA"/>
            </w:tcBorders>
            <w:shd w:val="clear" w:color="auto" w:fill="auto"/>
            <w:noWrap/>
            <w:vAlign w:val="bottom"/>
            <w:hideMark/>
          </w:tcPr>
          <w:p w14:paraId="6475A381" w14:textId="77777777" w:rsidR="003D6B74" w:rsidRPr="003D6B74" w:rsidRDefault="003D6B74" w:rsidP="003D6B74">
            <w:pP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 </w:t>
            </w:r>
          </w:p>
        </w:tc>
        <w:tc>
          <w:tcPr>
            <w:tcW w:w="2813" w:type="dxa"/>
            <w:tcBorders>
              <w:top w:val="nil"/>
              <w:left w:val="nil"/>
              <w:bottom w:val="dotted" w:sz="4" w:space="0" w:color="AEAAAA"/>
              <w:right w:val="dotted" w:sz="4" w:space="0" w:color="AEAAAA"/>
            </w:tcBorders>
            <w:shd w:val="clear" w:color="auto" w:fill="auto"/>
            <w:noWrap/>
            <w:vAlign w:val="bottom"/>
            <w:hideMark/>
          </w:tcPr>
          <w:p w14:paraId="100E669B" w14:textId="77777777" w:rsidR="003D6B74" w:rsidRPr="003D6B74" w:rsidRDefault="003D6B74" w:rsidP="003D6B74">
            <w:pP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 </w:t>
            </w:r>
          </w:p>
        </w:tc>
        <w:tc>
          <w:tcPr>
            <w:tcW w:w="4985" w:type="dxa"/>
            <w:tcBorders>
              <w:top w:val="nil"/>
              <w:left w:val="nil"/>
              <w:bottom w:val="dotted" w:sz="4" w:space="0" w:color="AEAAAA"/>
              <w:right w:val="double" w:sz="6" w:space="0" w:color="auto"/>
            </w:tcBorders>
            <w:shd w:val="clear" w:color="auto" w:fill="auto"/>
            <w:noWrap/>
            <w:vAlign w:val="bottom"/>
            <w:hideMark/>
          </w:tcPr>
          <w:p w14:paraId="1382FA83" w14:textId="27823958" w:rsidR="003D6B74" w:rsidRPr="003D6B74" w:rsidRDefault="003D6B74" w:rsidP="003D6B74">
            <w:pPr>
              <w:rPr>
                <w:rFonts w:ascii="Calibri" w:eastAsia="Times New Roman" w:hAnsi="Calibri" w:cs="Calibri"/>
                <w:color w:val="000000"/>
                <w:kern w:val="0"/>
                <w:sz w:val="22"/>
                <w:szCs w:val="22"/>
                <w:lang w:val="de-DE" w:eastAsia="en-GB"/>
                <w14:ligatures w14:val="none"/>
              </w:rPr>
            </w:pPr>
            <w:r w:rsidRPr="003D6B74">
              <w:rPr>
                <w:rFonts w:ascii="Calibri" w:eastAsia="Times New Roman" w:hAnsi="Calibri" w:cs="Calibri"/>
                <w:color w:val="000000"/>
                <w:kern w:val="0"/>
                <w:sz w:val="22"/>
                <w:szCs w:val="22"/>
                <w:lang w:val="en-DE" w:eastAsia="en-GB"/>
                <w14:ligatures w14:val="none"/>
              </w:rPr>
              <w:t>Split the location</w:t>
            </w:r>
            <w:r w:rsidR="00B6299E">
              <w:rPr>
                <w:rFonts w:ascii="Calibri" w:eastAsia="Times New Roman" w:hAnsi="Calibri" w:cs="Calibri"/>
                <w:color w:val="000000"/>
                <w:kern w:val="0"/>
                <w:sz w:val="22"/>
                <w:szCs w:val="22"/>
                <w:lang w:val="de-DE" w:eastAsia="en-GB"/>
                <w14:ligatures w14:val="none"/>
              </w:rPr>
              <w:t xml:space="preserve"> </w:t>
            </w:r>
            <w:proofErr w:type="spellStart"/>
            <w:r w:rsidR="00B6299E">
              <w:rPr>
                <w:rFonts w:ascii="Calibri" w:eastAsia="Times New Roman" w:hAnsi="Calibri" w:cs="Calibri"/>
                <w:color w:val="000000"/>
                <w:kern w:val="0"/>
                <w:sz w:val="22"/>
                <w:szCs w:val="22"/>
                <w:lang w:val="de-DE" w:eastAsia="en-GB"/>
                <w14:ligatures w14:val="none"/>
              </w:rPr>
              <w:t>column</w:t>
            </w:r>
            <w:proofErr w:type="spellEnd"/>
            <w:r w:rsidRPr="003D6B74">
              <w:rPr>
                <w:rFonts w:ascii="Calibri" w:eastAsia="Times New Roman" w:hAnsi="Calibri" w:cs="Calibri"/>
                <w:color w:val="000000"/>
                <w:kern w:val="0"/>
                <w:sz w:val="22"/>
                <w:szCs w:val="22"/>
                <w:lang w:val="en-DE" w:eastAsia="en-GB"/>
                <w14:ligatures w14:val="none"/>
              </w:rPr>
              <w:t xml:space="preserve"> into </w:t>
            </w:r>
            <w:r w:rsidR="00B6299E">
              <w:rPr>
                <w:rFonts w:ascii="Calibri" w:eastAsia="Times New Roman" w:hAnsi="Calibri" w:cs="Calibri"/>
                <w:color w:val="000000"/>
                <w:kern w:val="0"/>
                <w:sz w:val="22"/>
                <w:szCs w:val="22"/>
                <w:lang w:val="de-DE" w:eastAsia="en-GB"/>
                <w14:ligatures w14:val="none"/>
              </w:rPr>
              <w:t xml:space="preserve">2 </w:t>
            </w:r>
            <w:proofErr w:type="spellStart"/>
            <w:r w:rsidR="00B6299E">
              <w:rPr>
                <w:rFonts w:ascii="Calibri" w:eastAsia="Times New Roman" w:hAnsi="Calibri" w:cs="Calibri"/>
                <w:color w:val="000000"/>
                <w:kern w:val="0"/>
                <w:sz w:val="22"/>
                <w:szCs w:val="22"/>
                <w:lang w:val="de-DE" w:eastAsia="en-GB"/>
                <w14:ligatures w14:val="none"/>
              </w:rPr>
              <w:t>columns</w:t>
            </w:r>
            <w:proofErr w:type="spellEnd"/>
            <w:r w:rsidR="00B6299E">
              <w:rPr>
                <w:rFonts w:ascii="Calibri" w:eastAsia="Times New Roman" w:hAnsi="Calibri" w:cs="Calibri"/>
                <w:color w:val="000000"/>
                <w:kern w:val="0"/>
                <w:sz w:val="22"/>
                <w:szCs w:val="22"/>
                <w:lang w:val="de-DE" w:eastAsia="en-GB"/>
                <w14:ligatures w14:val="none"/>
              </w:rPr>
              <w:t xml:space="preserve"> </w:t>
            </w:r>
            <w:r w:rsidRPr="003D6B74">
              <w:rPr>
                <w:rFonts w:ascii="Calibri" w:eastAsia="Times New Roman" w:hAnsi="Calibri" w:cs="Calibri"/>
                <w:color w:val="000000"/>
                <w:kern w:val="0"/>
                <w:sz w:val="22"/>
                <w:szCs w:val="22"/>
                <w:lang w:val="en-DE" w:eastAsia="en-GB"/>
                <w14:ligatures w14:val="none"/>
              </w:rPr>
              <w:t>Country and City</w:t>
            </w:r>
            <w:r w:rsidR="00B6299E">
              <w:rPr>
                <w:rFonts w:ascii="Calibri" w:eastAsia="Times New Roman" w:hAnsi="Calibri" w:cs="Calibri"/>
                <w:color w:val="000000"/>
                <w:kern w:val="0"/>
                <w:sz w:val="22"/>
                <w:szCs w:val="22"/>
                <w:lang w:val="de-DE" w:eastAsia="en-GB"/>
                <w14:ligatures w14:val="none"/>
              </w:rPr>
              <w:t>.</w:t>
            </w:r>
          </w:p>
        </w:tc>
      </w:tr>
      <w:tr w:rsidR="003D6B74" w:rsidRPr="003D6B74" w14:paraId="4F3D2C40" w14:textId="77777777" w:rsidTr="003D6B74">
        <w:trPr>
          <w:trHeight w:val="325"/>
        </w:trPr>
        <w:tc>
          <w:tcPr>
            <w:tcW w:w="2027" w:type="dxa"/>
            <w:tcBorders>
              <w:top w:val="nil"/>
              <w:left w:val="double" w:sz="6" w:space="0" w:color="auto"/>
              <w:bottom w:val="dotted" w:sz="4" w:space="0" w:color="AEAAAA"/>
              <w:right w:val="dotted" w:sz="4" w:space="0" w:color="AEAAAA"/>
            </w:tcBorders>
            <w:shd w:val="clear" w:color="auto" w:fill="auto"/>
            <w:noWrap/>
            <w:vAlign w:val="bottom"/>
            <w:hideMark/>
          </w:tcPr>
          <w:p w14:paraId="50D99A8C" w14:textId="77777777" w:rsidR="003D6B74" w:rsidRPr="003D6B74" w:rsidRDefault="003D6B74" w:rsidP="003D6B74">
            <w:pP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Price</w:t>
            </w:r>
          </w:p>
        </w:tc>
        <w:tc>
          <w:tcPr>
            <w:tcW w:w="2054" w:type="dxa"/>
            <w:tcBorders>
              <w:top w:val="nil"/>
              <w:left w:val="nil"/>
              <w:bottom w:val="dotted" w:sz="4" w:space="0" w:color="AEAAAA"/>
              <w:right w:val="dotted" w:sz="4" w:space="0" w:color="AEAAAA"/>
            </w:tcBorders>
            <w:shd w:val="clear" w:color="auto" w:fill="auto"/>
            <w:noWrap/>
            <w:vAlign w:val="bottom"/>
            <w:hideMark/>
          </w:tcPr>
          <w:p w14:paraId="470ADB14" w14:textId="2C382E8B" w:rsidR="005603F2" w:rsidRPr="003D6B74" w:rsidRDefault="003D6B74" w:rsidP="005603F2">
            <w:pP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 </w:t>
            </w:r>
          </w:p>
        </w:tc>
        <w:tc>
          <w:tcPr>
            <w:tcW w:w="2813" w:type="dxa"/>
            <w:tcBorders>
              <w:top w:val="nil"/>
              <w:left w:val="nil"/>
              <w:bottom w:val="dotted" w:sz="4" w:space="0" w:color="AEAAAA"/>
              <w:right w:val="nil"/>
            </w:tcBorders>
            <w:shd w:val="clear" w:color="auto" w:fill="auto"/>
            <w:noWrap/>
            <w:vAlign w:val="bottom"/>
            <w:hideMark/>
          </w:tcPr>
          <w:p w14:paraId="06836F87" w14:textId="77777777" w:rsidR="003D6B74" w:rsidRPr="003D6B74" w:rsidRDefault="003D6B74" w:rsidP="003D6B74">
            <w:pP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 </w:t>
            </w:r>
          </w:p>
        </w:tc>
        <w:tc>
          <w:tcPr>
            <w:tcW w:w="4985" w:type="dxa"/>
            <w:tcBorders>
              <w:top w:val="nil"/>
              <w:left w:val="dotted" w:sz="4" w:space="0" w:color="AEAAAA"/>
              <w:bottom w:val="dotted" w:sz="4" w:space="0" w:color="AEAAAA"/>
              <w:right w:val="double" w:sz="6" w:space="0" w:color="auto"/>
            </w:tcBorders>
            <w:shd w:val="clear" w:color="auto" w:fill="auto"/>
            <w:noWrap/>
            <w:vAlign w:val="bottom"/>
            <w:hideMark/>
          </w:tcPr>
          <w:p w14:paraId="7B5A38AD" w14:textId="49DEAE8C" w:rsidR="003D6B74" w:rsidRPr="003D6B74" w:rsidRDefault="003D6B74" w:rsidP="003D6B74">
            <w:pPr>
              <w:rPr>
                <w:rFonts w:ascii="Calibri" w:eastAsia="Times New Roman" w:hAnsi="Calibri" w:cs="Calibri"/>
                <w:color w:val="000000"/>
                <w:kern w:val="0"/>
                <w:sz w:val="22"/>
                <w:szCs w:val="22"/>
                <w:lang w:val="en-DE" w:eastAsia="en-GB"/>
                <w14:ligatures w14:val="none"/>
              </w:rPr>
            </w:pPr>
            <w:r w:rsidRPr="003D6B74">
              <w:rPr>
                <w:rFonts w:ascii="Calibri" w:eastAsia="Times New Roman" w:hAnsi="Calibri" w:cs="Calibri"/>
                <w:color w:val="000000"/>
                <w:kern w:val="0"/>
                <w:sz w:val="22"/>
                <w:szCs w:val="22"/>
                <w:lang w:val="en-DE" w:eastAsia="en-GB"/>
                <w14:ligatures w14:val="none"/>
              </w:rPr>
              <w:t>Convert al</w:t>
            </w:r>
            <w:r w:rsidR="00B6299E">
              <w:rPr>
                <w:rFonts w:ascii="Calibri" w:eastAsia="Times New Roman" w:hAnsi="Calibri" w:cs="Calibri"/>
                <w:color w:val="000000"/>
                <w:kern w:val="0"/>
                <w:sz w:val="22"/>
                <w:szCs w:val="22"/>
                <w:lang w:val="de-DE" w:eastAsia="en-GB"/>
                <w14:ligatures w14:val="none"/>
              </w:rPr>
              <w:t>l</w:t>
            </w:r>
            <w:r w:rsidRPr="003D6B74">
              <w:rPr>
                <w:rFonts w:ascii="Calibri" w:eastAsia="Times New Roman" w:hAnsi="Calibri" w:cs="Calibri"/>
                <w:color w:val="000000"/>
                <w:kern w:val="0"/>
                <w:sz w:val="22"/>
                <w:szCs w:val="22"/>
                <w:lang w:val="en-DE" w:eastAsia="en-GB"/>
                <w14:ligatures w14:val="none"/>
              </w:rPr>
              <w:t xml:space="preserve"> prices into Euros </w:t>
            </w:r>
          </w:p>
        </w:tc>
      </w:tr>
    </w:tbl>
    <w:p w14:paraId="7F12392D" w14:textId="77777777" w:rsidR="003D6B74" w:rsidRDefault="003D6B74" w:rsidP="003D6B74">
      <w:pPr>
        <w:pStyle w:val="NormalWeb"/>
        <w:rPr>
          <w:rFonts w:ascii="Palatino" w:hAnsi="Palatino"/>
          <w:b/>
          <w:bCs/>
          <w:color w:val="252525"/>
          <w:sz w:val="28"/>
          <w:szCs w:val="28"/>
          <w:u w:val="single"/>
          <w:lang w:val="en-GB"/>
        </w:rPr>
      </w:pPr>
    </w:p>
    <w:p w14:paraId="1FDFFA3B" w14:textId="77777777" w:rsidR="003D6B74" w:rsidRDefault="003D6B74" w:rsidP="007B25F3">
      <w:pPr>
        <w:pStyle w:val="NormalWeb"/>
        <w:jc w:val="center"/>
        <w:rPr>
          <w:rFonts w:ascii="Palatino" w:hAnsi="Palatino"/>
          <w:b/>
          <w:bCs/>
          <w:color w:val="252525"/>
          <w:sz w:val="28"/>
          <w:szCs w:val="28"/>
          <w:u w:val="single"/>
          <w:lang w:val="en-GB"/>
        </w:rPr>
      </w:pPr>
    </w:p>
    <w:p w14:paraId="3FCA32D7" w14:textId="79287366" w:rsidR="007B25F3" w:rsidRPr="007B25F3" w:rsidRDefault="007B25F3" w:rsidP="007B25F3">
      <w:pPr>
        <w:pStyle w:val="NormalWeb"/>
        <w:jc w:val="center"/>
        <w:rPr>
          <w:rFonts w:ascii="Palatino" w:hAnsi="Palatino"/>
          <w:b/>
          <w:bCs/>
          <w:color w:val="252525"/>
          <w:sz w:val="28"/>
          <w:szCs w:val="28"/>
          <w:u w:val="single"/>
          <w:lang w:val="en-GB"/>
        </w:rPr>
      </w:pPr>
      <w:r w:rsidRPr="007B25F3">
        <w:rPr>
          <w:rFonts w:ascii="Palatino" w:hAnsi="Palatino"/>
          <w:b/>
          <w:bCs/>
          <w:color w:val="252525"/>
          <w:sz w:val="28"/>
          <w:szCs w:val="28"/>
          <w:u w:val="single"/>
          <w:lang w:val="en-GB"/>
        </w:rPr>
        <w:t>Consistency check</w:t>
      </w:r>
    </w:p>
    <w:tbl>
      <w:tblPr>
        <w:tblW w:w="11902" w:type="dxa"/>
        <w:tblInd w:w="-1463" w:type="dxa"/>
        <w:tblLook w:val="04A0" w:firstRow="1" w:lastRow="0" w:firstColumn="1" w:lastColumn="0" w:noHBand="0" w:noVBand="1"/>
      </w:tblPr>
      <w:tblGrid>
        <w:gridCol w:w="2311"/>
        <w:gridCol w:w="1863"/>
        <w:gridCol w:w="4779"/>
        <w:gridCol w:w="2949"/>
      </w:tblGrid>
      <w:tr w:rsidR="007B25F3" w14:paraId="35592ADC" w14:textId="77777777" w:rsidTr="00C95283">
        <w:trPr>
          <w:trHeight w:val="498"/>
        </w:trPr>
        <w:tc>
          <w:tcPr>
            <w:tcW w:w="2311" w:type="dxa"/>
            <w:tcBorders>
              <w:top w:val="double" w:sz="6" w:space="0" w:color="auto"/>
              <w:left w:val="double" w:sz="6" w:space="0" w:color="auto"/>
              <w:bottom w:val="nil"/>
              <w:right w:val="single" w:sz="4" w:space="0" w:color="auto"/>
            </w:tcBorders>
            <w:shd w:val="clear" w:color="000000" w:fill="C6E0B4"/>
            <w:noWrap/>
            <w:vAlign w:val="center"/>
            <w:hideMark/>
          </w:tcPr>
          <w:p w14:paraId="4B0D2FE1" w14:textId="77777777" w:rsidR="007B25F3" w:rsidRDefault="007B25F3" w:rsidP="00C95283">
            <w:pPr>
              <w:jc w:val="center"/>
              <w:rPr>
                <w:rFonts w:ascii="Calibri" w:hAnsi="Calibri" w:cs="Calibri"/>
                <w:b/>
                <w:bCs/>
                <w:color w:val="000000"/>
                <w:sz w:val="22"/>
                <w:szCs w:val="22"/>
                <w:lang w:val="en-DE"/>
              </w:rPr>
            </w:pPr>
            <w:r>
              <w:rPr>
                <w:rFonts w:ascii="Calibri" w:hAnsi="Calibri" w:cs="Calibri"/>
                <w:b/>
                <w:bCs/>
                <w:color w:val="000000"/>
                <w:sz w:val="22"/>
                <w:szCs w:val="22"/>
              </w:rPr>
              <w:t>Column</w:t>
            </w:r>
          </w:p>
        </w:tc>
        <w:tc>
          <w:tcPr>
            <w:tcW w:w="1863" w:type="dxa"/>
            <w:tcBorders>
              <w:top w:val="double" w:sz="6" w:space="0" w:color="auto"/>
              <w:left w:val="nil"/>
              <w:bottom w:val="double" w:sz="6" w:space="0" w:color="auto"/>
              <w:right w:val="single" w:sz="4" w:space="0" w:color="auto"/>
            </w:tcBorders>
            <w:shd w:val="clear" w:color="000000" w:fill="C6E0B4"/>
            <w:noWrap/>
            <w:vAlign w:val="center"/>
            <w:hideMark/>
          </w:tcPr>
          <w:p w14:paraId="53F2B968" w14:textId="77777777" w:rsidR="007B25F3" w:rsidRDefault="007B25F3" w:rsidP="00C95283">
            <w:pPr>
              <w:jc w:val="center"/>
              <w:rPr>
                <w:rFonts w:ascii="Calibri" w:hAnsi="Calibri" w:cs="Calibri"/>
                <w:b/>
                <w:bCs/>
                <w:color w:val="000000"/>
                <w:sz w:val="22"/>
                <w:szCs w:val="22"/>
              </w:rPr>
            </w:pPr>
            <w:r>
              <w:rPr>
                <w:rFonts w:ascii="Calibri" w:hAnsi="Calibri" w:cs="Calibri"/>
                <w:b/>
                <w:bCs/>
                <w:color w:val="000000"/>
                <w:sz w:val="22"/>
                <w:szCs w:val="22"/>
              </w:rPr>
              <w:t>Missing values</w:t>
            </w:r>
          </w:p>
        </w:tc>
        <w:tc>
          <w:tcPr>
            <w:tcW w:w="4779" w:type="dxa"/>
            <w:tcBorders>
              <w:top w:val="double" w:sz="6" w:space="0" w:color="auto"/>
              <w:left w:val="nil"/>
              <w:bottom w:val="double" w:sz="6" w:space="0" w:color="auto"/>
              <w:right w:val="single" w:sz="4" w:space="0" w:color="auto"/>
            </w:tcBorders>
            <w:shd w:val="clear" w:color="000000" w:fill="C6E0B4"/>
            <w:noWrap/>
            <w:vAlign w:val="center"/>
            <w:hideMark/>
          </w:tcPr>
          <w:p w14:paraId="21BFAF7D" w14:textId="77777777" w:rsidR="007B25F3" w:rsidRDefault="007B25F3" w:rsidP="00C95283">
            <w:pPr>
              <w:jc w:val="center"/>
              <w:rPr>
                <w:rFonts w:ascii="Calibri" w:hAnsi="Calibri" w:cs="Calibri"/>
                <w:b/>
                <w:bCs/>
                <w:color w:val="000000"/>
                <w:sz w:val="22"/>
                <w:szCs w:val="22"/>
              </w:rPr>
            </w:pPr>
            <w:r>
              <w:rPr>
                <w:rFonts w:ascii="Calibri" w:hAnsi="Calibri" w:cs="Calibri"/>
                <w:b/>
                <w:bCs/>
                <w:color w:val="000000"/>
                <w:sz w:val="22"/>
                <w:szCs w:val="22"/>
              </w:rPr>
              <w:t>Missing values treatment</w:t>
            </w:r>
          </w:p>
        </w:tc>
        <w:tc>
          <w:tcPr>
            <w:tcW w:w="2949" w:type="dxa"/>
            <w:tcBorders>
              <w:top w:val="double" w:sz="6" w:space="0" w:color="auto"/>
              <w:left w:val="nil"/>
              <w:bottom w:val="double" w:sz="6" w:space="0" w:color="auto"/>
              <w:right w:val="double" w:sz="6" w:space="0" w:color="auto"/>
            </w:tcBorders>
            <w:shd w:val="clear" w:color="000000" w:fill="C6E0B4"/>
            <w:noWrap/>
            <w:vAlign w:val="center"/>
            <w:hideMark/>
          </w:tcPr>
          <w:p w14:paraId="51BC06AE" w14:textId="77777777" w:rsidR="007B25F3" w:rsidRDefault="007B25F3" w:rsidP="00C95283">
            <w:pPr>
              <w:jc w:val="center"/>
              <w:rPr>
                <w:rFonts w:ascii="Calibri" w:hAnsi="Calibri" w:cs="Calibri"/>
                <w:b/>
                <w:bCs/>
                <w:color w:val="000000"/>
                <w:sz w:val="22"/>
                <w:szCs w:val="22"/>
              </w:rPr>
            </w:pPr>
            <w:r>
              <w:rPr>
                <w:rFonts w:ascii="Calibri" w:hAnsi="Calibri" w:cs="Calibri"/>
                <w:b/>
                <w:bCs/>
                <w:color w:val="000000"/>
                <w:sz w:val="22"/>
                <w:szCs w:val="22"/>
              </w:rPr>
              <w:t>Duplicates</w:t>
            </w:r>
          </w:p>
        </w:tc>
      </w:tr>
      <w:tr w:rsidR="007B25F3" w14:paraId="0CD6B14D" w14:textId="77777777" w:rsidTr="00C95283">
        <w:trPr>
          <w:trHeight w:val="325"/>
        </w:trPr>
        <w:tc>
          <w:tcPr>
            <w:tcW w:w="2311" w:type="dxa"/>
            <w:tcBorders>
              <w:top w:val="single" w:sz="4" w:space="0" w:color="auto"/>
              <w:left w:val="single" w:sz="4" w:space="0" w:color="auto"/>
              <w:bottom w:val="single" w:sz="4" w:space="0" w:color="auto"/>
              <w:right w:val="single" w:sz="4" w:space="0" w:color="auto"/>
            </w:tcBorders>
            <w:shd w:val="clear" w:color="auto" w:fill="auto"/>
            <w:noWrap/>
            <w:hideMark/>
          </w:tcPr>
          <w:p w14:paraId="38CE181C"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rPr>
              <w:t>Width</w:t>
            </w:r>
          </w:p>
        </w:tc>
        <w:tc>
          <w:tcPr>
            <w:tcW w:w="1863" w:type="dxa"/>
            <w:tcBorders>
              <w:top w:val="nil"/>
              <w:left w:val="nil"/>
              <w:bottom w:val="single" w:sz="4" w:space="0" w:color="AEAAAA"/>
              <w:right w:val="single" w:sz="4" w:space="0" w:color="AEAAAA"/>
            </w:tcBorders>
            <w:shd w:val="clear" w:color="auto" w:fill="auto"/>
            <w:noWrap/>
            <w:vAlign w:val="center"/>
            <w:hideMark/>
          </w:tcPr>
          <w:p w14:paraId="557FAA03" w14:textId="77777777" w:rsidR="007B25F3" w:rsidRDefault="007B25F3" w:rsidP="00C95283">
            <w:pPr>
              <w:jc w:val="center"/>
              <w:rPr>
                <w:rFonts w:ascii="Calibri" w:hAnsi="Calibri" w:cs="Calibri"/>
                <w:color w:val="000000"/>
                <w:sz w:val="22"/>
                <w:szCs w:val="22"/>
              </w:rPr>
            </w:pPr>
            <w:r>
              <w:rPr>
                <w:rFonts w:ascii="Calibri" w:hAnsi="Calibri" w:cs="Calibri"/>
                <w:color w:val="000000"/>
                <w:sz w:val="22"/>
                <w:szCs w:val="22"/>
              </w:rPr>
              <w:t>56</w:t>
            </w:r>
          </w:p>
        </w:tc>
        <w:tc>
          <w:tcPr>
            <w:tcW w:w="4779" w:type="dxa"/>
            <w:tcBorders>
              <w:top w:val="nil"/>
              <w:left w:val="nil"/>
              <w:bottom w:val="single" w:sz="4" w:space="0" w:color="AEAAAA"/>
              <w:right w:val="single" w:sz="4" w:space="0" w:color="AEAAAA"/>
            </w:tcBorders>
            <w:shd w:val="clear" w:color="auto" w:fill="auto"/>
            <w:noWrap/>
            <w:vAlign w:val="bottom"/>
            <w:hideMark/>
          </w:tcPr>
          <w:p w14:paraId="1DAA05A4"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Replace the missing values with Median as the data skewed to right</w:t>
            </w:r>
          </w:p>
        </w:tc>
        <w:tc>
          <w:tcPr>
            <w:tcW w:w="2949" w:type="dxa"/>
            <w:tcBorders>
              <w:top w:val="nil"/>
              <w:left w:val="nil"/>
              <w:bottom w:val="single" w:sz="4" w:space="0" w:color="AEAAAA"/>
              <w:right w:val="double" w:sz="6" w:space="0" w:color="auto"/>
            </w:tcBorders>
            <w:shd w:val="clear" w:color="auto" w:fill="auto"/>
            <w:noWrap/>
            <w:vAlign w:val="bottom"/>
            <w:hideMark/>
          </w:tcPr>
          <w:p w14:paraId="1EA7222C"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7CE71676" w14:textId="77777777" w:rsidTr="00C95283">
        <w:trPr>
          <w:trHeight w:val="305"/>
        </w:trPr>
        <w:tc>
          <w:tcPr>
            <w:tcW w:w="2311" w:type="dxa"/>
            <w:tcBorders>
              <w:top w:val="nil"/>
              <w:left w:val="single" w:sz="4" w:space="0" w:color="auto"/>
              <w:bottom w:val="single" w:sz="4" w:space="0" w:color="auto"/>
              <w:right w:val="single" w:sz="4" w:space="0" w:color="auto"/>
            </w:tcBorders>
            <w:shd w:val="clear" w:color="auto" w:fill="auto"/>
            <w:noWrap/>
            <w:hideMark/>
          </w:tcPr>
          <w:p w14:paraId="235C9D1C" w14:textId="36586E21" w:rsidR="007B25F3" w:rsidRPr="003815F1" w:rsidRDefault="00B6299E" w:rsidP="00C95283">
            <w:pPr>
              <w:jc w:val="center"/>
              <w:rPr>
                <w:rFonts w:ascii="Calibri" w:hAnsi="Calibri" w:cs="Calibri"/>
                <w:b/>
                <w:bCs/>
                <w:color w:val="000000"/>
                <w:sz w:val="22"/>
                <w:szCs w:val="22"/>
              </w:rPr>
            </w:pPr>
            <w:r w:rsidRPr="003815F1">
              <w:rPr>
                <w:rFonts w:ascii="Calibri" w:hAnsi="Calibri" w:cs="Calibri"/>
                <w:b/>
                <w:bCs/>
                <w:color w:val="000000"/>
                <w:sz w:val="22"/>
                <w:szCs w:val="22"/>
              </w:rPr>
              <w:t>Length</w:t>
            </w:r>
            <w:r w:rsidR="007B25F3" w:rsidRPr="003815F1">
              <w:rPr>
                <w:rFonts w:ascii="Calibri" w:hAnsi="Calibri" w:cs="Calibri"/>
                <w:b/>
                <w:bCs/>
                <w:color w:val="000000"/>
                <w:sz w:val="22"/>
                <w:szCs w:val="22"/>
              </w:rPr>
              <w:t xml:space="preserve"> </w:t>
            </w:r>
          </w:p>
        </w:tc>
        <w:tc>
          <w:tcPr>
            <w:tcW w:w="1863" w:type="dxa"/>
            <w:tcBorders>
              <w:top w:val="nil"/>
              <w:left w:val="nil"/>
              <w:bottom w:val="single" w:sz="4" w:space="0" w:color="AEAAAA"/>
              <w:right w:val="single" w:sz="4" w:space="0" w:color="AEAAAA"/>
            </w:tcBorders>
            <w:shd w:val="clear" w:color="auto" w:fill="auto"/>
            <w:noWrap/>
            <w:vAlign w:val="center"/>
            <w:hideMark/>
          </w:tcPr>
          <w:p w14:paraId="3303EF40" w14:textId="77777777" w:rsidR="007B25F3" w:rsidRDefault="007B25F3" w:rsidP="00C95283">
            <w:pPr>
              <w:jc w:val="center"/>
              <w:rPr>
                <w:rFonts w:ascii="Calibri" w:hAnsi="Calibri" w:cs="Calibri"/>
                <w:color w:val="000000"/>
                <w:sz w:val="22"/>
                <w:szCs w:val="22"/>
              </w:rPr>
            </w:pPr>
            <w:r>
              <w:rPr>
                <w:rFonts w:ascii="Calibri" w:hAnsi="Calibri" w:cs="Calibri"/>
                <w:color w:val="000000"/>
                <w:sz w:val="22"/>
                <w:szCs w:val="22"/>
              </w:rPr>
              <w:t>9</w:t>
            </w:r>
          </w:p>
        </w:tc>
        <w:tc>
          <w:tcPr>
            <w:tcW w:w="4779" w:type="dxa"/>
            <w:tcBorders>
              <w:top w:val="nil"/>
              <w:left w:val="nil"/>
              <w:bottom w:val="single" w:sz="4" w:space="0" w:color="AEAAAA"/>
              <w:right w:val="single" w:sz="4" w:space="0" w:color="AEAAAA"/>
            </w:tcBorders>
            <w:shd w:val="clear" w:color="auto" w:fill="auto"/>
            <w:noWrap/>
            <w:vAlign w:val="bottom"/>
            <w:hideMark/>
          </w:tcPr>
          <w:p w14:paraId="38FE26F1"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Replace the missing values with Median as the data skewed to right</w:t>
            </w:r>
          </w:p>
        </w:tc>
        <w:tc>
          <w:tcPr>
            <w:tcW w:w="2949" w:type="dxa"/>
            <w:tcBorders>
              <w:top w:val="nil"/>
              <w:left w:val="nil"/>
              <w:bottom w:val="single" w:sz="4" w:space="0" w:color="AEAAAA"/>
              <w:right w:val="double" w:sz="6" w:space="0" w:color="auto"/>
            </w:tcBorders>
            <w:shd w:val="clear" w:color="auto" w:fill="auto"/>
            <w:noWrap/>
            <w:vAlign w:val="bottom"/>
            <w:hideMark/>
          </w:tcPr>
          <w:p w14:paraId="0928CA57"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2CC9697C"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4855A92C"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lang w:val="en-US"/>
              </w:rPr>
              <w:t>Price</w:t>
            </w:r>
          </w:p>
        </w:tc>
        <w:tc>
          <w:tcPr>
            <w:tcW w:w="1863" w:type="dxa"/>
            <w:tcBorders>
              <w:top w:val="nil"/>
              <w:left w:val="nil"/>
              <w:bottom w:val="single" w:sz="4" w:space="0" w:color="AEAAAA"/>
              <w:right w:val="single" w:sz="4" w:space="0" w:color="AEAAAA"/>
            </w:tcBorders>
            <w:shd w:val="clear" w:color="auto" w:fill="auto"/>
            <w:noWrap/>
            <w:vAlign w:val="bottom"/>
            <w:hideMark/>
          </w:tcPr>
          <w:p w14:paraId="1947E403"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 </w:t>
            </w:r>
          </w:p>
        </w:tc>
        <w:tc>
          <w:tcPr>
            <w:tcW w:w="4779" w:type="dxa"/>
            <w:tcBorders>
              <w:top w:val="nil"/>
              <w:left w:val="nil"/>
              <w:bottom w:val="single" w:sz="4" w:space="0" w:color="AEAAAA"/>
              <w:right w:val="single" w:sz="4" w:space="0" w:color="AEAAAA"/>
            </w:tcBorders>
            <w:shd w:val="clear" w:color="auto" w:fill="auto"/>
            <w:noWrap/>
            <w:vAlign w:val="bottom"/>
            <w:hideMark/>
          </w:tcPr>
          <w:p w14:paraId="7603178F"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 </w:t>
            </w:r>
          </w:p>
        </w:tc>
        <w:tc>
          <w:tcPr>
            <w:tcW w:w="2949" w:type="dxa"/>
            <w:tcBorders>
              <w:top w:val="nil"/>
              <w:left w:val="nil"/>
              <w:bottom w:val="single" w:sz="4" w:space="0" w:color="AEAAAA"/>
              <w:right w:val="double" w:sz="6" w:space="0" w:color="auto"/>
            </w:tcBorders>
            <w:shd w:val="clear" w:color="auto" w:fill="auto"/>
            <w:noWrap/>
            <w:vAlign w:val="bottom"/>
            <w:hideMark/>
          </w:tcPr>
          <w:p w14:paraId="6FABCC4C"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3CBAFDD1"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45E086D9"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lang w:val="en-US"/>
              </w:rPr>
              <w:t>Boat Type</w:t>
            </w:r>
          </w:p>
        </w:tc>
        <w:tc>
          <w:tcPr>
            <w:tcW w:w="1863" w:type="dxa"/>
            <w:tcBorders>
              <w:top w:val="nil"/>
              <w:left w:val="nil"/>
              <w:bottom w:val="single" w:sz="4" w:space="0" w:color="AEAAAA"/>
              <w:right w:val="single" w:sz="4" w:space="0" w:color="AEAAAA"/>
            </w:tcBorders>
            <w:shd w:val="clear" w:color="auto" w:fill="auto"/>
            <w:noWrap/>
            <w:vAlign w:val="bottom"/>
            <w:hideMark/>
          </w:tcPr>
          <w:p w14:paraId="51A213A3"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 </w:t>
            </w:r>
          </w:p>
        </w:tc>
        <w:tc>
          <w:tcPr>
            <w:tcW w:w="4779" w:type="dxa"/>
            <w:tcBorders>
              <w:top w:val="nil"/>
              <w:left w:val="nil"/>
              <w:bottom w:val="single" w:sz="4" w:space="0" w:color="AEAAAA"/>
              <w:right w:val="single" w:sz="4" w:space="0" w:color="AEAAAA"/>
            </w:tcBorders>
            <w:shd w:val="clear" w:color="auto" w:fill="auto"/>
            <w:noWrap/>
            <w:vAlign w:val="bottom"/>
            <w:hideMark/>
          </w:tcPr>
          <w:p w14:paraId="51D84821"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 </w:t>
            </w:r>
          </w:p>
        </w:tc>
        <w:tc>
          <w:tcPr>
            <w:tcW w:w="2949" w:type="dxa"/>
            <w:tcBorders>
              <w:top w:val="nil"/>
              <w:left w:val="nil"/>
              <w:bottom w:val="single" w:sz="4" w:space="0" w:color="AEAAAA"/>
              <w:right w:val="double" w:sz="6" w:space="0" w:color="auto"/>
            </w:tcBorders>
            <w:shd w:val="clear" w:color="auto" w:fill="auto"/>
            <w:noWrap/>
            <w:vAlign w:val="bottom"/>
            <w:hideMark/>
          </w:tcPr>
          <w:p w14:paraId="7153F3C0"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1BD22F2A"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6CA81882"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lang w:val="en-US"/>
              </w:rPr>
              <w:t>Manufacturer</w:t>
            </w:r>
          </w:p>
        </w:tc>
        <w:tc>
          <w:tcPr>
            <w:tcW w:w="1863" w:type="dxa"/>
            <w:tcBorders>
              <w:top w:val="nil"/>
              <w:left w:val="nil"/>
              <w:bottom w:val="single" w:sz="4" w:space="0" w:color="AEAAAA"/>
              <w:right w:val="single" w:sz="4" w:space="0" w:color="AEAAAA"/>
            </w:tcBorders>
            <w:shd w:val="clear" w:color="auto" w:fill="auto"/>
            <w:noWrap/>
            <w:vAlign w:val="bottom"/>
            <w:hideMark/>
          </w:tcPr>
          <w:p w14:paraId="07C12E6A" w14:textId="7A187022" w:rsidR="007B25F3" w:rsidRDefault="00BE43CD" w:rsidP="00BE43CD">
            <w:pPr>
              <w:jc w:val="center"/>
              <w:rPr>
                <w:rFonts w:ascii="Calibri" w:hAnsi="Calibri" w:cs="Calibri"/>
                <w:color w:val="000000"/>
                <w:sz w:val="22"/>
                <w:szCs w:val="22"/>
              </w:rPr>
            </w:pPr>
            <w:r>
              <w:rPr>
                <w:rFonts w:ascii="Calibri" w:hAnsi="Calibri" w:cs="Calibri"/>
                <w:color w:val="000000"/>
                <w:sz w:val="22"/>
                <w:szCs w:val="22"/>
              </w:rPr>
              <w:t>1338</w:t>
            </w:r>
          </w:p>
        </w:tc>
        <w:tc>
          <w:tcPr>
            <w:tcW w:w="4779" w:type="dxa"/>
            <w:tcBorders>
              <w:top w:val="nil"/>
              <w:left w:val="nil"/>
              <w:bottom w:val="single" w:sz="4" w:space="0" w:color="AEAAAA"/>
              <w:right w:val="single" w:sz="4" w:space="0" w:color="AEAAAA"/>
            </w:tcBorders>
            <w:shd w:val="clear" w:color="auto" w:fill="auto"/>
            <w:noWrap/>
            <w:vAlign w:val="bottom"/>
            <w:hideMark/>
          </w:tcPr>
          <w:p w14:paraId="191E3D4D" w14:textId="089968DB" w:rsidR="007B25F3" w:rsidRDefault="007B25F3" w:rsidP="00C95283">
            <w:pPr>
              <w:rPr>
                <w:rFonts w:ascii="Calibri" w:hAnsi="Calibri" w:cs="Calibri"/>
                <w:color w:val="000000"/>
                <w:sz w:val="22"/>
                <w:szCs w:val="22"/>
              </w:rPr>
            </w:pPr>
            <w:r>
              <w:rPr>
                <w:rFonts w:ascii="Calibri" w:hAnsi="Calibri" w:cs="Calibri"/>
                <w:color w:val="000000"/>
                <w:sz w:val="22"/>
                <w:szCs w:val="22"/>
              </w:rPr>
              <w:t> </w:t>
            </w:r>
            <w:r w:rsidR="00BE43CD">
              <w:rPr>
                <w:rFonts w:ascii="Calibri" w:hAnsi="Calibri" w:cs="Calibri"/>
                <w:color w:val="000000"/>
                <w:sz w:val="22"/>
                <w:szCs w:val="22"/>
              </w:rPr>
              <w:t>Missing values converted to ‘none’</w:t>
            </w:r>
          </w:p>
        </w:tc>
        <w:tc>
          <w:tcPr>
            <w:tcW w:w="2949" w:type="dxa"/>
            <w:tcBorders>
              <w:top w:val="nil"/>
              <w:left w:val="nil"/>
              <w:bottom w:val="single" w:sz="4" w:space="0" w:color="AEAAAA"/>
              <w:right w:val="double" w:sz="6" w:space="0" w:color="auto"/>
            </w:tcBorders>
            <w:shd w:val="clear" w:color="auto" w:fill="auto"/>
            <w:noWrap/>
            <w:vAlign w:val="bottom"/>
            <w:hideMark/>
          </w:tcPr>
          <w:p w14:paraId="38226D91"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24DEC827"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69682FC7"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lang w:val="en-US"/>
              </w:rPr>
              <w:t>Type</w:t>
            </w:r>
          </w:p>
        </w:tc>
        <w:tc>
          <w:tcPr>
            <w:tcW w:w="1863" w:type="dxa"/>
            <w:tcBorders>
              <w:top w:val="nil"/>
              <w:left w:val="nil"/>
              <w:bottom w:val="single" w:sz="4" w:space="0" w:color="AEAAAA"/>
              <w:right w:val="single" w:sz="4" w:space="0" w:color="AEAAAA"/>
            </w:tcBorders>
            <w:shd w:val="clear" w:color="auto" w:fill="auto"/>
            <w:noWrap/>
            <w:vAlign w:val="bottom"/>
            <w:hideMark/>
          </w:tcPr>
          <w:p w14:paraId="5CFDD71C" w14:textId="6E636694" w:rsidR="007B25F3" w:rsidRDefault="00BE43CD" w:rsidP="00BE43CD">
            <w:pPr>
              <w:jc w:val="center"/>
              <w:rPr>
                <w:rFonts w:ascii="Calibri" w:hAnsi="Calibri" w:cs="Calibri"/>
                <w:color w:val="000000"/>
                <w:sz w:val="22"/>
                <w:szCs w:val="22"/>
              </w:rPr>
            </w:pPr>
            <w:r>
              <w:rPr>
                <w:rFonts w:ascii="Calibri" w:hAnsi="Calibri" w:cs="Calibri"/>
                <w:color w:val="000000"/>
                <w:sz w:val="22"/>
                <w:szCs w:val="22"/>
              </w:rPr>
              <w:t>6</w:t>
            </w:r>
          </w:p>
        </w:tc>
        <w:tc>
          <w:tcPr>
            <w:tcW w:w="4779" w:type="dxa"/>
            <w:tcBorders>
              <w:top w:val="nil"/>
              <w:left w:val="nil"/>
              <w:bottom w:val="single" w:sz="4" w:space="0" w:color="AEAAAA"/>
              <w:right w:val="single" w:sz="4" w:space="0" w:color="AEAAAA"/>
            </w:tcBorders>
            <w:shd w:val="clear" w:color="auto" w:fill="auto"/>
            <w:noWrap/>
            <w:vAlign w:val="bottom"/>
            <w:hideMark/>
          </w:tcPr>
          <w:p w14:paraId="113223A4" w14:textId="5A107F57" w:rsidR="007B25F3" w:rsidRDefault="007B25F3" w:rsidP="00C95283">
            <w:pPr>
              <w:rPr>
                <w:rFonts w:ascii="Calibri" w:hAnsi="Calibri" w:cs="Calibri"/>
                <w:color w:val="000000"/>
                <w:sz w:val="22"/>
                <w:szCs w:val="22"/>
              </w:rPr>
            </w:pPr>
            <w:r>
              <w:rPr>
                <w:rFonts w:ascii="Calibri" w:hAnsi="Calibri" w:cs="Calibri"/>
                <w:color w:val="000000"/>
                <w:sz w:val="22"/>
                <w:szCs w:val="22"/>
              </w:rPr>
              <w:t> </w:t>
            </w:r>
            <w:r w:rsidR="00BE43CD">
              <w:rPr>
                <w:rFonts w:ascii="Calibri" w:hAnsi="Calibri" w:cs="Calibri"/>
                <w:color w:val="000000"/>
                <w:sz w:val="22"/>
                <w:szCs w:val="22"/>
              </w:rPr>
              <w:t>Filled missing values with mode value</w:t>
            </w:r>
          </w:p>
        </w:tc>
        <w:tc>
          <w:tcPr>
            <w:tcW w:w="2949" w:type="dxa"/>
            <w:tcBorders>
              <w:top w:val="nil"/>
              <w:left w:val="nil"/>
              <w:bottom w:val="single" w:sz="4" w:space="0" w:color="AEAAAA"/>
              <w:right w:val="double" w:sz="6" w:space="0" w:color="auto"/>
            </w:tcBorders>
            <w:shd w:val="clear" w:color="auto" w:fill="auto"/>
            <w:noWrap/>
            <w:vAlign w:val="bottom"/>
            <w:hideMark/>
          </w:tcPr>
          <w:p w14:paraId="4B8E1595"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07D5E81E"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11B13D8A"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lang w:val="en-US"/>
              </w:rPr>
              <w:t>Year Built</w:t>
            </w:r>
          </w:p>
        </w:tc>
        <w:tc>
          <w:tcPr>
            <w:tcW w:w="1863" w:type="dxa"/>
            <w:tcBorders>
              <w:top w:val="nil"/>
              <w:left w:val="nil"/>
              <w:bottom w:val="single" w:sz="4" w:space="0" w:color="AEAAAA"/>
              <w:right w:val="single" w:sz="4" w:space="0" w:color="AEAAAA"/>
            </w:tcBorders>
            <w:shd w:val="clear" w:color="auto" w:fill="auto"/>
            <w:noWrap/>
            <w:vAlign w:val="bottom"/>
            <w:hideMark/>
          </w:tcPr>
          <w:p w14:paraId="5792818B" w14:textId="3947842C" w:rsidR="007B25F3" w:rsidRDefault="00BE43CD" w:rsidP="00BE43CD">
            <w:pPr>
              <w:jc w:val="center"/>
              <w:rPr>
                <w:rFonts w:ascii="Calibri" w:hAnsi="Calibri" w:cs="Calibri"/>
                <w:color w:val="000000"/>
                <w:sz w:val="22"/>
                <w:szCs w:val="22"/>
              </w:rPr>
            </w:pPr>
            <w:r>
              <w:rPr>
                <w:rFonts w:ascii="Calibri" w:hAnsi="Calibri" w:cs="Calibri"/>
                <w:color w:val="000000"/>
                <w:sz w:val="22"/>
                <w:szCs w:val="22"/>
              </w:rPr>
              <w:t>551</w:t>
            </w:r>
          </w:p>
        </w:tc>
        <w:tc>
          <w:tcPr>
            <w:tcW w:w="4779" w:type="dxa"/>
            <w:tcBorders>
              <w:top w:val="nil"/>
              <w:left w:val="nil"/>
              <w:bottom w:val="single" w:sz="4" w:space="0" w:color="AEAAAA"/>
              <w:right w:val="single" w:sz="4" w:space="0" w:color="AEAAAA"/>
            </w:tcBorders>
            <w:shd w:val="clear" w:color="auto" w:fill="auto"/>
            <w:noWrap/>
            <w:vAlign w:val="bottom"/>
            <w:hideMark/>
          </w:tcPr>
          <w:p w14:paraId="2A8083FE" w14:textId="5C0FAFF0" w:rsidR="007B25F3" w:rsidRDefault="007B25F3" w:rsidP="00C95283">
            <w:pPr>
              <w:rPr>
                <w:rFonts w:ascii="Calibri" w:hAnsi="Calibri" w:cs="Calibri"/>
                <w:color w:val="000000"/>
                <w:sz w:val="22"/>
                <w:szCs w:val="22"/>
              </w:rPr>
            </w:pPr>
            <w:r>
              <w:rPr>
                <w:rFonts w:ascii="Calibri" w:hAnsi="Calibri" w:cs="Calibri"/>
                <w:color w:val="000000"/>
                <w:sz w:val="22"/>
                <w:szCs w:val="22"/>
              </w:rPr>
              <w:t> </w:t>
            </w:r>
            <w:r w:rsidR="00BE43CD">
              <w:rPr>
                <w:rFonts w:ascii="Calibri" w:hAnsi="Calibri" w:cs="Calibri"/>
                <w:color w:val="000000"/>
                <w:sz w:val="22"/>
                <w:szCs w:val="22"/>
              </w:rPr>
              <w:t xml:space="preserve">This column had ‘0’ values which was </w:t>
            </w:r>
            <w:proofErr w:type="spellStart"/>
            <w:r w:rsidR="00BE43CD">
              <w:rPr>
                <w:rFonts w:ascii="Calibri" w:hAnsi="Calibri" w:cs="Calibri"/>
                <w:color w:val="000000"/>
                <w:sz w:val="22"/>
                <w:szCs w:val="22"/>
              </w:rPr>
              <w:t>droped</w:t>
            </w:r>
            <w:proofErr w:type="spellEnd"/>
            <w:r w:rsidR="00BE43CD">
              <w:rPr>
                <w:rFonts w:ascii="Calibri" w:hAnsi="Calibri" w:cs="Calibri"/>
                <w:color w:val="000000"/>
                <w:sz w:val="22"/>
                <w:szCs w:val="22"/>
              </w:rPr>
              <w:t>.</w:t>
            </w:r>
          </w:p>
        </w:tc>
        <w:tc>
          <w:tcPr>
            <w:tcW w:w="2949" w:type="dxa"/>
            <w:tcBorders>
              <w:top w:val="nil"/>
              <w:left w:val="nil"/>
              <w:bottom w:val="single" w:sz="4" w:space="0" w:color="AEAAAA"/>
              <w:right w:val="double" w:sz="6" w:space="0" w:color="auto"/>
            </w:tcBorders>
            <w:shd w:val="clear" w:color="auto" w:fill="auto"/>
            <w:noWrap/>
            <w:vAlign w:val="bottom"/>
            <w:hideMark/>
          </w:tcPr>
          <w:p w14:paraId="1F548097"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367AF312"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34367069"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lang w:val="en-US"/>
              </w:rPr>
              <w:t>Material</w:t>
            </w:r>
          </w:p>
        </w:tc>
        <w:tc>
          <w:tcPr>
            <w:tcW w:w="1863" w:type="dxa"/>
            <w:tcBorders>
              <w:top w:val="nil"/>
              <w:left w:val="nil"/>
              <w:bottom w:val="single" w:sz="4" w:space="0" w:color="AEAAAA"/>
              <w:right w:val="single" w:sz="4" w:space="0" w:color="AEAAAA"/>
            </w:tcBorders>
            <w:shd w:val="clear" w:color="auto" w:fill="auto"/>
            <w:noWrap/>
            <w:vAlign w:val="bottom"/>
            <w:hideMark/>
          </w:tcPr>
          <w:p w14:paraId="278337C0" w14:textId="3F745EBE" w:rsidR="007B25F3" w:rsidRDefault="00BE43CD" w:rsidP="00BE43CD">
            <w:pPr>
              <w:jc w:val="center"/>
              <w:rPr>
                <w:rFonts w:ascii="Calibri" w:hAnsi="Calibri" w:cs="Calibri"/>
                <w:color w:val="000000"/>
                <w:sz w:val="22"/>
                <w:szCs w:val="22"/>
              </w:rPr>
            </w:pPr>
            <w:r>
              <w:rPr>
                <w:rFonts w:ascii="Calibri" w:hAnsi="Calibri" w:cs="Calibri"/>
                <w:color w:val="000000"/>
                <w:sz w:val="22"/>
                <w:szCs w:val="22"/>
              </w:rPr>
              <w:t>17749</w:t>
            </w:r>
          </w:p>
        </w:tc>
        <w:tc>
          <w:tcPr>
            <w:tcW w:w="4779" w:type="dxa"/>
            <w:tcBorders>
              <w:top w:val="nil"/>
              <w:left w:val="nil"/>
              <w:bottom w:val="single" w:sz="4" w:space="0" w:color="AEAAAA"/>
              <w:right w:val="single" w:sz="4" w:space="0" w:color="AEAAAA"/>
            </w:tcBorders>
            <w:shd w:val="clear" w:color="auto" w:fill="auto"/>
            <w:noWrap/>
            <w:vAlign w:val="bottom"/>
            <w:hideMark/>
          </w:tcPr>
          <w:p w14:paraId="6FFE7ECA" w14:textId="7C30A81E" w:rsidR="007B25F3" w:rsidRDefault="007B25F3" w:rsidP="00C95283">
            <w:pPr>
              <w:rPr>
                <w:rFonts w:ascii="Calibri" w:hAnsi="Calibri" w:cs="Calibri"/>
                <w:color w:val="000000"/>
                <w:sz w:val="22"/>
                <w:szCs w:val="22"/>
              </w:rPr>
            </w:pPr>
            <w:r>
              <w:rPr>
                <w:rFonts w:ascii="Calibri" w:hAnsi="Calibri" w:cs="Calibri"/>
                <w:color w:val="000000"/>
                <w:sz w:val="22"/>
                <w:szCs w:val="22"/>
              </w:rPr>
              <w:t> </w:t>
            </w:r>
            <w:r w:rsidR="00BE43CD">
              <w:rPr>
                <w:rFonts w:ascii="Calibri" w:hAnsi="Calibri" w:cs="Calibri"/>
                <w:color w:val="000000"/>
                <w:sz w:val="22"/>
                <w:szCs w:val="22"/>
              </w:rPr>
              <w:t>Missing values converted to ‘none’</w:t>
            </w:r>
          </w:p>
        </w:tc>
        <w:tc>
          <w:tcPr>
            <w:tcW w:w="2949" w:type="dxa"/>
            <w:tcBorders>
              <w:top w:val="nil"/>
              <w:left w:val="nil"/>
              <w:bottom w:val="single" w:sz="4" w:space="0" w:color="AEAAAA"/>
              <w:right w:val="double" w:sz="6" w:space="0" w:color="auto"/>
            </w:tcBorders>
            <w:shd w:val="clear" w:color="auto" w:fill="auto"/>
            <w:noWrap/>
            <w:vAlign w:val="bottom"/>
            <w:hideMark/>
          </w:tcPr>
          <w:p w14:paraId="1152F483"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16B61D3B"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25CBDD32" w14:textId="78F07174" w:rsidR="00BE43CD" w:rsidRPr="003815F1" w:rsidRDefault="00BE43CD" w:rsidP="00BE43CD">
            <w:pPr>
              <w:jc w:val="center"/>
              <w:rPr>
                <w:rFonts w:ascii="Calibri" w:hAnsi="Calibri" w:cs="Calibri"/>
                <w:b/>
                <w:bCs/>
                <w:color w:val="000000"/>
                <w:sz w:val="22"/>
                <w:szCs w:val="22"/>
              </w:rPr>
            </w:pPr>
            <w:r w:rsidRPr="003815F1">
              <w:rPr>
                <w:rFonts w:ascii="Calibri" w:hAnsi="Calibri" w:cs="Calibri"/>
                <w:b/>
                <w:bCs/>
                <w:color w:val="000000"/>
                <w:sz w:val="22"/>
                <w:szCs w:val="22"/>
              </w:rPr>
              <w:t>Country</w:t>
            </w:r>
          </w:p>
        </w:tc>
        <w:tc>
          <w:tcPr>
            <w:tcW w:w="1863" w:type="dxa"/>
            <w:tcBorders>
              <w:top w:val="nil"/>
              <w:left w:val="nil"/>
              <w:bottom w:val="single" w:sz="4" w:space="0" w:color="AEAAAA"/>
              <w:right w:val="single" w:sz="4" w:space="0" w:color="AEAAAA"/>
            </w:tcBorders>
            <w:shd w:val="clear" w:color="auto" w:fill="auto"/>
            <w:noWrap/>
            <w:vAlign w:val="bottom"/>
            <w:hideMark/>
          </w:tcPr>
          <w:p w14:paraId="18F190F9" w14:textId="09FB8E43" w:rsidR="007B25F3" w:rsidRDefault="00BE43CD" w:rsidP="00BE43CD">
            <w:pPr>
              <w:jc w:val="center"/>
              <w:rPr>
                <w:rFonts w:ascii="Calibri" w:hAnsi="Calibri" w:cs="Calibri"/>
                <w:color w:val="000000"/>
                <w:sz w:val="22"/>
                <w:szCs w:val="22"/>
              </w:rPr>
            </w:pPr>
            <w:r>
              <w:rPr>
                <w:rFonts w:ascii="Calibri" w:hAnsi="Calibri" w:cs="Calibri"/>
                <w:color w:val="000000"/>
                <w:sz w:val="22"/>
                <w:szCs w:val="22"/>
              </w:rPr>
              <w:t>36</w:t>
            </w:r>
          </w:p>
        </w:tc>
        <w:tc>
          <w:tcPr>
            <w:tcW w:w="4779" w:type="dxa"/>
            <w:tcBorders>
              <w:top w:val="nil"/>
              <w:left w:val="nil"/>
              <w:bottom w:val="single" w:sz="4" w:space="0" w:color="AEAAAA"/>
              <w:right w:val="single" w:sz="4" w:space="0" w:color="AEAAAA"/>
            </w:tcBorders>
            <w:shd w:val="clear" w:color="auto" w:fill="auto"/>
            <w:noWrap/>
            <w:vAlign w:val="bottom"/>
            <w:hideMark/>
          </w:tcPr>
          <w:p w14:paraId="065350B7" w14:textId="1FDDF74C" w:rsidR="007B25F3" w:rsidRDefault="007B25F3" w:rsidP="00C95283">
            <w:pPr>
              <w:rPr>
                <w:rFonts w:ascii="Calibri" w:hAnsi="Calibri" w:cs="Calibri"/>
                <w:color w:val="000000"/>
                <w:sz w:val="22"/>
                <w:szCs w:val="22"/>
              </w:rPr>
            </w:pPr>
            <w:r>
              <w:rPr>
                <w:rFonts w:ascii="Calibri" w:hAnsi="Calibri" w:cs="Calibri"/>
                <w:color w:val="000000"/>
                <w:sz w:val="22"/>
                <w:szCs w:val="22"/>
              </w:rPr>
              <w:t> </w:t>
            </w:r>
            <w:r w:rsidR="00BE43CD">
              <w:rPr>
                <w:rFonts w:ascii="Calibri" w:hAnsi="Calibri" w:cs="Calibri"/>
                <w:color w:val="000000"/>
                <w:sz w:val="22"/>
                <w:szCs w:val="22"/>
              </w:rPr>
              <w:t>Dropped the missing values</w:t>
            </w:r>
          </w:p>
        </w:tc>
        <w:tc>
          <w:tcPr>
            <w:tcW w:w="2949" w:type="dxa"/>
            <w:tcBorders>
              <w:top w:val="nil"/>
              <w:left w:val="nil"/>
              <w:bottom w:val="single" w:sz="4" w:space="0" w:color="AEAAAA"/>
              <w:right w:val="double" w:sz="6" w:space="0" w:color="auto"/>
            </w:tcBorders>
            <w:shd w:val="clear" w:color="auto" w:fill="auto"/>
            <w:noWrap/>
            <w:vAlign w:val="bottom"/>
            <w:hideMark/>
          </w:tcPr>
          <w:p w14:paraId="454C2F0F"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388AC578" w14:textId="77777777" w:rsidTr="00C95283">
        <w:trPr>
          <w:trHeight w:val="305"/>
        </w:trPr>
        <w:tc>
          <w:tcPr>
            <w:tcW w:w="2311" w:type="dxa"/>
            <w:tcBorders>
              <w:top w:val="nil"/>
              <w:left w:val="single" w:sz="4" w:space="0" w:color="auto"/>
              <w:bottom w:val="single" w:sz="4" w:space="0" w:color="auto"/>
              <w:right w:val="single" w:sz="4" w:space="0" w:color="auto"/>
            </w:tcBorders>
            <w:shd w:val="clear" w:color="000000" w:fill="FFFFFF"/>
            <w:noWrap/>
            <w:hideMark/>
          </w:tcPr>
          <w:p w14:paraId="638C1E8C" w14:textId="77777777" w:rsidR="007B25F3" w:rsidRPr="003815F1" w:rsidRDefault="007B25F3" w:rsidP="00C95283">
            <w:pPr>
              <w:jc w:val="center"/>
              <w:rPr>
                <w:rFonts w:ascii="Calibri" w:hAnsi="Calibri" w:cs="Calibri"/>
                <w:b/>
                <w:bCs/>
                <w:color w:val="000000"/>
                <w:sz w:val="22"/>
                <w:szCs w:val="22"/>
              </w:rPr>
            </w:pPr>
            <w:r w:rsidRPr="003815F1">
              <w:rPr>
                <w:rFonts w:ascii="Calibri" w:hAnsi="Calibri" w:cs="Calibri"/>
                <w:b/>
                <w:bCs/>
                <w:color w:val="000000"/>
                <w:sz w:val="22"/>
                <w:szCs w:val="22"/>
                <w:lang w:val="en-US"/>
              </w:rPr>
              <w:t>Number of views last 7 days</w:t>
            </w:r>
          </w:p>
        </w:tc>
        <w:tc>
          <w:tcPr>
            <w:tcW w:w="1863" w:type="dxa"/>
            <w:tcBorders>
              <w:top w:val="nil"/>
              <w:left w:val="nil"/>
              <w:bottom w:val="single" w:sz="4" w:space="0" w:color="AEAAAA"/>
              <w:right w:val="single" w:sz="4" w:space="0" w:color="AEAAAA"/>
            </w:tcBorders>
            <w:shd w:val="clear" w:color="auto" w:fill="auto"/>
            <w:noWrap/>
            <w:vAlign w:val="bottom"/>
            <w:hideMark/>
          </w:tcPr>
          <w:p w14:paraId="117CD0F5"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 </w:t>
            </w:r>
          </w:p>
        </w:tc>
        <w:tc>
          <w:tcPr>
            <w:tcW w:w="4779" w:type="dxa"/>
            <w:tcBorders>
              <w:top w:val="nil"/>
              <w:left w:val="nil"/>
              <w:bottom w:val="single" w:sz="4" w:space="0" w:color="AEAAAA"/>
              <w:right w:val="single" w:sz="4" w:space="0" w:color="AEAAAA"/>
            </w:tcBorders>
            <w:shd w:val="clear" w:color="auto" w:fill="auto"/>
            <w:noWrap/>
            <w:vAlign w:val="bottom"/>
            <w:hideMark/>
          </w:tcPr>
          <w:p w14:paraId="7C68F049"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 </w:t>
            </w:r>
          </w:p>
        </w:tc>
        <w:tc>
          <w:tcPr>
            <w:tcW w:w="2949" w:type="dxa"/>
            <w:tcBorders>
              <w:top w:val="nil"/>
              <w:left w:val="nil"/>
              <w:bottom w:val="single" w:sz="4" w:space="0" w:color="AEAAAA"/>
              <w:right w:val="double" w:sz="6" w:space="0" w:color="auto"/>
            </w:tcBorders>
            <w:shd w:val="clear" w:color="auto" w:fill="auto"/>
            <w:noWrap/>
            <w:vAlign w:val="bottom"/>
            <w:hideMark/>
          </w:tcPr>
          <w:p w14:paraId="60D723F1"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No duplicates found</w:t>
            </w:r>
          </w:p>
        </w:tc>
      </w:tr>
      <w:tr w:rsidR="007B25F3" w14:paraId="14D156C5" w14:textId="77777777" w:rsidTr="00C95283">
        <w:trPr>
          <w:trHeight w:val="325"/>
        </w:trPr>
        <w:tc>
          <w:tcPr>
            <w:tcW w:w="2311" w:type="dxa"/>
            <w:tcBorders>
              <w:top w:val="single" w:sz="4" w:space="0" w:color="AEAAAA"/>
              <w:left w:val="double" w:sz="6" w:space="0" w:color="auto"/>
              <w:bottom w:val="double" w:sz="6" w:space="0" w:color="auto"/>
              <w:right w:val="single" w:sz="4" w:space="0" w:color="AEAAAA"/>
            </w:tcBorders>
            <w:shd w:val="clear" w:color="auto" w:fill="auto"/>
            <w:noWrap/>
            <w:vAlign w:val="bottom"/>
            <w:hideMark/>
          </w:tcPr>
          <w:p w14:paraId="3EC65C2B" w14:textId="5DB68E0D" w:rsidR="007B25F3" w:rsidRPr="003815F1" w:rsidRDefault="00BE43CD" w:rsidP="00BE43CD">
            <w:pPr>
              <w:jc w:val="center"/>
              <w:rPr>
                <w:rFonts w:ascii="Calibri" w:hAnsi="Calibri" w:cs="Calibri"/>
                <w:b/>
                <w:bCs/>
                <w:color w:val="000000"/>
                <w:sz w:val="22"/>
                <w:szCs w:val="22"/>
              </w:rPr>
            </w:pPr>
            <w:r w:rsidRPr="003815F1">
              <w:rPr>
                <w:rFonts w:ascii="Calibri" w:hAnsi="Calibri" w:cs="Calibri"/>
                <w:b/>
                <w:bCs/>
                <w:color w:val="000000"/>
                <w:sz w:val="22"/>
                <w:szCs w:val="22"/>
              </w:rPr>
              <w:t>City</w:t>
            </w:r>
          </w:p>
        </w:tc>
        <w:tc>
          <w:tcPr>
            <w:tcW w:w="1863" w:type="dxa"/>
            <w:tcBorders>
              <w:top w:val="nil"/>
              <w:left w:val="nil"/>
              <w:bottom w:val="double" w:sz="6" w:space="0" w:color="auto"/>
              <w:right w:val="single" w:sz="4" w:space="0" w:color="AEAAAA"/>
            </w:tcBorders>
            <w:shd w:val="clear" w:color="auto" w:fill="auto"/>
            <w:noWrap/>
            <w:vAlign w:val="bottom"/>
            <w:hideMark/>
          </w:tcPr>
          <w:p w14:paraId="5ACAB3B6" w14:textId="6D553F14" w:rsidR="007B25F3" w:rsidRDefault="00BE43CD" w:rsidP="00BE43CD">
            <w:pPr>
              <w:jc w:val="center"/>
              <w:rPr>
                <w:rFonts w:ascii="Calibri" w:hAnsi="Calibri" w:cs="Calibri"/>
                <w:color w:val="000000"/>
                <w:sz w:val="22"/>
                <w:szCs w:val="22"/>
              </w:rPr>
            </w:pPr>
            <w:r>
              <w:rPr>
                <w:rFonts w:ascii="Calibri" w:hAnsi="Calibri" w:cs="Calibri"/>
                <w:color w:val="000000"/>
                <w:sz w:val="22"/>
                <w:szCs w:val="22"/>
              </w:rPr>
              <w:t>36</w:t>
            </w:r>
          </w:p>
        </w:tc>
        <w:tc>
          <w:tcPr>
            <w:tcW w:w="4779" w:type="dxa"/>
            <w:tcBorders>
              <w:top w:val="nil"/>
              <w:left w:val="nil"/>
              <w:bottom w:val="double" w:sz="6" w:space="0" w:color="auto"/>
              <w:right w:val="single" w:sz="4" w:space="0" w:color="AEAAAA"/>
            </w:tcBorders>
            <w:shd w:val="clear" w:color="auto" w:fill="auto"/>
            <w:noWrap/>
            <w:vAlign w:val="bottom"/>
            <w:hideMark/>
          </w:tcPr>
          <w:p w14:paraId="2D5D4202" w14:textId="03E09ED5" w:rsidR="007B25F3" w:rsidRDefault="007B25F3" w:rsidP="00C95283">
            <w:pPr>
              <w:rPr>
                <w:rFonts w:ascii="Calibri" w:hAnsi="Calibri" w:cs="Calibri"/>
                <w:color w:val="000000"/>
                <w:sz w:val="22"/>
                <w:szCs w:val="22"/>
              </w:rPr>
            </w:pPr>
            <w:r>
              <w:rPr>
                <w:rFonts w:ascii="Calibri" w:hAnsi="Calibri" w:cs="Calibri"/>
                <w:color w:val="000000"/>
                <w:sz w:val="22"/>
                <w:szCs w:val="22"/>
              </w:rPr>
              <w:t> </w:t>
            </w:r>
            <w:r w:rsidR="00BE43CD">
              <w:rPr>
                <w:rFonts w:ascii="Calibri" w:hAnsi="Calibri" w:cs="Calibri"/>
                <w:color w:val="000000"/>
                <w:sz w:val="22"/>
                <w:szCs w:val="22"/>
              </w:rPr>
              <w:t>Dropped the missing values</w:t>
            </w:r>
          </w:p>
        </w:tc>
        <w:tc>
          <w:tcPr>
            <w:tcW w:w="2949" w:type="dxa"/>
            <w:tcBorders>
              <w:top w:val="nil"/>
              <w:left w:val="nil"/>
              <w:bottom w:val="double" w:sz="6" w:space="0" w:color="auto"/>
              <w:right w:val="double" w:sz="6" w:space="0" w:color="auto"/>
            </w:tcBorders>
            <w:shd w:val="clear" w:color="auto" w:fill="auto"/>
            <w:noWrap/>
            <w:vAlign w:val="bottom"/>
            <w:hideMark/>
          </w:tcPr>
          <w:p w14:paraId="6DBA07FD" w14:textId="77777777" w:rsidR="007B25F3" w:rsidRDefault="007B25F3" w:rsidP="00C95283">
            <w:pPr>
              <w:rPr>
                <w:rFonts w:ascii="Calibri" w:hAnsi="Calibri" w:cs="Calibri"/>
                <w:color w:val="000000"/>
                <w:sz w:val="22"/>
                <w:szCs w:val="22"/>
              </w:rPr>
            </w:pPr>
            <w:r>
              <w:rPr>
                <w:rFonts w:ascii="Calibri" w:hAnsi="Calibri" w:cs="Calibri"/>
                <w:color w:val="000000"/>
                <w:sz w:val="22"/>
                <w:szCs w:val="22"/>
              </w:rPr>
              <w:t> </w:t>
            </w:r>
          </w:p>
        </w:tc>
      </w:tr>
    </w:tbl>
    <w:p w14:paraId="29809ABA" w14:textId="77777777" w:rsidR="00744C74" w:rsidRDefault="00744C74" w:rsidP="00744C74">
      <w:pPr>
        <w:pStyle w:val="NormalWeb"/>
        <w:rPr>
          <w:rFonts w:ascii="Palatino" w:hAnsi="Palatino"/>
          <w:color w:val="252525"/>
          <w:lang w:val="en-GB"/>
        </w:rPr>
      </w:pPr>
    </w:p>
    <w:p w14:paraId="2B4AAC5A" w14:textId="70FFEBB4" w:rsidR="00B6299E" w:rsidRDefault="00B6299E" w:rsidP="00744C74">
      <w:pPr>
        <w:pStyle w:val="NormalWeb"/>
        <w:rPr>
          <w:rFonts w:ascii="Palatino" w:hAnsi="Palatino"/>
          <w:b/>
          <w:bCs/>
          <w:color w:val="252525"/>
          <w:sz w:val="32"/>
          <w:szCs w:val="32"/>
          <w:lang w:val="en-GB"/>
        </w:rPr>
      </w:pPr>
      <w:r>
        <w:rPr>
          <w:rFonts w:ascii="Palatino" w:hAnsi="Palatino"/>
          <w:b/>
          <w:bCs/>
          <w:color w:val="252525"/>
          <w:sz w:val="32"/>
          <w:szCs w:val="32"/>
          <w:lang w:val="en-GB"/>
        </w:rPr>
        <w:t xml:space="preserve">Questions </w:t>
      </w:r>
      <w:r w:rsidR="00885E7A">
        <w:rPr>
          <w:rFonts w:ascii="Palatino" w:hAnsi="Palatino"/>
          <w:b/>
          <w:bCs/>
          <w:color w:val="252525"/>
          <w:sz w:val="32"/>
          <w:szCs w:val="32"/>
          <w:lang w:val="en-GB"/>
        </w:rPr>
        <w:t xml:space="preserve">to </w:t>
      </w:r>
      <w:r w:rsidR="002A28BF">
        <w:rPr>
          <w:rFonts w:ascii="Palatino" w:hAnsi="Palatino"/>
          <w:b/>
          <w:bCs/>
          <w:color w:val="252525"/>
          <w:sz w:val="32"/>
          <w:szCs w:val="32"/>
          <w:lang w:val="en-GB"/>
        </w:rPr>
        <w:t>be</w:t>
      </w:r>
      <w:r>
        <w:rPr>
          <w:rFonts w:ascii="Palatino" w:hAnsi="Palatino"/>
          <w:b/>
          <w:bCs/>
          <w:color w:val="252525"/>
          <w:sz w:val="32"/>
          <w:szCs w:val="32"/>
          <w:lang w:val="en-GB"/>
        </w:rPr>
        <w:t xml:space="preserve"> Explore:</w:t>
      </w:r>
    </w:p>
    <w:p w14:paraId="01F6229D" w14:textId="77777777" w:rsidR="00B6299E" w:rsidRPr="00B6299E" w:rsidRDefault="00B6299E" w:rsidP="00B6299E">
      <w:pPr>
        <w:pStyle w:val="NormalWeb"/>
        <w:numPr>
          <w:ilvl w:val="0"/>
          <w:numId w:val="8"/>
        </w:numPr>
        <w:rPr>
          <w:rFonts w:ascii="Palatino" w:hAnsi="Palatino"/>
          <w:color w:val="252525"/>
          <w:lang w:val="en-GB"/>
        </w:rPr>
      </w:pPr>
      <w:r w:rsidRPr="00B6299E">
        <w:rPr>
          <w:rFonts w:ascii="Palatino" w:hAnsi="Palatino"/>
          <w:color w:val="252525"/>
          <w:lang w:val="en-GB"/>
        </w:rPr>
        <w:t>Which regions in Europe are boats looked at?</w:t>
      </w:r>
    </w:p>
    <w:p w14:paraId="1A3CE4E1" w14:textId="4C260047" w:rsidR="00B6299E" w:rsidRPr="00B6299E" w:rsidRDefault="00B6299E" w:rsidP="00B6299E">
      <w:pPr>
        <w:pStyle w:val="NormalWeb"/>
        <w:numPr>
          <w:ilvl w:val="0"/>
          <w:numId w:val="8"/>
        </w:numPr>
        <w:rPr>
          <w:rFonts w:ascii="Palatino" w:hAnsi="Palatino"/>
          <w:color w:val="252525"/>
          <w:lang w:val="en-GB"/>
        </w:rPr>
      </w:pPr>
      <w:r w:rsidRPr="00B6299E">
        <w:rPr>
          <w:rFonts w:ascii="Palatino" w:hAnsi="Palatino"/>
          <w:color w:val="252525"/>
          <w:lang w:val="en-GB"/>
        </w:rPr>
        <w:t xml:space="preserve">characteristics of the most-viewed boat listings in the last 7 </w:t>
      </w:r>
      <w:r w:rsidR="00E17622" w:rsidRPr="00B6299E">
        <w:rPr>
          <w:rFonts w:ascii="Palatino" w:hAnsi="Palatino"/>
          <w:color w:val="252525"/>
          <w:lang w:val="en-GB"/>
        </w:rPr>
        <w:t>days.</w:t>
      </w:r>
    </w:p>
    <w:p w14:paraId="2D255B77" w14:textId="77777777" w:rsidR="00B6299E" w:rsidRPr="00B6299E" w:rsidRDefault="00B6299E" w:rsidP="00B6299E">
      <w:pPr>
        <w:pStyle w:val="NormalWeb"/>
        <w:numPr>
          <w:ilvl w:val="0"/>
          <w:numId w:val="8"/>
        </w:numPr>
        <w:rPr>
          <w:rFonts w:ascii="Palatino" w:hAnsi="Palatino"/>
          <w:color w:val="252525"/>
          <w:lang w:val="en-GB"/>
        </w:rPr>
      </w:pPr>
      <w:r w:rsidRPr="00B6299E">
        <w:rPr>
          <w:rFonts w:ascii="Palatino" w:hAnsi="Palatino"/>
          <w:color w:val="252525"/>
          <w:lang w:val="en-GB"/>
        </w:rPr>
        <w:t>Is it the most expensive boat that gets the most views?</w:t>
      </w:r>
    </w:p>
    <w:p w14:paraId="6B82AECC" w14:textId="0D32A1E6" w:rsidR="00B6299E" w:rsidRPr="00B6299E" w:rsidRDefault="00B6299E" w:rsidP="00B6299E">
      <w:pPr>
        <w:pStyle w:val="NormalWeb"/>
        <w:numPr>
          <w:ilvl w:val="0"/>
          <w:numId w:val="8"/>
        </w:numPr>
        <w:rPr>
          <w:rFonts w:ascii="Palatino" w:hAnsi="Palatino"/>
          <w:color w:val="252525"/>
          <w:lang w:val="en-GB"/>
        </w:rPr>
      </w:pPr>
      <w:r w:rsidRPr="00B6299E">
        <w:rPr>
          <w:rFonts w:ascii="Palatino" w:hAnsi="Palatino"/>
          <w:color w:val="252525"/>
          <w:lang w:val="en-GB"/>
        </w:rPr>
        <w:t>Are there common features among the most-viewed boats?</w:t>
      </w:r>
    </w:p>
    <w:sectPr w:rsidR="00B6299E" w:rsidRPr="00B62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84D"/>
    <w:multiLevelType w:val="hybridMultilevel"/>
    <w:tmpl w:val="ACB63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E129C"/>
    <w:multiLevelType w:val="hybridMultilevel"/>
    <w:tmpl w:val="4C54C9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E31136"/>
    <w:multiLevelType w:val="hybridMultilevel"/>
    <w:tmpl w:val="F330F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19430E"/>
    <w:multiLevelType w:val="multilevel"/>
    <w:tmpl w:val="50A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379AC"/>
    <w:multiLevelType w:val="hybridMultilevel"/>
    <w:tmpl w:val="4002F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0A7334"/>
    <w:multiLevelType w:val="multilevel"/>
    <w:tmpl w:val="E274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61A24"/>
    <w:multiLevelType w:val="hybridMultilevel"/>
    <w:tmpl w:val="0D32A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CD1CA0"/>
    <w:multiLevelType w:val="multilevel"/>
    <w:tmpl w:val="CF5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65914">
    <w:abstractNumId w:val="7"/>
  </w:num>
  <w:num w:numId="2" w16cid:durableId="1267233808">
    <w:abstractNumId w:val="3"/>
  </w:num>
  <w:num w:numId="3" w16cid:durableId="1636368881">
    <w:abstractNumId w:val="1"/>
  </w:num>
  <w:num w:numId="4" w16cid:durableId="1102842474">
    <w:abstractNumId w:val="2"/>
  </w:num>
  <w:num w:numId="5" w16cid:durableId="1704091383">
    <w:abstractNumId w:val="5"/>
  </w:num>
  <w:num w:numId="6" w16cid:durableId="331026437">
    <w:abstractNumId w:val="4"/>
  </w:num>
  <w:num w:numId="7" w16cid:durableId="1433167972">
    <w:abstractNumId w:val="0"/>
  </w:num>
  <w:num w:numId="8" w16cid:durableId="451902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CA"/>
    <w:rsid w:val="000C7094"/>
    <w:rsid w:val="0013542A"/>
    <w:rsid w:val="002A28BF"/>
    <w:rsid w:val="003815F1"/>
    <w:rsid w:val="003D6B74"/>
    <w:rsid w:val="00527500"/>
    <w:rsid w:val="005603F2"/>
    <w:rsid w:val="005E13DC"/>
    <w:rsid w:val="00636F4D"/>
    <w:rsid w:val="006C2497"/>
    <w:rsid w:val="007359AE"/>
    <w:rsid w:val="00744C74"/>
    <w:rsid w:val="007B25F3"/>
    <w:rsid w:val="00835FB8"/>
    <w:rsid w:val="008366A8"/>
    <w:rsid w:val="00885E7A"/>
    <w:rsid w:val="00963299"/>
    <w:rsid w:val="009D2E97"/>
    <w:rsid w:val="00A11870"/>
    <w:rsid w:val="00A422FF"/>
    <w:rsid w:val="00AC69CA"/>
    <w:rsid w:val="00B6299E"/>
    <w:rsid w:val="00BA4C39"/>
    <w:rsid w:val="00BE43CD"/>
    <w:rsid w:val="00C34322"/>
    <w:rsid w:val="00D2525E"/>
    <w:rsid w:val="00DA6B54"/>
    <w:rsid w:val="00E17622"/>
    <w:rsid w:val="00E25C1A"/>
    <w:rsid w:val="00EB22B8"/>
    <w:rsid w:val="00EE60F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783E3E58"/>
  <w15:chartTrackingRefBased/>
  <w15:docId w15:val="{AC20FF48-F328-3B41-AC21-FDC16A9B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299"/>
    <w:pPr>
      <w:spacing w:before="100" w:beforeAutospacing="1" w:after="100" w:afterAutospacing="1"/>
    </w:pPr>
    <w:rPr>
      <w:rFonts w:ascii="Times New Roman" w:eastAsia="Times New Roman" w:hAnsi="Times New Roman" w:cs="Times New Roman"/>
      <w:kern w:val="0"/>
      <w:lang w:val="en-DE" w:eastAsia="en-GB"/>
      <w14:ligatures w14:val="none"/>
    </w:rPr>
  </w:style>
  <w:style w:type="character" w:styleId="Strong">
    <w:name w:val="Strong"/>
    <w:basedOn w:val="DefaultParagraphFont"/>
    <w:uiPriority w:val="22"/>
    <w:qFormat/>
    <w:rsid w:val="00A11870"/>
    <w:rPr>
      <w:b/>
      <w:bCs/>
    </w:rPr>
  </w:style>
  <w:style w:type="character" w:customStyle="1" w:styleId="apple-converted-space">
    <w:name w:val="apple-converted-space"/>
    <w:basedOn w:val="DefaultParagraphFont"/>
    <w:rsid w:val="00A11870"/>
  </w:style>
  <w:style w:type="table" w:styleId="TableGrid">
    <w:name w:val="Table Grid"/>
    <w:basedOn w:val="TableNormal"/>
    <w:uiPriority w:val="39"/>
    <w:rsid w:val="00527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150">
      <w:bodyDiv w:val="1"/>
      <w:marLeft w:val="0"/>
      <w:marRight w:val="0"/>
      <w:marTop w:val="0"/>
      <w:marBottom w:val="0"/>
      <w:divBdr>
        <w:top w:val="none" w:sz="0" w:space="0" w:color="auto"/>
        <w:left w:val="none" w:sz="0" w:space="0" w:color="auto"/>
        <w:bottom w:val="none" w:sz="0" w:space="0" w:color="auto"/>
        <w:right w:val="none" w:sz="0" w:space="0" w:color="auto"/>
      </w:divBdr>
    </w:div>
    <w:div w:id="36438734">
      <w:bodyDiv w:val="1"/>
      <w:marLeft w:val="0"/>
      <w:marRight w:val="0"/>
      <w:marTop w:val="0"/>
      <w:marBottom w:val="0"/>
      <w:divBdr>
        <w:top w:val="none" w:sz="0" w:space="0" w:color="auto"/>
        <w:left w:val="none" w:sz="0" w:space="0" w:color="auto"/>
        <w:bottom w:val="none" w:sz="0" w:space="0" w:color="auto"/>
        <w:right w:val="none" w:sz="0" w:space="0" w:color="auto"/>
      </w:divBdr>
    </w:div>
    <w:div w:id="56051782">
      <w:bodyDiv w:val="1"/>
      <w:marLeft w:val="0"/>
      <w:marRight w:val="0"/>
      <w:marTop w:val="0"/>
      <w:marBottom w:val="0"/>
      <w:divBdr>
        <w:top w:val="none" w:sz="0" w:space="0" w:color="auto"/>
        <w:left w:val="none" w:sz="0" w:space="0" w:color="auto"/>
        <w:bottom w:val="none" w:sz="0" w:space="0" w:color="auto"/>
        <w:right w:val="none" w:sz="0" w:space="0" w:color="auto"/>
      </w:divBdr>
    </w:div>
    <w:div w:id="98643455">
      <w:bodyDiv w:val="1"/>
      <w:marLeft w:val="0"/>
      <w:marRight w:val="0"/>
      <w:marTop w:val="0"/>
      <w:marBottom w:val="0"/>
      <w:divBdr>
        <w:top w:val="none" w:sz="0" w:space="0" w:color="auto"/>
        <w:left w:val="none" w:sz="0" w:space="0" w:color="auto"/>
        <w:bottom w:val="none" w:sz="0" w:space="0" w:color="auto"/>
        <w:right w:val="none" w:sz="0" w:space="0" w:color="auto"/>
      </w:divBdr>
    </w:div>
    <w:div w:id="461920135">
      <w:bodyDiv w:val="1"/>
      <w:marLeft w:val="0"/>
      <w:marRight w:val="0"/>
      <w:marTop w:val="0"/>
      <w:marBottom w:val="0"/>
      <w:divBdr>
        <w:top w:val="none" w:sz="0" w:space="0" w:color="auto"/>
        <w:left w:val="none" w:sz="0" w:space="0" w:color="auto"/>
        <w:bottom w:val="none" w:sz="0" w:space="0" w:color="auto"/>
        <w:right w:val="none" w:sz="0" w:space="0" w:color="auto"/>
      </w:divBdr>
    </w:div>
    <w:div w:id="720440285">
      <w:bodyDiv w:val="1"/>
      <w:marLeft w:val="0"/>
      <w:marRight w:val="0"/>
      <w:marTop w:val="0"/>
      <w:marBottom w:val="0"/>
      <w:divBdr>
        <w:top w:val="none" w:sz="0" w:space="0" w:color="auto"/>
        <w:left w:val="none" w:sz="0" w:space="0" w:color="auto"/>
        <w:bottom w:val="none" w:sz="0" w:space="0" w:color="auto"/>
        <w:right w:val="none" w:sz="0" w:space="0" w:color="auto"/>
      </w:divBdr>
    </w:div>
    <w:div w:id="818302291">
      <w:bodyDiv w:val="1"/>
      <w:marLeft w:val="0"/>
      <w:marRight w:val="0"/>
      <w:marTop w:val="0"/>
      <w:marBottom w:val="0"/>
      <w:divBdr>
        <w:top w:val="none" w:sz="0" w:space="0" w:color="auto"/>
        <w:left w:val="none" w:sz="0" w:space="0" w:color="auto"/>
        <w:bottom w:val="none" w:sz="0" w:space="0" w:color="auto"/>
        <w:right w:val="none" w:sz="0" w:space="0" w:color="auto"/>
      </w:divBdr>
    </w:div>
    <w:div w:id="1075979661">
      <w:bodyDiv w:val="1"/>
      <w:marLeft w:val="0"/>
      <w:marRight w:val="0"/>
      <w:marTop w:val="0"/>
      <w:marBottom w:val="0"/>
      <w:divBdr>
        <w:top w:val="none" w:sz="0" w:space="0" w:color="auto"/>
        <w:left w:val="none" w:sz="0" w:space="0" w:color="auto"/>
        <w:bottom w:val="none" w:sz="0" w:space="0" w:color="auto"/>
        <w:right w:val="none" w:sz="0" w:space="0" w:color="auto"/>
      </w:divBdr>
    </w:div>
    <w:div w:id="1256476760">
      <w:bodyDiv w:val="1"/>
      <w:marLeft w:val="0"/>
      <w:marRight w:val="0"/>
      <w:marTop w:val="0"/>
      <w:marBottom w:val="0"/>
      <w:divBdr>
        <w:top w:val="none" w:sz="0" w:space="0" w:color="auto"/>
        <w:left w:val="none" w:sz="0" w:space="0" w:color="auto"/>
        <w:bottom w:val="none" w:sz="0" w:space="0" w:color="auto"/>
        <w:right w:val="none" w:sz="0" w:space="0" w:color="auto"/>
      </w:divBdr>
    </w:div>
    <w:div w:id="1284573999">
      <w:bodyDiv w:val="1"/>
      <w:marLeft w:val="0"/>
      <w:marRight w:val="0"/>
      <w:marTop w:val="0"/>
      <w:marBottom w:val="0"/>
      <w:divBdr>
        <w:top w:val="none" w:sz="0" w:space="0" w:color="auto"/>
        <w:left w:val="none" w:sz="0" w:space="0" w:color="auto"/>
        <w:bottom w:val="none" w:sz="0" w:space="0" w:color="auto"/>
        <w:right w:val="none" w:sz="0" w:space="0" w:color="auto"/>
      </w:divBdr>
    </w:div>
    <w:div w:id="1293750343">
      <w:bodyDiv w:val="1"/>
      <w:marLeft w:val="0"/>
      <w:marRight w:val="0"/>
      <w:marTop w:val="0"/>
      <w:marBottom w:val="0"/>
      <w:divBdr>
        <w:top w:val="none" w:sz="0" w:space="0" w:color="auto"/>
        <w:left w:val="none" w:sz="0" w:space="0" w:color="auto"/>
        <w:bottom w:val="none" w:sz="0" w:space="0" w:color="auto"/>
        <w:right w:val="none" w:sz="0" w:space="0" w:color="auto"/>
      </w:divBdr>
    </w:div>
    <w:div w:id="1367373068">
      <w:bodyDiv w:val="1"/>
      <w:marLeft w:val="0"/>
      <w:marRight w:val="0"/>
      <w:marTop w:val="0"/>
      <w:marBottom w:val="0"/>
      <w:divBdr>
        <w:top w:val="none" w:sz="0" w:space="0" w:color="auto"/>
        <w:left w:val="none" w:sz="0" w:space="0" w:color="auto"/>
        <w:bottom w:val="none" w:sz="0" w:space="0" w:color="auto"/>
        <w:right w:val="none" w:sz="0" w:space="0" w:color="auto"/>
      </w:divBdr>
    </w:div>
    <w:div w:id="1612467505">
      <w:bodyDiv w:val="1"/>
      <w:marLeft w:val="0"/>
      <w:marRight w:val="0"/>
      <w:marTop w:val="0"/>
      <w:marBottom w:val="0"/>
      <w:divBdr>
        <w:top w:val="none" w:sz="0" w:space="0" w:color="auto"/>
        <w:left w:val="none" w:sz="0" w:space="0" w:color="auto"/>
        <w:bottom w:val="none" w:sz="0" w:space="0" w:color="auto"/>
        <w:right w:val="none" w:sz="0" w:space="0" w:color="auto"/>
      </w:divBdr>
    </w:div>
    <w:div w:id="1642807381">
      <w:bodyDiv w:val="1"/>
      <w:marLeft w:val="0"/>
      <w:marRight w:val="0"/>
      <w:marTop w:val="0"/>
      <w:marBottom w:val="0"/>
      <w:divBdr>
        <w:top w:val="none" w:sz="0" w:space="0" w:color="auto"/>
        <w:left w:val="none" w:sz="0" w:space="0" w:color="auto"/>
        <w:bottom w:val="none" w:sz="0" w:space="0" w:color="auto"/>
        <w:right w:val="none" w:sz="0" w:space="0" w:color="auto"/>
      </w:divBdr>
    </w:div>
    <w:div w:id="2018384437">
      <w:bodyDiv w:val="1"/>
      <w:marLeft w:val="0"/>
      <w:marRight w:val="0"/>
      <w:marTop w:val="0"/>
      <w:marBottom w:val="0"/>
      <w:divBdr>
        <w:top w:val="none" w:sz="0" w:space="0" w:color="auto"/>
        <w:left w:val="none" w:sz="0" w:space="0" w:color="auto"/>
        <w:bottom w:val="none" w:sz="0" w:space="0" w:color="auto"/>
        <w:right w:val="none" w:sz="0" w:space="0" w:color="auto"/>
      </w:divBdr>
    </w:div>
    <w:div w:id="20438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A Khan</cp:lastModifiedBy>
  <cp:revision>8</cp:revision>
  <dcterms:created xsi:type="dcterms:W3CDTF">2023-10-07T19:53:00Z</dcterms:created>
  <dcterms:modified xsi:type="dcterms:W3CDTF">2023-11-04T19:23:00Z</dcterms:modified>
</cp:coreProperties>
</file>