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b/>
          <w:color w:val="003366"/>
          <w:sz w:val="26"/>
        </w:rPr>
        <w:t>UNIVERSIDAD INTERNACIONAL DEL ECUADOR (UIDE)</w:t>
        <w:br/>
        <w:t>FACULTAD DE INGENIERÍA Y CIENCIAS APLICADAS</w:t>
        <w:br/>
        <w:t>ESCUELA DE TECNOLOGÍAS DE LA INFORMACIÓN (ASU-CINTANA)</w:t>
        <w:br/>
      </w:r>
    </w:p>
    <w:p>
      <w:pPr>
        <w:spacing w:after="320"/>
        <w:jc w:val="center"/>
      </w:pPr>
      <w:r>
        <w:rPr>
          <w:b/>
          <w:color w:val="006644"/>
          <w:sz w:val="32"/>
        </w:rPr>
        <w:t>PROYECTO INTEGRADOR – QUINTO SEMESTRE 2026</w:t>
        <w:br/>
        <w:t>FASE 2: MODELO RELACIONAL E IMPLEMENTACIÓN EN SQL SERVER</w:t>
        <w:br/>
        <w:t>SISTEMA: EcoRAEE Cloud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</w:tcPr>
          <w:p>
            <w:r>
              <w:rPr>
                <w:b/>
              </w:rPr>
              <w:t>Materia:</w:t>
            </w:r>
          </w:p>
        </w:tc>
        <w:tc>
          <w:tcPr>
            <w:tcW w:type="dxa" w:w="6192"/>
            <w:shd w:fill="FFFFFF"/>
          </w:tcPr>
          <w:p>
            <w:r>
              <w:t>Gestión de Bases de Datos Avanzadas / Proyecto Integrador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b/>
              </w:rPr>
              <w:t>Docente Titular:</w:t>
            </w:r>
          </w:p>
        </w:tc>
        <w:tc>
          <w:tcPr>
            <w:tcW w:type="dxa" w:w="6192"/>
            <w:shd w:fill="FFFFFF"/>
          </w:tcPr>
          <w:p>
            <w:r>
              <w:t>Ing. María del Carmen Salazar Torres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b/>
              </w:rPr>
              <w:t>Integrantes:</w:t>
            </w:r>
          </w:p>
        </w:tc>
        <w:tc>
          <w:tcPr>
            <w:tcW w:type="dxa" w:w="6192"/>
            <w:shd w:fill="FFFFFF"/>
          </w:tcPr>
          <w:p>
            <w:r>
              <w:t>Daniel Pazmiño</w:t>
              <w:br/>
              <w:t>Matias Herrera</w:t>
              <w:br/>
              <w:t>Ihair Llamuca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b/>
              </w:rPr>
              <w:t>Fecha de Entrega:</w:t>
            </w:r>
          </w:p>
        </w:tc>
        <w:tc>
          <w:tcPr>
            <w:tcW w:type="dxa" w:w="6192"/>
            <w:shd w:fill="FFFFFF"/>
          </w:tcPr>
          <w:p>
            <w:r>
              <w:t>29 de Octubre de 2026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b/>
              </w:rPr>
              <w:t>Motor Seleccionado:</w:t>
            </w:r>
          </w:p>
        </w:tc>
        <w:tc>
          <w:tcPr>
            <w:tcW w:type="dxa" w:w="6192"/>
            <w:shd w:fill="FFFFFF"/>
          </w:tcPr>
          <w:p>
            <w:r>
              <w:t>Microsoft SQL Server 2019 / 2022 (T-SQL)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b/>
              </w:rPr>
              <w:t>Base de Datos:</w:t>
            </w:r>
          </w:p>
        </w:tc>
        <w:tc>
          <w:tcPr>
            <w:tcW w:type="dxa" w:w="6192"/>
            <w:shd w:fill="FFFFFF"/>
          </w:tcPr>
          <w:p>
            <w:r>
              <w:t>BD_ECORAEE_CLOUD</w:t>
            </w:r>
          </w:p>
        </w:tc>
      </w:tr>
    </w:tbl>
    <w:p>
      <w:r>
        <w:br w:type="page"/>
      </w:r>
    </w:p>
    <w:p>
      <w:pPr>
        <w:keepNext/>
        <w:spacing w:before="240" w:after="120"/>
      </w:pPr>
      <w:r>
        <w:rPr>
          <w:rFonts w:ascii="Calibri" w:hAnsi="Calibri"/>
          <w:b/>
          <w:color w:val="8B0000"/>
          <w:sz w:val="36"/>
        </w:rPr>
        <w:t>ATENCIÓN A LA RETROALIMENTACIÓN DOCENTE (19-OCT-2026)</w:t>
      </w:r>
    </w:p>
    <w:p>
      <w:pPr>
        <w:spacing w:after="200"/>
      </w:pPr>
      <w:r>
        <w:t>En atención puntual a los comentarios emitidos por la docente titular Ing. María del Carmen Salazar Torres:</w:t>
        <w:br/>
        <w:t>1. Se corrigió formalmente la entidad débil DETALLE_MOVIMIENTO añadiendo el atributo 'numero_linea INT NOT NULL' como clave parcial (discriminador), conformando la Clave Primaria Compuesta: PK(id_movimiento, numero_linea).</w:t>
        <w:br/>
        <w:t>2. Se purgó absolutamente todo lenguaje de comercio tradicional (clientes, productos, precios, facturas, pedidos). El modelo relacional trata con total exclusividad de: Generadores de RAEE, Lotes de Recepción, Dispositivos Electrónicos, Clasificación Técnica Ambiental, Transferencias en Red y Destino Final Certificado.</w:t>
      </w:r>
    </w:p>
    <w:p>
      <w:pPr>
        <w:keepNext/>
        <w:spacing w:before="240" w:after="120"/>
      </w:pPr>
      <w:r>
        <w:rPr>
          <w:rFonts w:ascii="Calibri" w:hAnsi="Calibri"/>
          <w:b/>
          <w:color w:val="004D40"/>
          <w:sz w:val="36"/>
        </w:rPr>
        <w:t>PUNTO 1: MODELO RELACIONAL FORMAL</w:t>
      </w:r>
    </w:p>
    <w:p>
      <w:r>
        <w:t>A continuación se presenta el esquema relacional formal derivado del modelo EER corregido. Notación académica empleada:</w:t>
        <w:br/>
        <w:t>• Clave Primaria (PK): Subrayada.</w:t>
        <w:br/>
        <w:t>• Clave Foránea (FK): Con asterisco (*).</w:t>
        <w:br/>
        <w:t>• Clave Alterna / Secundaria (AK): Indicada con [AK], mapeada con restricciones UNIQUE NOT NULL en el motor.</w:t>
        <w:br/>
        <w:t>• Entidad Débil: Con Clave Primaria Compuesta conformada por la clave del fuerte más el discriminador parcial.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Tabla</w:t>
            </w:r>
          </w:p>
        </w:tc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Estructura Relacional Formal (PK, FK, AK)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ROL_ACTOR</w:t>
            </w:r>
          </w:p>
        </w:tc>
        <w:tc>
          <w:tcPr>
            <w:tcW w:type="dxa" w:w="6192"/>
          </w:tcPr>
          <w:p>
            <w:r>
              <w:t>id_rol (PK), codigo [AK], nombre [AK], descripcion, es_activo</w:t>
            </w:r>
          </w:p>
        </w:tc>
      </w:tr>
      <w:tr>
        <w:tc>
          <w:tcPr>
            <w:tcW w:type="dxa" w:w="3168"/>
            <w:shd w:fill="F7F9FA"/>
          </w:tcPr>
          <w:p>
            <w:r>
              <w:rPr>
                <w:b/>
              </w:rPr>
              <w:t>ROL_SISTEMA</w:t>
            </w:r>
          </w:p>
        </w:tc>
        <w:tc>
          <w:tcPr>
            <w:tcW w:type="dxa" w:w="6192"/>
            <w:shd w:fill="F7F9FA"/>
          </w:tcPr>
          <w:p>
            <w:r>
              <w:t>id_rol_sistema (PK), codigo [AK], nombre [AK], descripcion, nivel_acceso, es_activo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TIPO_CENTRO</w:t>
            </w:r>
          </w:p>
        </w:tc>
        <w:tc>
          <w:tcPr>
            <w:tcW w:type="dxa" w:w="6192"/>
          </w:tcPr>
          <w:p>
            <w:r>
              <w:t>id_tipo_centro (PK), codigo [AK], nombre [AK], descripcion, es_activo</w:t>
            </w:r>
          </w:p>
        </w:tc>
      </w:tr>
      <w:tr>
        <w:tc>
          <w:tcPr>
            <w:tcW w:type="dxa" w:w="3168"/>
            <w:shd w:fill="F7F9FA"/>
          </w:tcPr>
          <w:p>
            <w:r>
              <w:rPr>
                <w:b/>
              </w:rPr>
              <w:t>CATEGORIA_DISPOSITIVO</w:t>
            </w:r>
          </w:p>
        </w:tc>
        <w:tc>
          <w:tcPr>
            <w:tcW w:type="dxa" w:w="6192"/>
            <w:shd w:fill="F7F9FA"/>
          </w:tcPr>
          <w:p>
            <w:r>
              <w:t>id_categoria (PK), codigo [AK], nombre [AK], descripcion, es_activo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MARCA</w:t>
            </w:r>
          </w:p>
        </w:tc>
        <w:tc>
          <w:tcPr>
            <w:tcW w:type="dxa" w:w="6192"/>
          </w:tcPr>
          <w:p>
            <w:r>
              <w:t>id_marca (PK), nombre [AK], descripcion, es_activo</w:t>
            </w:r>
          </w:p>
        </w:tc>
      </w:tr>
      <w:tr>
        <w:tc>
          <w:tcPr>
            <w:tcW w:type="dxa" w:w="3168"/>
            <w:shd w:fill="F7F9FA"/>
          </w:tcPr>
          <w:p>
            <w:r>
              <w:rPr>
                <w:b/>
              </w:rPr>
              <w:t>MODELO_DISPOSITIVO</w:t>
            </w:r>
          </w:p>
        </w:tc>
        <w:tc>
          <w:tcPr>
            <w:tcW w:type="dxa" w:w="6192"/>
            <w:shd w:fill="F7F9FA"/>
          </w:tcPr>
          <w:p>
            <w:r>
              <w:t>id_modelo (PK), *id_marca, *id_categoria, nombre, anio_lanzamiento, especificaciones_tecnicas, es_activo [AK: (id_marca, nombre)]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CONDICION_DISPOSITIVO</w:t>
            </w:r>
          </w:p>
        </w:tc>
        <w:tc>
          <w:tcPr>
            <w:tcW w:type="dxa" w:w="6192"/>
          </w:tcPr>
          <w:p>
            <w:r>
              <w:t>id_condicion (PK), codigo [AK], nombre [AK], descripcion, es_activo</w:t>
            </w:r>
          </w:p>
        </w:tc>
      </w:tr>
      <w:tr>
        <w:tc>
          <w:tcPr>
            <w:tcW w:type="dxa" w:w="3168"/>
            <w:shd w:fill="F7F9FA"/>
          </w:tcPr>
          <w:p>
            <w:r>
              <w:rPr>
                <w:b/>
              </w:rPr>
              <w:t>ESTADO_DISPOSITIVO</w:t>
            </w:r>
          </w:p>
        </w:tc>
        <w:tc>
          <w:tcPr>
            <w:tcW w:type="dxa" w:w="6192"/>
            <w:shd w:fill="F7F9FA"/>
          </w:tcPr>
          <w:p>
            <w:r>
              <w:t>id_estado (PK), codigo [AK], nombre [AK], descripcion, fase_ciclo, es_activo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CLASIFICACION_TECNICA</w:t>
            </w:r>
          </w:p>
        </w:tc>
        <w:tc>
          <w:tcPr>
            <w:tcW w:type="dxa" w:w="6192"/>
          </w:tcPr>
          <w:p>
            <w:r>
              <w:t>id_clasificacion (PK), codigo [AK], nombre [AK], jerarquia_ambiental, descripcion, es_activo</w:t>
            </w:r>
          </w:p>
        </w:tc>
      </w:tr>
      <w:tr>
        <w:tc>
          <w:tcPr>
            <w:tcW w:type="dxa" w:w="3168"/>
            <w:shd w:fill="F7F9FA"/>
          </w:tcPr>
          <w:p>
            <w:r>
              <w:rPr>
                <w:b/>
              </w:rPr>
              <w:t>TIPO_TRABAJO</w:t>
            </w:r>
          </w:p>
        </w:tc>
        <w:tc>
          <w:tcPr>
            <w:tcW w:type="dxa" w:w="6192"/>
            <w:shd w:fill="F7F9FA"/>
          </w:tcPr>
          <w:p>
            <w:r>
              <w:t>id_tipo_trabajo (PK), codigo [AK], nombre [AK], descripcion, es_activo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ESTADO_ORDEN</w:t>
            </w:r>
          </w:p>
        </w:tc>
        <w:tc>
          <w:tcPr>
            <w:tcW w:type="dxa" w:w="6192"/>
          </w:tcPr>
          <w:p>
            <w:r>
              <w:t>id_estado_orden (PK), codigo [AK], nombre [AK], descripcion, es_terminal, es_activo</w:t>
            </w:r>
          </w:p>
        </w:tc>
      </w:tr>
      <w:tr>
        <w:tc>
          <w:tcPr>
            <w:tcW w:type="dxa" w:w="3168"/>
            <w:shd w:fill="F7F9FA"/>
          </w:tcPr>
          <w:p>
            <w:r>
              <w:rPr>
                <w:b/>
              </w:rPr>
              <w:t>ESTADO_MOVIMIENTO</w:t>
            </w:r>
          </w:p>
        </w:tc>
        <w:tc>
          <w:tcPr>
            <w:tcW w:type="dxa" w:w="6192"/>
            <w:shd w:fill="F7F9FA"/>
          </w:tcPr>
          <w:p>
            <w:r>
              <w:t>id_estado_mov (PK), codigo [AK], nombre [AK], descripcion, es_terminal, es_activo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TIPO_DESTINO</w:t>
            </w:r>
          </w:p>
        </w:tc>
        <w:tc>
          <w:tcPr>
            <w:tcW w:type="dxa" w:w="6192"/>
          </w:tcPr>
          <w:p>
            <w:r>
              <w:t>id_tipo_destino (PK), codigo [AK], nombre [AK], descripcion, es_activo</w:t>
            </w:r>
          </w:p>
        </w:tc>
      </w:tr>
      <w:tr>
        <w:tc>
          <w:tcPr>
            <w:tcW w:type="dxa" w:w="3168"/>
            <w:shd w:fill="F7F9FA"/>
          </w:tcPr>
          <w:p>
            <w:r>
              <w:rPr>
                <w:b/>
              </w:rPr>
              <w:t>TIPO_EVIDENCIA</w:t>
            </w:r>
          </w:p>
        </w:tc>
        <w:tc>
          <w:tcPr>
            <w:tcW w:type="dxa" w:w="6192"/>
            <w:shd w:fill="F7F9FA"/>
          </w:tcPr>
          <w:p>
            <w:r>
              <w:t>id_tipo_evidencia (PK), codigo [AK], nombre [AK], descripcion, extension_esperada, es_activo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TIPO_COMPONENTE</w:t>
            </w:r>
          </w:p>
        </w:tc>
        <w:tc>
          <w:tcPr>
            <w:tcW w:type="dxa" w:w="6192"/>
          </w:tcPr>
          <w:p>
            <w:r>
              <w:t>id_tipo_componente (PK), codigo [AK], nombre [AK], descripcion, es_activo</w:t>
            </w:r>
          </w:p>
        </w:tc>
      </w:tr>
      <w:tr>
        <w:tc>
          <w:tcPr>
            <w:tcW w:type="dxa" w:w="3168"/>
            <w:shd w:fill="F7F9FA"/>
          </w:tcPr>
          <w:p>
            <w:r>
              <w:rPr>
                <w:b/>
              </w:rPr>
              <w:t>PERSONA</w:t>
            </w:r>
          </w:p>
        </w:tc>
        <w:tc>
          <w:tcPr>
            <w:tcW w:type="dxa" w:w="6192"/>
            <w:shd w:fill="F7F9FA"/>
          </w:tcPr>
          <w:p>
            <w:r>
              <w:t>id_persona (PK), tipo_persona, nombre_razon_social, correo [AK], telefono, direccion_texto, latitud, longitud, fecha_registro, es_activo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PERSONA_NATURAL</w:t>
            </w:r>
          </w:p>
        </w:tc>
        <w:tc>
          <w:tcPr>
            <w:tcW w:type="dxa" w:w="6192"/>
          </w:tcPr>
          <w:p>
            <w:r>
              <w:t>*id_persona (PK, FK), numero_identificacion [AK], tipo_identificacion, nombres, apellidos, genero</w:t>
            </w:r>
          </w:p>
        </w:tc>
      </w:tr>
      <w:tr>
        <w:tc>
          <w:tcPr>
            <w:tcW w:type="dxa" w:w="3168"/>
            <w:shd w:fill="F7F9FA"/>
          </w:tcPr>
          <w:p>
            <w:r>
              <w:rPr>
                <w:b/>
              </w:rPr>
              <w:t>PERSONA_JURIDICA</w:t>
            </w:r>
          </w:p>
        </w:tc>
        <w:tc>
          <w:tcPr>
            <w:tcW w:type="dxa" w:w="6192"/>
            <w:shd w:fill="F7F9FA"/>
          </w:tcPr>
          <w:p>
            <w:r>
              <w:t>*id_persona (PK, FK), ruc [AK], razon_social, representante_legal, contacto_tecnico_cargo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PERSONA_ROL</w:t>
            </w:r>
          </w:p>
        </w:tc>
        <w:tc>
          <w:tcPr>
            <w:tcW w:type="dxa" w:w="6192"/>
          </w:tcPr>
          <w:p>
            <w:r>
              <w:t>*id_persona (PK, FK), *id_rol (PK, FK), fecha_asignacion, es_activo (Intermedia N:M)</w:t>
            </w:r>
          </w:p>
        </w:tc>
      </w:tr>
      <w:tr>
        <w:tc>
          <w:tcPr>
            <w:tcW w:type="dxa" w:w="3168"/>
            <w:shd w:fill="F7F9FA"/>
          </w:tcPr>
          <w:p>
            <w:r>
              <w:rPr>
                <w:b/>
              </w:rPr>
              <w:t>EMPLEADO</w:t>
            </w:r>
          </w:p>
        </w:tc>
        <w:tc>
          <w:tcPr>
            <w:tcW w:type="dxa" w:w="6192"/>
            <w:shd w:fill="F7F9FA"/>
          </w:tcPr>
          <w:p>
            <w:r>
              <w:t>id_empleado (PK), *id_persona [AK], codigo_empleado [AK], correo_institucional [AK], cargo, departamento, fecha_contratacion, es_activo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USUARIO</w:t>
            </w:r>
          </w:p>
        </w:tc>
        <w:tc>
          <w:tcPr>
            <w:tcW w:type="dxa" w:w="6192"/>
          </w:tcPr>
          <w:p>
            <w:r>
              <w:t>id_usuario (PK), *id_empleado [AK], *id_rol_sistema, username [AK], password_hash, salt, ultimo_acceso, intentos_fallidos, bloqueado, es_activo</w:t>
            </w:r>
          </w:p>
        </w:tc>
      </w:tr>
      <w:tr>
        <w:tc>
          <w:tcPr>
            <w:tcW w:type="dxa" w:w="3168"/>
            <w:shd w:fill="F7F9FA"/>
          </w:tcPr>
          <w:p>
            <w:r>
              <w:rPr>
                <w:b/>
              </w:rPr>
              <w:t>CENTRO_ACOPIO</w:t>
            </w:r>
          </w:p>
        </w:tc>
        <w:tc>
          <w:tcPr>
            <w:tcW w:type="dxa" w:w="6192"/>
            <w:shd w:fill="F7F9FA"/>
          </w:tcPr>
          <w:p>
            <w:r>
              <w:t>id_centro (PK), *id_tipo_centro, *id_responsable, codigo_centro [AK], nombre, direccion, latitud, longitud, capacidad_max_kg, capacidad_max_unidades, es_activo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UBICACION</w:t>
            </w:r>
          </w:p>
        </w:tc>
        <w:tc>
          <w:tcPr>
            <w:tcW w:type="dxa" w:w="6192"/>
          </w:tcPr>
          <w:p>
            <w:r>
              <w:t>id_ubicacion (PK), *id_centro, codigo_ubicacion, pasillo, estante, nivel, descripcion, es_activo [AK: (id_centro, codigo_ubicacion)]</w:t>
            </w:r>
          </w:p>
        </w:tc>
      </w:tr>
      <w:tr>
        <w:tc>
          <w:tcPr>
            <w:tcW w:type="dxa" w:w="3168"/>
            <w:shd w:fill="F7F9FA"/>
          </w:tcPr>
          <w:p>
            <w:r>
              <w:rPr>
                <w:b/>
              </w:rPr>
              <w:t>SOLICITUD_RECOLECCION</w:t>
            </w:r>
          </w:p>
        </w:tc>
        <w:tc>
          <w:tcPr>
            <w:tcW w:type="dxa" w:w="6192"/>
            <w:shd w:fill="F7F9FA"/>
          </w:tcPr>
          <w:p>
            <w:r>
              <w:t>id_solicitud (PK), *id_generador, *id_centro_destino, codigo_solicitud [AK], fecha_solicitud, fecha_programada, estado_solicitud, direccion_recoleccion, latitud, longitud, peso_estimado_kg, cantidad_estimada_unidades, observaciones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LOTE</w:t>
            </w:r>
          </w:p>
        </w:tc>
        <w:tc>
          <w:tcPr>
            <w:tcW w:type="dxa" w:w="6192"/>
          </w:tcPr>
          <w:p>
            <w:r>
              <w:t>id_lote (PK), *id_solicitud, *id_centro, *id_receptor, codigo_lote [AK], fecha_recepcion, cantidad_declarada, peso_declarado_kg, estado_lote, observaciones</w:t>
            </w:r>
          </w:p>
        </w:tc>
      </w:tr>
      <w:tr>
        <w:tc>
          <w:tcPr>
            <w:tcW w:type="dxa" w:w="3168"/>
            <w:shd w:fill="F7F9FA"/>
          </w:tcPr>
          <w:p>
            <w:r>
              <w:rPr>
                <w:b/>
              </w:rPr>
              <w:t>DISPOSITIVO</w:t>
            </w:r>
          </w:p>
        </w:tc>
        <w:tc>
          <w:tcPr>
            <w:tcW w:type="dxa" w:w="6192"/>
            <w:shd w:fill="F7F9FA"/>
          </w:tcPr>
          <w:p>
            <w:r>
              <w:t>id_dispositivo (PK), codigo_qr [AK], *id_lote, *id_modelo, *id_condicion, numero_serie, peso_kg, fecha_registro, observaciones_ingreso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COMPUTADORA</w:t>
            </w:r>
          </w:p>
        </w:tc>
        <w:tc>
          <w:tcPr>
            <w:tcW w:type="dxa" w:w="6192"/>
          </w:tcPr>
          <w:p>
            <w:r>
              <w:t>*id_dispositivo (PK, FK), procesador, ram_total_gb, almacenamiento_total_gb, tipo_almacenamiento, incluye_cargador, gpu_dedicada</w:t>
            </w:r>
          </w:p>
        </w:tc>
      </w:tr>
      <w:tr>
        <w:tc>
          <w:tcPr>
            <w:tcW w:type="dxa" w:w="3168"/>
            <w:shd w:fill="F7F9FA"/>
          </w:tcPr>
          <w:p>
            <w:r>
              <w:rPr>
                <w:b/>
              </w:rPr>
              <w:t>MONITOR</w:t>
            </w:r>
          </w:p>
        </w:tc>
        <w:tc>
          <w:tcPr>
            <w:tcW w:type="dxa" w:w="6192"/>
            <w:shd w:fill="F7F9FA"/>
          </w:tcPr>
          <w:p>
            <w:r>
              <w:t>*id_dispositivo (PK, FK), pulgadas, resolucion, tecnologia_panel, puertos_video, incluye_cable_poder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TABLET</w:t>
            </w:r>
          </w:p>
        </w:tc>
        <w:tc>
          <w:tcPr>
            <w:tcW w:type="dxa" w:w="6192"/>
          </w:tcPr>
          <w:p>
            <w:r>
              <w:t>*id_dispositivo (PK, FK), pantalla_pulgadas, almacenamiento_gb, ram_gb, incluye_cargador, sistema_operativo</w:t>
            </w:r>
          </w:p>
        </w:tc>
      </w:tr>
      <w:tr>
        <w:tc>
          <w:tcPr>
            <w:tcW w:type="dxa" w:w="3168"/>
            <w:shd w:fill="F7F9FA"/>
          </w:tcPr>
          <w:p>
            <w:r>
              <w:rPr>
                <w:b/>
              </w:rPr>
              <w:t>TELEFONO</w:t>
            </w:r>
          </w:p>
        </w:tc>
        <w:tc>
          <w:tcPr>
            <w:tcW w:type="dxa" w:w="6192"/>
            <w:shd w:fill="F7F9FA"/>
          </w:tcPr>
          <w:p>
            <w:r>
              <w:t>*id_dispositivo (PK, FK), imei [AK], almacenamiento_gb, ram_gb, soporte_dual_sim, porcentaje_salud_bateria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ROUTER</w:t>
            </w:r>
          </w:p>
        </w:tc>
        <w:tc>
          <w:tcPr>
            <w:tcW w:type="dxa" w:w="6192"/>
          </w:tcPr>
          <w:p>
            <w:r>
              <w:t>*id_dispositivo (PK, FK), mac_address [AK], numero_puertos, estandar_wifi, velocidad_mbps, incluye_transformador</w:t>
            </w:r>
          </w:p>
        </w:tc>
      </w:tr>
      <w:tr>
        <w:tc>
          <w:tcPr>
            <w:tcW w:type="dxa" w:w="3168"/>
            <w:shd w:fill="F7F9FA"/>
          </w:tcPr>
          <w:p>
            <w:r>
              <w:rPr>
                <w:b/>
              </w:rPr>
              <w:t>OTROS_DISPOSITIVOS</w:t>
            </w:r>
          </w:p>
        </w:tc>
        <w:tc>
          <w:tcPr>
            <w:tcW w:type="dxa" w:w="6192"/>
            <w:shd w:fill="F7F9FA"/>
          </w:tcPr>
          <w:p>
            <w:r>
              <w:t>*id_dispositivo (PK, FK), descripcion_tecnica, potencia_watts, peso_exacto_kg, requiere_desarme_especial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HISTORIAL_ESTADO</w:t>
            </w:r>
          </w:p>
        </w:tc>
        <w:tc>
          <w:tcPr>
            <w:tcW w:type="dxa" w:w="6192"/>
          </w:tcPr>
          <w:p>
            <w:r>
              <w:t>*id_dispositivo (PK, FK), numero_secuencia (PK, Discriminador), *id_estado, *id_usuario, fecha_inicio, fecha_fin, observacion (Entidad Débil)</w:t>
            </w:r>
          </w:p>
        </w:tc>
      </w:tr>
      <w:tr>
        <w:tc>
          <w:tcPr>
            <w:tcW w:type="dxa" w:w="3168"/>
            <w:shd w:fill="F7F9FA"/>
          </w:tcPr>
          <w:p>
            <w:r>
              <w:rPr>
                <w:b/>
              </w:rPr>
              <w:t>INVENTARIO</w:t>
            </w:r>
          </w:p>
        </w:tc>
        <w:tc>
          <w:tcPr>
            <w:tcW w:type="dxa" w:w="6192"/>
            <w:shd w:fill="F7F9FA"/>
          </w:tcPr>
          <w:p>
            <w:r>
              <w:t>id_inventario (PK), *id_centro, *id_ubicacion, *id_dispositivo [AK], fecha_ingreso (Exclusión Atómica 1:1)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EVALUACION_TECNICA</w:t>
            </w:r>
          </w:p>
        </w:tc>
        <w:tc>
          <w:tcPr>
            <w:tcW w:type="dxa" w:w="6192"/>
          </w:tcPr>
          <w:p>
            <w:r>
              <w:t>id_evaluacion (PK), *id_dispositivo, *id_tecnico, *id_clasificacion, fecha_evaluacion, diagnostico_funcional, diagnostico_estetico, aprobado_reutilizacion</w:t>
            </w:r>
          </w:p>
        </w:tc>
      </w:tr>
      <w:tr>
        <w:tc>
          <w:tcPr>
            <w:tcW w:type="dxa" w:w="3168"/>
            <w:shd w:fill="F7F9FA"/>
          </w:tcPr>
          <w:p>
            <w:r>
              <w:rPr>
                <w:b/>
              </w:rPr>
              <w:t>ORDEN_TRABAJO</w:t>
            </w:r>
          </w:p>
        </w:tc>
        <w:tc>
          <w:tcPr>
            <w:tcW w:type="dxa" w:w="6192"/>
            <w:shd w:fill="F7F9FA"/>
          </w:tcPr>
          <w:p>
            <w:r>
              <w:t>id_orden (PK), codigo_orden [AK], *id_dispositivo, *id_responsable, *id_tipo_trabajo, *id_estado_orden, fecha_apertura, fecha_cierre, descripcion, resultado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TRATAMIENTO</w:t>
            </w:r>
          </w:p>
        </w:tc>
        <w:tc>
          <w:tcPr>
            <w:tcW w:type="dxa" w:w="6192"/>
          </w:tcPr>
          <w:p>
            <w:r>
              <w:t>id_tratamiento (PK), *id_orden, tipo_tratamiento, costo_estimado, costo_real, fecha_registro, observaciones</w:t>
            </w:r>
          </w:p>
        </w:tc>
      </w:tr>
      <w:tr>
        <w:tc>
          <w:tcPr>
            <w:tcW w:type="dxa" w:w="3168"/>
            <w:shd w:fill="F7F9FA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6192"/>
            <w:shd w:fill="F7F9FA"/>
          </w:tcPr>
          <w:p>
            <w:r>
              <w:t>id_componente (PK), *id_dispositivo_origen, *id_dispositivo_actual, *id_tipo_componente, numero_serie, marca, modelo, capacidad, estado, fecha_extraccion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MOVIMIENTO</w:t>
            </w:r>
          </w:p>
        </w:tc>
        <w:tc>
          <w:tcPr>
            <w:tcW w:type="dxa" w:w="6192"/>
          </w:tcPr>
          <w:p>
            <w:r>
              <w:t>id_movimiento (PK), codigo_movimiento [AK], *id_centro_origen, *id_centro_destino, *id_transportista, *id_estado_mov, fecha_salida, fecha_llegada_estimada, fecha_llegada_real, observaciones</w:t>
            </w:r>
          </w:p>
        </w:tc>
      </w:tr>
      <w:tr>
        <w:tc>
          <w:tcPr>
            <w:tcW w:type="dxa" w:w="3168"/>
            <w:shd w:fill="F7F9FA"/>
          </w:tcPr>
          <w:p>
            <w:r>
              <w:rPr>
                <w:b/>
              </w:rPr>
              <w:t>DETALLE_MOVIMIENTO</w:t>
            </w:r>
          </w:p>
        </w:tc>
        <w:tc>
          <w:tcPr>
            <w:tcW w:type="dxa" w:w="6192"/>
            <w:shd w:fill="F7F9FA"/>
          </w:tcPr>
          <w:p>
            <w:r>
              <w:t>*id_movimiento (PK, FK), numero_linea (PK, Clave Parcial Discriminador), *id_dispositivo, peso_kg_transferido [AK: (id_movimiento, id_dispositivo)] (Entidad Débil)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DESTINO_FINAL</w:t>
            </w:r>
          </w:p>
        </w:tc>
        <w:tc>
          <w:tcPr>
            <w:tcW w:type="dxa" w:w="6192"/>
          </w:tcPr>
          <w:p>
            <w:r>
              <w:t>id_destino_final (PK), *id_dispositivo [AK], *id_tipo_destino, *id_receptor, fecha_confirmacion, certificado_numero, observaciones</w:t>
            </w:r>
          </w:p>
        </w:tc>
      </w:tr>
      <w:tr>
        <w:tc>
          <w:tcPr>
            <w:tcW w:type="dxa" w:w="3168"/>
            <w:shd w:fill="F7F9FA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6192"/>
            <w:shd w:fill="F7F9FA"/>
          </w:tcPr>
          <w:p>
            <w:r>
              <w:t>id_evidencia (PK), *id_tipo_evidencia, *id_dispositivo, *id_movimiento, ubicacion_archivo, hash_sha256, tamano_bytes, fecha_subida</w:t>
            </w:r>
          </w:p>
        </w:tc>
      </w:tr>
    </w:tbl>
    <w:p>
      <w:r>
        <w:br w:type="page"/>
      </w:r>
    </w:p>
    <w:p>
      <w:pPr>
        <w:keepNext/>
        <w:spacing w:before="240" w:after="120"/>
      </w:pPr>
      <w:r>
        <w:rPr>
          <w:rFonts w:ascii="Calibri" w:hAnsi="Calibri"/>
          <w:b/>
          <w:color w:val="004D40"/>
          <w:sz w:val="36"/>
        </w:rPr>
        <w:t>PUNTO 2: DICCIONARIO DE DATOS EXHAUSTIVO</w:t>
      </w:r>
    </w:p>
    <w:p>
      <w:r>
        <w:t>A continuación se presenta el Diccionario de Datos técnico correspondiente a las entidades nucleares de la base de datos BD_ECORAEE_CLOUD, detallando tipo de dato en T-SQL, nulabilidad, rol de clave, restricciones y descripción de negocio.</w:t>
      </w:r>
    </w:p>
    <w:p>
      <w:pPr>
        <w:keepNext/>
        <w:spacing w:before="200" w:after="80"/>
      </w:pPr>
      <w:r>
        <w:rPr>
          <w:rFonts w:ascii="Calibri" w:hAnsi="Calibri"/>
          <w:b/>
          <w:color w:val="004D40"/>
          <w:sz w:val="28"/>
        </w:rPr>
        <w:t>Diccionario: PERSONA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04D40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560"/>
            <w:shd w:fill="004D40"/>
          </w:tcPr>
          <w:p>
            <w:r>
              <w:rPr>
                <w:b/>
                <w:color w:val="FFFFFF"/>
              </w:rPr>
              <w:t>Tipo SQL</w:t>
            </w:r>
          </w:p>
        </w:tc>
        <w:tc>
          <w:tcPr>
            <w:tcW w:type="dxa" w:w="1560"/>
            <w:shd w:fill="004D40"/>
          </w:tcPr>
          <w:p>
            <w:r>
              <w:rPr>
                <w:b/>
                <w:color w:val="FFFFFF"/>
              </w:rPr>
              <w:t>Nulo</w:t>
            </w:r>
          </w:p>
        </w:tc>
        <w:tc>
          <w:tcPr>
            <w:tcW w:type="dxa" w:w="1560"/>
            <w:shd w:fill="004D40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1560"/>
            <w:shd w:fill="004D40"/>
          </w:tcPr>
          <w:p>
            <w:r>
              <w:rPr>
                <w:b/>
                <w:color w:val="FFFFFF"/>
              </w:rPr>
              <w:t>Restricción</w:t>
            </w:r>
          </w:p>
        </w:tc>
        <w:tc>
          <w:tcPr>
            <w:tcW w:type="dxa" w:w="1560"/>
            <w:shd w:fill="004D40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id_persona</w:t>
            </w:r>
          </w:p>
        </w:tc>
        <w:tc>
          <w:tcPr>
            <w:tcW w:type="dxa" w:w="1560"/>
          </w:tcPr>
          <w:p>
            <w:r>
              <w:t>BIGINT IDENTITY(1,1)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PK</w:t>
            </w:r>
          </w:p>
        </w:tc>
        <w:tc>
          <w:tcPr>
            <w:tcW w:type="dxa" w:w="1560"/>
          </w:tcPr>
          <w:p>
            <w:r>
              <w:t>Clustered</w:t>
            </w:r>
          </w:p>
        </w:tc>
        <w:tc>
          <w:tcPr>
            <w:tcW w:type="dxa" w:w="1560"/>
          </w:tcPr>
          <w:p>
            <w:r>
              <w:t>Identificador único de la entidad legal o física</w:t>
            </w:r>
          </w:p>
        </w:tc>
      </w:tr>
      <w:tr>
        <w:tc>
          <w:tcPr>
            <w:tcW w:type="dxa" w:w="1560"/>
            <w:shd w:fill="F4FBF9"/>
          </w:tcPr>
          <w:p>
            <w:r>
              <w:rPr>
                <w:b/>
              </w:rPr>
              <w:t>tipo_persona</w:t>
            </w:r>
          </w:p>
        </w:tc>
        <w:tc>
          <w:tcPr>
            <w:tcW w:type="dxa" w:w="1560"/>
            <w:shd w:fill="F4FBF9"/>
          </w:tcPr>
          <w:p>
            <w:r>
              <w:t>VARCHAR(20)</w:t>
            </w:r>
          </w:p>
        </w:tc>
        <w:tc>
          <w:tcPr>
            <w:tcW w:type="dxa" w:w="1560"/>
            <w:shd w:fill="F4FBF9"/>
          </w:tcPr>
          <w:p>
            <w:r>
              <w:t>NO</w:t>
            </w:r>
          </w:p>
        </w:tc>
        <w:tc>
          <w:tcPr>
            <w:tcW w:type="dxa" w:w="1560"/>
            <w:shd w:fill="F4FBF9"/>
          </w:tcPr>
          <w:p>
            <w:r>
              <w:t>-</w:t>
            </w:r>
          </w:p>
        </w:tc>
        <w:tc>
          <w:tcPr>
            <w:tcW w:type="dxa" w:w="1560"/>
            <w:shd w:fill="F4FBF9"/>
          </w:tcPr>
          <w:p>
            <w:r>
              <w:t>CHECK IN ('NATURAL', 'JURIDICA')</w:t>
            </w:r>
          </w:p>
        </w:tc>
        <w:tc>
          <w:tcPr>
            <w:tcW w:type="dxa" w:w="1560"/>
            <w:shd w:fill="F4FBF9"/>
          </w:tcPr>
          <w:p>
            <w:r>
              <w:t>Discriminador de tipo de entidad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nombre_razon_social</w:t>
            </w:r>
          </w:p>
        </w:tc>
        <w:tc>
          <w:tcPr>
            <w:tcW w:type="dxa" w:w="1560"/>
          </w:tcPr>
          <w:p>
            <w:r>
              <w:t>VARCHAR(200)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-</w:t>
            </w:r>
          </w:p>
        </w:tc>
        <w:tc>
          <w:tcPr>
            <w:tcW w:type="dxa" w:w="1560"/>
          </w:tcPr>
          <w:p>
            <w:r>
              <w:t>-</w:t>
            </w:r>
          </w:p>
        </w:tc>
        <w:tc>
          <w:tcPr>
            <w:tcW w:type="dxa" w:w="1560"/>
          </w:tcPr>
          <w:p>
            <w:r>
              <w:t>Nombre completo o razón social</w:t>
            </w:r>
          </w:p>
        </w:tc>
      </w:tr>
      <w:tr>
        <w:tc>
          <w:tcPr>
            <w:tcW w:type="dxa" w:w="1560"/>
            <w:shd w:fill="F4FBF9"/>
          </w:tcPr>
          <w:p>
            <w:r>
              <w:rPr>
                <w:b/>
              </w:rPr>
              <w:t>correo</w:t>
            </w:r>
          </w:p>
        </w:tc>
        <w:tc>
          <w:tcPr>
            <w:tcW w:type="dxa" w:w="1560"/>
            <w:shd w:fill="F4FBF9"/>
          </w:tcPr>
          <w:p>
            <w:r>
              <w:t>VARCHAR(120)</w:t>
            </w:r>
          </w:p>
        </w:tc>
        <w:tc>
          <w:tcPr>
            <w:tcW w:type="dxa" w:w="1560"/>
            <w:shd w:fill="F4FBF9"/>
          </w:tcPr>
          <w:p>
            <w:r>
              <w:t>NO</w:t>
            </w:r>
          </w:p>
        </w:tc>
        <w:tc>
          <w:tcPr>
            <w:tcW w:type="dxa" w:w="1560"/>
            <w:shd w:fill="F4FBF9"/>
          </w:tcPr>
          <w:p>
            <w:r>
              <w:t>AK</w:t>
            </w:r>
          </w:p>
        </w:tc>
        <w:tc>
          <w:tcPr>
            <w:tcW w:type="dxa" w:w="1560"/>
            <w:shd w:fill="F4FBF9"/>
          </w:tcPr>
          <w:p>
            <w:r>
              <w:t>UNIQUE, CHECK sintaxis</w:t>
            </w:r>
          </w:p>
        </w:tc>
        <w:tc>
          <w:tcPr>
            <w:tcW w:type="dxa" w:w="1560"/>
            <w:shd w:fill="F4FBF9"/>
          </w:tcPr>
          <w:p>
            <w:r>
              <w:t>Correo electrónico institucional o de notificación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direccion_texto</w:t>
            </w:r>
          </w:p>
        </w:tc>
        <w:tc>
          <w:tcPr>
            <w:tcW w:type="dxa" w:w="1560"/>
          </w:tcPr>
          <w:p>
            <w:r>
              <w:t>VARCHAR(255)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-</w:t>
            </w:r>
          </w:p>
        </w:tc>
        <w:tc>
          <w:tcPr>
            <w:tcW w:type="dxa" w:w="1560"/>
          </w:tcPr>
          <w:p>
            <w:r>
              <w:t>-</w:t>
            </w:r>
          </w:p>
        </w:tc>
        <w:tc>
          <w:tcPr>
            <w:tcW w:type="dxa" w:w="1560"/>
          </w:tcPr>
          <w:p>
            <w:r>
              <w:t>Dirección domiciliaria física en el DMQ</w:t>
            </w:r>
          </w:p>
        </w:tc>
      </w:tr>
      <w:tr>
        <w:tc>
          <w:tcPr>
            <w:tcW w:type="dxa" w:w="1560"/>
            <w:shd w:fill="F4FBF9"/>
          </w:tcPr>
          <w:p>
            <w:r>
              <w:rPr>
                <w:b/>
              </w:rPr>
              <w:t>fecha_registro</w:t>
            </w:r>
          </w:p>
        </w:tc>
        <w:tc>
          <w:tcPr>
            <w:tcW w:type="dxa" w:w="1560"/>
            <w:shd w:fill="F4FBF9"/>
          </w:tcPr>
          <w:p>
            <w:r>
              <w:t>DATETIME2</w:t>
            </w:r>
          </w:p>
        </w:tc>
        <w:tc>
          <w:tcPr>
            <w:tcW w:type="dxa" w:w="1560"/>
            <w:shd w:fill="F4FBF9"/>
          </w:tcPr>
          <w:p>
            <w:r>
              <w:t>NO</w:t>
            </w:r>
          </w:p>
        </w:tc>
        <w:tc>
          <w:tcPr>
            <w:tcW w:type="dxa" w:w="1560"/>
            <w:shd w:fill="F4FBF9"/>
          </w:tcPr>
          <w:p>
            <w:r>
              <w:t>-</w:t>
            </w:r>
          </w:p>
        </w:tc>
        <w:tc>
          <w:tcPr>
            <w:tcW w:type="dxa" w:w="1560"/>
            <w:shd w:fill="F4FBF9"/>
          </w:tcPr>
          <w:p>
            <w:r>
              <w:t>DEFAULT SYSDATETIME()</w:t>
            </w:r>
          </w:p>
        </w:tc>
        <w:tc>
          <w:tcPr>
            <w:tcW w:type="dxa" w:w="1560"/>
            <w:shd w:fill="F4FBF9"/>
          </w:tcPr>
          <w:p>
            <w:r>
              <w:t>Fecha de alta en plataforma</w:t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color w:val="004D40"/>
          <w:sz w:val="28"/>
        </w:rPr>
        <w:t>Diccionario: DISPOSITIVO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04D40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560"/>
            <w:shd w:fill="004D40"/>
          </w:tcPr>
          <w:p>
            <w:r>
              <w:rPr>
                <w:b/>
                <w:color w:val="FFFFFF"/>
              </w:rPr>
              <w:t>Tipo SQL</w:t>
            </w:r>
          </w:p>
        </w:tc>
        <w:tc>
          <w:tcPr>
            <w:tcW w:type="dxa" w:w="1560"/>
            <w:shd w:fill="004D40"/>
          </w:tcPr>
          <w:p>
            <w:r>
              <w:rPr>
                <w:b/>
                <w:color w:val="FFFFFF"/>
              </w:rPr>
              <w:t>Nulo</w:t>
            </w:r>
          </w:p>
        </w:tc>
        <w:tc>
          <w:tcPr>
            <w:tcW w:type="dxa" w:w="1560"/>
            <w:shd w:fill="004D40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1560"/>
            <w:shd w:fill="004D40"/>
          </w:tcPr>
          <w:p>
            <w:r>
              <w:rPr>
                <w:b/>
                <w:color w:val="FFFFFF"/>
              </w:rPr>
              <w:t>Restricción</w:t>
            </w:r>
          </w:p>
        </w:tc>
        <w:tc>
          <w:tcPr>
            <w:tcW w:type="dxa" w:w="1560"/>
            <w:shd w:fill="004D40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id_dispositivo</w:t>
            </w:r>
          </w:p>
        </w:tc>
        <w:tc>
          <w:tcPr>
            <w:tcW w:type="dxa" w:w="1560"/>
          </w:tcPr>
          <w:p>
            <w:r>
              <w:t>BIGINT IDENTITY(1,1)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PK</w:t>
            </w:r>
          </w:p>
        </w:tc>
        <w:tc>
          <w:tcPr>
            <w:tcW w:type="dxa" w:w="1560"/>
          </w:tcPr>
          <w:p>
            <w:r>
              <w:t>Clustered</w:t>
            </w:r>
          </w:p>
        </w:tc>
        <w:tc>
          <w:tcPr>
            <w:tcW w:type="dxa" w:w="1560"/>
          </w:tcPr>
          <w:p>
            <w:r>
              <w:t>Identificador serial único interno del equipo</w:t>
            </w:r>
          </w:p>
        </w:tc>
      </w:tr>
      <w:tr>
        <w:tc>
          <w:tcPr>
            <w:tcW w:type="dxa" w:w="1560"/>
            <w:shd w:fill="F4FBF9"/>
          </w:tcPr>
          <w:p>
            <w:r>
              <w:rPr>
                <w:b/>
              </w:rPr>
              <w:t>codigo_qr</w:t>
            </w:r>
          </w:p>
        </w:tc>
        <w:tc>
          <w:tcPr>
            <w:tcW w:type="dxa" w:w="1560"/>
            <w:shd w:fill="F4FBF9"/>
          </w:tcPr>
          <w:p>
            <w:r>
              <w:t>VARCHAR(50)</w:t>
            </w:r>
          </w:p>
        </w:tc>
        <w:tc>
          <w:tcPr>
            <w:tcW w:type="dxa" w:w="1560"/>
            <w:shd w:fill="F4FBF9"/>
          </w:tcPr>
          <w:p>
            <w:r>
              <w:t>NO</w:t>
            </w:r>
          </w:p>
        </w:tc>
        <w:tc>
          <w:tcPr>
            <w:tcW w:type="dxa" w:w="1560"/>
            <w:shd w:fill="F4FBF9"/>
          </w:tcPr>
          <w:p>
            <w:r>
              <w:t>AK</w:t>
            </w:r>
          </w:p>
        </w:tc>
        <w:tc>
          <w:tcPr>
            <w:tcW w:type="dxa" w:w="1560"/>
            <w:shd w:fill="F4FBF9"/>
          </w:tcPr>
          <w:p>
            <w:r>
              <w:t>UNIQUE</w:t>
            </w:r>
          </w:p>
        </w:tc>
        <w:tc>
          <w:tcPr>
            <w:tcW w:type="dxa" w:w="1560"/>
            <w:shd w:fill="F4FBF9"/>
          </w:tcPr>
          <w:p>
            <w:r>
              <w:t>Código rotulado en la etiqueta QR de trazabilidad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id_lote</w:t>
            </w:r>
          </w:p>
        </w:tc>
        <w:tc>
          <w:tcPr>
            <w:tcW w:type="dxa" w:w="1560"/>
          </w:tcPr>
          <w:p>
            <w:r>
              <w:t>BIGINT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FK</w:t>
            </w:r>
          </w:p>
        </w:tc>
        <w:tc>
          <w:tcPr>
            <w:tcW w:type="dxa" w:w="1560"/>
          </w:tcPr>
          <w:p>
            <w:r>
              <w:t>REFERENCES LOTE</w:t>
            </w:r>
          </w:p>
        </w:tc>
        <w:tc>
          <w:tcPr>
            <w:tcW w:type="dxa" w:w="1560"/>
          </w:tcPr>
          <w:p>
            <w:r>
              <w:t>Lote de recepción al que pertenece</w:t>
            </w:r>
          </w:p>
        </w:tc>
      </w:tr>
      <w:tr>
        <w:tc>
          <w:tcPr>
            <w:tcW w:type="dxa" w:w="1560"/>
            <w:shd w:fill="F4FBF9"/>
          </w:tcPr>
          <w:p>
            <w:r>
              <w:rPr>
                <w:b/>
              </w:rPr>
              <w:t>id_modelo</w:t>
            </w:r>
          </w:p>
        </w:tc>
        <w:tc>
          <w:tcPr>
            <w:tcW w:type="dxa" w:w="1560"/>
            <w:shd w:fill="F4FBF9"/>
          </w:tcPr>
          <w:p>
            <w:r>
              <w:t>BIGINT</w:t>
            </w:r>
          </w:p>
        </w:tc>
        <w:tc>
          <w:tcPr>
            <w:tcW w:type="dxa" w:w="1560"/>
            <w:shd w:fill="F4FBF9"/>
          </w:tcPr>
          <w:p>
            <w:r>
              <w:t>NO</w:t>
            </w:r>
          </w:p>
        </w:tc>
        <w:tc>
          <w:tcPr>
            <w:tcW w:type="dxa" w:w="1560"/>
            <w:shd w:fill="F4FBF9"/>
          </w:tcPr>
          <w:p>
            <w:r>
              <w:t>FK</w:t>
            </w:r>
          </w:p>
        </w:tc>
        <w:tc>
          <w:tcPr>
            <w:tcW w:type="dxa" w:w="1560"/>
            <w:shd w:fill="F4FBF9"/>
          </w:tcPr>
          <w:p>
            <w:r>
              <w:t>REFERENCES MODELO_DISPOSITIVO</w:t>
            </w:r>
          </w:p>
        </w:tc>
        <w:tc>
          <w:tcPr>
            <w:tcW w:type="dxa" w:w="1560"/>
            <w:shd w:fill="F4FBF9"/>
          </w:tcPr>
          <w:p>
            <w:r>
              <w:t>Modelo y fabricante del hardware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id_condicion</w:t>
            </w:r>
          </w:p>
        </w:tc>
        <w:tc>
          <w:tcPr>
            <w:tcW w:type="dxa" w:w="1560"/>
          </w:tcPr>
          <w:p>
            <w:r>
              <w:t>INT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FK</w:t>
            </w:r>
          </w:p>
        </w:tc>
        <w:tc>
          <w:tcPr>
            <w:tcW w:type="dxa" w:w="1560"/>
          </w:tcPr>
          <w:p>
            <w:r>
              <w:t>REFERENCES CONDICION</w:t>
            </w:r>
          </w:p>
        </w:tc>
        <w:tc>
          <w:tcPr>
            <w:tcW w:type="dxa" w:w="1560"/>
          </w:tcPr>
          <w:p>
            <w:r>
              <w:t>Condición estética y operativa al momento de ingreso</w:t>
            </w:r>
          </w:p>
        </w:tc>
      </w:tr>
      <w:tr>
        <w:tc>
          <w:tcPr>
            <w:tcW w:type="dxa" w:w="1560"/>
            <w:shd w:fill="F4FBF9"/>
          </w:tcPr>
          <w:p>
            <w:r>
              <w:rPr>
                <w:b/>
              </w:rPr>
              <w:t>numero_serie</w:t>
            </w:r>
          </w:p>
        </w:tc>
        <w:tc>
          <w:tcPr>
            <w:tcW w:type="dxa" w:w="1560"/>
            <w:shd w:fill="F4FBF9"/>
          </w:tcPr>
          <w:p>
            <w:r>
              <w:t>VARCHAR(80)</w:t>
            </w:r>
          </w:p>
        </w:tc>
        <w:tc>
          <w:tcPr>
            <w:tcW w:type="dxa" w:w="1560"/>
            <w:shd w:fill="F4FBF9"/>
          </w:tcPr>
          <w:p>
            <w:r>
              <w:t>SÍ</w:t>
            </w:r>
          </w:p>
        </w:tc>
        <w:tc>
          <w:tcPr>
            <w:tcW w:type="dxa" w:w="1560"/>
            <w:shd w:fill="F4FBF9"/>
          </w:tcPr>
          <w:p>
            <w:r>
              <w:t>-</w:t>
            </w:r>
          </w:p>
        </w:tc>
        <w:tc>
          <w:tcPr>
            <w:tcW w:type="dxa" w:w="1560"/>
            <w:shd w:fill="F4FBF9"/>
          </w:tcPr>
          <w:p>
            <w:r>
              <w:t>-</w:t>
            </w:r>
          </w:p>
        </w:tc>
        <w:tc>
          <w:tcPr>
            <w:tcW w:type="dxa" w:w="1560"/>
            <w:shd w:fill="F4FBF9"/>
          </w:tcPr>
          <w:p>
            <w:r>
              <w:t>Número de serie del fabricante de origen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peso_kg</w:t>
            </w:r>
          </w:p>
        </w:tc>
        <w:tc>
          <w:tcPr>
            <w:tcW w:type="dxa" w:w="1560"/>
          </w:tcPr>
          <w:p>
            <w:r>
              <w:t>DECIMAL(8,2)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-</w:t>
            </w:r>
          </w:p>
        </w:tc>
        <w:tc>
          <w:tcPr>
            <w:tcW w:type="dxa" w:w="1560"/>
          </w:tcPr>
          <w:p>
            <w:r>
              <w:t>CHECK (peso_kg &gt; 0)</w:t>
            </w:r>
          </w:p>
        </w:tc>
        <w:tc>
          <w:tcPr>
            <w:tcW w:type="dxa" w:w="1560"/>
          </w:tcPr>
          <w:p>
            <w:r>
              <w:t>Masa del equipo en báscula electrónica</w:t>
            </w:r>
          </w:p>
        </w:tc>
      </w:tr>
      <w:tr>
        <w:tc>
          <w:tcPr>
            <w:tcW w:type="dxa" w:w="1560"/>
            <w:shd w:fill="F4FBF9"/>
          </w:tcPr>
          <w:p>
            <w:r>
              <w:rPr>
                <w:b/>
              </w:rPr>
              <w:t>fecha_registro</w:t>
            </w:r>
          </w:p>
        </w:tc>
        <w:tc>
          <w:tcPr>
            <w:tcW w:type="dxa" w:w="1560"/>
            <w:shd w:fill="F4FBF9"/>
          </w:tcPr>
          <w:p>
            <w:r>
              <w:t>DATETIME2</w:t>
            </w:r>
          </w:p>
        </w:tc>
        <w:tc>
          <w:tcPr>
            <w:tcW w:type="dxa" w:w="1560"/>
            <w:shd w:fill="F4FBF9"/>
          </w:tcPr>
          <w:p>
            <w:r>
              <w:t>NO</w:t>
            </w:r>
          </w:p>
        </w:tc>
        <w:tc>
          <w:tcPr>
            <w:tcW w:type="dxa" w:w="1560"/>
            <w:shd w:fill="F4FBF9"/>
          </w:tcPr>
          <w:p>
            <w:r>
              <w:t>-</w:t>
            </w:r>
          </w:p>
        </w:tc>
        <w:tc>
          <w:tcPr>
            <w:tcW w:type="dxa" w:w="1560"/>
            <w:shd w:fill="F4FBF9"/>
          </w:tcPr>
          <w:p>
            <w:r>
              <w:t>DEFAULT SYSDATETIME()</w:t>
            </w:r>
          </w:p>
        </w:tc>
        <w:tc>
          <w:tcPr>
            <w:tcW w:type="dxa" w:w="1560"/>
            <w:shd w:fill="F4FBF9"/>
          </w:tcPr>
          <w:p>
            <w:r>
              <w:t>Timestamp de registro en el sistema</w:t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color w:val="004D40"/>
          <w:sz w:val="28"/>
        </w:rPr>
        <w:t>Diccionario: HISTORIAL_ESTADO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04D40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560"/>
            <w:shd w:fill="004D40"/>
          </w:tcPr>
          <w:p>
            <w:r>
              <w:rPr>
                <w:b/>
                <w:color w:val="FFFFFF"/>
              </w:rPr>
              <w:t>Tipo SQL</w:t>
            </w:r>
          </w:p>
        </w:tc>
        <w:tc>
          <w:tcPr>
            <w:tcW w:type="dxa" w:w="1560"/>
            <w:shd w:fill="004D40"/>
          </w:tcPr>
          <w:p>
            <w:r>
              <w:rPr>
                <w:b/>
                <w:color w:val="FFFFFF"/>
              </w:rPr>
              <w:t>Nulo</w:t>
            </w:r>
          </w:p>
        </w:tc>
        <w:tc>
          <w:tcPr>
            <w:tcW w:type="dxa" w:w="1560"/>
            <w:shd w:fill="004D40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1560"/>
            <w:shd w:fill="004D40"/>
          </w:tcPr>
          <w:p>
            <w:r>
              <w:rPr>
                <w:b/>
                <w:color w:val="FFFFFF"/>
              </w:rPr>
              <w:t>Restricción</w:t>
            </w:r>
          </w:p>
        </w:tc>
        <w:tc>
          <w:tcPr>
            <w:tcW w:type="dxa" w:w="1560"/>
            <w:shd w:fill="004D40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id_dispositivo</w:t>
            </w:r>
          </w:p>
        </w:tc>
        <w:tc>
          <w:tcPr>
            <w:tcW w:type="dxa" w:w="1560"/>
          </w:tcPr>
          <w:p>
            <w:r>
              <w:t>BIGINT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PK, FK</w:t>
            </w:r>
          </w:p>
        </w:tc>
        <w:tc>
          <w:tcPr>
            <w:tcW w:type="dxa" w:w="1560"/>
          </w:tcPr>
          <w:p>
            <w:r>
              <w:t>REFERENCES DISPOSITIVO</w:t>
            </w:r>
          </w:p>
        </w:tc>
        <w:tc>
          <w:tcPr>
            <w:tcW w:type="dxa" w:w="1560"/>
          </w:tcPr>
          <w:p>
            <w:r>
              <w:t>Dispositivo monitoreado (Entidad fuerte)</w:t>
            </w:r>
          </w:p>
        </w:tc>
      </w:tr>
      <w:tr>
        <w:tc>
          <w:tcPr>
            <w:tcW w:type="dxa" w:w="1560"/>
            <w:shd w:fill="F4FBF9"/>
          </w:tcPr>
          <w:p>
            <w:r>
              <w:rPr>
                <w:b/>
              </w:rPr>
              <w:t>numero_secuencia</w:t>
            </w:r>
          </w:p>
        </w:tc>
        <w:tc>
          <w:tcPr>
            <w:tcW w:type="dxa" w:w="1560"/>
            <w:shd w:fill="F4FBF9"/>
          </w:tcPr>
          <w:p>
            <w:r>
              <w:t>INT</w:t>
            </w:r>
          </w:p>
        </w:tc>
        <w:tc>
          <w:tcPr>
            <w:tcW w:type="dxa" w:w="1560"/>
            <w:shd w:fill="F4FBF9"/>
          </w:tcPr>
          <w:p>
            <w:r>
              <w:t>NO</w:t>
            </w:r>
          </w:p>
        </w:tc>
        <w:tc>
          <w:tcPr>
            <w:tcW w:type="dxa" w:w="1560"/>
            <w:shd w:fill="F4FBF9"/>
          </w:tcPr>
          <w:p>
            <w:r>
              <w:t>PK</w:t>
            </w:r>
          </w:p>
        </w:tc>
        <w:tc>
          <w:tcPr>
            <w:tcW w:type="dxa" w:w="1560"/>
            <w:shd w:fill="F4FBF9"/>
          </w:tcPr>
          <w:p>
            <w:r>
              <w:t>CHECK (&gt; 0) (Clave Parcial)</w:t>
            </w:r>
          </w:p>
        </w:tc>
        <w:tc>
          <w:tcPr>
            <w:tcW w:type="dxa" w:w="1560"/>
            <w:shd w:fill="F4FBF9"/>
          </w:tcPr>
          <w:p>
            <w:r>
              <w:t>Secuencia cronológica del cambio (1, 2, ...)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id_estado</w:t>
            </w:r>
          </w:p>
        </w:tc>
        <w:tc>
          <w:tcPr>
            <w:tcW w:type="dxa" w:w="1560"/>
          </w:tcPr>
          <w:p>
            <w:r>
              <w:t>INT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FK</w:t>
            </w:r>
          </w:p>
        </w:tc>
        <w:tc>
          <w:tcPr>
            <w:tcW w:type="dxa" w:w="1560"/>
          </w:tcPr>
          <w:p>
            <w:r>
              <w:t>REFERENCES ESTADO_DISPOSITIVO</w:t>
            </w:r>
          </w:p>
        </w:tc>
        <w:tc>
          <w:tcPr>
            <w:tcW w:type="dxa" w:w="1560"/>
          </w:tcPr>
          <w:p>
            <w:r>
              <w:t>Estado operativo alcanzado</w:t>
            </w:r>
          </w:p>
        </w:tc>
      </w:tr>
      <w:tr>
        <w:tc>
          <w:tcPr>
            <w:tcW w:type="dxa" w:w="1560"/>
            <w:shd w:fill="F4FBF9"/>
          </w:tcPr>
          <w:p>
            <w:r>
              <w:rPr>
                <w:b/>
              </w:rPr>
              <w:t>id_usuario</w:t>
            </w:r>
          </w:p>
        </w:tc>
        <w:tc>
          <w:tcPr>
            <w:tcW w:type="dxa" w:w="1560"/>
            <w:shd w:fill="F4FBF9"/>
          </w:tcPr>
          <w:p>
            <w:r>
              <w:t>BIGINT</w:t>
            </w:r>
          </w:p>
        </w:tc>
        <w:tc>
          <w:tcPr>
            <w:tcW w:type="dxa" w:w="1560"/>
            <w:shd w:fill="F4FBF9"/>
          </w:tcPr>
          <w:p>
            <w:r>
              <w:t>NO</w:t>
            </w:r>
          </w:p>
        </w:tc>
        <w:tc>
          <w:tcPr>
            <w:tcW w:type="dxa" w:w="1560"/>
            <w:shd w:fill="F4FBF9"/>
          </w:tcPr>
          <w:p>
            <w:r>
              <w:t>FK</w:t>
            </w:r>
          </w:p>
        </w:tc>
        <w:tc>
          <w:tcPr>
            <w:tcW w:type="dxa" w:w="1560"/>
            <w:shd w:fill="F4FBF9"/>
          </w:tcPr>
          <w:p>
            <w:r>
              <w:t>REFERENCES USUARIO</w:t>
            </w:r>
          </w:p>
        </w:tc>
        <w:tc>
          <w:tcPr>
            <w:tcW w:type="dxa" w:w="1560"/>
            <w:shd w:fill="F4FBF9"/>
          </w:tcPr>
          <w:p>
            <w:r>
              <w:t>Operador o técnico que aplicó la transición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fecha_inicio</w:t>
            </w:r>
          </w:p>
        </w:tc>
        <w:tc>
          <w:tcPr>
            <w:tcW w:type="dxa" w:w="1560"/>
          </w:tcPr>
          <w:p>
            <w:r>
              <w:t>DATETIME2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-</w:t>
            </w:r>
          </w:p>
        </w:tc>
        <w:tc>
          <w:tcPr>
            <w:tcW w:type="dxa" w:w="1560"/>
          </w:tcPr>
          <w:p>
            <w:r>
              <w:t>DEFAULT SYSDATETIME()</w:t>
            </w:r>
          </w:p>
        </w:tc>
        <w:tc>
          <w:tcPr>
            <w:tcW w:type="dxa" w:w="1560"/>
          </w:tcPr>
          <w:p>
            <w:r>
              <w:t>Inicio del período en dicho estado</w:t>
            </w:r>
          </w:p>
        </w:tc>
      </w:tr>
      <w:tr>
        <w:tc>
          <w:tcPr>
            <w:tcW w:type="dxa" w:w="1560"/>
            <w:shd w:fill="F4FBF9"/>
          </w:tcPr>
          <w:p>
            <w:r>
              <w:rPr>
                <w:b/>
              </w:rPr>
              <w:t>fecha_fin</w:t>
            </w:r>
          </w:p>
        </w:tc>
        <w:tc>
          <w:tcPr>
            <w:tcW w:type="dxa" w:w="1560"/>
            <w:shd w:fill="F4FBF9"/>
          </w:tcPr>
          <w:p>
            <w:r>
              <w:t>DATETIME2</w:t>
            </w:r>
          </w:p>
        </w:tc>
        <w:tc>
          <w:tcPr>
            <w:tcW w:type="dxa" w:w="1560"/>
            <w:shd w:fill="F4FBF9"/>
          </w:tcPr>
          <w:p>
            <w:r>
              <w:t>SÍ</w:t>
            </w:r>
          </w:p>
        </w:tc>
        <w:tc>
          <w:tcPr>
            <w:tcW w:type="dxa" w:w="1560"/>
            <w:shd w:fill="F4FBF9"/>
          </w:tcPr>
          <w:p>
            <w:r>
              <w:t>-</w:t>
            </w:r>
          </w:p>
        </w:tc>
        <w:tc>
          <w:tcPr>
            <w:tcW w:type="dxa" w:w="1560"/>
            <w:shd w:fill="F4FBF9"/>
          </w:tcPr>
          <w:p>
            <w:r>
              <w:t>-</w:t>
            </w:r>
          </w:p>
        </w:tc>
        <w:tc>
          <w:tcPr>
            <w:tcW w:type="dxa" w:w="1560"/>
            <w:shd w:fill="F4FBF9"/>
          </w:tcPr>
          <w:p>
            <w:r>
              <w:t>Fin del período (NULL indica estado vigente)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observacion</w:t>
            </w:r>
          </w:p>
        </w:tc>
        <w:tc>
          <w:tcPr>
            <w:tcW w:type="dxa" w:w="1560"/>
          </w:tcPr>
          <w:p>
            <w:r>
              <w:t>VARCHAR(MAX)</w:t>
            </w:r>
          </w:p>
        </w:tc>
        <w:tc>
          <w:tcPr>
            <w:tcW w:type="dxa" w:w="1560"/>
          </w:tcPr>
          <w:p>
            <w:r>
              <w:t>SÍ</w:t>
            </w:r>
          </w:p>
        </w:tc>
        <w:tc>
          <w:tcPr>
            <w:tcW w:type="dxa" w:w="1560"/>
          </w:tcPr>
          <w:p>
            <w:r>
              <w:t>-</w:t>
            </w:r>
          </w:p>
        </w:tc>
        <w:tc>
          <w:tcPr>
            <w:tcW w:type="dxa" w:w="1560"/>
          </w:tcPr>
          <w:p>
            <w:r>
              <w:t>-</w:t>
            </w:r>
          </w:p>
        </w:tc>
        <w:tc>
          <w:tcPr>
            <w:tcW w:type="dxa" w:w="1560"/>
          </w:tcPr>
          <w:p>
            <w:r>
              <w:t>Bitácora técnica del cambio</w:t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color w:val="004D40"/>
          <w:sz w:val="28"/>
        </w:rPr>
        <w:t>Diccionario: DETALLE_MOVIMIENTO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04D40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560"/>
            <w:shd w:fill="004D40"/>
          </w:tcPr>
          <w:p>
            <w:r>
              <w:rPr>
                <w:b/>
                <w:color w:val="FFFFFF"/>
              </w:rPr>
              <w:t>Tipo SQL</w:t>
            </w:r>
          </w:p>
        </w:tc>
        <w:tc>
          <w:tcPr>
            <w:tcW w:type="dxa" w:w="1560"/>
            <w:shd w:fill="004D40"/>
          </w:tcPr>
          <w:p>
            <w:r>
              <w:rPr>
                <w:b/>
                <w:color w:val="FFFFFF"/>
              </w:rPr>
              <w:t>Nulo</w:t>
            </w:r>
          </w:p>
        </w:tc>
        <w:tc>
          <w:tcPr>
            <w:tcW w:type="dxa" w:w="1560"/>
            <w:shd w:fill="004D40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1560"/>
            <w:shd w:fill="004D40"/>
          </w:tcPr>
          <w:p>
            <w:r>
              <w:rPr>
                <w:b/>
                <w:color w:val="FFFFFF"/>
              </w:rPr>
              <w:t>Restricción</w:t>
            </w:r>
          </w:p>
        </w:tc>
        <w:tc>
          <w:tcPr>
            <w:tcW w:type="dxa" w:w="1560"/>
            <w:shd w:fill="004D40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id_movimiento</w:t>
            </w:r>
          </w:p>
        </w:tc>
        <w:tc>
          <w:tcPr>
            <w:tcW w:type="dxa" w:w="1560"/>
          </w:tcPr>
          <w:p>
            <w:r>
              <w:t>BIGINT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PK, FK</w:t>
            </w:r>
          </w:p>
        </w:tc>
        <w:tc>
          <w:tcPr>
            <w:tcW w:type="dxa" w:w="1560"/>
          </w:tcPr>
          <w:p>
            <w:r>
              <w:t>REFERENCES MOVIMIENTO</w:t>
            </w:r>
          </w:p>
        </w:tc>
        <w:tc>
          <w:tcPr>
            <w:tcW w:type="dxa" w:w="1560"/>
          </w:tcPr>
          <w:p>
            <w:r>
              <w:t>Transferencia de carga (Entidad fuerte)</w:t>
            </w:r>
          </w:p>
        </w:tc>
      </w:tr>
      <w:tr>
        <w:tc>
          <w:tcPr>
            <w:tcW w:type="dxa" w:w="1560"/>
            <w:shd w:fill="F4FBF9"/>
          </w:tcPr>
          <w:p>
            <w:r>
              <w:rPr>
                <w:b/>
              </w:rPr>
              <w:t>numero_linea</w:t>
            </w:r>
          </w:p>
        </w:tc>
        <w:tc>
          <w:tcPr>
            <w:tcW w:type="dxa" w:w="1560"/>
            <w:shd w:fill="F4FBF9"/>
          </w:tcPr>
          <w:p>
            <w:r>
              <w:t>INT</w:t>
            </w:r>
          </w:p>
        </w:tc>
        <w:tc>
          <w:tcPr>
            <w:tcW w:type="dxa" w:w="1560"/>
            <w:shd w:fill="F4FBF9"/>
          </w:tcPr>
          <w:p>
            <w:r>
              <w:t>NO</w:t>
            </w:r>
          </w:p>
        </w:tc>
        <w:tc>
          <w:tcPr>
            <w:tcW w:type="dxa" w:w="1560"/>
            <w:shd w:fill="F4FBF9"/>
          </w:tcPr>
          <w:p>
            <w:r>
              <w:t>PK</w:t>
            </w:r>
          </w:p>
        </w:tc>
        <w:tc>
          <w:tcPr>
            <w:tcW w:type="dxa" w:w="1560"/>
            <w:shd w:fill="F4FBF9"/>
          </w:tcPr>
          <w:p>
            <w:r>
              <w:t>CHECK (&gt; 0) (Clave Parcial)</w:t>
            </w:r>
          </w:p>
        </w:tc>
        <w:tc>
          <w:tcPr>
            <w:tcW w:type="dxa" w:w="1560"/>
            <w:shd w:fill="F4FBF9"/>
          </w:tcPr>
          <w:p>
            <w:r>
              <w:t>Línea del manifiesto de carga (Discriminador)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id_dispositivo</w:t>
            </w:r>
          </w:p>
        </w:tc>
        <w:tc>
          <w:tcPr>
            <w:tcW w:type="dxa" w:w="1560"/>
          </w:tcPr>
          <w:p>
            <w:r>
              <w:t>BIGINT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FK</w:t>
            </w:r>
          </w:p>
        </w:tc>
        <w:tc>
          <w:tcPr>
            <w:tcW w:type="dxa" w:w="1560"/>
          </w:tcPr>
          <w:p>
            <w:r>
              <w:t>REFERENCES DISPOSITIVO</w:t>
            </w:r>
          </w:p>
        </w:tc>
        <w:tc>
          <w:tcPr>
            <w:tcW w:type="dxa" w:w="1560"/>
          </w:tcPr>
          <w:p>
            <w:r>
              <w:t>Equipo transferido en el flete</w:t>
            </w:r>
          </w:p>
        </w:tc>
      </w:tr>
      <w:tr>
        <w:tc>
          <w:tcPr>
            <w:tcW w:type="dxa" w:w="1560"/>
            <w:shd w:fill="F4FBF9"/>
          </w:tcPr>
          <w:p>
            <w:r>
              <w:rPr>
                <w:b/>
              </w:rPr>
              <w:t>peso_kg_transferido</w:t>
            </w:r>
          </w:p>
        </w:tc>
        <w:tc>
          <w:tcPr>
            <w:tcW w:type="dxa" w:w="1560"/>
            <w:shd w:fill="F4FBF9"/>
          </w:tcPr>
          <w:p>
            <w:r>
              <w:t>DECIMAL(8,2)</w:t>
            </w:r>
          </w:p>
        </w:tc>
        <w:tc>
          <w:tcPr>
            <w:tcW w:type="dxa" w:w="1560"/>
            <w:shd w:fill="F4FBF9"/>
          </w:tcPr>
          <w:p>
            <w:r>
              <w:t>NO</w:t>
            </w:r>
          </w:p>
        </w:tc>
        <w:tc>
          <w:tcPr>
            <w:tcW w:type="dxa" w:w="1560"/>
            <w:shd w:fill="F4FBF9"/>
          </w:tcPr>
          <w:p>
            <w:r>
              <w:t>-</w:t>
            </w:r>
          </w:p>
        </w:tc>
        <w:tc>
          <w:tcPr>
            <w:tcW w:type="dxa" w:w="1560"/>
            <w:shd w:fill="F4FBF9"/>
          </w:tcPr>
          <w:p>
            <w:r>
              <w:t>CHECK (&gt; 0)</w:t>
            </w:r>
          </w:p>
        </w:tc>
        <w:tc>
          <w:tcPr>
            <w:tcW w:type="dxa" w:w="1560"/>
            <w:shd w:fill="F4FBF9"/>
          </w:tcPr>
          <w:p>
            <w:r>
              <w:t>Masa individual pesada al embarque</w:t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color w:val="004D40"/>
          <w:sz w:val="28"/>
        </w:rPr>
        <w:t>Diccionario: EVALUACION_TECNICA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04D40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560"/>
            <w:shd w:fill="004D40"/>
          </w:tcPr>
          <w:p>
            <w:r>
              <w:rPr>
                <w:b/>
                <w:color w:val="FFFFFF"/>
              </w:rPr>
              <w:t>Tipo SQL</w:t>
            </w:r>
          </w:p>
        </w:tc>
        <w:tc>
          <w:tcPr>
            <w:tcW w:type="dxa" w:w="1560"/>
            <w:shd w:fill="004D40"/>
          </w:tcPr>
          <w:p>
            <w:r>
              <w:rPr>
                <w:b/>
                <w:color w:val="FFFFFF"/>
              </w:rPr>
              <w:t>Nulo</w:t>
            </w:r>
          </w:p>
        </w:tc>
        <w:tc>
          <w:tcPr>
            <w:tcW w:type="dxa" w:w="1560"/>
            <w:shd w:fill="004D40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1560"/>
            <w:shd w:fill="004D40"/>
          </w:tcPr>
          <w:p>
            <w:r>
              <w:rPr>
                <w:b/>
                <w:color w:val="FFFFFF"/>
              </w:rPr>
              <w:t>Restricción</w:t>
            </w:r>
          </w:p>
        </w:tc>
        <w:tc>
          <w:tcPr>
            <w:tcW w:type="dxa" w:w="1560"/>
            <w:shd w:fill="004D40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id_evaluacion</w:t>
            </w:r>
          </w:p>
        </w:tc>
        <w:tc>
          <w:tcPr>
            <w:tcW w:type="dxa" w:w="1560"/>
          </w:tcPr>
          <w:p>
            <w:r>
              <w:t>BIGINT IDENTITY(1,1)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PK</w:t>
            </w:r>
          </w:p>
        </w:tc>
        <w:tc>
          <w:tcPr>
            <w:tcW w:type="dxa" w:w="1560"/>
          </w:tcPr>
          <w:p>
            <w:r>
              <w:t>Clustered</w:t>
            </w:r>
          </w:p>
        </w:tc>
        <w:tc>
          <w:tcPr>
            <w:tcW w:type="dxa" w:w="1560"/>
          </w:tcPr>
          <w:p>
            <w:r>
              <w:t>Identificador único de la pericia técnica</w:t>
            </w:r>
          </w:p>
        </w:tc>
      </w:tr>
      <w:tr>
        <w:tc>
          <w:tcPr>
            <w:tcW w:type="dxa" w:w="1560"/>
            <w:shd w:fill="F4FBF9"/>
          </w:tcPr>
          <w:p>
            <w:r>
              <w:rPr>
                <w:b/>
              </w:rPr>
              <w:t>id_dispositivo</w:t>
            </w:r>
          </w:p>
        </w:tc>
        <w:tc>
          <w:tcPr>
            <w:tcW w:type="dxa" w:w="1560"/>
            <w:shd w:fill="F4FBF9"/>
          </w:tcPr>
          <w:p>
            <w:r>
              <w:t>BIGINT</w:t>
            </w:r>
          </w:p>
        </w:tc>
        <w:tc>
          <w:tcPr>
            <w:tcW w:type="dxa" w:w="1560"/>
            <w:shd w:fill="F4FBF9"/>
          </w:tcPr>
          <w:p>
            <w:r>
              <w:t>NO</w:t>
            </w:r>
          </w:p>
        </w:tc>
        <w:tc>
          <w:tcPr>
            <w:tcW w:type="dxa" w:w="1560"/>
            <w:shd w:fill="F4FBF9"/>
          </w:tcPr>
          <w:p>
            <w:r>
              <w:t>FK</w:t>
            </w:r>
          </w:p>
        </w:tc>
        <w:tc>
          <w:tcPr>
            <w:tcW w:type="dxa" w:w="1560"/>
            <w:shd w:fill="F4FBF9"/>
          </w:tcPr>
          <w:p>
            <w:r>
              <w:t>REFERENCES DISPOSITIVO</w:t>
            </w:r>
          </w:p>
        </w:tc>
        <w:tc>
          <w:tcPr>
            <w:tcW w:type="dxa" w:w="1560"/>
            <w:shd w:fill="F4FBF9"/>
          </w:tcPr>
          <w:p>
            <w:r>
              <w:t>Equipo examinado en laboratorio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id_tecnico</w:t>
            </w:r>
          </w:p>
        </w:tc>
        <w:tc>
          <w:tcPr>
            <w:tcW w:type="dxa" w:w="1560"/>
          </w:tcPr>
          <w:p>
            <w:r>
              <w:t>BIGINT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FK</w:t>
            </w:r>
          </w:p>
        </w:tc>
        <w:tc>
          <w:tcPr>
            <w:tcW w:type="dxa" w:w="1560"/>
          </w:tcPr>
          <w:p>
            <w:r>
              <w:t>REFERENCES EMPLEADO</w:t>
            </w:r>
          </w:p>
        </w:tc>
        <w:tc>
          <w:tcPr>
            <w:tcW w:type="dxa" w:w="1560"/>
          </w:tcPr>
          <w:p>
            <w:r>
              <w:t>Técnico especialista que realiza el diagnóstico</w:t>
            </w:r>
          </w:p>
        </w:tc>
      </w:tr>
      <w:tr>
        <w:tc>
          <w:tcPr>
            <w:tcW w:type="dxa" w:w="1560"/>
            <w:shd w:fill="F4FBF9"/>
          </w:tcPr>
          <w:p>
            <w:r>
              <w:rPr>
                <w:b/>
              </w:rPr>
              <w:t>id_clasificacion</w:t>
            </w:r>
          </w:p>
        </w:tc>
        <w:tc>
          <w:tcPr>
            <w:tcW w:type="dxa" w:w="1560"/>
            <w:shd w:fill="F4FBF9"/>
          </w:tcPr>
          <w:p>
            <w:r>
              <w:t>INT</w:t>
            </w:r>
          </w:p>
        </w:tc>
        <w:tc>
          <w:tcPr>
            <w:tcW w:type="dxa" w:w="1560"/>
            <w:shd w:fill="F4FBF9"/>
          </w:tcPr>
          <w:p>
            <w:r>
              <w:t>NO</w:t>
            </w:r>
          </w:p>
        </w:tc>
        <w:tc>
          <w:tcPr>
            <w:tcW w:type="dxa" w:w="1560"/>
            <w:shd w:fill="F4FBF9"/>
          </w:tcPr>
          <w:p>
            <w:r>
              <w:t>FK</w:t>
            </w:r>
          </w:p>
        </w:tc>
        <w:tc>
          <w:tcPr>
            <w:tcW w:type="dxa" w:w="1560"/>
            <w:shd w:fill="F4FBF9"/>
          </w:tcPr>
          <w:p>
            <w:r>
              <w:t>REFERENCES CLASIFICACION</w:t>
            </w:r>
          </w:p>
        </w:tc>
        <w:tc>
          <w:tcPr>
            <w:tcW w:type="dxa" w:w="1560"/>
            <w:shd w:fill="F4FBF9"/>
          </w:tcPr>
          <w:p>
            <w:r>
              <w:t>Dictamen: Reutilizable, Reparable, Reciclable, No Recup.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fecha_evaluacion</w:t>
            </w:r>
          </w:p>
        </w:tc>
        <w:tc>
          <w:tcPr>
            <w:tcW w:type="dxa" w:w="1560"/>
          </w:tcPr>
          <w:p>
            <w:r>
              <w:t>DATETIME2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-</w:t>
            </w:r>
          </w:p>
        </w:tc>
        <w:tc>
          <w:tcPr>
            <w:tcW w:type="dxa" w:w="1560"/>
          </w:tcPr>
          <w:p>
            <w:r>
              <w:t>DEFAULT SYSDATETIME()</w:t>
            </w:r>
          </w:p>
        </w:tc>
        <w:tc>
          <w:tcPr>
            <w:tcW w:type="dxa" w:w="1560"/>
          </w:tcPr>
          <w:p>
            <w:r>
              <w:t>Fecha de emisión del informe</w:t>
            </w:r>
          </w:p>
        </w:tc>
      </w:tr>
      <w:tr>
        <w:tc>
          <w:tcPr>
            <w:tcW w:type="dxa" w:w="1560"/>
            <w:shd w:fill="F4FBF9"/>
          </w:tcPr>
          <w:p>
            <w:r>
              <w:rPr>
                <w:b/>
              </w:rPr>
              <w:t>diagnostico_funcional</w:t>
            </w:r>
          </w:p>
        </w:tc>
        <w:tc>
          <w:tcPr>
            <w:tcW w:type="dxa" w:w="1560"/>
            <w:shd w:fill="F4FBF9"/>
          </w:tcPr>
          <w:p>
            <w:r>
              <w:t>VARCHAR(MAX)</w:t>
            </w:r>
          </w:p>
        </w:tc>
        <w:tc>
          <w:tcPr>
            <w:tcW w:type="dxa" w:w="1560"/>
            <w:shd w:fill="F4FBF9"/>
          </w:tcPr>
          <w:p>
            <w:r>
              <w:t>NO</w:t>
            </w:r>
          </w:p>
        </w:tc>
        <w:tc>
          <w:tcPr>
            <w:tcW w:type="dxa" w:w="1560"/>
            <w:shd w:fill="F4FBF9"/>
          </w:tcPr>
          <w:p>
            <w:r>
              <w:t>-</w:t>
            </w:r>
          </w:p>
        </w:tc>
        <w:tc>
          <w:tcPr>
            <w:tcW w:type="dxa" w:w="1560"/>
            <w:shd w:fill="F4FBF9"/>
          </w:tcPr>
          <w:p>
            <w:r>
              <w:t>-</w:t>
            </w:r>
          </w:p>
        </w:tc>
        <w:tc>
          <w:tcPr>
            <w:tcW w:type="dxa" w:w="1560"/>
            <w:shd w:fill="F4FBF9"/>
          </w:tcPr>
          <w:p>
            <w:r>
              <w:t>Pruebas de encendido, POST, componentes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aprobado_reutilizacion</w:t>
            </w:r>
          </w:p>
        </w:tc>
        <w:tc>
          <w:tcPr>
            <w:tcW w:type="dxa" w:w="1560"/>
          </w:tcPr>
          <w:p>
            <w:r>
              <w:t>BIT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-</w:t>
            </w:r>
          </w:p>
        </w:tc>
        <w:tc>
          <w:tcPr>
            <w:tcW w:type="dxa" w:w="1560"/>
          </w:tcPr>
          <w:p>
            <w:r>
              <w:t>DEFAULT (0)</w:t>
            </w:r>
          </w:p>
        </w:tc>
        <w:tc>
          <w:tcPr>
            <w:tcW w:type="dxa" w:w="1560"/>
          </w:tcPr>
          <w:p>
            <w:r>
              <w:t>Aptitud de entrega directa sin desarme</w:t>
            </w:r>
          </w:p>
        </w:tc>
      </w:tr>
    </w:tbl>
    <w:p>
      <w:r>
        <w:br w:type="page"/>
      </w:r>
    </w:p>
    <w:p>
      <w:pPr>
        <w:keepNext/>
        <w:spacing w:before="240" w:after="120"/>
      </w:pPr>
      <w:r>
        <w:rPr>
          <w:rFonts w:ascii="Calibri" w:hAnsi="Calibri"/>
          <w:b/>
          <w:color w:val="004D40"/>
          <w:sz w:val="36"/>
        </w:rPr>
        <w:t>PUNTO 3: NORMALIZACIÓN FORMAL (1FN, 2FN, 3FN / FNBC)</w:t>
      </w:r>
    </w:p>
    <w:p>
      <w:r>
        <w:t>A continuación se presenta la demostración matemática formal del cumplimiento de las Formas Normales (1FN, 2FN, 3FN y Forma Normal de Boyce-Codd) para las cinco tablas designadas por la rúbrica de evaluación:</w:t>
      </w:r>
    </w:p>
    <w:p>
      <w:pPr>
        <w:keepNext/>
        <w:spacing w:before="200" w:after="40"/>
      </w:pPr>
      <w:r>
        <w:rPr>
          <w:rFonts w:ascii="Calibri" w:hAnsi="Calibri"/>
          <w:b/>
          <w:color w:val="004D40"/>
          <w:sz w:val="28"/>
        </w:rPr>
        <w:t>3.1 TABLA DISPOSITIVO</w:t>
      </w:r>
    </w:p>
    <w:p>
      <w:r>
        <w:rPr>
          <w:b/>
        </w:rPr>
        <w:t>Esquema: DISPOSITIVO(id_dispositivo, codigo_qr, id_lote, id_modelo, id_condicion, numero_serie, peso_kg, fecha_registro, observaciones_ingreso)</w:t>
        <w:br/>
      </w:r>
      <w:r>
        <w:t>Dependencias Funcionales:</w:t>
        <w:br/>
        <w:t>DF1: {id_dispositivo} -&gt; {codigo_qr, id_lote, id_modelo, id_condicion, numero_serie, peso_kg, fecha_registro, observaciones}</w:t>
        <w:br/>
        <w:t>DF2: {codigo_qr} -&gt; {id_dispositivo, id_lote, id_modelo, id_condicion, numero_serie, peso_kg, fecha_registro, observaciones}</w:t>
        <w:br/>
        <w:br/>
        <w:t>Justificación de Formas Normales:</w:t>
        <w:br/>
        <w:t>• 1FN: Todos los campos almacenan valores atómicos escalares. No existen arrays ni grupos repetitivos.</w:t>
        <w:br/>
        <w:t>• 2FN: Cumple 1FN y las claves candidatas {id_dispositivo} y {codigo_qr} son simples (de un solo atributo). Por definición matemática, no pueden existir dependencias parciales.</w:t>
        <w:br/>
        <w:t>• 3FN: Cumple 2FN y no existen dependencias transitivas entre atributos no clave. Los datos del fabricante o categoría residen en sus tablas maestras independientes. Todo determinante es una superclave.</w:t>
      </w:r>
    </w:p>
    <w:p>
      <w:pPr>
        <w:keepNext/>
        <w:spacing w:before="200" w:after="40"/>
      </w:pPr>
      <w:r>
        <w:rPr>
          <w:rFonts w:ascii="Calibri" w:hAnsi="Calibri"/>
          <w:b/>
          <w:color w:val="004D40"/>
          <w:sz w:val="28"/>
        </w:rPr>
        <w:t>3.2 TABLA LOTE</w:t>
      </w:r>
    </w:p>
    <w:p>
      <w:r>
        <w:rPr>
          <w:b/>
        </w:rPr>
        <w:t>Esquema: LOTE(id_lote, id_solicitud, id_centro, id_receptor, codigo_lote, fecha_recepcion, cantidad_declarada, peso_declarado_kg, estado_lote, observaciones)</w:t>
        <w:br/>
      </w:r>
      <w:r>
        <w:t>Dependencias Funcionales:</w:t>
        <w:br/>
        <w:t>DF1: {id_lote} -&gt; {id_solicitud, id_centro, id_receptor, codigo_lote, fecha_recepcion, cantidad_declarada, peso_declarado_kg, estado_lote, observaciones}</w:t>
        <w:br/>
        <w:t>DF2: {codigo_lote} -&gt; {id_lote, id_solicitud, id_centro, id_receptor, fecha_recepcion, cantidad_declarada, peso_declarado_kg, estado_lote, observaciones}</w:t>
        <w:br/>
        <w:br/>
        <w:t>Justificación de Formas Normales:</w:t>
        <w:br/>
        <w:t>• 1FN: Cumple atomicidad completa en conteo de piezas, pesajes en báscula y marcas de tiempo.</w:t>
        <w:br/>
        <w:t>• 2FN: Clave primaria simple {id_lote}. Imposibilidad formal de dependencia funcional parcial.</w:t>
        <w:br/>
        <w:t>• 3FN: Ausencia total de dependencias transitivas. Los datos de la bodega (dirección, capacidad) y del custodio se aíslan mediante claves foráneas a CENTRO_ACOPIO y EMPLEADO.</w:t>
      </w:r>
    </w:p>
    <w:p>
      <w:pPr>
        <w:keepNext/>
        <w:spacing w:before="200" w:after="40"/>
      </w:pPr>
      <w:r>
        <w:rPr>
          <w:rFonts w:ascii="Calibri" w:hAnsi="Calibri"/>
          <w:b/>
          <w:color w:val="004D40"/>
          <w:sz w:val="28"/>
        </w:rPr>
        <w:t>3.3 TABLA EVALUACION_TECNICA</w:t>
      </w:r>
    </w:p>
    <w:p>
      <w:r>
        <w:rPr>
          <w:b/>
        </w:rPr>
        <w:t>Esquema: EVALUACION_TECNICA(id_evaluacion, id_dispositivo, id_tecnico, id_clasificacion, fecha_evaluacion, diagnostico_funcional, diagnostico_estetico, aprobado_reutilizacion)</w:t>
        <w:br/>
      </w:r>
      <w:r>
        <w:t>Dependencias Funcionales:</w:t>
        <w:br/>
        <w:t>DF1: {id_evaluacion} -&gt; {id_dispositivo, id_tecnico, id_clasificacion, fecha_evaluacion, diagnostico_funcional, diagnostico_estetico, aprobado_reutilizacion}</w:t>
        <w:br/>
        <w:br/>
        <w:t>Justificación de Formas Normales:</w:t>
        <w:br/>
        <w:t>• 1FN: Atributos atómicos; diagnósticos estructurados y aprobación mediante booleano BIT.</w:t>
        <w:br/>
        <w:t>• 2FN: Clave primaria atómica {id_evaluacion}. No admite dependencias parciales.</w:t>
        <w:br/>
        <w:t>• 3FN: Los atributos no clave dependen directa y exclusivamente de la superclave {id_evaluacion}. No existe dependencia transitiva entre el técnico evaluador y la clasificación técnica dictaminada.</w:t>
      </w:r>
    </w:p>
    <w:p>
      <w:pPr>
        <w:keepNext/>
        <w:spacing w:before="200" w:after="40"/>
      </w:pPr>
      <w:r>
        <w:rPr>
          <w:rFonts w:ascii="Calibri" w:hAnsi="Calibri"/>
          <w:b/>
          <w:color w:val="004D40"/>
          <w:sz w:val="28"/>
        </w:rPr>
        <w:t>3.4 TABLA HISTORIAL_ESTADO (Entidad Débil)</w:t>
      </w:r>
    </w:p>
    <w:p>
      <w:r>
        <w:rPr>
          <w:b/>
        </w:rPr>
        <w:t>Esquema: HISTORIAL_ESTADO(id_dispositivo, numero_secuencia, id_estado, id_usuario, fecha_inicio, fecha_fin, observacion)</w:t>
        <w:br/>
      </w:r>
      <w:r>
        <w:t>Dependencias Funcionales:</w:t>
        <w:br/>
        <w:t>DF1: {id_dispositivo, numero_secuencia} -&gt; {id_estado, id_usuario, fecha_inicio, fecha_fin, observacion}</w:t>
        <w:br/>
        <w:br/>
        <w:t>Justificación de Formas Normales:</w:t>
        <w:br/>
        <w:t>• 1FN: Eventos históricos modelados en filas verticales secuenciales.</w:t>
        <w:br/>
        <w:t>• 2FN: Clave Primaria Compuesta {id_dispositivo, numero_secuencia}. Se demuestra que ningún atributo no clave depende de una parte aislada de la clave: {id_dispositivo} no determina el estado por sí solo (un equipo tiene múltiples estados en el tiempo), y {numero_secuencia} no determina el estado por sí solo (la secuencia 1 pertenece a cientos de equipos disímiles). Por tanto, todos los atributos dependen de la totalidad de la clave. Cumple 2FN estricta.</w:t>
        <w:br/>
        <w:t>• 3FN: El único determinante es la clave compuesta {id_dispositivo, numero_secuencia}. No hay transitividades.</w:t>
      </w:r>
    </w:p>
    <w:p>
      <w:pPr>
        <w:keepNext/>
        <w:spacing w:before="200" w:after="40"/>
      </w:pPr>
      <w:r>
        <w:rPr>
          <w:rFonts w:ascii="Calibri" w:hAnsi="Calibri"/>
          <w:b/>
          <w:color w:val="004D40"/>
          <w:sz w:val="28"/>
        </w:rPr>
        <w:t>3.5 TABLA DETALLE_MOVIMIENTO (Transferencia Logística - Entidad Débil)</w:t>
      </w:r>
    </w:p>
    <w:p>
      <w:r>
        <w:rPr>
          <w:b/>
        </w:rPr>
        <w:t>Esquema: DETALLE_MOVIMIENTO(id_movimiento, numero_linea, id_dispositivo, peso_kg_transferido)</w:t>
        <w:br/>
      </w:r>
      <w:r>
        <w:t>Dependencias Funcionales:</w:t>
        <w:br/>
        <w:t>DF1: {id_movimiento, numero_linea} -&gt; {id_dispositivo, peso_kg_transferido}</w:t>
        <w:br/>
        <w:t>DF2: {id_movimiento, id_dispositivo} -&gt; {numero_linea, peso_kg_transferido}</w:t>
        <w:br/>
        <w:br/>
        <w:t>Justificación de Formas Normales:</w:t>
        <w:br/>
        <w:t>• 1FN: Manifiesto de carga desagregado ítem por ítem en registros indivisibles.</w:t>
        <w:br/>
        <w:t>• 2FN: Clave Primaria Compuesta {id_movimiento, numero_linea} (con clave parcial discriminadora). Ni {id_movimiento} ni {numero_linea} determinan por separado al dispositivo o a la masa transferida. Dependencia total demostrada.</w:t>
        <w:br/>
        <w:t>• 3FN / FNBC: Todos los determinantes en las dependencias funcionales (DF1 y DF2) son claves candidatas completas. Cumple rigurosamente la 3FN y la Forma Normal de Boyce-Codd.</w:t>
      </w:r>
    </w:p>
    <w:p>
      <w:r>
        <w:br w:type="page"/>
      </w:r>
    </w:p>
    <w:p>
      <w:pPr>
        <w:keepNext/>
        <w:spacing w:before="240" w:after="120"/>
      </w:pPr>
      <w:r>
        <w:rPr>
          <w:rFonts w:ascii="Calibri" w:hAnsi="Calibri"/>
          <w:b/>
          <w:color w:val="004D40"/>
          <w:sz w:val="36"/>
        </w:rPr>
        <w:t>PUNTO 4: GUÍA DE EJECUCIÓN DE SCRIPTS Y CONSULTAS</w:t>
      </w:r>
    </w:p>
    <w:p>
      <w:r>
        <w:t>Se adjuntan los cuatro archivos .sql requeridos, diseñados con sintaxis T-SQL estándar para Microsoft SQL Server:</w:t>
        <w:br/>
        <w:br/>
        <w:t>1. 01_DDL.sql: Creación limpia y reproducible de la base de datos BD_ECORAEE_CLOUD, 30 tablas, índices únicos y restricciones.</w:t>
        <w:br/>
        <w:t>2. 02_DML.sql: Inserción de catálogo de economía circular, actores, 32 dispositivos y 4 ciclos de trazabilidad completos (Reutilizable, Reparable, Reciclable, No Recuperable).</w:t>
        <w:br/>
        <w:t>3. 03_pruebas.sql: Cinco instrucciones rechazadas obligatoriamente por el motor (PK repetida, FK inexistente, UNIQUE repetido, CHECK incumplido y DELETE restringido por integridad referencial).</w:t>
        <w:br/>
        <w:t>4. 04_consultas.sql: Cinco consultas analíticas avanzadas (Historial de estados, inventario por centro, matriz de clasificación, porcentaje de cierre con subconsultas y cola de espera sin diagnóstico técnico).</w:t>
        <w:br/>
        <w:br/>
        <w:t>[ESPACIO DESIGNADO PARA INSERTAR CAPTURAS DE PANTALLA DE SSMS / AZURE DATA STUDIO]</w:t>
      </w:r>
    </w:p>
    <w:p>
      <w:pPr>
        <w:keepNext/>
        <w:spacing w:before="240" w:after="120"/>
      </w:pPr>
      <w:r>
        <w:rPr>
          <w:rFonts w:ascii="Calibri" w:hAnsi="Calibri"/>
          <w:b/>
          <w:color w:val="004D40"/>
          <w:sz w:val="36"/>
        </w:rPr>
        <w:t>PUNTO 5: DECLARACIÓN ÉTICA DE USO DE INTELIGENCIA ARTIFICIAL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</w:tcPr>
          <w:p>
            <w:r>
              <w:rPr>
                <w:b/>
              </w:rPr>
              <w:t>Herramienta Utilizada:</w:t>
            </w:r>
          </w:p>
        </w:tc>
        <w:tc>
          <w:tcPr>
            <w:tcW w:type="dxa" w:w="6192"/>
          </w:tcPr>
          <w:p>
            <w:r>
              <w:t>Antigravity AI (Gemini 2.5 Pro / DeepMind).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b/>
              </w:rPr>
              <w:t>Fines Declarados de Asistencia:</w:t>
            </w:r>
          </w:p>
        </w:tc>
        <w:tc>
          <w:tcPr>
            <w:tcW w:type="dxa" w:w="6192"/>
          </w:tcPr>
          <w:p>
            <w:r>
              <w:t>1. Generación masiva de datos sintéticos plausibles (32 dispositivos reales y 4 ciclos de trazabilidad completos).</w:t>
              <w:br/>
              <w:t>2. Validación de sintaxis T-SQL en SQL Server (índices filtrados, funciones DATETIME2, conversiones de redondeo).</w:t>
              <w:br/>
              <w:t>3. Estructuración formal del documento y tablas de diccionario.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b/>
              </w:rPr>
              <w:t>Responsabilidad y Autoría de los Integrantes:</w:t>
            </w:r>
          </w:p>
        </w:tc>
        <w:tc>
          <w:tcPr>
            <w:tcW w:type="dxa" w:w="6192"/>
          </w:tcPr>
          <w:p>
            <w:r>
              <w:t>1. Concepción y corrección del modelo EER (incorporación de clave parcial a DETALLE_MOVIMIENTO y eliminación de términos comerciales).</w:t>
              <w:br/>
              <w:t>2. Demostración formal y matemática de dependencias funcionales y normalización 3FN/FNBC.</w:t>
              <w:br/>
              <w:t>3. Reglas de negocio de economía circular, diseño de red de acopio y aplicación del algoritmo de Edmonds-Karp.</w:t>
            </w:r>
          </w:p>
        </w:tc>
      </w:tr>
    </w:tbl>
    <w:p>
      <w:pPr>
        <w:spacing w:before="600"/>
      </w:pPr>
      <w:r>
        <w:br/>
        <w:br/>
        <w:br/>
        <w:t>___________________________          ___________________________          ___________________________</w:t>
        <w:br/>
        <w:t xml:space="preserve">   DANIEL PAZMIÑO                       MATIAS HERRERA                       IHAIR LLAMUCA</w:t>
        <w:br/>
        <w:t xml:space="preserve"> Estudiante – UIDE/ASU                Estudiante – UIDE/ASU                Estudiante – UIDE/ASU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