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8EA5B" w14:textId="4E450501" w:rsidR="00F36241" w:rsidRPr="008D5AE9" w:rsidRDefault="00F36241" w:rsidP="00F36241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hAnsi="Trebuchet MS" w:cs="Cascadia Mono"/>
          <w:color w:val="FF0000"/>
          <w:sz w:val="36"/>
          <w:szCs w:val="28"/>
          <w:lang w:val="en-US"/>
        </w:rPr>
      </w:pPr>
      <w:r w:rsidRPr="008D5AE9">
        <w:rPr>
          <w:rFonts w:ascii="Trebuchet MS" w:hAnsi="Trebuchet MS" w:cs="Cascadia Mono"/>
          <w:b/>
          <w:bCs/>
          <w:color w:val="FF0000"/>
          <w:sz w:val="36"/>
          <w:szCs w:val="28"/>
          <w:lang w:val="en-US"/>
        </w:rPr>
        <w:t>Entities</w:t>
      </w:r>
    </w:p>
    <w:p w14:paraId="10B38B31" w14:textId="207115FD" w:rsidR="00F36241" w:rsidRPr="002758A7" w:rsidRDefault="00F36241" w:rsidP="00F3624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Cascadia Mono"/>
          <w:color w:val="FF0000"/>
          <w:sz w:val="28"/>
          <w:szCs w:val="28"/>
          <w:lang w:val="en-US"/>
        </w:rPr>
      </w:pPr>
      <w:r w:rsidRPr="002758A7">
        <w:rPr>
          <w:rFonts w:ascii="Trebuchet MS" w:hAnsi="Trebuchet MS" w:cs="Cascadia Mono"/>
          <w:color w:val="FF0000"/>
          <w:sz w:val="28"/>
          <w:szCs w:val="28"/>
          <w:lang w:val="en-US"/>
        </w:rPr>
        <w:t>Location</w:t>
      </w:r>
    </w:p>
    <w:p w14:paraId="52EF9105" w14:textId="4AB160B2" w:rsidR="00F36241" w:rsidRPr="002758A7" w:rsidRDefault="00F36241" w:rsidP="00F3624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Cascadia Mono"/>
          <w:color w:val="FF0000"/>
          <w:sz w:val="28"/>
          <w:szCs w:val="28"/>
          <w:lang w:val="en-US"/>
        </w:rPr>
      </w:pPr>
      <w:r w:rsidRPr="002758A7">
        <w:rPr>
          <w:rFonts w:ascii="Trebuchet MS" w:hAnsi="Trebuchet MS" w:cs="Cascadia Mono"/>
          <w:color w:val="FF0000"/>
          <w:sz w:val="28"/>
          <w:szCs w:val="28"/>
          <w:lang w:val="en-US"/>
        </w:rPr>
        <w:t>R</w:t>
      </w:r>
      <w:r w:rsidRPr="002758A7">
        <w:rPr>
          <w:rFonts w:ascii="Trebuchet MS" w:hAnsi="Trebuchet MS" w:cs="Cascadia Mono"/>
          <w:color w:val="FF0000"/>
          <w:sz w:val="28"/>
          <w:szCs w:val="28"/>
          <w:lang w:val="en-US"/>
        </w:rPr>
        <w:t>oom</w:t>
      </w:r>
    </w:p>
    <w:p w14:paraId="4B9B4BD3" w14:textId="0FF72F5E" w:rsidR="00F36241" w:rsidRPr="002758A7" w:rsidRDefault="00F36241" w:rsidP="00F3624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Cascadia Mono"/>
          <w:color w:val="FF0000"/>
          <w:sz w:val="28"/>
          <w:szCs w:val="28"/>
          <w:lang w:val="en-US"/>
        </w:rPr>
      </w:pPr>
      <w:r w:rsidRPr="002758A7">
        <w:rPr>
          <w:rFonts w:ascii="Trebuchet MS" w:hAnsi="Trebuchet MS" w:cs="Cascadia Mono"/>
          <w:color w:val="FF0000"/>
          <w:sz w:val="28"/>
          <w:szCs w:val="28"/>
          <w:lang w:val="en-US"/>
        </w:rPr>
        <w:t>Passage</w:t>
      </w:r>
    </w:p>
    <w:p w14:paraId="1FB8C3C8" w14:textId="77777777" w:rsidR="00F36241" w:rsidRPr="00F36241" w:rsidRDefault="00F36241" w:rsidP="00F36241">
      <w:pPr>
        <w:autoSpaceDE w:val="0"/>
        <w:autoSpaceDN w:val="0"/>
        <w:adjustRightInd w:val="0"/>
        <w:spacing w:after="0" w:line="240" w:lineRule="auto"/>
        <w:rPr>
          <w:rFonts w:ascii="Trebuchet MS" w:hAnsi="Trebuchet MS" w:cs="Cascadia Mono"/>
          <w:color w:val="000000"/>
          <w:sz w:val="28"/>
          <w:szCs w:val="28"/>
          <w:lang w:val="en-US"/>
        </w:rPr>
      </w:pPr>
    </w:p>
    <w:p w14:paraId="0E3B993D" w14:textId="301CC069" w:rsidR="00F36241" w:rsidRPr="008D5AE9" w:rsidRDefault="00F36241" w:rsidP="00F36241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hAnsi="Trebuchet MS" w:cs="Cascadia Mono"/>
          <w:color w:val="FF0000"/>
          <w:sz w:val="28"/>
          <w:szCs w:val="28"/>
          <w:lang w:val="en-US"/>
        </w:rPr>
      </w:pPr>
      <w:r w:rsidRPr="008D5AE9">
        <w:rPr>
          <w:rFonts w:ascii="Trebuchet MS" w:hAnsi="Trebuchet MS" w:cs="Cascadia Mono"/>
          <w:b/>
          <w:bCs/>
          <w:color w:val="FF0000"/>
          <w:sz w:val="28"/>
          <w:szCs w:val="28"/>
          <w:lang w:val="en-US"/>
        </w:rPr>
        <w:t>Location</w:t>
      </w:r>
    </w:p>
    <w:p w14:paraId="1F727AE0" w14:textId="5942FF4C" w:rsidR="00F36241" w:rsidRPr="00F36241" w:rsidRDefault="00F36241" w:rsidP="00CE7950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Cascadia Mono"/>
          <w:color w:val="000000"/>
          <w:sz w:val="28"/>
          <w:szCs w:val="28"/>
          <w:lang w:val="en-US"/>
        </w:rPr>
      </w:pPr>
      <w:r w:rsidRPr="00F36241">
        <w:rPr>
          <w:rFonts w:ascii="Trebuchet MS" w:hAnsi="Trebuchet MS" w:cs="Cascadia Mono"/>
          <w:color w:val="000000"/>
          <w:sz w:val="28"/>
          <w:szCs w:val="28"/>
          <w:lang w:val="en-US"/>
        </w:rPr>
        <w:t>Contains rooms and passages between them</w:t>
      </w:r>
      <w:r w:rsidR="00F1302C">
        <w:rPr>
          <w:rFonts w:ascii="Trebuchet MS" w:hAnsi="Trebuchet MS" w:cs="Cascadia Mono"/>
          <w:color w:val="000000"/>
          <w:sz w:val="28"/>
          <w:szCs w:val="28"/>
          <w:lang w:val="en-US"/>
        </w:rPr>
        <w:t>.</w:t>
      </w:r>
    </w:p>
    <w:p w14:paraId="05E0A252" w14:textId="77777777" w:rsidR="00F36241" w:rsidRPr="00F36241" w:rsidRDefault="00F36241" w:rsidP="00F36241">
      <w:pPr>
        <w:autoSpaceDE w:val="0"/>
        <w:autoSpaceDN w:val="0"/>
        <w:adjustRightInd w:val="0"/>
        <w:spacing w:after="0" w:line="240" w:lineRule="auto"/>
        <w:rPr>
          <w:rFonts w:ascii="Trebuchet MS" w:hAnsi="Trebuchet MS" w:cs="Cascadia Mono"/>
          <w:color w:val="000000"/>
          <w:sz w:val="28"/>
          <w:szCs w:val="28"/>
          <w:lang w:val="en-US"/>
        </w:rPr>
      </w:pPr>
    </w:p>
    <w:p w14:paraId="15BFC715" w14:textId="5A0E3FE1" w:rsidR="00F36241" w:rsidRPr="008D5AE9" w:rsidRDefault="00F36241" w:rsidP="00F36241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hAnsi="Trebuchet MS" w:cs="Cascadia Mono"/>
          <w:color w:val="FF0000"/>
          <w:sz w:val="28"/>
          <w:szCs w:val="28"/>
          <w:lang w:val="en-US"/>
        </w:rPr>
      </w:pPr>
      <w:r w:rsidRPr="008D5AE9">
        <w:rPr>
          <w:rFonts w:ascii="Trebuchet MS" w:hAnsi="Trebuchet MS" w:cs="Cascadia Mono"/>
          <w:b/>
          <w:bCs/>
          <w:color w:val="FF0000"/>
          <w:sz w:val="28"/>
          <w:szCs w:val="28"/>
          <w:lang w:val="en-US"/>
        </w:rPr>
        <w:t>Room</w:t>
      </w:r>
    </w:p>
    <w:p w14:paraId="37D3FA53" w14:textId="6CEF71B9" w:rsidR="008D5AE9" w:rsidRDefault="00F36241" w:rsidP="00CE7950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Cascadia Mono"/>
          <w:color w:val="000000"/>
          <w:sz w:val="28"/>
          <w:szCs w:val="28"/>
          <w:lang w:val="en-US"/>
        </w:rPr>
      </w:pPr>
      <w:r w:rsidRPr="00F36241">
        <w:rPr>
          <w:rFonts w:ascii="Trebuchet MS" w:hAnsi="Trebuchet MS" w:cs="Cascadia Mono"/>
          <w:color w:val="000000"/>
          <w:sz w:val="28"/>
          <w:szCs w:val="28"/>
          <w:lang w:val="en-US"/>
        </w:rPr>
        <w:t>Sublocation, has unique</w:t>
      </w:r>
      <w:r w:rsidR="00325979">
        <w:rPr>
          <w:rFonts w:ascii="Trebuchet MS" w:hAnsi="Trebuchet MS" w:cs="Cascadia Mono"/>
          <w:color w:val="000000"/>
          <w:sz w:val="28"/>
          <w:szCs w:val="28"/>
          <w:lang w:val="en-US"/>
        </w:rPr>
        <w:t xml:space="preserve"> </w:t>
      </w:r>
      <w:r w:rsidRPr="00F36241">
        <w:rPr>
          <w:rFonts w:ascii="Trebuchet MS" w:hAnsi="Trebuchet MS" w:cs="Cascadia Mono"/>
          <w:color w:val="000000"/>
          <w:sz w:val="28"/>
          <w:szCs w:val="28"/>
          <w:lang w:val="en-US"/>
        </w:rPr>
        <w:t>for the location it is in</w:t>
      </w:r>
      <w:r w:rsidR="00CE7950">
        <w:rPr>
          <w:rFonts w:ascii="Trebuchet MS" w:hAnsi="Trebuchet MS" w:cs="Cascadia Mono"/>
          <w:color w:val="000000"/>
          <w:sz w:val="28"/>
          <w:szCs w:val="28"/>
          <w:lang w:val="en-US"/>
        </w:rPr>
        <w:t xml:space="preserve"> </w:t>
      </w:r>
      <w:r w:rsidR="00CE7950">
        <w:rPr>
          <w:rFonts w:ascii="Trebuchet MS" w:hAnsi="Trebuchet MS" w:cs="Cascadia Mono"/>
          <w:color w:val="000000"/>
          <w:sz w:val="28"/>
          <w:szCs w:val="28"/>
          <w:lang w:val="en-US"/>
        </w:rPr>
        <w:t>technical</w:t>
      </w:r>
      <w:r w:rsidRPr="00F36241">
        <w:rPr>
          <w:rFonts w:ascii="Trebuchet MS" w:hAnsi="Trebuchet MS" w:cs="Cascadia Mono"/>
          <w:color w:val="000000"/>
          <w:sz w:val="28"/>
          <w:szCs w:val="28"/>
          <w:lang w:val="en-US"/>
        </w:rPr>
        <w:t xml:space="preserve"> </w:t>
      </w:r>
      <w:commentRangeStart w:id="0"/>
      <w:r w:rsidRPr="00F36241">
        <w:rPr>
          <w:rFonts w:ascii="Trebuchet MS" w:hAnsi="Trebuchet MS" w:cs="Cascadia Mono"/>
          <w:color w:val="000000"/>
          <w:sz w:val="28"/>
          <w:szCs w:val="28"/>
          <w:lang w:val="en-US"/>
        </w:rPr>
        <w:t>name</w:t>
      </w:r>
      <w:commentRangeEnd w:id="0"/>
      <w:r>
        <w:rPr>
          <w:rStyle w:val="a4"/>
        </w:rPr>
        <w:commentReference w:id="0"/>
      </w:r>
      <w:r w:rsidRPr="00F36241">
        <w:rPr>
          <w:rFonts w:ascii="Trebuchet MS" w:hAnsi="Trebuchet MS" w:cs="Cascadia Mono"/>
          <w:color w:val="000000"/>
          <w:sz w:val="28"/>
          <w:szCs w:val="28"/>
          <w:lang w:val="en-US"/>
        </w:rPr>
        <w:t>, non-unique displayed name</w:t>
      </w:r>
      <w:r>
        <w:rPr>
          <w:rFonts w:ascii="Trebuchet MS" w:hAnsi="Trebuchet MS" w:cs="Cascadia Mono"/>
          <w:color w:val="000000"/>
          <w:sz w:val="28"/>
          <w:szCs w:val="28"/>
          <w:lang w:val="en-US"/>
        </w:rPr>
        <w:t xml:space="preserve">, </w:t>
      </w:r>
      <w:commentRangeStart w:id="1"/>
      <w:r w:rsidRPr="00F36241">
        <w:rPr>
          <w:rFonts w:ascii="Trebuchet MS" w:hAnsi="Trebuchet MS" w:cs="Cascadia Mono"/>
          <w:color w:val="000000"/>
          <w:sz w:val="28"/>
          <w:szCs w:val="28"/>
          <w:lang w:val="en-US"/>
        </w:rPr>
        <w:t>description</w:t>
      </w:r>
      <w:commentRangeEnd w:id="1"/>
      <w:r w:rsidR="00325979">
        <w:rPr>
          <w:rStyle w:val="a4"/>
        </w:rPr>
        <w:commentReference w:id="1"/>
      </w:r>
      <w:r>
        <w:rPr>
          <w:rFonts w:ascii="Trebuchet MS" w:hAnsi="Trebuchet MS" w:cs="Cascadia Mono"/>
          <w:color w:val="000000"/>
          <w:sz w:val="28"/>
          <w:szCs w:val="28"/>
          <w:lang w:val="en-US"/>
        </w:rPr>
        <w:t xml:space="preserve">, up to </w:t>
      </w:r>
      <w:commentRangeStart w:id="2"/>
      <w:r>
        <w:rPr>
          <w:rFonts w:ascii="Trebuchet MS" w:hAnsi="Trebuchet MS" w:cs="Cascadia Mono"/>
          <w:color w:val="000000"/>
          <w:sz w:val="28"/>
          <w:szCs w:val="28"/>
          <w:lang w:val="en-US"/>
        </w:rPr>
        <w:t>8</w:t>
      </w:r>
      <w:commentRangeEnd w:id="2"/>
      <w:r>
        <w:rPr>
          <w:rStyle w:val="a4"/>
        </w:rPr>
        <w:commentReference w:id="2"/>
      </w:r>
      <w:r>
        <w:rPr>
          <w:rFonts w:ascii="Trebuchet MS" w:hAnsi="Trebuchet MS" w:cs="Cascadia Mono"/>
          <w:color w:val="000000"/>
          <w:sz w:val="28"/>
          <w:szCs w:val="28"/>
          <w:lang w:val="en-US"/>
        </w:rPr>
        <w:t xml:space="preserve"> passages to another rooms</w:t>
      </w:r>
      <w:r w:rsidR="00325979">
        <w:rPr>
          <w:rFonts w:ascii="Trebuchet MS" w:hAnsi="Trebuchet MS" w:cs="Cascadia Mono"/>
          <w:color w:val="000000"/>
          <w:sz w:val="28"/>
          <w:szCs w:val="28"/>
          <w:lang w:val="en-US"/>
        </w:rPr>
        <w:t xml:space="preserve">, rooms can be </w:t>
      </w:r>
      <w:commentRangeStart w:id="3"/>
      <w:r w:rsidR="00325979">
        <w:rPr>
          <w:rFonts w:ascii="Trebuchet MS" w:hAnsi="Trebuchet MS" w:cs="Cascadia Mono"/>
          <w:color w:val="000000"/>
          <w:sz w:val="28"/>
          <w:szCs w:val="28"/>
          <w:lang w:val="en-US"/>
        </w:rPr>
        <w:t>grouped</w:t>
      </w:r>
      <w:commentRangeEnd w:id="3"/>
      <w:r w:rsidR="00325979">
        <w:rPr>
          <w:rStyle w:val="a4"/>
        </w:rPr>
        <w:commentReference w:id="3"/>
      </w:r>
      <w:r w:rsidR="00325979">
        <w:rPr>
          <w:rFonts w:ascii="Trebuchet MS" w:hAnsi="Trebuchet MS" w:cs="Cascadia Mono"/>
          <w:color w:val="000000"/>
          <w:sz w:val="28"/>
          <w:szCs w:val="28"/>
          <w:lang w:val="en-US"/>
        </w:rPr>
        <w:t>.</w:t>
      </w:r>
    </w:p>
    <w:p w14:paraId="00280725" w14:textId="0BBA4963" w:rsidR="008D5AE9" w:rsidRDefault="008D5AE9" w:rsidP="008D5AE9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hAnsi="Trebuchet MS" w:cs="Cascadia Mono"/>
          <w:color w:val="00B0F0"/>
          <w:sz w:val="28"/>
          <w:szCs w:val="28"/>
        </w:rPr>
      </w:pPr>
      <w:r w:rsidRPr="008D5AE9">
        <w:rPr>
          <w:rFonts w:ascii="Trebuchet MS" w:hAnsi="Trebuchet MS" w:cs="Cascadia Mono"/>
          <w:color w:val="00B0F0"/>
          <w:sz w:val="28"/>
          <w:szCs w:val="28"/>
          <w:lang w:val="en-US"/>
        </w:rPr>
        <w:t>Events</w:t>
      </w:r>
    </w:p>
    <w:p w14:paraId="049E1CE8" w14:textId="4E19EE3F" w:rsidR="00BB24EB" w:rsidRPr="002758A7" w:rsidRDefault="002758A7" w:rsidP="00BB24E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Cascadia Mono"/>
          <w:color w:val="00B0F0"/>
          <w:sz w:val="28"/>
          <w:szCs w:val="28"/>
        </w:rPr>
      </w:pPr>
      <w:proofErr w:type="spellStart"/>
      <w:r>
        <w:rPr>
          <w:rFonts w:ascii="Trebuchet MS" w:hAnsi="Trebuchet MS" w:cs="Cascadia Mono"/>
          <w:color w:val="00B0F0"/>
          <w:sz w:val="28"/>
          <w:szCs w:val="28"/>
          <w:lang w:val="en-US"/>
        </w:rPr>
        <w:t>OnEnter</w:t>
      </w:r>
      <w:proofErr w:type="spellEnd"/>
    </w:p>
    <w:p w14:paraId="53D5B556" w14:textId="46A3B65A" w:rsidR="002758A7" w:rsidRPr="002758A7" w:rsidRDefault="002758A7" w:rsidP="00BB24E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Cascadia Mono"/>
          <w:color w:val="00B0F0"/>
          <w:sz w:val="28"/>
          <w:szCs w:val="28"/>
        </w:rPr>
      </w:pPr>
      <w:proofErr w:type="spellStart"/>
      <w:r>
        <w:rPr>
          <w:rFonts w:ascii="Trebuchet MS" w:hAnsi="Trebuchet MS" w:cs="Cascadia Mono"/>
          <w:color w:val="00B0F0"/>
          <w:sz w:val="28"/>
          <w:szCs w:val="28"/>
          <w:lang w:val="en-US"/>
        </w:rPr>
        <w:t>OnExit</w:t>
      </w:r>
      <w:proofErr w:type="spellEnd"/>
    </w:p>
    <w:p w14:paraId="11977822" w14:textId="75AA8EA3" w:rsidR="002758A7" w:rsidRPr="00686FE5" w:rsidRDefault="002758A7" w:rsidP="00BB24E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Cascadia Mono"/>
          <w:color w:val="00B0F0"/>
          <w:sz w:val="28"/>
          <w:szCs w:val="28"/>
        </w:rPr>
      </w:pPr>
      <w:proofErr w:type="spellStart"/>
      <w:r>
        <w:rPr>
          <w:rFonts w:ascii="Trebuchet MS" w:hAnsi="Trebuchet MS" w:cs="Cascadia Mono"/>
          <w:color w:val="00B0F0"/>
          <w:sz w:val="28"/>
          <w:szCs w:val="28"/>
          <w:lang w:val="en-US"/>
        </w:rPr>
        <w:t>OnWait</w:t>
      </w:r>
      <w:proofErr w:type="spellEnd"/>
    </w:p>
    <w:p w14:paraId="7D1FEF99" w14:textId="41ED3705" w:rsidR="00CE7950" w:rsidRPr="00CE7950" w:rsidRDefault="00686FE5" w:rsidP="00CE795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Cascadia Mono"/>
          <w:color w:val="00B0F0"/>
          <w:sz w:val="28"/>
          <w:szCs w:val="28"/>
          <w:lang w:val="en-US"/>
        </w:rPr>
      </w:pPr>
      <w:proofErr w:type="spellStart"/>
      <w:r>
        <w:rPr>
          <w:rFonts w:ascii="Trebuchet MS" w:hAnsi="Trebuchet MS" w:cs="Cascadia Mono"/>
          <w:color w:val="00B0F0"/>
          <w:sz w:val="28"/>
          <w:szCs w:val="28"/>
          <w:lang w:val="en-US"/>
        </w:rPr>
        <w:t>OnSleep</w:t>
      </w:r>
      <w:proofErr w:type="spellEnd"/>
      <w:r>
        <w:rPr>
          <w:rFonts w:ascii="Trebuchet MS" w:hAnsi="Trebuchet MS" w:cs="Cascadia Mono"/>
          <w:color w:val="00B0F0"/>
          <w:sz w:val="28"/>
          <w:szCs w:val="28"/>
          <w:lang w:val="en-US"/>
        </w:rPr>
        <w:t xml:space="preserve"> (if can sleep in location)</w:t>
      </w:r>
    </w:p>
    <w:p w14:paraId="2A267D53" w14:textId="4464897E" w:rsidR="00CE7950" w:rsidRPr="00045CEC" w:rsidRDefault="00CE7950" w:rsidP="00CE7950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hAnsi="Trebuchet MS" w:cs="Cascadia Mono"/>
          <w:b/>
          <w:color w:val="FF0000"/>
          <w:sz w:val="28"/>
          <w:szCs w:val="28"/>
          <w:lang w:val="en-US"/>
        </w:rPr>
      </w:pPr>
      <w:r w:rsidRPr="00045CEC">
        <w:rPr>
          <w:rFonts w:ascii="Trebuchet MS" w:hAnsi="Trebuchet MS" w:cs="Cascadia Mono"/>
          <w:b/>
          <w:color w:val="FF0000"/>
          <w:sz w:val="28"/>
          <w:szCs w:val="28"/>
          <w:lang w:val="en-US"/>
        </w:rPr>
        <w:t>Passage</w:t>
      </w:r>
    </w:p>
    <w:p w14:paraId="5FFB75F9" w14:textId="77777777" w:rsidR="00CE7950" w:rsidRPr="00CE7950" w:rsidRDefault="00CE7950" w:rsidP="00CE7950">
      <w:pPr>
        <w:autoSpaceDE w:val="0"/>
        <w:autoSpaceDN w:val="0"/>
        <w:adjustRightInd w:val="0"/>
        <w:spacing w:after="0" w:line="240" w:lineRule="auto"/>
        <w:rPr>
          <w:rFonts w:ascii="Trebuchet MS" w:hAnsi="Trebuchet MS" w:cs="Cascadia Mono"/>
          <w:color w:val="00B0F0"/>
          <w:sz w:val="28"/>
          <w:szCs w:val="28"/>
          <w:lang w:val="en-US"/>
        </w:rPr>
      </w:pPr>
    </w:p>
    <w:p w14:paraId="1F906DDE" w14:textId="45B8BD23" w:rsidR="00F13CE5" w:rsidRPr="00F13CE5" w:rsidRDefault="00CE7950">
      <w:pPr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 xml:space="preserve">Literally a passage between rooms, has length, which determines the time spent travelling (based on character speed, party, carelessness of movement), length can be auto-generated based on the pixel length or overridden when creating, </w:t>
      </w:r>
      <w:r w:rsidR="00F13CE5">
        <w:rPr>
          <w:rFonts w:ascii="Trebuchet MS" w:hAnsi="Trebuchet MS"/>
          <w:sz w:val="28"/>
          <w:szCs w:val="28"/>
          <w:lang w:val="en-US"/>
        </w:rPr>
        <w:t>also there can be obstructions which lower the speed, can be grouped just like rooms</w:t>
      </w:r>
      <w:r w:rsidR="00BB326C">
        <w:rPr>
          <w:rFonts w:ascii="Trebuchet MS" w:hAnsi="Trebuchet MS"/>
          <w:sz w:val="28"/>
          <w:szCs w:val="28"/>
          <w:lang w:val="en-US"/>
        </w:rPr>
        <w:t>, can be one-way.</w:t>
      </w:r>
    </w:p>
    <w:p w14:paraId="2CB2CAD7" w14:textId="3D34515E" w:rsidR="00F13CE5" w:rsidRDefault="00F13CE5" w:rsidP="00F13CE5">
      <w:pPr>
        <w:jc w:val="center"/>
        <w:rPr>
          <w:rFonts w:ascii="Trebuchet MS" w:hAnsi="Trebuchet MS"/>
          <w:color w:val="00B0F0"/>
          <w:sz w:val="28"/>
          <w:szCs w:val="28"/>
          <w:lang w:val="en-US"/>
        </w:rPr>
      </w:pPr>
      <w:r>
        <w:rPr>
          <w:rFonts w:ascii="Trebuchet MS" w:hAnsi="Trebuchet MS"/>
          <w:color w:val="00B0F0"/>
          <w:sz w:val="28"/>
          <w:szCs w:val="28"/>
          <w:lang w:val="en-US"/>
        </w:rPr>
        <w:t>Events</w:t>
      </w:r>
    </w:p>
    <w:p w14:paraId="1B225559" w14:textId="3B992C61" w:rsidR="00F13CE5" w:rsidRDefault="00F13CE5" w:rsidP="00F13CE5">
      <w:pPr>
        <w:pStyle w:val="a3"/>
        <w:numPr>
          <w:ilvl w:val="0"/>
          <w:numId w:val="3"/>
        </w:numPr>
        <w:rPr>
          <w:rFonts w:ascii="Trebuchet MS" w:hAnsi="Trebuchet MS"/>
          <w:color w:val="00B0F0"/>
          <w:sz w:val="28"/>
          <w:szCs w:val="28"/>
          <w:lang w:val="en-US"/>
        </w:rPr>
      </w:pPr>
      <w:proofErr w:type="spellStart"/>
      <w:r>
        <w:rPr>
          <w:rFonts w:ascii="Trebuchet MS" w:hAnsi="Trebuchet MS"/>
          <w:color w:val="00B0F0"/>
          <w:sz w:val="28"/>
          <w:szCs w:val="28"/>
          <w:lang w:val="en-US"/>
        </w:rPr>
        <w:t>OnEnter</w:t>
      </w:r>
      <w:proofErr w:type="spellEnd"/>
    </w:p>
    <w:p w14:paraId="41B9F109" w14:textId="6DB15151" w:rsidR="00F13CE5" w:rsidRPr="00510667" w:rsidRDefault="00F13CE5" w:rsidP="00510667">
      <w:pPr>
        <w:pStyle w:val="a3"/>
        <w:numPr>
          <w:ilvl w:val="0"/>
          <w:numId w:val="3"/>
        </w:numPr>
        <w:rPr>
          <w:rFonts w:ascii="Trebuchet MS" w:hAnsi="Trebuchet MS"/>
          <w:color w:val="00B0F0"/>
          <w:sz w:val="28"/>
          <w:szCs w:val="28"/>
          <w:lang w:val="en-US"/>
        </w:rPr>
      </w:pPr>
      <w:proofErr w:type="spellStart"/>
      <w:r>
        <w:rPr>
          <w:rFonts w:ascii="Trebuchet MS" w:hAnsi="Trebuchet MS"/>
          <w:color w:val="00B0F0"/>
          <w:sz w:val="28"/>
          <w:szCs w:val="28"/>
          <w:lang w:val="en-US"/>
        </w:rPr>
        <w:t>OnExit</w:t>
      </w:r>
      <w:bookmarkStart w:id="4" w:name="_GoBack"/>
      <w:bookmarkEnd w:id="4"/>
      <w:proofErr w:type="spellEnd"/>
    </w:p>
    <w:sectPr w:rsidR="00F13CE5" w:rsidRPr="00510667" w:rsidSect="00220AFC">
      <w:pgSz w:w="12240" w:h="15840"/>
      <w:pgMar w:top="1134" w:right="850" w:bottom="1134" w:left="1701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vaChe" w:date="2023-03-26T11:32:00Z" w:initials="D">
    <w:p w14:paraId="04BA0375" w14:textId="77777777" w:rsidR="00F36241" w:rsidRPr="00F36241" w:rsidRDefault="00F36241" w:rsidP="00F36241">
      <w:pPr>
        <w:autoSpaceDE w:val="0"/>
        <w:autoSpaceDN w:val="0"/>
        <w:adjustRightInd w:val="0"/>
        <w:spacing w:after="0" w:line="240" w:lineRule="auto"/>
        <w:rPr>
          <w:rFonts w:ascii="Trebuchet MS" w:hAnsi="Trebuchet MS" w:cs="Cascadia Mono"/>
          <w:color w:val="000000"/>
          <w:sz w:val="28"/>
          <w:szCs w:val="28"/>
          <w:lang w:val="en-US"/>
        </w:rPr>
      </w:pPr>
      <w:r>
        <w:rPr>
          <w:rStyle w:val="a4"/>
        </w:rPr>
        <w:annotationRef/>
      </w:r>
      <w:r w:rsidRPr="00F36241">
        <w:rPr>
          <w:rFonts w:ascii="Trebuchet MS" w:hAnsi="Trebuchet MS" w:cs="Cascadia Mono"/>
          <w:color w:val="000000"/>
          <w:sz w:val="28"/>
          <w:szCs w:val="28"/>
          <w:lang w:val="en-US"/>
        </w:rPr>
        <w:t>maybe technical names should be made out of displayed names?</w:t>
      </w:r>
    </w:p>
    <w:p w14:paraId="325D968C" w14:textId="4D048A13" w:rsidR="00F36241" w:rsidRPr="00F36241" w:rsidRDefault="00F36241" w:rsidP="00F36241">
      <w:pPr>
        <w:pStyle w:val="a5"/>
        <w:rPr>
          <w:lang w:val="en-US"/>
        </w:rPr>
      </w:pPr>
      <w:r w:rsidRPr="00F36241">
        <w:rPr>
          <w:rFonts w:ascii="Trebuchet MS" w:hAnsi="Trebuchet MS" w:cs="Cascadia Mono"/>
          <w:color w:val="000000"/>
          <w:sz w:val="28"/>
          <w:szCs w:val="28"/>
          <w:lang w:val="en-US"/>
        </w:rPr>
        <w:t>what about rooms with the same name (like parts of a forest)?</w:t>
      </w:r>
    </w:p>
  </w:comment>
  <w:comment w:id="1" w:author="DvaChe" w:date="2023-03-26T11:39:00Z" w:initials="D">
    <w:p w14:paraId="06264B6B" w14:textId="37F7EAC2" w:rsidR="00325979" w:rsidRPr="00325979" w:rsidRDefault="00325979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could be empty, but should it be? Maybe auto-generation if empty?</w:t>
      </w:r>
    </w:p>
  </w:comment>
  <w:comment w:id="2" w:author="DvaChe" w:date="2023-03-26T11:31:00Z" w:initials="D">
    <w:p w14:paraId="769210CC" w14:textId="7A48F6D9" w:rsidR="00F36241" w:rsidRPr="00F36241" w:rsidRDefault="00F36241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or more? Should we</w:t>
      </w:r>
      <w:r w:rsidR="00325979">
        <w:rPr>
          <w:lang w:val="en-US"/>
        </w:rPr>
        <w:t xml:space="preserve"> even limit it</w:t>
      </w:r>
      <w:r>
        <w:rPr>
          <w:lang w:val="en-US"/>
        </w:rPr>
        <w:t>? 4 passages seem like not enough</w:t>
      </w:r>
      <w:r w:rsidR="00F1302C">
        <w:rPr>
          <w:lang w:val="en-US"/>
        </w:rPr>
        <w:t>, 8 is better.</w:t>
      </w:r>
    </w:p>
  </w:comment>
  <w:comment w:id="3" w:author="DvaChe" w:date="2023-03-26T11:41:00Z" w:initials="D">
    <w:p w14:paraId="747DF658" w14:textId="5C32E6C8" w:rsidR="00325979" w:rsidRPr="00325979" w:rsidRDefault="00325979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groups can be used for example for applying loot/enemy/</w:t>
      </w:r>
      <w:proofErr w:type="spellStart"/>
      <w:r>
        <w:rPr>
          <w:lang w:val="en-US"/>
        </w:rPr>
        <w:t>some_shit</w:t>
      </w:r>
      <w:proofErr w:type="spellEnd"/>
      <w:r>
        <w:rPr>
          <w:lang w:val="en-US"/>
        </w:rPr>
        <w:t xml:space="preserve"> lists for entire groups and not for each room (maybe all the rooms in a location should be in the same group by default), groups should be a list of Group</w:t>
      </w:r>
      <w:r w:rsidR="00F1302C">
        <w:rPr>
          <w:lang w:val="en-US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5D968C" w15:done="0"/>
  <w15:commentEx w15:paraId="06264B6B" w15:done="0"/>
  <w15:commentEx w15:paraId="769210CC" w15:done="0"/>
  <w15:commentEx w15:paraId="747DF65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5D968C" w16cid:durableId="27CAABCE"/>
  <w16cid:commentId w16cid:paraId="06264B6B" w16cid:durableId="27CAAD7D"/>
  <w16cid:commentId w16cid:paraId="769210CC" w16cid:durableId="27CAAB7A"/>
  <w16cid:commentId w16cid:paraId="747DF658" w16cid:durableId="27CAADF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E4DB4"/>
    <w:multiLevelType w:val="hybridMultilevel"/>
    <w:tmpl w:val="8D82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0642A"/>
    <w:multiLevelType w:val="hybridMultilevel"/>
    <w:tmpl w:val="CD389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744FB"/>
    <w:multiLevelType w:val="hybridMultilevel"/>
    <w:tmpl w:val="306E3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vaChe">
    <w15:presenceInfo w15:providerId="None" w15:userId="DvaCh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64"/>
    <w:rsid w:val="00045CEC"/>
    <w:rsid w:val="000E4150"/>
    <w:rsid w:val="00234464"/>
    <w:rsid w:val="002758A7"/>
    <w:rsid w:val="00290081"/>
    <w:rsid w:val="00325979"/>
    <w:rsid w:val="00510667"/>
    <w:rsid w:val="00686FE5"/>
    <w:rsid w:val="008D5AE9"/>
    <w:rsid w:val="00BB24EB"/>
    <w:rsid w:val="00BB326C"/>
    <w:rsid w:val="00CE7950"/>
    <w:rsid w:val="00F1302C"/>
    <w:rsid w:val="00F13CE5"/>
    <w:rsid w:val="00F3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C9174"/>
  <w15:chartTrackingRefBased/>
  <w15:docId w15:val="{B4117C76-598E-43A3-9525-98886005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241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3624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3624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3624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3624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36241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362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362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DvaChe</dc:creator>
  <cp:keywords/>
  <dc:description/>
  <cp:lastModifiedBy>DvaChe</cp:lastModifiedBy>
  <cp:revision>8</cp:revision>
  <dcterms:created xsi:type="dcterms:W3CDTF">2023-03-26T06:27:00Z</dcterms:created>
  <dcterms:modified xsi:type="dcterms:W3CDTF">2023-03-26T12:24:00Z</dcterms:modified>
</cp:coreProperties>
</file>