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98CAC" w14:textId="1F2F5DB1" w:rsidR="00335E93" w:rsidRDefault="00337ED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未</w:t>
      </w:r>
      <w:r w:rsidR="001C0CDA" w:rsidRPr="008177E5">
        <w:rPr>
          <w:rFonts w:ascii="微软雅黑" w:eastAsia="微软雅黑" w:hAnsi="微软雅黑" w:hint="eastAsia"/>
          <w:sz w:val="24"/>
          <w:szCs w:val="24"/>
        </w:rPr>
        <w:t>增加可运行经过tek压缩后程序的功能</w:t>
      </w:r>
    </w:p>
    <w:p w14:paraId="21A76D39" w14:textId="4A955555" w:rsidR="00A7225D" w:rsidRDefault="00A7225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编写</w:t>
      </w:r>
      <w:r w:rsidR="005A60FB">
        <w:rPr>
          <w:rFonts w:ascii="微软雅黑" w:eastAsia="微软雅黑" w:hAnsi="微软雅黑" w:hint="eastAsia"/>
          <w:sz w:val="24"/>
          <w:szCs w:val="24"/>
        </w:rPr>
        <w:t>一些</w:t>
      </w:r>
      <w:r>
        <w:rPr>
          <w:rFonts w:ascii="微软雅黑" w:eastAsia="微软雅黑" w:hAnsi="微软雅黑" w:hint="eastAsia"/>
          <w:sz w:val="24"/>
          <w:szCs w:val="24"/>
        </w:rPr>
        <w:t>C语言标准库函数</w:t>
      </w:r>
    </w:p>
    <w:p w14:paraId="050DAFE5" w14:textId="087929CC" w:rsidR="002A52E9" w:rsidRDefault="002A52E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编写非矩形窗口，bball和</w:t>
      </w:r>
      <w:r w:rsidRPr="002A52E9">
        <w:rPr>
          <w:rFonts w:ascii="微软雅黑" w:eastAsia="微软雅黑" w:hAnsi="微软雅黑" w:hint="eastAsia"/>
          <w:sz w:val="24"/>
          <w:szCs w:val="24"/>
        </w:rPr>
        <w:t>外星人游戏</w:t>
      </w:r>
    </w:p>
    <w:p w14:paraId="18C17FAF" w14:textId="524C0E67" w:rsidR="002A52E9" w:rsidRDefault="002A52E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测试</w:t>
      </w:r>
    </w:p>
    <w:p w14:paraId="5C0CA67C" w14:textId="1FC06F47" w:rsidR="002A52E9" w:rsidRDefault="002A52E9">
      <w:pPr>
        <w:rPr>
          <w:rFonts w:ascii="微软雅黑" w:eastAsia="微软雅黑" w:hAnsi="微软雅黑"/>
          <w:sz w:val="24"/>
          <w:szCs w:val="24"/>
        </w:rPr>
      </w:pPr>
      <w:r w:rsidRPr="002A52E9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479B7C2" wp14:editId="6E16EB10">
            <wp:extent cx="4279900" cy="2588242"/>
            <wp:effectExtent l="0" t="0" r="6350" b="3175"/>
            <wp:docPr id="13296968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968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2197" cy="258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4190" w14:textId="0D34B233" w:rsidR="00332236" w:rsidRPr="002A52E9" w:rsidRDefault="00332236">
      <w:pPr>
        <w:rPr>
          <w:rFonts w:ascii="微软雅黑" w:eastAsia="微软雅黑" w:hAnsi="微软雅黑"/>
          <w:sz w:val="24"/>
          <w:szCs w:val="24"/>
        </w:rPr>
      </w:pPr>
      <w:r w:rsidRPr="00332236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9A4F6C4" wp14:editId="0A3B272B">
            <wp:extent cx="5274310" cy="3808095"/>
            <wp:effectExtent l="0" t="0" r="2540" b="1905"/>
            <wp:docPr id="15050524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52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236" w:rsidRPr="002A5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29"/>
    <w:rsid w:val="001C0CDA"/>
    <w:rsid w:val="002A52E9"/>
    <w:rsid w:val="00332236"/>
    <w:rsid w:val="00335E93"/>
    <w:rsid w:val="00337ED1"/>
    <w:rsid w:val="005A60FB"/>
    <w:rsid w:val="008177E5"/>
    <w:rsid w:val="008A50B7"/>
    <w:rsid w:val="00A7225D"/>
    <w:rsid w:val="00D6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6309"/>
  <w15:chartTrackingRefBased/>
  <w15:docId w15:val="{4ABDB8BB-7119-47CA-B089-2F980BD43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澪 秋山</dc:creator>
  <cp:keywords/>
  <dc:description/>
  <cp:lastModifiedBy>澪 秋山</cp:lastModifiedBy>
  <cp:revision>9</cp:revision>
  <dcterms:created xsi:type="dcterms:W3CDTF">2023-10-06T09:28:00Z</dcterms:created>
  <dcterms:modified xsi:type="dcterms:W3CDTF">2023-10-07T08:16:00Z</dcterms:modified>
</cp:coreProperties>
</file>