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D7" w:rsidRDefault="00761414" w:rsidP="00761414">
      <w:pPr>
        <w:jc w:val="center"/>
        <w:rPr>
          <w:rFonts w:ascii="Microsoft Sans Serif" w:hAnsi="Microsoft Sans Serif"/>
          <w:b/>
          <w:bCs/>
          <w:sz w:val="28"/>
          <w:szCs w:val="32"/>
        </w:rPr>
      </w:pPr>
      <w:r w:rsidRPr="00761414">
        <w:rPr>
          <w:rFonts w:ascii="Microsoft Sans Serif" w:hAnsi="Microsoft Sans Serif"/>
          <w:b/>
          <w:bCs/>
          <w:sz w:val="28"/>
          <w:szCs w:val="32"/>
        </w:rPr>
        <w:t>Homewor</w:t>
      </w:r>
      <w:r w:rsidR="00726FC3">
        <w:rPr>
          <w:rFonts w:ascii="Microsoft Sans Serif" w:hAnsi="Microsoft Sans Serif" w:hint="eastAsia"/>
          <w:b/>
          <w:bCs/>
          <w:sz w:val="28"/>
          <w:szCs w:val="32"/>
        </w:rPr>
        <w:t>k</w:t>
      </w:r>
      <w:r w:rsidR="00726FC3">
        <w:rPr>
          <w:rFonts w:ascii="Microsoft Sans Serif" w:hAnsi="Microsoft Sans Serif"/>
          <w:b/>
          <w:bCs/>
          <w:sz w:val="28"/>
          <w:szCs w:val="32"/>
        </w:rPr>
        <w:t>2</w:t>
      </w:r>
      <w:r w:rsidR="00726FC3">
        <w:rPr>
          <w:rFonts w:ascii="Microsoft Sans Serif" w:hAnsi="Microsoft Sans Serif" w:hint="eastAsia"/>
          <w:b/>
          <w:bCs/>
          <w:sz w:val="28"/>
          <w:szCs w:val="32"/>
        </w:rPr>
        <w:t xml:space="preserve"> </w:t>
      </w:r>
      <w:r w:rsidR="00726FC3">
        <w:rPr>
          <w:rFonts w:ascii="Microsoft Sans Serif" w:hAnsi="Microsoft Sans Serif"/>
          <w:b/>
          <w:bCs/>
          <w:sz w:val="28"/>
          <w:szCs w:val="32"/>
        </w:rPr>
        <w:t>KNN</w:t>
      </w:r>
      <w:r w:rsidR="00726FC3">
        <w:rPr>
          <w:rFonts w:ascii="Microsoft Sans Serif" w:hAnsi="Microsoft Sans Serif" w:hint="eastAsia"/>
          <w:b/>
          <w:bCs/>
          <w:sz w:val="28"/>
          <w:szCs w:val="32"/>
        </w:rPr>
        <w:t>高斯分布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 xml:space="preserve"> </w:t>
      </w:r>
      <w:r>
        <w:rPr>
          <w:rFonts w:ascii="Microsoft Sans Serif" w:hAnsi="Microsoft Sans Serif" w:hint="eastAsia"/>
          <w:b/>
          <w:bCs/>
          <w:sz w:val="28"/>
          <w:szCs w:val="32"/>
        </w:rPr>
        <w:t>实验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>报告</w:t>
      </w:r>
    </w:p>
    <w:p w:rsidR="00761414" w:rsidRDefault="00761414" w:rsidP="009365D5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</w:t>
      </w:r>
      <w:r w:rsidR="00726FC3">
        <w:rPr>
          <w:rFonts w:ascii="Microsoft Sans Serif" w:hAnsi="Microsoft Sans Serif" w:hint="eastAsia"/>
          <w:b/>
          <w:bCs/>
          <w:sz w:val="24"/>
          <w:szCs w:val="28"/>
        </w:rPr>
        <w:t>要求</w:t>
      </w:r>
      <w:r>
        <w:rPr>
          <w:rFonts w:ascii="Microsoft Sans Serif" w:hAnsi="Microsoft Sans Serif" w:hint="eastAsia"/>
          <w:b/>
          <w:bCs/>
          <w:sz w:val="24"/>
          <w:szCs w:val="28"/>
        </w:rPr>
        <w:t>：</w:t>
      </w:r>
    </w:p>
    <w:p w:rsidR="00726FC3" w:rsidRPr="00726FC3" w:rsidRDefault="00726FC3" w:rsidP="00726FC3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 w:hint="eastAsia"/>
          <w:color w:val="191919"/>
          <w:shd w:val="clear" w:color="auto" w:fill="FFFFFF"/>
        </w:rPr>
        <w:t>有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类二维空间点，</w:t>
      </w: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类和</w:t>
      </w: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类。</w:t>
      </w:r>
    </w:p>
    <w:p w:rsidR="00726FC3" w:rsidRDefault="00726FC3" w:rsidP="00726FC3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类点以（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）为中心、（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；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）为协方差矩阵的二维高斯分布；</w:t>
      </w:r>
    </w:p>
    <w:p w:rsidR="00726FC3" w:rsidRDefault="00726FC3" w:rsidP="00726FC3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类点以（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）为中心、（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；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）为协方差矩阵的二维高斯分布；</w:t>
      </w:r>
    </w:p>
    <w:p w:rsidR="00761414" w:rsidRDefault="00726FC3" w:rsidP="00726FC3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随机生成</w:t>
      </w:r>
      <w:r w:rsidRPr="00726FC3">
        <w:rPr>
          <w:rFonts w:ascii="Arial" w:hAnsi="Arial" w:cs="Arial"/>
          <w:color w:val="191919"/>
          <w:shd w:val="clear" w:color="auto" w:fill="FFFFFF"/>
        </w:rPr>
        <w:t>300</w:t>
      </w:r>
      <w:r w:rsidRPr="00726FC3">
        <w:rPr>
          <w:rFonts w:ascii="Arial" w:hAnsi="Arial" w:cs="Arial"/>
          <w:color w:val="191919"/>
          <w:shd w:val="clear" w:color="auto" w:fill="FFFFFF"/>
        </w:rPr>
        <w:t>个</w:t>
      </w: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类点，</w:t>
      </w:r>
      <w:r w:rsidRPr="00726FC3">
        <w:rPr>
          <w:rFonts w:ascii="Arial" w:hAnsi="Arial" w:cs="Arial"/>
          <w:color w:val="191919"/>
          <w:shd w:val="clear" w:color="auto" w:fill="FFFFFF"/>
        </w:rPr>
        <w:t>200</w:t>
      </w:r>
      <w:r w:rsidRPr="00726FC3">
        <w:rPr>
          <w:rFonts w:ascii="Arial" w:hAnsi="Arial" w:cs="Arial"/>
          <w:color w:val="191919"/>
          <w:shd w:val="clear" w:color="auto" w:fill="FFFFFF"/>
        </w:rPr>
        <w:t>个</w:t>
      </w: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类点，并用</w:t>
      </w:r>
      <w:r w:rsidRPr="00726FC3">
        <w:rPr>
          <w:rFonts w:ascii="Arial" w:hAnsi="Arial" w:cs="Arial"/>
          <w:color w:val="191919"/>
          <w:shd w:val="clear" w:color="auto" w:fill="FFFFFF"/>
        </w:rPr>
        <w:t>k-</w:t>
      </w:r>
      <w:r w:rsidRPr="00726FC3">
        <w:rPr>
          <w:rFonts w:ascii="Arial" w:hAnsi="Arial" w:cs="Arial"/>
          <w:color w:val="191919"/>
          <w:shd w:val="clear" w:color="auto" w:fill="FFFFFF"/>
        </w:rPr>
        <w:t>最近邻的方法进行分类。</w:t>
      </w:r>
    </w:p>
    <w:p w:rsidR="00A1554D" w:rsidRDefault="00A1554D" w:rsidP="00761414">
      <w:pPr>
        <w:rPr>
          <w:rFonts w:ascii="Arial" w:hAnsi="Arial" w:cs="Arial"/>
          <w:color w:val="191919"/>
          <w:sz w:val="24"/>
          <w:szCs w:val="28"/>
          <w:shd w:val="clear" w:color="auto" w:fill="FFFFFF"/>
        </w:rPr>
      </w:pPr>
    </w:p>
    <w:p w:rsidR="00A1554D" w:rsidRPr="004E5C0C" w:rsidRDefault="00D95A38" w:rsidP="00761414">
      <w:pPr>
        <w:rPr>
          <w:rFonts w:ascii="Microsoft Sans Serif" w:hAnsi="Microsoft Sans Serif"/>
          <w:b/>
          <w:bCs/>
          <w:sz w:val="24"/>
          <w:szCs w:val="28"/>
        </w:rPr>
      </w:pPr>
      <w:r w:rsidRPr="004E5C0C">
        <w:rPr>
          <w:rFonts w:ascii="Microsoft Sans Serif" w:hAnsi="Microsoft Sans Serif" w:hint="eastAsia"/>
          <w:b/>
          <w:bCs/>
          <w:sz w:val="24"/>
          <w:szCs w:val="28"/>
        </w:rPr>
        <w:t>实验思路：</w:t>
      </w:r>
    </w:p>
    <w:p w:rsidR="009365D5" w:rsidRPr="009365D5" w:rsidRDefault="0094214A" w:rsidP="009365D5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生成数据集：</w:t>
      </w:r>
      <w:r w:rsidR="00CD51E3">
        <w:rPr>
          <w:rFonts w:ascii="Microsoft Sans Serif" w:hAnsi="Microsoft Sans Serif" w:hint="eastAsia"/>
        </w:rPr>
        <w:t>首先</w:t>
      </w:r>
      <w:r w:rsidR="00726FC3">
        <w:rPr>
          <w:rFonts w:ascii="Microsoft Sans Serif" w:hAnsi="Microsoft Sans Serif" w:hint="eastAsia"/>
        </w:rPr>
        <w:t>生成这</w:t>
      </w:r>
      <w:r w:rsidR="00726FC3">
        <w:rPr>
          <w:rFonts w:ascii="Microsoft Sans Serif" w:hAnsi="Microsoft Sans Serif" w:hint="eastAsia"/>
        </w:rPr>
        <w:t>5</w:t>
      </w:r>
      <w:r w:rsidR="00726FC3">
        <w:rPr>
          <w:rFonts w:ascii="Microsoft Sans Serif" w:hAnsi="Microsoft Sans Serif"/>
        </w:rPr>
        <w:t>00</w:t>
      </w:r>
      <w:r w:rsidR="00726FC3">
        <w:rPr>
          <w:rFonts w:ascii="Microsoft Sans Serif" w:hAnsi="Microsoft Sans Serif" w:hint="eastAsia"/>
        </w:rPr>
        <w:t>个点，以</w:t>
      </w:r>
      <w:r>
        <w:rPr>
          <w:rFonts w:ascii="Microsoft Sans Serif" w:hAnsi="Microsoft Sans Serif" w:hint="eastAsia"/>
        </w:rPr>
        <w:t>列表</w:t>
      </w:r>
      <w:r w:rsidR="00726FC3">
        <w:rPr>
          <w:rFonts w:ascii="Microsoft Sans Serif" w:hAnsi="Microsoft Sans Serif" w:hint="eastAsia"/>
        </w:rPr>
        <w:t>的形式表示位置坐标</w:t>
      </w:r>
      <w:r w:rsidR="00CD51E3">
        <w:rPr>
          <w:rFonts w:ascii="Microsoft Sans Serif" w:hAnsi="Microsoft Sans Serif" w:hint="eastAsia"/>
        </w:rPr>
        <w:t>，</w:t>
      </w:r>
      <w:r>
        <w:rPr>
          <w:rFonts w:ascii="Microsoft Sans Serif" w:hAnsi="Microsoft Sans Serif" w:hint="eastAsia"/>
        </w:rPr>
        <w:t>再把所有的坐标放入一个大的列表中。</w:t>
      </w:r>
      <w:r w:rsidR="00CD51E3">
        <w:rPr>
          <w:rFonts w:ascii="Microsoft Sans Serif" w:hAnsi="Microsoft Sans Serif" w:hint="eastAsia"/>
        </w:rPr>
        <w:t>再生成一个</w:t>
      </w:r>
      <w:r w:rsidR="00CD51E3">
        <w:rPr>
          <w:rFonts w:ascii="Microsoft Sans Serif" w:hAnsi="Microsoft Sans Serif" w:hint="eastAsia"/>
        </w:rPr>
        <w:t>label</w:t>
      </w:r>
      <w:r w:rsidR="00CD51E3">
        <w:rPr>
          <w:rFonts w:ascii="Microsoft Sans Serif" w:hAnsi="Microsoft Sans Serif" w:hint="eastAsia"/>
        </w:rPr>
        <w:t>列表，包含</w:t>
      </w:r>
      <w:r w:rsidR="00CD51E3">
        <w:rPr>
          <w:rFonts w:ascii="Microsoft Sans Serif" w:hAnsi="Microsoft Sans Serif" w:hint="eastAsia"/>
        </w:rPr>
        <w:t>3</w:t>
      </w:r>
      <w:r w:rsidR="00CD51E3">
        <w:rPr>
          <w:rFonts w:ascii="Microsoft Sans Serif" w:hAnsi="Microsoft Sans Serif"/>
        </w:rPr>
        <w:t>00</w:t>
      </w:r>
      <w:r w:rsidR="00CD51E3">
        <w:rPr>
          <w:rFonts w:ascii="Microsoft Sans Serif" w:hAnsi="Microsoft Sans Serif" w:hint="eastAsia"/>
        </w:rPr>
        <w:t>个</w:t>
      </w:r>
      <w:r w:rsidR="00CD51E3">
        <w:rPr>
          <w:rFonts w:ascii="Microsoft Sans Serif" w:hAnsi="Microsoft Sans Serif"/>
        </w:rPr>
        <w:t>’A’</w:t>
      </w:r>
      <w:r w:rsidR="00CD51E3">
        <w:rPr>
          <w:rFonts w:ascii="Microsoft Sans Serif" w:hAnsi="Microsoft Sans Serif" w:hint="eastAsia"/>
        </w:rPr>
        <w:t>和</w:t>
      </w:r>
      <w:r w:rsidR="00CD51E3">
        <w:rPr>
          <w:rFonts w:ascii="Microsoft Sans Serif" w:hAnsi="Microsoft Sans Serif" w:hint="eastAsia"/>
        </w:rPr>
        <w:t>2</w:t>
      </w:r>
      <w:r w:rsidR="00CD51E3">
        <w:rPr>
          <w:rFonts w:ascii="Microsoft Sans Serif" w:hAnsi="Microsoft Sans Serif"/>
        </w:rPr>
        <w:t>00</w:t>
      </w:r>
      <w:r w:rsidR="00CD51E3">
        <w:rPr>
          <w:rFonts w:ascii="Microsoft Sans Serif" w:hAnsi="Microsoft Sans Serif" w:hint="eastAsia"/>
        </w:rPr>
        <w:t>个</w:t>
      </w:r>
      <w:r w:rsidR="00CD51E3">
        <w:rPr>
          <w:rFonts w:ascii="Microsoft Sans Serif" w:hAnsi="Microsoft Sans Serif"/>
        </w:rPr>
        <w:t>’B’</w:t>
      </w:r>
      <w:r w:rsidR="00CD51E3">
        <w:rPr>
          <w:rFonts w:ascii="Microsoft Sans Serif" w:hAnsi="Microsoft Sans Serif" w:hint="eastAsia"/>
        </w:rPr>
        <w:t>。</w:t>
      </w:r>
    </w:p>
    <w:p w:rsidR="00C134A3" w:rsidRPr="00C134A3" w:rsidRDefault="0094214A" w:rsidP="00C134A3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为了更加清晰直观，把生成的</w:t>
      </w:r>
      <w:r>
        <w:rPr>
          <w:rFonts w:ascii="Microsoft Sans Serif" w:hAnsi="Microsoft Sans Serif"/>
        </w:rPr>
        <w:t>300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 w:hint="eastAsia"/>
        </w:rPr>
        <w:t>类点和</w:t>
      </w:r>
      <w:r>
        <w:rPr>
          <w:rFonts w:ascii="Microsoft Sans Serif" w:hAnsi="Microsoft Sans Serif" w:hint="eastAsia"/>
        </w:rPr>
        <w:t>2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 w:hint="eastAsia"/>
        </w:rPr>
        <w:t>B</w:t>
      </w:r>
      <w:r>
        <w:rPr>
          <w:rFonts w:ascii="Microsoft Sans Serif" w:hAnsi="Microsoft Sans Serif" w:hint="eastAsia"/>
        </w:rPr>
        <w:t>类点分别用两种颜色的符号绘制在一个二维坐标系内。</w:t>
      </w:r>
    </w:p>
    <w:p w:rsidR="004E5C0C" w:rsidRDefault="0094214A" w:rsidP="0094214A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划分数据集。采用十折交叉验证的方法，以</w:t>
      </w:r>
      <w:r>
        <w:rPr>
          <w:rFonts w:ascii="Microsoft Sans Serif" w:hAnsi="Microsoft Sans Serif" w:hint="eastAsia"/>
        </w:rPr>
        <w:t>9: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划分数据集，分别作为训练集和测试集</w:t>
      </w:r>
      <w:r w:rsidR="001325CB">
        <w:rPr>
          <w:rFonts w:ascii="Microsoft Sans Serif" w:hAnsi="Microsoft Sans Serif" w:hint="eastAsia"/>
        </w:rPr>
        <w:t>，每次对每个集中的每个点都对应正确的</w:t>
      </w:r>
      <w:r w:rsidR="001325CB">
        <w:rPr>
          <w:rFonts w:ascii="Microsoft Sans Serif" w:hAnsi="Microsoft Sans Serif" w:hint="eastAsia"/>
        </w:rPr>
        <w:t>label</w:t>
      </w:r>
      <w:r w:rsidR="001325CB">
        <w:rPr>
          <w:rFonts w:ascii="Microsoft Sans Serif" w:hAnsi="Microsoft Sans Serif" w:hint="eastAsia"/>
        </w:rPr>
        <w:t>。</w:t>
      </w:r>
    </w:p>
    <w:p w:rsidR="001325CB" w:rsidRDefault="001325CB" w:rsidP="0094214A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对于每个待测试的</w:t>
      </w:r>
      <w:r>
        <w:rPr>
          <w:rFonts w:ascii="Microsoft Sans Serif" w:hAnsi="Microsoft Sans Serif" w:hint="eastAsia"/>
        </w:rPr>
        <w:t>k</w:t>
      </w:r>
      <w:r>
        <w:rPr>
          <w:rFonts w:ascii="Microsoft Sans Serif" w:hAnsi="Microsoft Sans Serif" w:hint="eastAsia"/>
        </w:rPr>
        <w:t>，用十折交叉验证对十个不同的测试集中的各个点进行测试，若测试结果与点本身的标签相符，则记为正确一次。共测试十轮，统计正确率</w:t>
      </w:r>
    </w:p>
    <w:p w:rsidR="001325CB" w:rsidRDefault="001325CB" w:rsidP="0094214A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比较不同</w:t>
      </w:r>
      <w:r>
        <w:rPr>
          <w:rFonts w:ascii="Microsoft Sans Serif" w:hAnsi="Microsoft Sans Serif" w:hint="eastAsia"/>
        </w:rPr>
        <w:t>k</w:t>
      </w:r>
      <w:r>
        <w:rPr>
          <w:rFonts w:ascii="Microsoft Sans Serif" w:hAnsi="Microsoft Sans Serif" w:hint="eastAsia"/>
        </w:rPr>
        <w:t>值下的正确率，取出正确率最高的</w:t>
      </w:r>
      <w:r>
        <w:rPr>
          <w:rFonts w:ascii="Microsoft Sans Serif" w:hAnsi="Microsoft Sans Serif" w:hint="eastAsia"/>
        </w:rPr>
        <w:t>k</w:t>
      </w:r>
      <w:r>
        <w:rPr>
          <w:rFonts w:ascii="Microsoft Sans Serif" w:hAnsi="Microsoft Sans Serif" w:hint="eastAsia"/>
        </w:rPr>
        <w:t>值，作为</w:t>
      </w:r>
      <w:r>
        <w:rPr>
          <w:rFonts w:ascii="Microsoft Sans Serif" w:hAnsi="Microsoft Sans Serif" w:hint="eastAsia"/>
        </w:rPr>
        <w:t>best k</w:t>
      </w:r>
      <w:r>
        <w:rPr>
          <w:rFonts w:ascii="Microsoft Sans Serif" w:hAnsi="Microsoft Sans Serif" w:hint="eastAsia"/>
        </w:rPr>
        <w:t>。</w:t>
      </w:r>
    </w:p>
    <w:p w:rsidR="008E5B4F" w:rsidRPr="0094214A" w:rsidRDefault="008E5B4F" w:rsidP="0094214A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增加一些附加功能，如绘制正确率与</w:t>
      </w:r>
      <w:r>
        <w:rPr>
          <w:rFonts w:ascii="Microsoft Sans Serif" w:hAnsi="Microsoft Sans Serif" w:hint="eastAsia"/>
        </w:rPr>
        <w:t>k</w:t>
      </w:r>
      <w:r>
        <w:rPr>
          <w:rFonts w:ascii="Microsoft Sans Serif" w:hAnsi="Microsoft Sans Serif" w:hint="eastAsia"/>
        </w:rPr>
        <w:t>的折线统计图、在原先的</w:t>
      </w:r>
      <w:r>
        <w:rPr>
          <w:rFonts w:ascii="Microsoft Sans Serif" w:hAnsi="Microsoft Sans Serif" w:hint="eastAsia"/>
        </w:rPr>
        <w:t>ab</w:t>
      </w:r>
      <w:r>
        <w:rPr>
          <w:rFonts w:ascii="Microsoft Sans Serif" w:hAnsi="Microsoft Sans Serif" w:hint="eastAsia"/>
        </w:rPr>
        <w:t>点分布图中绘制出决策面来划分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/>
        </w:rPr>
        <w:t>B</w:t>
      </w:r>
      <w:r>
        <w:rPr>
          <w:rFonts w:ascii="Microsoft Sans Serif" w:hAnsi="Microsoft Sans Serif" w:hint="eastAsia"/>
        </w:rPr>
        <w:t>两个区域</w:t>
      </w:r>
    </w:p>
    <w:p w:rsidR="004E5C0C" w:rsidRDefault="004E5C0C" w:rsidP="004E5C0C">
      <w:pPr>
        <w:rPr>
          <w:rFonts w:ascii="Microsoft Sans Serif" w:hAnsi="Microsoft Sans Serif"/>
          <w:b/>
          <w:bCs/>
          <w:sz w:val="24"/>
          <w:szCs w:val="28"/>
        </w:rPr>
      </w:pPr>
      <w:r w:rsidRPr="004E5C0C">
        <w:rPr>
          <w:rFonts w:ascii="Microsoft Sans Serif" w:hAnsi="Microsoft Sans Serif" w:hint="eastAsia"/>
          <w:b/>
          <w:bCs/>
          <w:sz w:val="24"/>
          <w:szCs w:val="28"/>
        </w:rPr>
        <w:t>实验原理</w:t>
      </w:r>
      <w:r>
        <w:rPr>
          <w:rFonts w:ascii="Microsoft Sans Serif" w:hAnsi="Microsoft Sans Serif" w:hint="eastAsia"/>
          <w:b/>
          <w:bCs/>
          <w:sz w:val="24"/>
          <w:szCs w:val="28"/>
        </w:rPr>
        <w:t>：</w:t>
      </w:r>
    </w:p>
    <w:p w:rsidR="0030594A" w:rsidRDefault="0030594A" w:rsidP="0030594A">
      <w:pPr>
        <w:ind w:firstLine="420"/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/>
        </w:rPr>
        <w:t>KNN</w:t>
      </w:r>
      <w:r>
        <w:rPr>
          <w:rFonts w:ascii="Microsoft Sans Serif" w:hAnsi="Microsoft Sans Serif"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Pr="00966864">
        <w:rPr>
          <w:rFonts w:ascii="Arial" w:hAnsi="Arial" w:cs="Arial"/>
          <w:color w:val="333333"/>
          <w:szCs w:val="21"/>
          <w:shd w:val="clear" w:color="auto" w:fill="FFFFFF"/>
        </w:rPr>
        <w:t>-Nearest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66864">
        <w:rPr>
          <w:rFonts w:ascii="Arial" w:hAnsi="Arial" w:cs="Arial"/>
          <w:color w:val="333333"/>
          <w:szCs w:val="21"/>
          <w:shd w:val="clear" w:color="auto" w:fill="FFFFFF"/>
        </w:rPr>
        <w:t>Neighbor</w:t>
      </w:r>
      <w:r>
        <w:rPr>
          <w:rFonts w:ascii="Microsoft Sans Serif" w:hAnsi="Microsoft Sans Serif"/>
        </w:rPr>
        <w:t>)</w:t>
      </w:r>
      <w:r>
        <w:rPr>
          <w:rFonts w:ascii="Microsoft Sans Serif" w:hAnsi="Microsoft Sans Serif" w:hint="eastAsia"/>
        </w:rPr>
        <w:t>：</w:t>
      </w:r>
      <w:r w:rsidRPr="00966864">
        <w:rPr>
          <w:rFonts w:ascii="Microsoft Sans Serif" w:hAnsi="Microsoft Sans Serif"/>
        </w:rPr>
        <w:t>k</w:t>
      </w:r>
      <w:r w:rsidRPr="00966864">
        <w:rPr>
          <w:rFonts w:ascii="Microsoft Sans Serif" w:hAnsi="Microsoft Sans Serif"/>
        </w:rPr>
        <w:t>近邻法</w:t>
      </w:r>
      <w:r>
        <w:rPr>
          <w:rFonts w:ascii="Microsoft Sans Serif" w:hAnsi="Microsoft Sans Serif" w:hint="eastAsia"/>
        </w:rPr>
        <w:t>是一种分类决策方法，</w:t>
      </w:r>
      <w:r w:rsidRPr="00966864">
        <w:rPr>
          <w:rFonts w:ascii="Microsoft Sans Serif" w:hAnsi="Microsoft Sans Serif"/>
        </w:rPr>
        <w:t>规则往往是多数表决，即由输入实例的</w:t>
      </w:r>
      <w:r w:rsidRPr="00966864">
        <w:rPr>
          <w:rFonts w:ascii="Microsoft Sans Serif" w:hAnsi="Microsoft Sans Serif"/>
        </w:rPr>
        <w:t>k</w:t>
      </w:r>
      <w:r w:rsidRPr="00966864">
        <w:rPr>
          <w:rFonts w:ascii="Microsoft Sans Serif" w:hAnsi="Microsoft Sans Serif"/>
        </w:rPr>
        <w:t>个邻近的训练实例中的多数类，决定输入实例的类。</w:t>
      </w:r>
    </w:p>
    <w:p w:rsidR="00E21AFF" w:rsidRDefault="001325CB" w:rsidP="00800956">
      <w:pPr>
        <w:rPr>
          <w:rFonts w:ascii="Microsoft Sans Serif" w:hAnsi="Microsoft Sans Serif"/>
        </w:rPr>
      </w:pPr>
      <w:r>
        <w:rPr>
          <w:rFonts w:ascii="Microsoft Sans Serif" w:hAnsi="Microsoft Sans Serif"/>
        </w:rPr>
        <w:tab/>
        <w:t>K</w:t>
      </w:r>
      <w:r>
        <w:rPr>
          <w:rFonts w:ascii="Microsoft Sans Serif" w:hAnsi="Microsoft Sans Serif" w:hint="eastAsia"/>
        </w:rPr>
        <w:t>折交叉验证：就是把数据集以</w:t>
      </w:r>
      <w:r>
        <w:rPr>
          <w:rFonts w:ascii="Microsoft Sans Serif" w:hAnsi="Microsoft Sans Serif" w:hint="eastAsia"/>
        </w:rPr>
        <w:t>(k-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):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的比例分成训练集和测试集</w:t>
      </w:r>
      <w:r w:rsidR="00966864">
        <w:rPr>
          <w:rFonts w:ascii="Microsoft Sans Serif" w:hAnsi="Microsoft Sans Serif" w:hint="eastAsia"/>
        </w:rPr>
        <w:t>，而分出来的每</w:t>
      </w:r>
      <w:r w:rsidR="00966864">
        <w:rPr>
          <w:rFonts w:ascii="Microsoft Sans Serif" w:hAnsi="Microsoft Sans Serif" w:hint="eastAsia"/>
        </w:rPr>
        <w:t>1</w:t>
      </w:r>
      <w:r w:rsidR="00966864">
        <w:rPr>
          <w:rFonts w:ascii="Microsoft Sans Serif" w:hAnsi="Microsoft Sans Serif"/>
        </w:rPr>
        <w:t>/k</w:t>
      </w:r>
      <w:r w:rsidR="00966864">
        <w:rPr>
          <w:rFonts w:ascii="Microsoft Sans Serif" w:hAnsi="Microsoft Sans Serif" w:hint="eastAsia"/>
        </w:rPr>
        <w:lastRenderedPageBreak/>
        <w:t>份轮流作为测试集，剩余的作为训练集。因此共能测试</w:t>
      </w:r>
      <w:r w:rsidR="00966864">
        <w:rPr>
          <w:rFonts w:ascii="Microsoft Sans Serif" w:hAnsi="Microsoft Sans Serif" w:hint="eastAsia"/>
        </w:rPr>
        <w:t>k</w:t>
      </w:r>
      <w:r w:rsidR="00966864">
        <w:rPr>
          <w:rFonts w:ascii="Microsoft Sans Serif" w:hAnsi="Microsoft Sans Serif" w:hint="eastAsia"/>
        </w:rPr>
        <w:t>次，且每一次的测试集都不会与其他次的测试集有重复部分。这样扩大了实验数据样本，也保证了科学性和实验结果的可靠性。</w:t>
      </w:r>
    </w:p>
    <w:p w:rsidR="0030594A" w:rsidRDefault="0030594A" w:rsidP="00800956">
      <w:pPr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在本实验中，训练集共</w:t>
      </w:r>
      <w:r>
        <w:rPr>
          <w:rFonts w:ascii="Microsoft Sans Serif" w:hAnsi="Microsoft Sans Serif" w:hint="eastAsia"/>
        </w:rPr>
        <w:t>4</w:t>
      </w:r>
      <w:r>
        <w:rPr>
          <w:rFonts w:ascii="Microsoft Sans Serif" w:hAnsi="Microsoft Sans Serif"/>
        </w:rPr>
        <w:t>50</w:t>
      </w:r>
      <w:r>
        <w:rPr>
          <w:rFonts w:ascii="Microsoft Sans Serif" w:hAnsi="Microsoft Sans Serif" w:hint="eastAsia"/>
        </w:rPr>
        <w:t>个点，测试集共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0</w:t>
      </w:r>
      <w:r>
        <w:rPr>
          <w:rFonts w:ascii="Microsoft Sans Serif" w:hAnsi="Microsoft Sans Serif" w:hint="eastAsia"/>
        </w:rPr>
        <w:t>个点，测试十轮，共能收集到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个测试结果，取其中分类结果与点本身标签正确匹配的点的总个数，除以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，即为这个</w:t>
      </w:r>
      <w:r>
        <w:rPr>
          <w:rFonts w:ascii="Microsoft Sans Serif" w:hAnsi="Microsoft Sans Serif" w:hint="eastAsia"/>
        </w:rPr>
        <w:t>k</w:t>
      </w:r>
      <w:r>
        <w:rPr>
          <w:rFonts w:ascii="Microsoft Sans Serif" w:hAnsi="Microsoft Sans Serif" w:hint="eastAsia"/>
        </w:rPr>
        <w:t>下的正确率。</w:t>
      </w:r>
    </w:p>
    <w:p w:rsidR="00966864" w:rsidRDefault="00966864" w:rsidP="00800956">
      <w:pPr>
        <w:rPr>
          <w:rFonts w:ascii="Microsoft Sans Serif" w:hAnsi="Microsoft Sans Serif"/>
        </w:rPr>
      </w:pPr>
      <w:r>
        <w:rPr>
          <w:rFonts w:ascii="Microsoft Sans Serif" w:hAnsi="Microsoft Sans Serif"/>
        </w:rPr>
        <w:tab/>
      </w:r>
    </w:p>
    <w:p w:rsidR="00E21AFF" w:rsidRDefault="00E21AFF" w:rsidP="00800956">
      <w:pPr>
        <w:rPr>
          <w:rFonts w:ascii="Microsoft Sans Serif" w:hAnsi="Microsoft Sans Serif"/>
          <w:b/>
          <w:bCs/>
          <w:sz w:val="24"/>
          <w:szCs w:val="28"/>
        </w:rPr>
      </w:pPr>
      <w:r w:rsidRPr="00E21AFF">
        <w:rPr>
          <w:rFonts w:ascii="Microsoft Sans Serif" w:hAnsi="Microsoft Sans Serif" w:hint="eastAsia"/>
          <w:b/>
          <w:bCs/>
          <w:sz w:val="24"/>
          <w:szCs w:val="28"/>
        </w:rPr>
        <w:t>实验结果</w:t>
      </w:r>
      <w:r>
        <w:rPr>
          <w:rFonts w:ascii="Microsoft Sans Serif" w:hAnsi="Microsoft Sans Serif" w:hint="eastAsia"/>
          <w:b/>
          <w:bCs/>
          <w:sz w:val="24"/>
          <w:szCs w:val="28"/>
        </w:rPr>
        <w:t>：</w:t>
      </w:r>
    </w:p>
    <w:p w:rsidR="00E44DEA" w:rsidRDefault="00E44DEA" w:rsidP="00E44DEA">
      <w:pPr>
        <w:widowControl/>
        <w:ind w:firstLine="420"/>
        <w:jc w:val="left"/>
        <w:rPr>
          <w:rFonts w:ascii="微软雅黑" w:hAnsi="宋体" w:cs="宋体"/>
          <w:kern w:val="0"/>
          <w:szCs w:val="24"/>
        </w:rPr>
      </w:pPr>
      <w:r>
        <w:rPr>
          <w:rFonts w:ascii="微软雅黑" w:hAnsi="宋体" w:cs="宋体" w:hint="eastAsia"/>
          <w:kern w:val="0"/>
          <w:szCs w:val="24"/>
        </w:rPr>
        <w:t>这是生成的所有5</w:t>
      </w:r>
      <w:r>
        <w:rPr>
          <w:rFonts w:ascii="微软雅黑" w:hAnsi="宋体" w:cs="宋体"/>
          <w:kern w:val="0"/>
          <w:szCs w:val="24"/>
        </w:rPr>
        <w:t>00</w:t>
      </w:r>
      <w:r>
        <w:rPr>
          <w:rFonts w:ascii="微软雅黑" w:hAnsi="宋体" w:cs="宋体" w:hint="eastAsia"/>
          <w:kern w:val="0"/>
          <w:szCs w:val="24"/>
        </w:rPr>
        <w:t>个点，</w:t>
      </w:r>
      <w:r w:rsidR="008E5B4F">
        <w:rPr>
          <w:rFonts w:ascii="微软雅黑" w:hAnsi="宋体" w:cs="宋体" w:hint="eastAsia"/>
          <w:kern w:val="0"/>
          <w:szCs w:val="24"/>
        </w:rPr>
        <w:t>黑</w:t>
      </w:r>
      <w:r>
        <w:rPr>
          <w:rFonts w:ascii="微软雅黑" w:hAnsi="宋体" w:cs="宋体" w:hint="eastAsia"/>
          <w:kern w:val="0"/>
          <w:szCs w:val="24"/>
        </w:rPr>
        <w:t>色代表A点，中心为(</w:t>
      </w:r>
      <w:r>
        <w:rPr>
          <w:rFonts w:ascii="微软雅黑" w:hAnsi="宋体" w:cs="宋体"/>
          <w:kern w:val="0"/>
          <w:szCs w:val="24"/>
        </w:rPr>
        <w:t>0,0)</w:t>
      </w:r>
      <w:r>
        <w:rPr>
          <w:rFonts w:ascii="微软雅黑" w:hAnsi="宋体" w:cs="宋体" w:hint="eastAsia"/>
          <w:kern w:val="0"/>
          <w:szCs w:val="24"/>
        </w:rPr>
        <w:t>，蓝色代表B点，中心为(</w:t>
      </w:r>
      <w:r>
        <w:rPr>
          <w:rFonts w:ascii="微软雅黑" w:hAnsi="宋体" w:cs="宋体"/>
          <w:kern w:val="0"/>
          <w:szCs w:val="24"/>
        </w:rPr>
        <w:t>1,2)</w:t>
      </w:r>
      <w:r>
        <w:rPr>
          <w:rFonts w:ascii="微软雅黑" w:hAnsi="宋体" w:cs="宋体" w:hint="eastAsia"/>
          <w:kern w:val="0"/>
          <w:szCs w:val="24"/>
        </w:rPr>
        <w:t>。</w:t>
      </w:r>
    </w:p>
    <w:p w:rsidR="00E44DEA" w:rsidRPr="00E44DEA" w:rsidRDefault="008E5B4F" w:rsidP="00E44DEA">
      <w:pPr>
        <w:widowControl/>
        <w:ind w:firstLine="420"/>
        <w:jc w:val="left"/>
        <w:rPr>
          <w:rFonts w:ascii="微软雅黑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956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EA" w:rsidRPr="00E44DEA" w:rsidRDefault="00E44DEA" w:rsidP="00800956">
      <w:pPr>
        <w:rPr>
          <w:rFonts w:ascii="Microsoft Sans Serif" w:hAnsi="Microsoft Sans Serif" w:hint="eastAsia"/>
          <w:b/>
          <w:bCs/>
          <w:sz w:val="24"/>
          <w:szCs w:val="28"/>
        </w:rPr>
      </w:pPr>
    </w:p>
    <w:p w:rsidR="00EC62A8" w:rsidRPr="00EC62A8" w:rsidRDefault="00EC62A8" w:rsidP="00800956">
      <w:pPr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选取了其中一次的实验结果：</w:t>
      </w:r>
    </w:p>
    <w:p w:rsidR="00EC62A8" w:rsidRDefault="00EC62A8" w:rsidP="00800956">
      <w:pPr>
        <w:rPr>
          <w:rFonts w:ascii="Microsoft Sans Serif" w:hAnsi="Microsoft Sans Serif"/>
          <w:b/>
          <w:bCs/>
          <w:sz w:val="24"/>
          <w:szCs w:val="28"/>
        </w:rPr>
      </w:pPr>
      <w:r w:rsidRPr="00EC62A8">
        <w:rPr>
          <w:noProof/>
        </w:rPr>
        <w:lastRenderedPageBreak/>
        <w:drawing>
          <wp:inline distT="0" distB="0" distL="0" distR="0" wp14:anchorId="7D55F284" wp14:editId="6A7EB3FA">
            <wp:extent cx="2012479" cy="65265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180" cy="65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A8" w:rsidRPr="00EC62A8" w:rsidRDefault="00EC62A8" w:rsidP="00EC6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62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97800" cy="651414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75" cy="65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4A" w:rsidRPr="0030594A" w:rsidRDefault="00EC62A8" w:rsidP="003059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62A8">
        <w:rPr>
          <w:noProof/>
        </w:rPr>
        <w:drawing>
          <wp:inline distT="0" distB="0" distL="0" distR="0" wp14:anchorId="6153C4CA" wp14:editId="7BD0F0B9">
            <wp:extent cx="2514600" cy="10484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208" cy="10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A8" w:rsidRDefault="00EC62A8" w:rsidP="00EC62A8">
      <w:pPr>
        <w:widowControl/>
        <w:jc w:val="left"/>
        <w:rPr>
          <w:rFonts w:ascii="微软雅黑" w:hAnsi="宋体" w:cs="宋体"/>
          <w:kern w:val="0"/>
          <w:szCs w:val="24"/>
        </w:rPr>
      </w:pPr>
      <w:r w:rsidRPr="00EC62A8">
        <w:rPr>
          <w:rFonts w:ascii="微软雅黑" w:hAnsi="宋体" w:cs="宋体" w:hint="eastAsia"/>
          <w:kern w:val="0"/>
          <w:szCs w:val="24"/>
        </w:rPr>
        <w:t>该次试验中</w:t>
      </w:r>
      <w:r>
        <w:rPr>
          <w:rFonts w:ascii="微软雅黑" w:hAnsi="宋体" w:cs="宋体" w:hint="eastAsia"/>
          <w:kern w:val="0"/>
          <w:szCs w:val="24"/>
        </w:rPr>
        <w:t>，最佳的k值是2</w:t>
      </w:r>
      <w:r>
        <w:rPr>
          <w:rFonts w:ascii="微软雅黑" w:hAnsi="宋体" w:cs="宋体"/>
          <w:kern w:val="0"/>
          <w:szCs w:val="24"/>
        </w:rPr>
        <w:t>6</w:t>
      </w:r>
      <w:r>
        <w:rPr>
          <w:rFonts w:ascii="微软雅黑" w:hAnsi="宋体" w:cs="宋体" w:hint="eastAsia"/>
          <w:kern w:val="0"/>
          <w:szCs w:val="24"/>
        </w:rPr>
        <w:t>，对应的最高准确率是8</w:t>
      </w:r>
      <w:r>
        <w:rPr>
          <w:rFonts w:ascii="微软雅黑" w:hAnsi="宋体" w:cs="宋体"/>
          <w:kern w:val="0"/>
          <w:szCs w:val="24"/>
        </w:rPr>
        <w:t>5.6%</w:t>
      </w:r>
      <w:r>
        <w:rPr>
          <w:rFonts w:ascii="微软雅黑" w:hAnsi="宋体" w:cs="宋体" w:hint="eastAsia"/>
          <w:kern w:val="0"/>
          <w:szCs w:val="24"/>
        </w:rPr>
        <w:t>。而进行多次测试发现，最佳的k值在2</w:t>
      </w:r>
      <w:r>
        <w:rPr>
          <w:rFonts w:ascii="微软雅黑" w:hAnsi="宋体" w:cs="宋体"/>
          <w:kern w:val="0"/>
          <w:szCs w:val="24"/>
        </w:rPr>
        <w:t>0</w:t>
      </w:r>
      <w:r>
        <w:rPr>
          <w:rFonts w:ascii="微软雅黑" w:hAnsi="宋体" w:cs="宋体" w:hint="eastAsia"/>
          <w:kern w:val="0"/>
          <w:szCs w:val="24"/>
        </w:rPr>
        <w:t>左右到1</w:t>
      </w:r>
      <w:r>
        <w:rPr>
          <w:rFonts w:ascii="微软雅黑" w:hAnsi="宋体" w:cs="宋体"/>
          <w:kern w:val="0"/>
          <w:szCs w:val="24"/>
        </w:rPr>
        <w:t>00</w:t>
      </w:r>
      <w:r>
        <w:rPr>
          <w:rFonts w:ascii="微软雅黑" w:hAnsi="宋体" w:cs="宋体" w:hint="eastAsia"/>
          <w:kern w:val="0"/>
          <w:szCs w:val="24"/>
        </w:rPr>
        <w:t>左右之间不定，k值在这个范围内时准确率都较高，且比较接近。最高的准确率都在8</w:t>
      </w:r>
      <w:r>
        <w:rPr>
          <w:rFonts w:ascii="微软雅黑" w:hAnsi="宋体" w:cs="宋体"/>
          <w:kern w:val="0"/>
          <w:szCs w:val="24"/>
        </w:rPr>
        <w:t>5%</w:t>
      </w:r>
      <w:r>
        <w:rPr>
          <w:rFonts w:ascii="微软雅黑" w:hAnsi="宋体" w:cs="宋体" w:hint="eastAsia"/>
          <w:kern w:val="0"/>
          <w:szCs w:val="24"/>
        </w:rPr>
        <w:t>左右。</w:t>
      </w:r>
      <w:r w:rsidR="00B67E5B">
        <w:rPr>
          <w:rFonts w:ascii="微软雅黑" w:hAnsi="宋体" w:cs="宋体" w:hint="eastAsia"/>
          <w:kern w:val="0"/>
          <w:szCs w:val="24"/>
        </w:rPr>
        <w:t>因此</w:t>
      </w:r>
      <w:r w:rsidR="00B76F3A">
        <w:rPr>
          <w:rFonts w:ascii="微软雅黑" w:hAnsi="宋体" w:cs="宋体" w:hint="eastAsia"/>
          <w:kern w:val="0"/>
          <w:szCs w:val="24"/>
        </w:rPr>
        <w:t>k的最佳取值在2</w:t>
      </w:r>
      <w:r w:rsidR="00B76F3A">
        <w:rPr>
          <w:rFonts w:ascii="微软雅黑" w:hAnsi="宋体" w:cs="宋体"/>
          <w:kern w:val="0"/>
          <w:szCs w:val="24"/>
        </w:rPr>
        <w:t>0</w:t>
      </w:r>
      <w:r w:rsidR="00B76F3A">
        <w:rPr>
          <w:rFonts w:ascii="微软雅黑" w:hAnsi="宋体" w:cs="宋体" w:hint="eastAsia"/>
          <w:kern w:val="0"/>
          <w:szCs w:val="24"/>
        </w:rPr>
        <w:t>到1</w:t>
      </w:r>
      <w:r w:rsidR="00B76F3A">
        <w:rPr>
          <w:rFonts w:ascii="微软雅黑" w:hAnsi="宋体" w:cs="宋体"/>
          <w:kern w:val="0"/>
          <w:szCs w:val="24"/>
        </w:rPr>
        <w:t>00</w:t>
      </w:r>
      <w:r w:rsidR="00B76F3A">
        <w:rPr>
          <w:rFonts w:ascii="微软雅黑" w:hAnsi="宋体" w:cs="宋体" w:hint="eastAsia"/>
          <w:kern w:val="0"/>
          <w:szCs w:val="24"/>
        </w:rPr>
        <w:t>之间。</w:t>
      </w:r>
    </w:p>
    <w:p w:rsidR="00E44DEA" w:rsidRDefault="00E44DEA" w:rsidP="00EC62A8">
      <w:pPr>
        <w:widowControl/>
        <w:jc w:val="left"/>
        <w:rPr>
          <w:rFonts w:ascii="微软雅黑" w:hAnsi="宋体" w:cs="宋体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-1143317</wp:posOffset>
            </wp:positionH>
            <wp:positionV relativeFrom="paragraph">
              <wp:posOffset>417830</wp:posOffset>
            </wp:positionV>
            <wp:extent cx="8280546" cy="4932613"/>
            <wp:effectExtent l="0" t="0" r="635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546" cy="49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hAnsi="宋体" w:cs="宋体" w:hint="eastAsia"/>
          <w:kern w:val="0"/>
          <w:szCs w:val="24"/>
        </w:rPr>
        <w:t>这是根据结果绘制出的</w:t>
      </w:r>
      <w:r w:rsidR="008E5B4F">
        <w:rPr>
          <w:rFonts w:ascii="微软雅黑" w:hAnsi="宋体" w:cs="宋体" w:hint="eastAsia"/>
          <w:kern w:val="0"/>
          <w:szCs w:val="24"/>
        </w:rPr>
        <w:t>k-</w:t>
      </w:r>
      <w:r w:rsidR="008E5B4F">
        <w:rPr>
          <w:rFonts w:ascii="微软雅黑" w:hAnsi="宋体" w:cs="宋体"/>
          <w:kern w:val="0"/>
          <w:szCs w:val="24"/>
        </w:rPr>
        <w:t>accuray</w:t>
      </w:r>
      <w:r>
        <w:rPr>
          <w:rFonts w:ascii="微软雅黑" w:hAnsi="宋体" w:cs="宋体" w:hint="eastAsia"/>
          <w:kern w:val="0"/>
          <w:szCs w:val="24"/>
        </w:rPr>
        <w:t>曲线：</w:t>
      </w:r>
    </w:p>
    <w:p w:rsidR="00E44DEA" w:rsidRDefault="008E5B4F" w:rsidP="00EC62A8">
      <w:pPr>
        <w:widowControl/>
        <w:jc w:val="left"/>
        <w:rPr>
          <w:rFonts w:ascii="微软雅黑" w:hAnsi="宋体" w:cs="宋体"/>
          <w:kern w:val="0"/>
          <w:szCs w:val="24"/>
        </w:rPr>
      </w:pPr>
      <w:r>
        <w:rPr>
          <w:rFonts w:ascii="微软雅黑" w:hAnsi="宋体" w:cs="宋体" w:hint="eastAsia"/>
          <w:kern w:val="0"/>
          <w:szCs w:val="24"/>
        </w:rPr>
        <w:t>这是利用python的</w:t>
      </w:r>
      <w:r w:rsidRPr="008E5B4F">
        <w:rPr>
          <w:rFonts w:ascii="微软雅黑" w:hAnsi="宋体" w:cs="宋体"/>
          <w:kern w:val="0"/>
          <w:szCs w:val="24"/>
        </w:rPr>
        <w:t>plt.pcolormesh</w:t>
      </w:r>
      <w:r>
        <w:rPr>
          <w:rFonts w:ascii="微软雅黑" w:hAnsi="宋体" w:cs="宋体" w:hint="eastAsia"/>
          <w:kern w:val="0"/>
          <w:szCs w:val="24"/>
        </w:rPr>
        <w:t>函数</w:t>
      </w:r>
      <w:r w:rsidR="006864B8">
        <w:rPr>
          <w:rFonts w:ascii="微软雅黑" w:hAnsi="宋体" w:cs="宋体" w:hint="eastAsia"/>
          <w:kern w:val="0"/>
          <w:szCs w:val="24"/>
        </w:rPr>
        <w:t>，经过knn决策</w:t>
      </w:r>
      <w:r>
        <w:rPr>
          <w:rFonts w:ascii="微软雅黑" w:hAnsi="宋体" w:cs="宋体" w:hint="eastAsia"/>
          <w:kern w:val="0"/>
          <w:szCs w:val="24"/>
        </w:rPr>
        <w:t>划分的</w:t>
      </w:r>
      <w:r w:rsidR="006864B8">
        <w:rPr>
          <w:rFonts w:ascii="微软雅黑" w:hAnsi="宋体" w:cs="宋体" w:hint="eastAsia"/>
          <w:kern w:val="0"/>
          <w:szCs w:val="24"/>
        </w:rPr>
        <w:t>A</w:t>
      </w:r>
      <w:r w:rsidR="006864B8">
        <w:rPr>
          <w:rFonts w:ascii="微软雅黑" w:hAnsi="宋体" w:cs="宋体"/>
          <w:kern w:val="0"/>
          <w:szCs w:val="24"/>
        </w:rPr>
        <w:t>B</w:t>
      </w:r>
      <w:r w:rsidR="006864B8">
        <w:rPr>
          <w:rFonts w:ascii="微软雅黑" w:hAnsi="宋体" w:cs="宋体" w:hint="eastAsia"/>
          <w:kern w:val="0"/>
          <w:szCs w:val="24"/>
        </w:rPr>
        <w:t>区域分类图：</w:t>
      </w:r>
    </w:p>
    <w:p w:rsidR="006864B8" w:rsidRDefault="006864B8" w:rsidP="00EC62A8">
      <w:pPr>
        <w:widowControl/>
        <w:jc w:val="left"/>
        <w:rPr>
          <w:rFonts w:ascii="微软雅黑" w:hAnsi="宋体" w:cs="宋体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56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4A3" w:rsidRPr="00EC62A8" w:rsidRDefault="00C134A3" w:rsidP="00C134A3">
      <w:pPr>
        <w:widowControl/>
        <w:ind w:firstLine="420"/>
        <w:jc w:val="left"/>
        <w:rPr>
          <w:rFonts w:ascii="微软雅黑" w:hAnsi="宋体" w:cs="宋体"/>
          <w:kern w:val="0"/>
          <w:szCs w:val="24"/>
        </w:rPr>
      </w:pPr>
    </w:p>
    <w:p w:rsidR="004E5C0C" w:rsidRPr="004E5C0C" w:rsidRDefault="004E5C0C" w:rsidP="0030594A">
      <w:pPr>
        <w:rPr>
          <w:rFonts w:ascii="Microsoft Sans Serif" w:hAnsi="Microsoft Sans Serif"/>
        </w:rPr>
      </w:pPr>
    </w:p>
    <w:sectPr w:rsidR="004E5C0C" w:rsidRPr="004E5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65E" w:rsidRDefault="001B765E" w:rsidP="00726FC3">
      <w:r>
        <w:separator/>
      </w:r>
    </w:p>
  </w:endnote>
  <w:endnote w:type="continuationSeparator" w:id="0">
    <w:p w:rsidR="001B765E" w:rsidRDefault="001B765E" w:rsidP="0072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65E" w:rsidRDefault="001B765E" w:rsidP="00726FC3">
      <w:r>
        <w:separator/>
      </w:r>
    </w:p>
  </w:footnote>
  <w:footnote w:type="continuationSeparator" w:id="0">
    <w:p w:rsidR="001B765E" w:rsidRDefault="001B765E" w:rsidP="00726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390E"/>
    <w:multiLevelType w:val="hybridMultilevel"/>
    <w:tmpl w:val="89FAD578"/>
    <w:lvl w:ilvl="0" w:tplc="26B2CA4C">
      <w:start w:val="1"/>
      <w:numFmt w:val="decimal"/>
      <w:lvlText w:val="%1."/>
      <w:lvlJc w:val="left"/>
      <w:pPr>
        <w:ind w:left="840" w:hanging="420"/>
      </w:pPr>
      <w:rPr>
        <w:rFonts w:ascii="Microsoft Sans Serif" w:eastAsia="微软雅黑" w:hAnsi="Microsoft Sans Serif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4"/>
    <w:rsid w:val="000628CF"/>
    <w:rsid w:val="00117CFF"/>
    <w:rsid w:val="001325CB"/>
    <w:rsid w:val="00170102"/>
    <w:rsid w:val="001B765E"/>
    <w:rsid w:val="00203B38"/>
    <w:rsid w:val="0030594A"/>
    <w:rsid w:val="00364780"/>
    <w:rsid w:val="003732F4"/>
    <w:rsid w:val="003A6CFF"/>
    <w:rsid w:val="003B200D"/>
    <w:rsid w:val="004E5C0C"/>
    <w:rsid w:val="00547FD7"/>
    <w:rsid w:val="005C1480"/>
    <w:rsid w:val="006864B8"/>
    <w:rsid w:val="00695B3E"/>
    <w:rsid w:val="00714C2B"/>
    <w:rsid w:val="00726FC3"/>
    <w:rsid w:val="00761414"/>
    <w:rsid w:val="007B16EF"/>
    <w:rsid w:val="00800956"/>
    <w:rsid w:val="00845013"/>
    <w:rsid w:val="008E5B4F"/>
    <w:rsid w:val="00933511"/>
    <w:rsid w:val="009365D5"/>
    <w:rsid w:val="0094214A"/>
    <w:rsid w:val="00966864"/>
    <w:rsid w:val="009778C3"/>
    <w:rsid w:val="00A1554D"/>
    <w:rsid w:val="00B67E5B"/>
    <w:rsid w:val="00B76F3A"/>
    <w:rsid w:val="00C134A3"/>
    <w:rsid w:val="00CD51E3"/>
    <w:rsid w:val="00D95A38"/>
    <w:rsid w:val="00E21AFF"/>
    <w:rsid w:val="00E44DEA"/>
    <w:rsid w:val="00E96DC3"/>
    <w:rsid w:val="00EC62A8"/>
    <w:rsid w:val="00F5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7B00E"/>
  <w15:chartTrackingRefBased/>
  <w15:docId w15:val="{481054A1-A12E-4F08-8289-DC4CEF5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5A3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365D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00956"/>
    <w:rPr>
      <w:color w:val="808080"/>
    </w:rPr>
  </w:style>
  <w:style w:type="paragraph" w:styleId="a6">
    <w:name w:val="header"/>
    <w:basedOn w:val="a"/>
    <w:link w:val="a7"/>
    <w:uiPriority w:val="99"/>
    <w:unhideWhenUsed/>
    <w:rsid w:val="00726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26F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26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26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6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卓宇</dc:creator>
  <cp:keywords/>
  <dc:description/>
  <cp:lastModifiedBy>冯 卓宇</cp:lastModifiedBy>
  <cp:revision>16</cp:revision>
  <dcterms:created xsi:type="dcterms:W3CDTF">2019-09-15T04:45:00Z</dcterms:created>
  <dcterms:modified xsi:type="dcterms:W3CDTF">2019-09-18T09:16:00Z</dcterms:modified>
</cp:coreProperties>
</file>