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D820" w14:textId="77777777" w:rsidR="00386943" w:rsidRDefault="00386943" w:rsidP="00386943">
      <w:pPr>
        <w:pStyle w:val="Heading1"/>
        <w:framePr w:h="1678" w:hRule="exact" w:wrap="notBeside" w:y="-650"/>
      </w:pPr>
      <w:r>
        <w:t>A-NZ PEPPOL FRAMEWORK GUIDANCE NOTE</w:t>
      </w:r>
    </w:p>
    <w:p w14:paraId="40E2DEA8" w14:textId="77777777" w:rsidR="00D67BD9" w:rsidRDefault="00D67BD9" w:rsidP="004C2310">
      <w:pPr>
        <w:pStyle w:val="Heading1"/>
        <w:framePr w:h="1678" w:hRule="exact" w:wrap="notBeside" w:y="-650"/>
      </w:pPr>
    </w:p>
    <w:p w14:paraId="2C67B586" w14:textId="77777777" w:rsidR="00D67BD9" w:rsidRDefault="00D67BD9" w:rsidP="004C2310">
      <w:pPr>
        <w:pStyle w:val="Heading1"/>
        <w:framePr w:h="1678" w:hRule="exact" w:wrap="notBeside" w:y="-650"/>
      </w:pPr>
    </w:p>
    <w:p w14:paraId="3E3CE77E" w14:textId="7F1EB307" w:rsidR="00904BC1" w:rsidRDefault="00D67BD9" w:rsidP="004C2310">
      <w:pPr>
        <w:pStyle w:val="Heading1"/>
        <w:framePr w:h="1678" w:hRule="exact" w:wrap="notBeside" w:y="-650"/>
      </w:pPr>
      <w:r>
        <w:t>F</w:t>
      </w:r>
      <w:r w:rsidR="00D72025">
        <w:t>A-NZ PEPPOL FRAMEWORK GUIDANCE NOTE</w:t>
      </w:r>
    </w:p>
    <w:p w14:paraId="4189A2DE" w14:textId="32EB998B" w:rsidR="00D72025" w:rsidRDefault="004C0277" w:rsidP="00D72025">
      <w:pPr>
        <w:pStyle w:val="Heading2"/>
      </w:pPr>
      <w:r>
        <w:t>Payment m</w:t>
      </w:r>
      <w:r w:rsidR="00AA1333">
        <w:t xml:space="preserve">eans </w:t>
      </w:r>
      <w:r w:rsidR="00E17E33">
        <w:t>and use of</w:t>
      </w:r>
      <w:r w:rsidR="0055292A">
        <w:t xml:space="preserve"> the UNCL4461</w:t>
      </w:r>
      <w:r>
        <w:t xml:space="preserve"> code</w:t>
      </w:r>
      <w:r w:rsidR="0055292A">
        <w:t xml:space="preserve"> list</w:t>
      </w:r>
    </w:p>
    <w:p w14:paraId="5839ED2C" w14:textId="22A9B641" w:rsidR="00D72025" w:rsidRPr="0055292A" w:rsidRDefault="0055292A" w:rsidP="00D72025">
      <w:pPr>
        <w:rPr>
          <w:b/>
        </w:rPr>
      </w:pPr>
      <w:r w:rsidRPr="0055292A">
        <w:rPr>
          <w:b/>
        </w:rPr>
        <w:t xml:space="preserve">Guidance </w:t>
      </w:r>
      <w:proofErr w:type="gramStart"/>
      <w:r w:rsidRPr="0055292A">
        <w:rPr>
          <w:b/>
        </w:rPr>
        <w:t>note</w:t>
      </w:r>
      <w:proofErr w:type="gramEnd"/>
      <w:r w:rsidR="00B006B6">
        <w:rPr>
          <w:b/>
        </w:rPr>
        <w:t xml:space="preserve"> 02</w:t>
      </w:r>
    </w:p>
    <w:p w14:paraId="414C989C" w14:textId="77777777"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AE0E98" w:rsidRPr="0010233E" w14:paraId="0B2755DC" w14:textId="77777777" w:rsidTr="00AE0E98">
        <w:tc>
          <w:tcPr>
            <w:tcW w:w="3007" w:type="dxa"/>
            <w:tcBorders>
              <w:bottom w:val="single" w:sz="4" w:space="0" w:color="auto"/>
            </w:tcBorders>
          </w:tcPr>
          <w:p w14:paraId="32877A88" w14:textId="77777777" w:rsidR="00AE0E98" w:rsidRPr="0010233E" w:rsidRDefault="00AE0E98" w:rsidP="00AE0E98">
            <w:pPr>
              <w:rPr>
                <w:b/>
              </w:rPr>
            </w:pPr>
            <w:r w:rsidRPr="0010233E">
              <w:rPr>
                <w:b/>
              </w:rPr>
              <w:t>Issue date</w:t>
            </w:r>
          </w:p>
        </w:tc>
        <w:tc>
          <w:tcPr>
            <w:tcW w:w="1388" w:type="dxa"/>
          </w:tcPr>
          <w:p w14:paraId="12746F6D" w14:textId="77777777" w:rsidR="00AE0E98" w:rsidRPr="0010233E" w:rsidRDefault="00AE0E98" w:rsidP="00AE0E98">
            <w:pPr>
              <w:rPr>
                <w:b/>
              </w:rPr>
            </w:pPr>
          </w:p>
        </w:tc>
        <w:tc>
          <w:tcPr>
            <w:tcW w:w="3110" w:type="dxa"/>
            <w:tcBorders>
              <w:bottom w:val="single" w:sz="4" w:space="0" w:color="auto"/>
            </w:tcBorders>
          </w:tcPr>
          <w:p w14:paraId="17E36F08" w14:textId="77777777" w:rsidR="00AE0E98" w:rsidRPr="0010233E" w:rsidRDefault="00AE0E98" w:rsidP="00AE0E98">
            <w:pPr>
              <w:rPr>
                <w:b/>
              </w:rPr>
            </w:pPr>
            <w:r w:rsidRPr="0010233E">
              <w:rPr>
                <w:b/>
              </w:rPr>
              <w:t>Version</w:t>
            </w:r>
          </w:p>
        </w:tc>
      </w:tr>
      <w:tr w:rsidR="00AE0E98" w14:paraId="677325DE" w14:textId="77777777" w:rsidTr="00AE0E98">
        <w:tc>
          <w:tcPr>
            <w:tcW w:w="3007" w:type="dxa"/>
            <w:tcBorders>
              <w:top w:val="single" w:sz="4" w:space="0" w:color="auto"/>
              <w:left w:val="single" w:sz="4" w:space="0" w:color="auto"/>
              <w:bottom w:val="single" w:sz="4" w:space="0" w:color="auto"/>
              <w:right w:val="single" w:sz="4" w:space="0" w:color="auto"/>
            </w:tcBorders>
          </w:tcPr>
          <w:p w14:paraId="7F158520" w14:textId="6C389B49" w:rsidR="00AE0E98" w:rsidRPr="00891834" w:rsidRDefault="00891834" w:rsidP="00AE0E98">
            <w:pPr>
              <w:rPr>
                <w:color w:val="auto"/>
              </w:rPr>
            </w:pPr>
            <w:r>
              <w:t>09</w:t>
            </w:r>
            <w:r w:rsidRPr="00891834">
              <w:t xml:space="preserve"> </w:t>
            </w:r>
            <w:r w:rsidR="00A17729">
              <w:t>June</w:t>
            </w:r>
            <w:r w:rsidR="00A17729" w:rsidRPr="00891834">
              <w:t xml:space="preserve"> </w:t>
            </w:r>
            <w:r w:rsidR="0020382C" w:rsidRPr="00891834">
              <w:t>202</w:t>
            </w:r>
            <w:r w:rsidR="00A17729">
              <w:t>5</w:t>
            </w:r>
          </w:p>
        </w:tc>
        <w:tc>
          <w:tcPr>
            <w:tcW w:w="1388" w:type="dxa"/>
            <w:tcBorders>
              <w:left w:val="single" w:sz="4" w:space="0" w:color="auto"/>
              <w:right w:val="single" w:sz="4" w:space="0" w:color="auto"/>
            </w:tcBorders>
          </w:tcPr>
          <w:p w14:paraId="77A12345" w14:textId="77777777" w:rsidR="00AE0E98" w:rsidRDefault="00AE0E98" w:rsidP="001710F1"/>
        </w:tc>
        <w:tc>
          <w:tcPr>
            <w:tcW w:w="3110" w:type="dxa"/>
            <w:tcBorders>
              <w:top w:val="single" w:sz="4" w:space="0" w:color="auto"/>
              <w:left w:val="single" w:sz="4" w:space="0" w:color="auto"/>
              <w:bottom w:val="single" w:sz="4" w:space="0" w:color="auto"/>
              <w:right w:val="single" w:sz="4" w:space="0" w:color="auto"/>
            </w:tcBorders>
          </w:tcPr>
          <w:p w14:paraId="7BD2F7A3" w14:textId="139434B3" w:rsidR="00AE0E98" w:rsidRDefault="00AE0E98" w:rsidP="00AE0E98">
            <w:r w:rsidRPr="00584A40">
              <w:t>1.</w:t>
            </w:r>
            <w:r w:rsidR="00A17729">
              <w:t>5</w:t>
            </w:r>
          </w:p>
        </w:tc>
      </w:tr>
      <w:tr w:rsidR="00AE0E98" w:rsidRPr="0010233E" w14:paraId="576B10B6" w14:textId="77777777" w:rsidTr="00AE0E98">
        <w:tc>
          <w:tcPr>
            <w:tcW w:w="3007" w:type="dxa"/>
            <w:tcBorders>
              <w:top w:val="single" w:sz="4" w:space="0" w:color="auto"/>
              <w:bottom w:val="single" w:sz="4" w:space="0" w:color="auto"/>
            </w:tcBorders>
          </w:tcPr>
          <w:p w14:paraId="4780A704" w14:textId="77777777" w:rsidR="00AE0E98" w:rsidRPr="00891834" w:rsidRDefault="00AE0E98" w:rsidP="00AE0E98">
            <w:pPr>
              <w:rPr>
                <w:b/>
                <w:color w:val="auto"/>
              </w:rPr>
            </w:pPr>
            <w:r w:rsidRPr="00891834">
              <w:rPr>
                <w:b/>
                <w:color w:val="auto"/>
              </w:rPr>
              <w:t>Effective from</w:t>
            </w:r>
          </w:p>
        </w:tc>
        <w:tc>
          <w:tcPr>
            <w:tcW w:w="1388" w:type="dxa"/>
          </w:tcPr>
          <w:p w14:paraId="2D94177A" w14:textId="77777777" w:rsidR="00AE0E98" w:rsidRPr="0010233E" w:rsidRDefault="00AE0E98" w:rsidP="00AE0E98">
            <w:pPr>
              <w:rPr>
                <w:b/>
              </w:rPr>
            </w:pPr>
          </w:p>
        </w:tc>
        <w:tc>
          <w:tcPr>
            <w:tcW w:w="3110" w:type="dxa"/>
            <w:tcBorders>
              <w:top w:val="single" w:sz="4" w:space="0" w:color="auto"/>
              <w:bottom w:val="single" w:sz="4" w:space="0" w:color="auto"/>
            </w:tcBorders>
          </w:tcPr>
          <w:p w14:paraId="255560B0" w14:textId="77777777" w:rsidR="00AE0E98" w:rsidRPr="0010233E" w:rsidRDefault="00AE0E98" w:rsidP="00AE0E98">
            <w:pPr>
              <w:rPr>
                <w:b/>
              </w:rPr>
            </w:pPr>
            <w:r w:rsidRPr="0010233E">
              <w:rPr>
                <w:b/>
              </w:rPr>
              <w:t xml:space="preserve">Artefacts </w:t>
            </w:r>
            <w:r>
              <w:rPr>
                <w:b/>
              </w:rPr>
              <w:t>impacted</w:t>
            </w:r>
          </w:p>
        </w:tc>
      </w:tr>
      <w:tr w:rsidR="00AE0E98" w14:paraId="465D568E" w14:textId="77777777" w:rsidTr="00AE0E98">
        <w:tc>
          <w:tcPr>
            <w:tcW w:w="3007" w:type="dxa"/>
            <w:tcBorders>
              <w:top w:val="single" w:sz="4" w:space="0" w:color="auto"/>
              <w:left w:val="single" w:sz="4" w:space="0" w:color="auto"/>
              <w:bottom w:val="single" w:sz="4" w:space="0" w:color="auto"/>
              <w:right w:val="single" w:sz="4" w:space="0" w:color="auto"/>
            </w:tcBorders>
          </w:tcPr>
          <w:p w14:paraId="416CE89D" w14:textId="03CEE165" w:rsidR="00AE0E98" w:rsidRPr="00891834" w:rsidRDefault="00891834" w:rsidP="0008318B">
            <w:pPr>
              <w:rPr>
                <w:color w:val="auto"/>
              </w:rPr>
            </w:pPr>
            <w:r>
              <w:t>09</w:t>
            </w:r>
            <w:r w:rsidRPr="00891834">
              <w:t xml:space="preserve"> </w:t>
            </w:r>
            <w:r w:rsidR="00A17729">
              <w:t>June</w:t>
            </w:r>
            <w:r w:rsidR="00A17729" w:rsidRPr="00891834">
              <w:t xml:space="preserve"> </w:t>
            </w:r>
            <w:r w:rsidR="0020382C" w:rsidRPr="00891834">
              <w:t>202</w:t>
            </w:r>
            <w:r w:rsidR="00320C67">
              <w:t>5</w:t>
            </w:r>
          </w:p>
        </w:tc>
        <w:tc>
          <w:tcPr>
            <w:tcW w:w="1388" w:type="dxa"/>
            <w:tcBorders>
              <w:left w:val="single" w:sz="4" w:space="0" w:color="auto"/>
              <w:right w:val="single" w:sz="4" w:space="0" w:color="auto"/>
            </w:tcBorders>
          </w:tcPr>
          <w:p w14:paraId="0A24A85A" w14:textId="77777777" w:rsidR="00AE0E98" w:rsidRDefault="00AE0E98" w:rsidP="00AE0E98"/>
        </w:tc>
        <w:tc>
          <w:tcPr>
            <w:tcW w:w="3110" w:type="dxa"/>
            <w:tcBorders>
              <w:top w:val="single" w:sz="4" w:space="0" w:color="auto"/>
              <w:left w:val="single" w:sz="4" w:space="0" w:color="auto"/>
              <w:bottom w:val="single" w:sz="4" w:space="0" w:color="auto"/>
              <w:right w:val="single" w:sz="4" w:space="0" w:color="auto"/>
            </w:tcBorders>
          </w:tcPr>
          <w:p w14:paraId="387D9F84" w14:textId="7B8AA365" w:rsidR="00AE0E98" w:rsidRDefault="0020382C" w:rsidP="0020382C">
            <w:r>
              <w:t xml:space="preserve">PINT </w:t>
            </w:r>
            <w:r w:rsidR="00E94DB7" w:rsidRPr="00E7506C">
              <w:t xml:space="preserve">A-NZ </w:t>
            </w:r>
            <w:r w:rsidR="00877ED6">
              <w:t xml:space="preserve">Billing </w:t>
            </w:r>
            <w:r w:rsidR="007F77C8">
              <w:t>and Self-b</w:t>
            </w:r>
            <w:r>
              <w:t>illing</w:t>
            </w:r>
            <w:r w:rsidR="00E94DB7" w:rsidRPr="00E7506C">
              <w:t xml:space="preserve"> </w:t>
            </w:r>
            <w:r w:rsidR="00A3672B">
              <w:t>specification</w:t>
            </w:r>
            <w:r w:rsidR="007F77C8">
              <w:t>s</w:t>
            </w:r>
          </w:p>
        </w:tc>
      </w:tr>
    </w:tbl>
    <w:p w14:paraId="22664FC7" w14:textId="77777777" w:rsidR="009C5108" w:rsidRDefault="009C5108" w:rsidP="00E94DB7">
      <w:pPr>
        <w:jc w:val="right"/>
        <w:rPr>
          <w:b/>
        </w:rPr>
      </w:pPr>
    </w:p>
    <w:p w14:paraId="5AC4F809" w14:textId="17CD2ECA" w:rsidR="0025016C" w:rsidRPr="001A2C52" w:rsidRDefault="004C0277" w:rsidP="004C0277">
      <w:pPr>
        <w:pStyle w:val="Heading3"/>
        <w:rPr>
          <w:sz w:val="28"/>
        </w:rPr>
      </w:pPr>
      <w:r>
        <w:t>Introduction</w:t>
      </w:r>
    </w:p>
    <w:p w14:paraId="516C450A" w14:textId="10AB472A" w:rsidR="00407638" w:rsidRDefault="769338A2" w:rsidP="1B252483">
      <w:pPr>
        <w:spacing w:before="120" w:after="120" w:line="240" w:lineRule="auto"/>
        <w:rPr>
          <w:rFonts w:cstheme="minorBidi"/>
        </w:rPr>
      </w:pPr>
      <w:r w:rsidRPr="1B252483">
        <w:rPr>
          <w:rFonts w:cstheme="minorBidi"/>
        </w:rPr>
        <w:t xml:space="preserve">The purpose of this document is to provide instructions on how commonly used </w:t>
      </w:r>
      <w:r w:rsidR="1B33E3CF" w:rsidRPr="1B252483">
        <w:rPr>
          <w:rFonts w:cstheme="minorBidi"/>
        </w:rPr>
        <w:t>P</w:t>
      </w:r>
      <w:r w:rsidRPr="1B252483">
        <w:rPr>
          <w:rFonts w:cstheme="minorBidi"/>
        </w:rPr>
        <w:t xml:space="preserve">ayment </w:t>
      </w:r>
      <w:r w:rsidR="0CFB12E5" w:rsidRPr="1B252483">
        <w:rPr>
          <w:rFonts w:cstheme="minorBidi"/>
        </w:rPr>
        <w:t xml:space="preserve">methods </w:t>
      </w:r>
      <w:r w:rsidRPr="1B252483">
        <w:rPr>
          <w:rFonts w:cstheme="minorBidi"/>
        </w:rPr>
        <w:t>in Australia and New Zealand (A-NZ)</w:t>
      </w:r>
      <w:r w:rsidR="31E663E5" w:rsidRPr="1B252483">
        <w:rPr>
          <w:rFonts w:cstheme="minorBidi"/>
        </w:rPr>
        <w:t>,</w:t>
      </w:r>
      <w:r w:rsidRPr="1B252483">
        <w:rPr>
          <w:rFonts w:cstheme="minorBidi"/>
        </w:rPr>
        <w:t xml:space="preserve"> that do not appear in the </w:t>
      </w:r>
      <w:hyperlink r:id="rId12" w:history="1">
        <w:r w:rsidR="0CFB12E5" w:rsidRPr="1B252483">
          <w:rPr>
            <w:rStyle w:val="Hyperlink"/>
            <w:rFonts w:cstheme="minorBidi"/>
          </w:rPr>
          <w:t>p</w:t>
        </w:r>
        <w:r w:rsidR="69C4C455" w:rsidRPr="1B252483">
          <w:rPr>
            <w:rStyle w:val="Hyperlink"/>
            <w:rFonts w:cstheme="minorBidi"/>
          </w:rPr>
          <w:t>ayment means code list (UNCL4461)</w:t>
        </w:r>
      </w:hyperlink>
      <w:r w:rsidR="7D9C2D59" w:rsidRPr="1B252483">
        <w:rPr>
          <w:rStyle w:val="Hyperlink"/>
          <w:rFonts w:cstheme="minorBidi"/>
        </w:rPr>
        <w:t>,</w:t>
      </w:r>
      <w:r w:rsidR="33A44661" w:rsidRPr="1B252483">
        <w:rPr>
          <w:rFonts w:cstheme="minorBidi"/>
        </w:rPr>
        <w:t xml:space="preserve"> s</w:t>
      </w:r>
      <w:r w:rsidRPr="1B252483">
        <w:rPr>
          <w:rFonts w:cstheme="minorBidi"/>
        </w:rPr>
        <w:t xml:space="preserve">hould be </w:t>
      </w:r>
      <w:r w:rsidR="456DD607" w:rsidRPr="1B252483">
        <w:rPr>
          <w:rFonts w:cstheme="minorBidi"/>
        </w:rPr>
        <w:t xml:space="preserve">implemented </w:t>
      </w:r>
      <w:r w:rsidRPr="1B252483">
        <w:rPr>
          <w:rFonts w:cstheme="minorBidi"/>
        </w:rPr>
        <w:t xml:space="preserve">in the </w:t>
      </w:r>
      <w:hyperlink r:id="rId13" w:history="1">
        <w:r w:rsidR="05898091" w:rsidRPr="1B252483">
          <w:rPr>
            <w:rStyle w:val="Hyperlink"/>
            <w:rFonts w:cstheme="minorBidi"/>
          </w:rPr>
          <w:t xml:space="preserve">PINT </w:t>
        </w:r>
        <w:r w:rsidRPr="1B252483">
          <w:rPr>
            <w:rStyle w:val="Hyperlink"/>
            <w:rFonts w:cstheme="minorBidi"/>
          </w:rPr>
          <w:t>A-NZ</w:t>
        </w:r>
      </w:hyperlink>
      <w:r w:rsidR="0CFB12E5" w:rsidRPr="1B252483">
        <w:rPr>
          <w:rFonts w:cstheme="minorBidi"/>
        </w:rPr>
        <w:t xml:space="preserve"> </w:t>
      </w:r>
      <w:r w:rsidR="17BA370C" w:rsidRPr="1B252483">
        <w:rPr>
          <w:rFonts w:cstheme="minorBidi"/>
        </w:rPr>
        <w:t>(</w:t>
      </w:r>
      <w:r w:rsidR="0CFB12E5" w:rsidRPr="1B252483">
        <w:rPr>
          <w:rFonts w:cstheme="minorBidi"/>
        </w:rPr>
        <w:t xml:space="preserve">Billing </w:t>
      </w:r>
      <w:r w:rsidR="17BA370C" w:rsidRPr="1B252483">
        <w:rPr>
          <w:rFonts w:cstheme="minorBidi"/>
        </w:rPr>
        <w:t>and Self-billing)</w:t>
      </w:r>
      <w:r w:rsidR="0E755158" w:rsidRPr="1B252483">
        <w:rPr>
          <w:rFonts w:cstheme="minorBidi"/>
        </w:rPr>
        <w:t xml:space="preserve"> messages</w:t>
      </w:r>
      <w:r w:rsidR="05898091" w:rsidRPr="1B252483">
        <w:rPr>
          <w:rFonts w:cstheme="minorBidi"/>
        </w:rPr>
        <w:t>.</w:t>
      </w:r>
    </w:p>
    <w:p w14:paraId="5D4DE2BA" w14:textId="3AFADD71" w:rsidR="00D74D21" w:rsidRDefault="00B00809" w:rsidP="00B00809">
      <w:pPr>
        <w:spacing w:before="120" w:after="120" w:line="240" w:lineRule="auto"/>
        <w:rPr>
          <w:rFonts w:cstheme="minorHAnsi"/>
        </w:rPr>
      </w:pPr>
      <w:r w:rsidRPr="00891834">
        <w:rPr>
          <w:rFonts w:cstheme="minorHAnsi"/>
          <w:b/>
          <w:bCs/>
          <w:i/>
          <w:iCs/>
        </w:rPr>
        <w:t>Note</w:t>
      </w:r>
      <w:r>
        <w:rPr>
          <w:rFonts w:cstheme="minorHAnsi"/>
        </w:rPr>
        <w:t xml:space="preserve">: </w:t>
      </w:r>
      <w:r w:rsidR="0017262A">
        <w:rPr>
          <w:rFonts w:cstheme="minorHAnsi"/>
        </w:rPr>
        <w:t>The PINT</w:t>
      </w:r>
      <w:r>
        <w:rPr>
          <w:rFonts w:cstheme="minorHAnsi"/>
        </w:rPr>
        <w:t xml:space="preserve"> A-NZ </w:t>
      </w:r>
      <w:r w:rsidR="0017262A">
        <w:rPr>
          <w:rFonts w:cstheme="minorHAnsi"/>
        </w:rPr>
        <w:t>specification</w:t>
      </w:r>
      <w:r w:rsidR="005B0BB8">
        <w:rPr>
          <w:rFonts w:cstheme="minorHAnsi"/>
        </w:rPr>
        <w:t>s</w:t>
      </w:r>
      <w:r>
        <w:rPr>
          <w:rFonts w:cstheme="minorHAnsi"/>
        </w:rPr>
        <w:t xml:space="preserve"> support</w:t>
      </w:r>
      <w:r w:rsidR="0017262A">
        <w:rPr>
          <w:rFonts w:cstheme="minorHAnsi"/>
        </w:rPr>
        <w:t>s</w:t>
      </w:r>
      <w:r>
        <w:rPr>
          <w:rFonts w:cstheme="minorHAnsi"/>
        </w:rPr>
        <w:t xml:space="preserve"> common business practice by allowing multiple (different) </w:t>
      </w:r>
      <w:r w:rsidR="00877ED6">
        <w:rPr>
          <w:rFonts w:cstheme="minorHAnsi"/>
        </w:rPr>
        <w:t>payment methods</w:t>
      </w:r>
      <w:r>
        <w:rPr>
          <w:rFonts w:cstheme="minorHAnsi"/>
        </w:rPr>
        <w:t xml:space="preserve"> to be included</w:t>
      </w:r>
      <w:r w:rsidR="00891834">
        <w:rPr>
          <w:rFonts w:cstheme="minorHAnsi"/>
        </w:rPr>
        <w:t xml:space="preserve"> in an invoice/credit note</w:t>
      </w:r>
      <w:r>
        <w:rPr>
          <w:rFonts w:cstheme="minorHAnsi"/>
        </w:rPr>
        <w:t xml:space="preserve"> (</w:t>
      </w:r>
      <w:proofErr w:type="spellStart"/>
      <w:r w:rsidRPr="00AA1333">
        <w:rPr>
          <w:rFonts w:cstheme="minorHAnsi"/>
          <w:i/>
        </w:rPr>
        <w:t>cac:PaymentMeans</w:t>
      </w:r>
      <w:proofErr w:type="spellEnd"/>
      <w:r w:rsidR="00877ED6" w:rsidRPr="00891834">
        <w:rPr>
          <w:rFonts w:cstheme="minorHAnsi"/>
          <w:iCs/>
        </w:rPr>
        <w:t xml:space="preserve"> </w:t>
      </w:r>
      <w:r w:rsidR="0011762E">
        <w:rPr>
          <w:rFonts w:cstheme="minorHAnsi"/>
          <w:iCs/>
        </w:rPr>
        <w:t>(</w:t>
      </w:r>
      <w:hyperlink r:id="rId14" w:history="1">
        <w:r w:rsidR="00877ED6" w:rsidRPr="00877ED6">
          <w:rPr>
            <w:rStyle w:val="Hyperlink"/>
            <w:rFonts w:cstheme="minorHAnsi"/>
            <w:iCs/>
          </w:rPr>
          <w:t>IBG-16</w:t>
        </w:r>
      </w:hyperlink>
      <w:r w:rsidRPr="00891834">
        <w:rPr>
          <w:rFonts w:cstheme="minorHAnsi"/>
          <w:iCs/>
        </w:rPr>
        <w:t>)</w:t>
      </w:r>
      <w:r w:rsidR="0011762E">
        <w:rPr>
          <w:rFonts w:cstheme="minorHAnsi"/>
          <w:iCs/>
        </w:rPr>
        <w:t>)</w:t>
      </w:r>
      <w:r w:rsidR="003535C1">
        <w:rPr>
          <w:rFonts w:cstheme="minorHAnsi"/>
        </w:rPr>
        <w:t>.</w:t>
      </w:r>
    </w:p>
    <w:p w14:paraId="41A16D52" w14:textId="01585775" w:rsidR="0025016C" w:rsidRPr="00933310" w:rsidRDefault="001A2C52" w:rsidP="00366219">
      <w:pPr>
        <w:pStyle w:val="Heading4"/>
        <w:rPr>
          <w:sz w:val="28"/>
        </w:rPr>
      </w:pPr>
      <w:r w:rsidRPr="000C7D36">
        <w:t>Issue</w:t>
      </w:r>
    </w:p>
    <w:p w14:paraId="68EBB0B6" w14:textId="47D6A9E1" w:rsidR="00AA1333" w:rsidRDefault="00AA1333" w:rsidP="00FC7CAC">
      <w:pPr>
        <w:spacing w:before="120" w:after="120" w:line="240" w:lineRule="auto"/>
        <w:rPr>
          <w:rFonts w:cstheme="minorHAnsi"/>
        </w:rPr>
      </w:pPr>
      <w:r w:rsidRPr="00AA1333">
        <w:rPr>
          <w:rFonts w:cstheme="minorHAnsi"/>
        </w:rPr>
        <w:t xml:space="preserve">The current </w:t>
      </w:r>
      <w:hyperlink r:id="rId15" w:history="1">
        <w:r w:rsidRPr="00181967">
          <w:rPr>
            <w:rStyle w:val="Hyperlink"/>
            <w:rFonts w:cstheme="minorHAnsi"/>
          </w:rPr>
          <w:t>UNCL 4461 code list</w:t>
        </w:r>
      </w:hyperlink>
      <w:r w:rsidRPr="00AA1333">
        <w:rPr>
          <w:rFonts w:cstheme="minorHAnsi"/>
        </w:rPr>
        <w:t xml:space="preserve"> </w:t>
      </w:r>
      <w:r>
        <w:rPr>
          <w:rFonts w:cstheme="minorHAnsi"/>
        </w:rPr>
        <w:t xml:space="preserve">used in the </w:t>
      </w:r>
      <w:r w:rsidR="00A3672B">
        <w:rPr>
          <w:rFonts w:cstheme="minorHAnsi"/>
        </w:rPr>
        <w:t xml:space="preserve">PINT </w:t>
      </w:r>
      <w:r w:rsidRPr="00AA1333">
        <w:rPr>
          <w:rFonts w:cstheme="minorHAnsi"/>
        </w:rPr>
        <w:t>A-NZ</w:t>
      </w:r>
      <w:r w:rsidR="00A3672B">
        <w:rPr>
          <w:rFonts w:cstheme="minorHAnsi"/>
        </w:rPr>
        <w:t xml:space="preserve"> </w:t>
      </w:r>
      <w:r w:rsidRPr="00AA1333">
        <w:rPr>
          <w:rFonts w:cstheme="minorHAnsi"/>
        </w:rPr>
        <w:t>specification</w:t>
      </w:r>
      <w:r w:rsidR="007F77C8">
        <w:rPr>
          <w:rFonts w:cstheme="minorHAnsi"/>
        </w:rPr>
        <w:t>s</w:t>
      </w:r>
      <w:r w:rsidRPr="00AA1333">
        <w:rPr>
          <w:rFonts w:cstheme="minorHAnsi"/>
        </w:rPr>
        <w:t xml:space="preserve"> </w:t>
      </w:r>
      <w:r w:rsidR="004D3DE4">
        <w:rPr>
          <w:rFonts w:cstheme="minorHAnsi"/>
        </w:rPr>
        <w:t xml:space="preserve">for element </w:t>
      </w:r>
      <w:proofErr w:type="spellStart"/>
      <w:r w:rsidRPr="00AA1333">
        <w:rPr>
          <w:rFonts w:cstheme="minorHAnsi"/>
          <w:i/>
        </w:rPr>
        <w:t>cac:PaymentMeans</w:t>
      </w:r>
      <w:proofErr w:type="spellEnd"/>
      <w:r w:rsidRPr="00AA1333">
        <w:rPr>
          <w:rFonts w:cstheme="minorHAnsi"/>
          <w:i/>
        </w:rPr>
        <w:t>/</w:t>
      </w:r>
      <w:proofErr w:type="spellStart"/>
      <w:r w:rsidRPr="00AA1333">
        <w:rPr>
          <w:rFonts w:cstheme="minorHAnsi"/>
          <w:i/>
        </w:rPr>
        <w:t>cbc:PaymentMeansCode</w:t>
      </w:r>
      <w:proofErr w:type="spellEnd"/>
      <w:r w:rsidR="007F77C8">
        <w:rPr>
          <w:rFonts w:cstheme="minorHAnsi"/>
          <w:i/>
        </w:rPr>
        <w:t xml:space="preserve"> </w:t>
      </w:r>
      <w:r w:rsidR="007F77C8" w:rsidRPr="00891834">
        <w:rPr>
          <w:rFonts w:cstheme="minorHAnsi"/>
          <w:iCs/>
        </w:rPr>
        <w:t>(</w:t>
      </w:r>
      <w:hyperlink r:id="rId16" w:history="1">
        <w:r w:rsidR="007F77C8" w:rsidRPr="00891834">
          <w:rPr>
            <w:rStyle w:val="Hyperlink"/>
            <w:iCs/>
          </w:rPr>
          <w:t>IBT-081</w:t>
        </w:r>
      </w:hyperlink>
      <w:r w:rsidR="007F77C8" w:rsidRPr="00891834">
        <w:rPr>
          <w:rFonts w:cstheme="minorHAnsi"/>
          <w:iCs/>
        </w:rPr>
        <w:t>)</w:t>
      </w:r>
      <w:r w:rsidR="004D3DE4">
        <w:rPr>
          <w:rFonts w:cstheme="minorHAnsi"/>
        </w:rPr>
        <w:t xml:space="preserve"> </w:t>
      </w:r>
      <w:r w:rsidRPr="00AA1333">
        <w:rPr>
          <w:rFonts w:cstheme="minorHAnsi"/>
        </w:rPr>
        <w:t>does not cover some of the frequently used payment methods</w:t>
      </w:r>
      <w:r w:rsidR="0076401A">
        <w:rPr>
          <w:rFonts w:cstheme="minorHAnsi"/>
        </w:rPr>
        <w:t xml:space="preserve"> or channels</w:t>
      </w:r>
      <w:r w:rsidRPr="00AA1333">
        <w:rPr>
          <w:rFonts w:cstheme="minorHAnsi"/>
        </w:rPr>
        <w:t xml:space="preserve"> in A-NZ</w:t>
      </w:r>
      <w:r w:rsidR="00D05863">
        <w:rPr>
          <w:rFonts w:cstheme="minorHAnsi"/>
        </w:rPr>
        <w:t>.</w:t>
      </w:r>
      <w:r w:rsidR="004D3DE4">
        <w:rPr>
          <w:rFonts w:cstheme="minorHAnsi"/>
        </w:rPr>
        <w:t xml:space="preserve"> </w:t>
      </w:r>
      <w:r w:rsidR="00D05863">
        <w:rPr>
          <w:rFonts w:cstheme="minorHAnsi"/>
        </w:rPr>
        <w:t>F</w:t>
      </w:r>
      <w:r w:rsidR="004D3DE4">
        <w:rPr>
          <w:rFonts w:cstheme="minorHAnsi"/>
        </w:rPr>
        <w:t xml:space="preserve">or </w:t>
      </w:r>
      <w:proofErr w:type="gramStart"/>
      <w:r w:rsidR="004D3DE4">
        <w:rPr>
          <w:rFonts w:cstheme="minorHAnsi"/>
        </w:rPr>
        <w:t>example</w:t>
      </w:r>
      <w:r w:rsidR="00D05863">
        <w:rPr>
          <w:rFonts w:cstheme="minorHAnsi"/>
        </w:rPr>
        <w:t>;</w:t>
      </w:r>
      <w:proofErr w:type="gramEnd"/>
      <w:r w:rsidR="004D3DE4">
        <w:rPr>
          <w:rFonts w:cstheme="minorHAnsi"/>
        </w:rPr>
        <w:t xml:space="preserve"> </w:t>
      </w:r>
      <w:r w:rsidRPr="00AA1333">
        <w:rPr>
          <w:rFonts w:cstheme="minorHAnsi"/>
        </w:rPr>
        <w:t>BPAY, BPAY</w:t>
      </w:r>
      <w:r w:rsidR="003E2C92">
        <w:rPr>
          <w:rFonts w:cstheme="minorHAnsi"/>
        </w:rPr>
        <w:t xml:space="preserve"> </w:t>
      </w:r>
      <w:r w:rsidRPr="00AA1333">
        <w:rPr>
          <w:rFonts w:cstheme="minorHAnsi"/>
        </w:rPr>
        <w:t xml:space="preserve">View, </w:t>
      </w:r>
      <w:r w:rsidR="003669B2">
        <w:rPr>
          <w:rFonts w:cstheme="minorHAnsi"/>
        </w:rPr>
        <w:t xml:space="preserve">Post </w:t>
      </w:r>
      <w:proofErr w:type="spellStart"/>
      <w:r w:rsidR="003669B2" w:rsidRPr="00366219">
        <w:rPr>
          <w:rFonts w:cstheme="minorHAnsi"/>
        </w:rPr>
        <w:t>Bill</w:t>
      </w:r>
      <w:r w:rsidR="008F6718" w:rsidRPr="00366219">
        <w:rPr>
          <w:rFonts w:cstheme="minorHAnsi"/>
        </w:rPr>
        <w:t>p</w:t>
      </w:r>
      <w:r w:rsidR="003669B2" w:rsidRPr="00366219">
        <w:rPr>
          <w:rFonts w:cstheme="minorHAnsi"/>
        </w:rPr>
        <w:t>ay</w:t>
      </w:r>
      <w:proofErr w:type="spellEnd"/>
      <w:r w:rsidR="00EC180B">
        <w:rPr>
          <w:rFonts w:cstheme="minorHAnsi"/>
        </w:rPr>
        <w:t xml:space="preserve">, </w:t>
      </w:r>
      <w:r w:rsidR="009B7328">
        <w:rPr>
          <w:rFonts w:cstheme="minorHAnsi"/>
        </w:rPr>
        <w:t xml:space="preserve">a website URL / URI </w:t>
      </w:r>
      <w:r w:rsidR="00EC180B">
        <w:rPr>
          <w:rFonts w:cstheme="minorHAnsi"/>
        </w:rPr>
        <w:t>or other payment channels</w:t>
      </w:r>
      <w:r w:rsidR="009B7328">
        <w:rPr>
          <w:rFonts w:cstheme="minorHAnsi"/>
        </w:rPr>
        <w:t xml:space="preserve"> </w:t>
      </w:r>
      <w:r w:rsidR="00EC180B">
        <w:rPr>
          <w:rFonts w:cstheme="minorHAnsi"/>
        </w:rPr>
        <w:t>using the new payment platform (NPP)</w:t>
      </w:r>
      <w:r w:rsidR="003669B2" w:rsidRPr="00366219">
        <w:rPr>
          <w:rFonts w:cstheme="minorHAnsi"/>
        </w:rPr>
        <w:t>.</w:t>
      </w:r>
    </w:p>
    <w:p w14:paraId="34E732B9" w14:textId="14C2E180" w:rsidR="00973784" w:rsidRDefault="00D05863" w:rsidP="7E562AFA">
      <w:pPr>
        <w:spacing w:before="120" w:after="120" w:line="240" w:lineRule="auto"/>
        <w:rPr>
          <w:rFonts w:cstheme="minorBidi"/>
        </w:rPr>
      </w:pPr>
      <w:r w:rsidRPr="7E562AFA">
        <w:rPr>
          <w:rFonts w:cstheme="minorBidi"/>
        </w:rPr>
        <w:t>Each</w:t>
      </w:r>
      <w:r w:rsidR="00973784" w:rsidRPr="7E562AFA">
        <w:rPr>
          <w:rFonts w:cstheme="minorBidi"/>
        </w:rPr>
        <w:t xml:space="preserve"> payment method requires </w:t>
      </w:r>
      <w:r w:rsidR="001F117B">
        <w:rPr>
          <w:rFonts w:cstheme="minorBidi"/>
        </w:rPr>
        <w:t xml:space="preserve">a </w:t>
      </w:r>
      <w:r w:rsidR="00973784" w:rsidRPr="7E562AFA">
        <w:rPr>
          <w:rFonts w:cstheme="minorBidi"/>
        </w:rPr>
        <w:t>different set of information</w:t>
      </w:r>
      <w:r w:rsidRPr="7E562AFA">
        <w:rPr>
          <w:rFonts w:cstheme="minorBidi"/>
        </w:rPr>
        <w:t xml:space="preserve"> to be provided. For example</w:t>
      </w:r>
      <w:r w:rsidR="00973784" w:rsidRPr="7E562AFA">
        <w:rPr>
          <w:rFonts w:cstheme="minorBidi"/>
        </w:rPr>
        <w:t>,</w:t>
      </w:r>
      <w:r w:rsidR="00D3521C" w:rsidRPr="7E562AFA">
        <w:rPr>
          <w:rFonts w:cstheme="minorBidi"/>
        </w:rPr>
        <w:t xml:space="preserve"> BPAY requires</w:t>
      </w:r>
      <w:r w:rsidR="00973784" w:rsidRPr="7E562AFA">
        <w:rPr>
          <w:rFonts w:cstheme="minorBidi"/>
        </w:rPr>
        <w:t xml:space="preserve"> </w:t>
      </w:r>
      <w:r w:rsidRPr="7E562AFA">
        <w:rPr>
          <w:rFonts w:cstheme="minorBidi"/>
        </w:rPr>
        <w:t xml:space="preserve">the </w:t>
      </w:r>
      <w:r w:rsidR="00366219" w:rsidRPr="7E562AFA">
        <w:rPr>
          <w:rFonts w:cstheme="minorBidi"/>
        </w:rPr>
        <w:t>b</w:t>
      </w:r>
      <w:r w:rsidR="00973784" w:rsidRPr="7E562AFA">
        <w:rPr>
          <w:rFonts w:cstheme="minorBidi"/>
        </w:rPr>
        <w:t xml:space="preserve">iller </w:t>
      </w:r>
      <w:r w:rsidR="00366219" w:rsidRPr="7E562AFA">
        <w:rPr>
          <w:rFonts w:cstheme="minorBidi"/>
        </w:rPr>
        <w:t>c</w:t>
      </w:r>
      <w:r w:rsidR="00973784" w:rsidRPr="7E562AFA">
        <w:rPr>
          <w:rFonts w:cstheme="minorBidi"/>
        </w:rPr>
        <w:t xml:space="preserve">ode and </w:t>
      </w:r>
      <w:r w:rsidR="00366219" w:rsidRPr="7E562AFA">
        <w:rPr>
          <w:rFonts w:cstheme="minorBidi"/>
        </w:rPr>
        <w:t>r</w:t>
      </w:r>
      <w:r w:rsidR="00973784" w:rsidRPr="7E562AFA">
        <w:rPr>
          <w:rFonts w:cstheme="minorBidi"/>
        </w:rPr>
        <w:t>eference number</w:t>
      </w:r>
      <w:r w:rsidR="00D3521C" w:rsidRPr="7E562AFA">
        <w:rPr>
          <w:rFonts w:cstheme="minorBidi"/>
        </w:rPr>
        <w:t xml:space="preserve"> to be supplied.</w:t>
      </w:r>
      <w:r w:rsidR="001F117B">
        <w:rPr>
          <w:rFonts w:cstheme="minorBidi"/>
        </w:rPr>
        <w:t xml:space="preserve"> </w:t>
      </w:r>
      <w:r w:rsidRPr="7E562AFA">
        <w:rPr>
          <w:rFonts w:cstheme="minorBidi"/>
        </w:rPr>
        <w:t>G</w:t>
      </w:r>
      <w:r w:rsidR="00973784" w:rsidRPr="7E562AFA">
        <w:rPr>
          <w:rFonts w:cstheme="minorBidi"/>
        </w:rPr>
        <w:t>uidance is</w:t>
      </w:r>
      <w:r w:rsidR="00ED7D37" w:rsidRPr="7E562AFA">
        <w:rPr>
          <w:rFonts w:cstheme="minorBidi"/>
        </w:rPr>
        <w:t xml:space="preserve"> therefore</w:t>
      </w:r>
      <w:r w:rsidR="00973784" w:rsidRPr="7E562AFA">
        <w:rPr>
          <w:rFonts w:cstheme="minorBidi"/>
        </w:rPr>
        <w:t xml:space="preserve"> required to specify how the information should be conveyed in existing elements. </w:t>
      </w:r>
    </w:p>
    <w:p w14:paraId="2491BFAC" w14:textId="77777777" w:rsidR="001A2C52" w:rsidRPr="00366219" w:rsidRDefault="00366219" w:rsidP="004C0277">
      <w:pPr>
        <w:pStyle w:val="Heading3"/>
      </w:pPr>
      <w:r w:rsidRPr="00366219">
        <w:lastRenderedPageBreak/>
        <w:t>Guidance</w:t>
      </w:r>
    </w:p>
    <w:p w14:paraId="0672E282" w14:textId="0B2509C6" w:rsidR="002A222C" w:rsidRPr="000A620E" w:rsidRDefault="007A6DEA" w:rsidP="002A222C">
      <w:pPr>
        <w:rPr>
          <w:rFonts w:cstheme="minorHAnsi"/>
        </w:rPr>
      </w:pPr>
      <w:r>
        <w:rPr>
          <w:rFonts w:cstheme="minorHAnsi"/>
        </w:rPr>
        <w:t>The recommended</w:t>
      </w:r>
      <w:r w:rsidR="002A222C">
        <w:rPr>
          <w:rFonts w:cstheme="minorHAnsi"/>
        </w:rPr>
        <w:t xml:space="preserve"> </w:t>
      </w:r>
      <w:r w:rsidR="00FE2BE2">
        <w:rPr>
          <w:rFonts w:cstheme="minorHAnsi"/>
        </w:rPr>
        <w:t>solution</w:t>
      </w:r>
      <w:r w:rsidR="00D05863">
        <w:rPr>
          <w:rFonts w:cstheme="minorHAnsi"/>
        </w:rPr>
        <w:t>,</w:t>
      </w:r>
      <w:r w:rsidR="00FE2BE2">
        <w:rPr>
          <w:rFonts w:cstheme="minorHAnsi"/>
        </w:rPr>
        <w:t xml:space="preserve"> </w:t>
      </w:r>
      <w:r w:rsidR="00206308">
        <w:rPr>
          <w:rFonts w:cstheme="minorHAnsi"/>
        </w:rPr>
        <w:t xml:space="preserve">described in </w:t>
      </w:r>
      <w:r w:rsidR="00E315C9">
        <w:rPr>
          <w:rFonts w:cstheme="minorHAnsi"/>
        </w:rPr>
        <w:t xml:space="preserve">the sections </w:t>
      </w:r>
      <w:r>
        <w:rPr>
          <w:rFonts w:cstheme="minorHAnsi"/>
        </w:rPr>
        <w:t>below</w:t>
      </w:r>
      <w:r w:rsidR="00D05863">
        <w:rPr>
          <w:rFonts w:cstheme="minorHAnsi"/>
        </w:rPr>
        <w:t>,</w:t>
      </w:r>
      <w:r w:rsidR="002A222C">
        <w:rPr>
          <w:rFonts w:cstheme="minorHAnsi"/>
        </w:rPr>
        <w:t xml:space="preserve"> explain</w:t>
      </w:r>
      <w:r w:rsidR="00E315C9">
        <w:rPr>
          <w:rFonts w:cstheme="minorHAnsi"/>
        </w:rPr>
        <w:t>s</w:t>
      </w:r>
      <w:r w:rsidR="00206308">
        <w:rPr>
          <w:rFonts w:cstheme="minorHAnsi"/>
        </w:rPr>
        <w:t xml:space="preserve"> </w:t>
      </w:r>
      <w:r w:rsidR="002A222C" w:rsidRPr="000A620E">
        <w:rPr>
          <w:rFonts w:cstheme="minorHAnsi"/>
        </w:rPr>
        <w:t xml:space="preserve">how </w:t>
      </w:r>
      <w:r w:rsidR="00447E20">
        <w:rPr>
          <w:rFonts w:cstheme="minorHAnsi"/>
        </w:rPr>
        <w:t>to</w:t>
      </w:r>
      <w:r w:rsidR="002A222C" w:rsidRPr="000A620E">
        <w:rPr>
          <w:rFonts w:cstheme="minorHAnsi"/>
        </w:rPr>
        <w:t xml:space="preserve"> utilise existing Payment Means Codes to identify </w:t>
      </w:r>
      <w:r w:rsidR="00E315C9">
        <w:rPr>
          <w:rFonts w:cstheme="minorHAnsi"/>
        </w:rPr>
        <w:t xml:space="preserve">the </w:t>
      </w:r>
      <w:r w:rsidR="002A222C" w:rsidRPr="000A620E">
        <w:rPr>
          <w:rFonts w:cstheme="minorHAnsi"/>
        </w:rPr>
        <w:t xml:space="preserve">payment platform </w:t>
      </w:r>
      <w:r w:rsidR="00447E20">
        <w:rPr>
          <w:rFonts w:cstheme="minorHAnsi"/>
        </w:rPr>
        <w:t xml:space="preserve">used </w:t>
      </w:r>
      <w:r w:rsidR="002A222C" w:rsidRPr="000A620E">
        <w:rPr>
          <w:rFonts w:cstheme="minorHAnsi"/>
        </w:rPr>
        <w:t>and</w:t>
      </w:r>
      <w:r w:rsidR="005F0A4D" w:rsidRPr="000A620E">
        <w:rPr>
          <w:rFonts w:cstheme="minorHAnsi"/>
        </w:rPr>
        <w:t xml:space="preserve"> map</w:t>
      </w:r>
      <w:r w:rsidR="002A222C" w:rsidRPr="000A620E">
        <w:rPr>
          <w:rFonts w:cstheme="minorHAnsi"/>
        </w:rPr>
        <w:t xml:space="preserve"> the customer-specific information to the relevant invoice elements.</w:t>
      </w:r>
    </w:p>
    <w:p w14:paraId="59EF2EFE" w14:textId="502E9A57" w:rsidR="001E11A4" w:rsidRPr="00182778" w:rsidRDefault="00AA1333" w:rsidP="00B10140">
      <w:pPr>
        <w:keepNext/>
        <w:spacing w:after="120"/>
        <w:rPr>
          <w:rFonts w:cstheme="minorHAnsi"/>
        </w:rPr>
      </w:pPr>
      <w:r w:rsidRPr="00182778">
        <w:rPr>
          <w:rFonts w:cstheme="minorHAnsi"/>
        </w:rPr>
        <w:t xml:space="preserve">The </w:t>
      </w:r>
      <w:r w:rsidR="007F77C8">
        <w:rPr>
          <w:rFonts w:cstheme="minorHAnsi"/>
        </w:rPr>
        <w:t xml:space="preserve">PINT </w:t>
      </w:r>
      <w:r w:rsidRPr="00182778">
        <w:rPr>
          <w:rFonts w:cstheme="minorHAnsi"/>
        </w:rPr>
        <w:t>A-NZ specification</w:t>
      </w:r>
      <w:r w:rsidR="00997F9E">
        <w:rPr>
          <w:rFonts w:cstheme="minorHAnsi"/>
        </w:rPr>
        <w:t>s</w:t>
      </w:r>
      <w:r w:rsidRPr="00182778">
        <w:rPr>
          <w:rFonts w:cstheme="minorHAnsi"/>
        </w:rPr>
        <w:t xml:space="preserve"> </w:t>
      </w:r>
      <w:r w:rsidR="003B2DF3">
        <w:rPr>
          <w:rFonts w:cstheme="minorHAnsi"/>
        </w:rPr>
        <w:t xml:space="preserve">include the following fields for </w:t>
      </w:r>
      <w:r w:rsidR="00E723A7">
        <w:rPr>
          <w:rFonts w:cstheme="minorHAnsi"/>
        </w:rPr>
        <w:t>P</w:t>
      </w:r>
      <w:r w:rsidRPr="00182778">
        <w:rPr>
          <w:rFonts w:cstheme="minorHAnsi"/>
        </w:rPr>
        <w:t xml:space="preserve">ayment </w:t>
      </w:r>
      <w:r w:rsidR="00E723A7">
        <w:rPr>
          <w:rFonts w:cstheme="minorHAnsi"/>
        </w:rPr>
        <w:t>M</w:t>
      </w:r>
      <w:r w:rsidRPr="00182778">
        <w:rPr>
          <w:rFonts w:cstheme="minorHAnsi"/>
        </w:rPr>
        <w:t>eans:</w:t>
      </w:r>
    </w:p>
    <w:tbl>
      <w:tblPr>
        <w:tblStyle w:val="LightShading"/>
        <w:tblW w:w="5000" w:type="pct"/>
        <w:tblLayout w:type="fixed"/>
        <w:tblCellMar>
          <w:top w:w="28" w:type="dxa"/>
          <w:bottom w:w="28" w:type="dxa"/>
        </w:tblCellMar>
        <w:tblLook w:val="04A0" w:firstRow="1" w:lastRow="0" w:firstColumn="1" w:lastColumn="0" w:noHBand="0" w:noVBand="1"/>
      </w:tblPr>
      <w:tblGrid>
        <w:gridCol w:w="851"/>
        <w:gridCol w:w="432"/>
        <w:gridCol w:w="2561"/>
        <w:gridCol w:w="1056"/>
        <w:gridCol w:w="4170"/>
      </w:tblGrid>
      <w:tr w:rsidR="00EA6189" w:rsidRPr="00E27919" w14:paraId="69DB7545" w14:textId="77777777" w:rsidTr="00FB69A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tcPr>
          <w:p w14:paraId="72DB08EC" w14:textId="2DD6AD6F" w:rsidR="00EA6189" w:rsidRDefault="00EA6189" w:rsidP="00AE786C">
            <w:pPr>
              <w:spacing w:before="40" w:after="40"/>
              <w:rPr>
                <w:rFonts w:cs="Arial"/>
                <w:color w:val="000000"/>
                <w:sz w:val="16"/>
                <w:szCs w:val="16"/>
              </w:rPr>
            </w:pPr>
            <w:r w:rsidRPr="00DA7972">
              <w:rPr>
                <w:rFonts w:eastAsia="Times New Roman" w:cs="Arial"/>
                <w:bCs w:val="0"/>
                <w:color w:val="auto"/>
                <w:sz w:val="16"/>
                <w:szCs w:val="16"/>
                <w:lang w:eastAsia="en-AU"/>
              </w:rPr>
              <w:t>ID</w:t>
            </w:r>
          </w:p>
        </w:tc>
        <w:tc>
          <w:tcPr>
            <w:tcW w:w="238" w:type="pct"/>
          </w:tcPr>
          <w:p w14:paraId="57F23F91" w14:textId="5491E36E" w:rsidR="00EA6189" w:rsidRPr="00E27919" w:rsidRDefault="00EA6189" w:rsidP="00AE786C">
            <w:pPr>
              <w:spacing w:before="40" w:after="4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spellStart"/>
            <w:r>
              <w:rPr>
                <w:rFonts w:eastAsia="Times New Roman" w:cs="Arial"/>
                <w:color w:val="auto"/>
                <w:sz w:val="16"/>
                <w:szCs w:val="16"/>
                <w:lang w:eastAsia="en-AU"/>
              </w:rPr>
              <w:t>Lvl</w:t>
            </w:r>
            <w:proofErr w:type="spellEnd"/>
          </w:p>
        </w:tc>
        <w:tc>
          <w:tcPr>
            <w:tcW w:w="1412" w:type="pct"/>
          </w:tcPr>
          <w:p w14:paraId="037D84DB" w14:textId="3B67580D" w:rsidR="00EA6189" w:rsidRDefault="00EA6189" w:rsidP="00AE786C">
            <w:pPr>
              <w:spacing w:before="40" w:after="40"/>
              <w:cnfStyle w:val="100000000000" w:firstRow="1" w:lastRow="0" w:firstColumn="0" w:lastColumn="0" w:oddVBand="0" w:evenVBand="0" w:oddHBand="0" w:evenHBand="0" w:firstRowFirstColumn="0" w:firstRowLastColumn="0" w:lastRowFirstColumn="0" w:lastRowLastColumn="0"/>
            </w:pPr>
            <w:r>
              <w:rPr>
                <w:rFonts w:eastAsia="Times New Roman" w:cs="Arial"/>
                <w:color w:val="auto"/>
                <w:sz w:val="16"/>
                <w:szCs w:val="16"/>
                <w:lang w:eastAsia="en-AU"/>
              </w:rPr>
              <w:t>Attribute name</w:t>
            </w:r>
          </w:p>
        </w:tc>
        <w:tc>
          <w:tcPr>
            <w:tcW w:w="582" w:type="pct"/>
          </w:tcPr>
          <w:p w14:paraId="015E7D9C" w14:textId="23504EFE" w:rsidR="00EA6189" w:rsidRPr="00E27919" w:rsidRDefault="00EA6189" w:rsidP="00AE786C">
            <w:pPr>
              <w:spacing w:before="40" w:after="4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auto"/>
                <w:sz w:val="16"/>
                <w:szCs w:val="16"/>
                <w:lang w:eastAsia="en-AU"/>
              </w:rPr>
              <w:t>Cardinality</w:t>
            </w:r>
          </w:p>
        </w:tc>
        <w:tc>
          <w:tcPr>
            <w:tcW w:w="2299" w:type="pct"/>
          </w:tcPr>
          <w:p w14:paraId="2105780E" w14:textId="34AB30D1" w:rsidR="00EA6189" w:rsidRPr="00E27919" w:rsidRDefault="00EA6189" w:rsidP="00AE786C">
            <w:pPr>
              <w:spacing w:before="40" w:after="4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ascii="Arial" w:eastAsia="Times New Roman" w:hAnsi="Arial" w:cs="Arial"/>
                <w:color w:val="auto"/>
                <w:sz w:val="16"/>
                <w:szCs w:val="16"/>
                <w:lang w:eastAsia="en-AU"/>
              </w:rPr>
              <w:t>Description</w:t>
            </w:r>
          </w:p>
        </w:tc>
      </w:tr>
      <w:tr w:rsidR="00AA1333" w:rsidRPr="00E27919" w14:paraId="60505AD3" w14:textId="77777777" w:rsidTr="00FB69A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hideMark/>
          </w:tcPr>
          <w:p w14:paraId="3D0A43EF" w14:textId="36FCA99D" w:rsidR="00AA1333" w:rsidRDefault="007972DE" w:rsidP="0053311B">
            <w:pPr>
              <w:spacing w:before="40" w:after="40"/>
              <w:rPr>
                <w:rFonts w:cs="Arial"/>
                <w:color w:val="000000"/>
                <w:sz w:val="16"/>
                <w:szCs w:val="16"/>
              </w:rPr>
            </w:pPr>
            <w:r w:rsidRPr="00467326">
              <w:rPr>
                <w:rFonts w:cs="Arial"/>
                <w:color w:val="000000"/>
                <w:sz w:val="16"/>
                <w:szCs w:val="16"/>
              </w:rPr>
              <w:t>IBG-16</w:t>
            </w:r>
          </w:p>
        </w:tc>
        <w:tc>
          <w:tcPr>
            <w:tcW w:w="238" w:type="pct"/>
            <w:hideMark/>
          </w:tcPr>
          <w:p w14:paraId="4DDCEB69"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412" w:type="pct"/>
            <w:hideMark/>
          </w:tcPr>
          <w:p w14:paraId="2F3FFD3A" w14:textId="5EBDD39B" w:rsidR="00AA1333" w:rsidRPr="00E27919" w:rsidRDefault="003C27FB"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 w:history="1">
              <w:proofErr w:type="spellStart"/>
              <w:proofErr w:type="gramStart"/>
              <w:r w:rsidR="00AA1333">
                <w:rPr>
                  <w:rFonts w:eastAsia="Times New Roman" w:cs="Arial"/>
                  <w:color w:val="0000FF"/>
                  <w:sz w:val="16"/>
                  <w:szCs w:val="16"/>
                  <w:u w:val="single"/>
                  <w:lang w:eastAsia="en-AU"/>
                </w:rPr>
                <w:t>c</w:t>
              </w:r>
              <w:r w:rsidR="005E0424">
                <w:rPr>
                  <w:rFonts w:eastAsia="Times New Roman" w:cs="Arial"/>
                  <w:color w:val="0000FF"/>
                  <w:sz w:val="16"/>
                  <w:szCs w:val="16"/>
                  <w:u w:val="single"/>
                  <w:lang w:eastAsia="en-AU"/>
                </w:rPr>
                <w:t>a</w:t>
              </w:r>
              <w:r w:rsidR="00AA1333">
                <w:rPr>
                  <w:rFonts w:eastAsia="Times New Roman" w:cs="Arial"/>
                  <w:color w:val="0000FF"/>
                  <w:sz w:val="16"/>
                  <w:szCs w:val="16"/>
                  <w:u w:val="single"/>
                  <w:lang w:eastAsia="en-AU"/>
                </w:rPr>
                <w:t>c</w:t>
              </w:r>
              <w:r w:rsidR="00AA1333" w:rsidRPr="00E27919">
                <w:rPr>
                  <w:rFonts w:eastAsia="Times New Roman" w:cs="Arial"/>
                  <w:color w:val="0000FF"/>
                  <w:sz w:val="16"/>
                  <w:szCs w:val="16"/>
                  <w:u w:val="single"/>
                  <w:lang w:eastAsia="en-AU"/>
                </w:rPr>
                <w:t>:PaymentMeans</w:t>
              </w:r>
              <w:proofErr w:type="spellEnd"/>
              <w:proofErr w:type="gramEnd"/>
            </w:hyperlink>
          </w:p>
        </w:tc>
        <w:tc>
          <w:tcPr>
            <w:tcW w:w="582" w:type="pct"/>
            <w:hideMark/>
          </w:tcPr>
          <w:p w14:paraId="44E26AFE"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2299" w:type="pct"/>
            <w:hideMark/>
          </w:tcPr>
          <w:p w14:paraId="3D2F72B5"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r>
      <w:tr w:rsidR="00AA1333" w:rsidRPr="00E27919" w14:paraId="02147006" w14:textId="77777777" w:rsidTr="00FB69A6">
        <w:trPr>
          <w:trHeight w:val="20"/>
        </w:trPr>
        <w:tc>
          <w:tcPr>
            <w:cnfStyle w:val="001000000000" w:firstRow="0" w:lastRow="0" w:firstColumn="1" w:lastColumn="0" w:oddVBand="0" w:evenVBand="0" w:oddHBand="0" w:evenHBand="0" w:firstRowFirstColumn="0" w:firstRowLastColumn="0" w:lastRowFirstColumn="0" w:lastRowLastColumn="0"/>
            <w:tcW w:w="469" w:type="pct"/>
            <w:hideMark/>
          </w:tcPr>
          <w:p w14:paraId="05B93F07" w14:textId="5AAC7B00" w:rsidR="00AA1333" w:rsidRPr="00891834" w:rsidRDefault="007972DE" w:rsidP="0053311B">
            <w:pPr>
              <w:spacing w:before="40" w:after="40"/>
              <w:rPr>
                <w:rFonts w:cs="Arial"/>
                <w:b w:val="0"/>
                <w:bCs w:val="0"/>
                <w:color w:val="000000"/>
                <w:sz w:val="16"/>
                <w:szCs w:val="16"/>
              </w:rPr>
            </w:pPr>
            <w:r w:rsidRPr="00467326">
              <w:rPr>
                <w:rFonts w:cs="Arial"/>
                <w:color w:val="000000"/>
                <w:sz w:val="16"/>
                <w:szCs w:val="16"/>
              </w:rPr>
              <w:t>IBT-081</w:t>
            </w:r>
          </w:p>
        </w:tc>
        <w:tc>
          <w:tcPr>
            <w:tcW w:w="238" w:type="pct"/>
            <w:hideMark/>
          </w:tcPr>
          <w:p w14:paraId="2EB39203"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12" w:type="pct"/>
            <w:hideMark/>
          </w:tcPr>
          <w:p w14:paraId="39F545D9" w14:textId="336BDAC5" w:rsidR="00AA1333" w:rsidRPr="00E27919" w:rsidRDefault="003C27FB"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 w:history="1">
              <w:proofErr w:type="spellStart"/>
              <w:proofErr w:type="gramStart"/>
              <w:r w:rsidR="00AA1333" w:rsidRPr="00E27919">
                <w:rPr>
                  <w:rFonts w:eastAsia="Times New Roman" w:cs="Arial"/>
                  <w:color w:val="0000FF"/>
                  <w:sz w:val="16"/>
                  <w:szCs w:val="16"/>
                  <w:u w:val="single"/>
                  <w:lang w:eastAsia="en-AU"/>
                </w:rPr>
                <w:t>cbc:PaymentMeansCode</w:t>
              </w:r>
              <w:proofErr w:type="spellEnd"/>
              <w:proofErr w:type="gramEnd"/>
            </w:hyperlink>
          </w:p>
        </w:tc>
        <w:tc>
          <w:tcPr>
            <w:tcW w:w="582" w:type="pct"/>
            <w:hideMark/>
          </w:tcPr>
          <w:p w14:paraId="1185579F"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299" w:type="pct"/>
            <w:hideMark/>
          </w:tcPr>
          <w:p w14:paraId="437F34AC"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r>
      <w:tr w:rsidR="00AA1333" w:rsidRPr="00E27919" w14:paraId="180328BF" w14:textId="77777777" w:rsidTr="00FB69A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hideMark/>
          </w:tcPr>
          <w:p w14:paraId="651A38DF" w14:textId="393BF577" w:rsidR="00AA1333" w:rsidRDefault="007972DE" w:rsidP="0053311B">
            <w:pPr>
              <w:spacing w:before="40" w:after="40"/>
              <w:rPr>
                <w:rFonts w:cs="Arial"/>
                <w:color w:val="000000"/>
                <w:sz w:val="16"/>
                <w:szCs w:val="16"/>
              </w:rPr>
            </w:pPr>
            <w:r w:rsidRPr="00467326">
              <w:rPr>
                <w:rFonts w:cs="Arial"/>
                <w:color w:val="000000"/>
                <w:sz w:val="16"/>
                <w:szCs w:val="16"/>
              </w:rPr>
              <w:t>IBT-082</w:t>
            </w:r>
          </w:p>
        </w:tc>
        <w:tc>
          <w:tcPr>
            <w:tcW w:w="238" w:type="pct"/>
            <w:hideMark/>
          </w:tcPr>
          <w:p w14:paraId="3A04A0AD"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12" w:type="pct"/>
            <w:hideMark/>
          </w:tcPr>
          <w:p w14:paraId="5E94D946" w14:textId="66021991" w:rsidR="00AA1333" w:rsidRPr="00E27919" w:rsidRDefault="003C27FB"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 w:history="1">
              <w:r w:rsidR="00AA1333" w:rsidRPr="00E27919">
                <w:rPr>
                  <w:rFonts w:eastAsia="Times New Roman" w:cs="Arial"/>
                  <w:color w:val="0000FF"/>
                  <w:sz w:val="16"/>
                  <w:szCs w:val="16"/>
                  <w:u w:val="single"/>
                  <w:lang w:eastAsia="en-AU"/>
                </w:rPr>
                <w:t>      @name</w:t>
              </w:r>
            </w:hyperlink>
          </w:p>
        </w:tc>
        <w:tc>
          <w:tcPr>
            <w:tcW w:w="582" w:type="pct"/>
            <w:hideMark/>
          </w:tcPr>
          <w:p w14:paraId="0F6036C3"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299" w:type="pct"/>
            <w:hideMark/>
          </w:tcPr>
          <w:p w14:paraId="792192A1"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r>
      <w:tr w:rsidR="00AA1333" w:rsidRPr="00E27919" w14:paraId="1911C26D" w14:textId="77777777" w:rsidTr="00FB69A6">
        <w:trPr>
          <w:trHeight w:val="20"/>
        </w:trPr>
        <w:tc>
          <w:tcPr>
            <w:cnfStyle w:val="001000000000" w:firstRow="0" w:lastRow="0" w:firstColumn="1" w:lastColumn="0" w:oddVBand="0" w:evenVBand="0" w:oddHBand="0" w:evenHBand="0" w:firstRowFirstColumn="0" w:firstRowLastColumn="0" w:lastRowFirstColumn="0" w:lastRowLastColumn="0"/>
            <w:tcW w:w="469" w:type="pct"/>
            <w:hideMark/>
          </w:tcPr>
          <w:p w14:paraId="4C3EDD69" w14:textId="30C780FD" w:rsidR="00AA1333" w:rsidRDefault="007972DE" w:rsidP="0053311B">
            <w:pPr>
              <w:spacing w:before="40" w:after="40"/>
              <w:rPr>
                <w:rFonts w:cs="Arial"/>
                <w:color w:val="000000"/>
                <w:sz w:val="16"/>
                <w:szCs w:val="16"/>
              </w:rPr>
            </w:pPr>
            <w:r w:rsidRPr="00467326">
              <w:rPr>
                <w:rFonts w:cs="Arial"/>
                <w:color w:val="000000"/>
                <w:sz w:val="16"/>
                <w:szCs w:val="16"/>
              </w:rPr>
              <w:t>IBT-083</w:t>
            </w:r>
          </w:p>
        </w:tc>
        <w:tc>
          <w:tcPr>
            <w:tcW w:w="238" w:type="pct"/>
            <w:hideMark/>
          </w:tcPr>
          <w:p w14:paraId="22C0DD90"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12" w:type="pct"/>
            <w:hideMark/>
          </w:tcPr>
          <w:p w14:paraId="5C009DAD" w14:textId="799BC8E8" w:rsidR="00AA1333" w:rsidRPr="00E27919" w:rsidRDefault="003C27FB"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 w:history="1">
              <w:proofErr w:type="spellStart"/>
              <w:proofErr w:type="gramStart"/>
              <w:r w:rsidR="00AA1333" w:rsidRPr="00E27919">
                <w:rPr>
                  <w:rFonts w:eastAsia="Times New Roman" w:cs="Arial"/>
                  <w:color w:val="0000FF"/>
                  <w:sz w:val="16"/>
                  <w:szCs w:val="16"/>
                  <w:u w:val="single"/>
                  <w:lang w:eastAsia="en-AU"/>
                </w:rPr>
                <w:t>cbc:PaymentID</w:t>
              </w:r>
              <w:proofErr w:type="spellEnd"/>
              <w:proofErr w:type="gramEnd"/>
            </w:hyperlink>
          </w:p>
        </w:tc>
        <w:tc>
          <w:tcPr>
            <w:tcW w:w="582" w:type="pct"/>
            <w:hideMark/>
          </w:tcPr>
          <w:p w14:paraId="1EADD0D0"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299" w:type="pct"/>
            <w:hideMark/>
          </w:tcPr>
          <w:p w14:paraId="0D3082AC"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r>
      <w:tr w:rsidR="00A647C8" w:rsidRPr="00E27919" w14:paraId="52386777" w14:textId="77777777" w:rsidTr="00FB69A6">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tcPr>
          <w:p w14:paraId="595C7D14" w14:textId="327B08EF" w:rsidR="00A647C8" w:rsidRDefault="007972DE" w:rsidP="00D11FEA">
            <w:pPr>
              <w:spacing w:before="40" w:after="40"/>
              <w:rPr>
                <w:rFonts w:cs="Arial"/>
                <w:color w:val="000000"/>
                <w:sz w:val="16"/>
                <w:szCs w:val="16"/>
              </w:rPr>
            </w:pPr>
            <w:r w:rsidRPr="00467326">
              <w:rPr>
                <w:rFonts w:cs="Arial"/>
                <w:color w:val="000000"/>
                <w:sz w:val="16"/>
                <w:szCs w:val="16"/>
              </w:rPr>
              <w:t>IBG-18</w:t>
            </w:r>
          </w:p>
        </w:tc>
        <w:tc>
          <w:tcPr>
            <w:tcW w:w="238" w:type="pct"/>
          </w:tcPr>
          <w:p w14:paraId="4C374BEB"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12" w:type="pct"/>
          </w:tcPr>
          <w:p w14:paraId="0068668B" w14:textId="47EE69C7" w:rsidR="00A647C8" w:rsidRDefault="003C27FB" w:rsidP="00D11FEA">
            <w:pPr>
              <w:spacing w:before="40" w:after="40"/>
              <w:cnfStyle w:val="000000100000" w:firstRow="0" w:lastRow="0" w:firstColumn="0" w:lastColumn="0" w:oddVBand="0" w:evenVBand="0" w:oddHBand="1" w:evenHBand="0" w:firstRowFirstColumn="0" w:firstRowLastColumn="0" w:lastRowFirstColumn="0" w:lastRowLastColumn="0"/>
            </w:pPr>
            <w:hyperlink r:id="rId21" w:history="1">
              <w:proofErr w:type="spellStart"/>
              <w:proofErr w:type="gramStart"/>
              <w:r w:rsidR="00A647C8" w:rsidRPr="00E27919">
                <w:rPr>
                  <w:rFonts w:eastAsia="Times New Roman" w:cs="Arial"/>
                  <w:color w:val="0000FF"/>
                  <w:sz w:val="16"/>
                  <w:szCs w:val="16"/>
                  <w:u w:val="single"/>
                  <w:lang w:eastAsia="en-AU"/>
                </w:rPr>
                <w:t>cac:CardAccount</w:t>
              </w:r>
              <w:proofErr w:type="spellEnd"/>
              <w:proofErr w:type="gramEnd"/>
            </w:hyperlink>
          </w:p>
        </w:tc>
        <w:tc>
          <w:tcPr>
            <w:tcW w:w="582" w:type="pct"/>
          </w:tcPr>
          <w:p w14:paraId="403292C0"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299" w:type="pct"/>
          </w:tcPr>
          <w:p w14:paraId="6F34A8B0"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r>
      <w:tr w:rsidR="00A647C8" w:rsidRPr="00E27919" w14:paraId="0FB83830" w14:textId="77777777" w:rsidTr="00FB69A6">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469" w:type="pct"/>
          </w:tcPr>
          <w:p w14:paraId="58E62010" w14:textId="55D85DD5" w:rsidR="00A647C8" w:rsidRDefault="00F037BF" w:rsidP="00D11FEA">
            <w:pPr>
              <w:spacing w:before="40" w:after="40"/>
              <w:rPr>
                <w:rFonts w:cs="Arial"/>
                <w:color w:val="000000"/>
                <w:sz w:val="16"/>
                <w:szCs w:val="16"/>
              </w:rPr>
            </w:pPr>
            <w:r>
              <w:rPr>
                <w:rFonts w:cs="Arial"/>
                <w:color w:val="000000"/>
                <w:sz w:val="16"/>
                <w:szCs w:val="16"/>
              </w:rPr>
              <w:t>IBT-087</w:t>
            </w:r>
          </w:p>
        </w:tc>
        <w:tc>
          <w:tcPr>
            <w:tcW w:w="238" w:type="pct"/>
          </w:tcPr>
          <w:p w14:paraId="0F68EBDE"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12" w:type="pct"/>
          </w:tcPr>
          <w:p w14:paraId="472D6642" w14:textId="23A4B8F7" w:rsidR="00A647C8" w:rsidRDefault="003C27FB" w:rsidP="00D11FEA">
            <w:pPr>
              <w:spacing w:before="40" w:after="40"/>
              <w:cnfStyle w:val="000000000000" w:firstRow="0" w:lastRow="0" w:firstColumn="0" w:lastColumn="0" w:oddVBand="0" w:evenVBand="0" w:oddHBand="0" w:evenHBand="0" w:firstRowFirstColumn="0" w:firstRowLastColumn="0" w:lastRowFirstColumn="0" w:lastRowLastColumn="0"/>
            </w:pPr>
            <w:hyperlink r:id="rId22" w:history="1">
              <w:proofErr w:type="spellStart"/>
              <w:proofErr w:type="gramStart"/>
              <w:r w:rsidR="00A647C8" w:rsidRPr="00E27919">
                <w:rPr>
                  <w:rFonts w:eastAsia="Times New Roman" w:cs="Arial"/>
                  <w:color w:val="0000FF"/>
                  <w:sz w:val="16"/>
                  <w:szCs w:val="16"/>
                  <w:u w:val="single"/>
                  <w:lang w:eastAsia="en-AU"/>
                </w:rPr>
                <w:t>cbc:PrimaryAccountNumberID</w:t>
              </w:r>
              <w:proofErr w:type="spellEnd"/>
              <w:proofErr w:type="gramEnd"/>
            </w:hyperlink>
          </w:p>
        </w:tc>
        <w:tc>
          <w:tcPr>
            <w:tcW w:w="582" w:type="pct"/>
          </w:tcPr>
          <w:p w14:paraId="33B8DE2D"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299" w:type="pct"/>
          </w:tcPr>
          <w:p w14:paraId="563022E9" w14:textId="16BAD760"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r>
      <w:tr w:rsidR="00A647C8" w:rsidRPr="00E27919" w14:paraId="5CCC3755" w14:textId="77777777" w:rsidTr="00FB69A6">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tcPr>
          <w:p w14:paraId="2950405D" w14:textId="0158A637" w:rsidR="00A647C8" w:rsidRPr="00D32C07" w:rsidRDefault="00A647C8" w:rsidP="00D11FEA">
            <w:pPr>
              <w:spacing w:before="40" w:after="40"/>
              <w:rPr>
                <w:rFonts w:cs="Arial"/>
                <w:color w:val="000000"/>
                <w:sz w:val="16"/>
                <w:szCs w:val="16"/>
              </w:rPr>
            </w:pPr>
          </w:p>
        </w:tc>
        <w:tc>
          <w:tcPr>
            <w:tcW w:w="238" w:type="pct"/>
          </w:tcPr>
          <w:p w14:paraId="06C1E8BC" w14:textId="77777777" w:rsidR="00A647C8" w:rsidRPr="00D32C07"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D32C07">
              <w:rPr>
                <w:rFonts w:eastAsia="Times New Roman" w:cs="Arial"/>
                <w:color w:val="000000"/>
                <w:sz w:val="16"/>
                <w:szCs w:val="16"/>
                <w:lang w:eastAsia="en-AU"/>
              </w:rPr>
              <w:t>3</w:t>
            </w:r>
          </w:p>
        </w:tc>
        <w:tc>
          <w:tcPr>
            <w:tcW w:w="1412" w:type="pct"/>
          </w:tcPr>
          <w:p w14:paraId="580A2992" w14:textId="40ED2E39" w:rsidR="00A647C8" w:rsidRPr="00D32C07" w:rsidRDefault="003C27FB" w:rsidP="00D11FEA">
            <w:pPr>
              <w:spacing w:before="40" w:after="40"/>
              <w:cnfStyle w:val="000000100000" w:firstRow="0" w:lastRow="0" w:firstColumn="0" w:lastColumn="0" w:oddVBand="0" w:evenVBand="0" w:oddHBand="1" w:evenHBand="0" w:firstRowFirstColumn="0" w:firstRowLastColumn="0" w:lastRowFirstColumn="0" w:lastRowLastColumn="0"/>
            </w:pPr>
            <w:hyperlink r:id="rId23" w:history="1">
              <w:proofErr w:type="spellStart"/>
              <w:proofErr w:type="gramStart"/>
              <w:r w:rsidR="00A647C8" w:rsidRPr="00D32C07">
                <w:rPr>
                  <w:rFonts w:eastAsia="Times New Roman" w:cs="Arial"/>
                  <w:color w:val="0000FF"/>
                  <w:sz w:val="16"/>
                  <w:szCs w:val="16"/>
                  <w:u w:val="single"/>
                  <w:lang w:eastAsia="en-AU"/>
                </w:rPr>
                <w:t>cbc:NetworkID</w:t>
              </w:r>
              <w:proofErr w:type="spellEnd"/>
              <w:proofErr w:type="gramEnd"/>
            </w:hyperlink>
          </w:p>
        </w:tc>
        <w:tc>
          <w:tcPr>
            <w:tcW w:w="582" w:type="pct"/>
          </w:tcPr>
          <w:p w14:paraId="18E9A580" w14:textId="77777777" w:rsidR="00A647C8" w:rsidRPr="00D32C07"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D32C07">
              <w:rPr>
                <w:rFonts w:eastAsia="Times New Roman" w:cs="Arial"/>
                <w:color w:val="000000"/>
                <w:sz w:val="16"/>
                <w:szCs w:val="16"/>
                <w:lang w:eastAsia="en-AU"/>
              </w:rPr>
              <w:t>1..1</w:t>
            </w:r>
          </w:p>
        </w:tc>
        <w:tc>
          <w:tcPr>
            <w:tcW w:w="2299" w:type="pct"/>
          </w:tcPr>
          <w:p w14:paraId="567EE2B6" w14:textId="05FCA95A" w:rsidR="00A647C8" w:rsidRPr="00344349" w:rsidRDefault="00344349"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This is a syntax required field.  Use value ‘NA’</w:t>
            </w:r>
          </w:p>
        </w:tc>
      </w:tr>
      <w:tr w:rsidR="00A647C8" w:rsidRPr="00E27919" w14:paraId="1D94F11F" w14:textId="77777777" w:rsidTr="00FB69A6">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469" w:type="pct"/>
          </w:tcPr>
          <w:p w14:paraId="2173A234" w14:textId="48F99E76" w:rsidR="00A647C8" w:rsidRDefault="00F037BF" w:rsidP="00D11FEA">
            <w:pPr>
              <w:spacing w:before="40" w:after="40"/>
              <w:rPr>
                <w:rFonts w:cs="Arial"/>
                <w:color w:val="000000"/>
                <w:sz w:val="16"/>
                <w:szCs w:val="16"/>
              </w:rPr>
            </w:pPr>
            <w:r>
              <w:rPr>
                <w:rFonts w:cs="Arial"/>
                <w:color w:val="000000"/>
                <w:sz w:val="16"/>
                <w:szCs w:val="16"/>
              </w:rPr>
              <w:t>IB</w:t>
            </w:r>
            <w:r w:rsidR="007972DE">
              <w:rPr>
                <w:rFonts w:cs="Arial"/>
                <w:color w:val="000000"/>
                <w:sz w:val="16"/>
                <w:szCs w:val="16"/>
              </w:rPr>
              <w:t>T-088</w:t>
            </w:r>
          </w:p>
        </w:tc>
        <w:tc>
          <w:tcPr>
            <w:tcW w:w="238" w:type="pct"/>
          </w:tcPr>
          <w:p w14:paraId="6C227510"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12" w:type="pct"/>
          </w:tcPr>
          <w:p w14:paraId="00F1CE4B" w14:textId="76DB72DC" w:rsidR="00A647C8" w:rsidRDefault="003C27FB" w:rsidP="00D11FEA">
            <w:pPr>
              <w:spacing w:before="40" w:after="40"/>
              <w:cnfStyle w:val="000000000000" w:firstRow="0" w:lastRow="0" w:firstColumn="0" w:lastColumn="0" w:oddVBand="0" w:evenVBand="0" w:oddHBand="0" w:evenHBand="0" w:firstRowFirstColumn="0" w:firstRowLastColumn="0" w:lastRowFirstColumn="0" w:lastRowLastColumn="0"/>
            </w:pPr>
            <w:hyperlink r:id="rId24" w:history="1">
              <w:proofErr w:type="spellStart"/>
              <w:proofErr w:type="gramStart"/>
              <w:r w:rsidR="00A647C8" w:rsidRPr="00E27919">
                <w:rPr>
                  <w:rFonts w:eastAsia="Times New Roman" w:cs="Arial"/>
                  <w:color w:val="0000FF"/>
                  <w:sz w:val="16"/>
                  <w:szCs w:val="16"/>
                  <w:u w:val="single"/>
                  <w:lang w:eastAsia="en-AU"/>
                </w:rPr>
                <w:t>cbc:HolderName</w:t>
              </w:r>
              <w:proofErr w:type="spellEnd"/>
              <w:proofErr w:type="gramEnd"/>
            </w:hyperlink>
          </w:p>
        </w:tc>
        <w:tc>
          <w:tcPr>
            <w:tcW w:w="582" w:type="pct"/>
          </w:tcPr>
          <w:p w14:paraId="5783C0E0"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299" w:type="pct"/>
          </w:tcPr>
          <w:p w14:paraId="748B42F7" w14:textId="4699C8F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r>
      <w:tr w:rsidR="00A647C8" w:rsidRPr="00E27919" w14:paraId="4E994A94" w14:textId="77777777" w:rsidTr="00FB69A6">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hideMark/>
          </w:tcPr>
          <w:p w14:paraId="75F3019C" w14:textId="6ACA7851" w:rsidR="00A647C8" w:rsidRDefault="00244288" w:rsidP="0053311B">
            <w:pPr>
              <w:spacing w:before="40" w:after="40"/>
              <w:rPr>
                <w:rFonts w:cs="Arial"/>
                <w:color w:val="000000"/>
                <w:sz w:val="16"/>
                <w:szCs w:val="16"/>
              </w:rPr>
            </w:pPr>
            <w:r>
              <w:rPr>
                <w:rFonts w:cs="Arial"/>
                <w:color w:val="000000"/>
                <w:sz w:val="16"/>
                <w:szCs w:val="16"/>
              </w:rPr>
              <w:t>IBG-17</w:t>
            </w:r>
          </w:p>
        </w:tc>
        <w:tc>
          <w:tcPr>
            <w:tcW w:w="238" w:type="pct"/>
            <w:hideMark/>
          </w:tcPr>
          <w:p w14:paraId="0691A53A"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12" w:type="pct"/>
            <w:hideMark/>
          </w:tcPr>
          <w:p w14:paraId="1C7C56BF" w14:textId="5BD25E9A" w:rsidR="00A647C8" w:rsidRPr="00E27919" w:rsidRDefault="003C27FB"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 w:history="1">
              <w:proofErr w:type="spellStart"/>
              <w:proofErr w:type="gramStart"/>
              <w:r w:rsidR="00A647C8">
                <w:rPr>
                  <w:rFonts w:eastAsia="Times New Roman" w:cs="Arial"/>
                  <w:color w:val="0000FF"/>
                  <w:sz w:val="16"/>
                  <w:szCs w:val="16"/>
                  <w:u w:val="single"/>
                  <w:lang w:eastAsia="en-AU"/>
                </w:rPr>
                <w:t>c</w:t>
              </w:r>
              <w:r w:rsidR="005E0424">
                <w:rPr>
                  <w:rFonts w:eastAsia="Times New Roman" w:cs="Arial"/>
                  <w:color w:val="0000FF"/>
                  <w:sz w:val="16"/>
                  <w:szCs w:val="16"/>
                  <w:u w:val="single"/>
                  <w:lang w:eastAsia="en-AU"/>
                </w:rPr>
                <w:t>a</w:t>
              </w:r>
              <w:r w:rsidR="00A647C8">
                <w:rPr>
                  <w:rFonts w:eastAsia="Times New Roman" w:cs="Arial"/>
                  <w:color w:val="0000FF"/>
                  <w:sz w:val="16"/>
                  <w:szCs w:val="16"/>
                  <w:u w:val="single"/>
                  <w:lang w:eastAsia="en-AU"/>
                </w:rPr>
                <w:t>c</w:t>
              </w:r>
              <w:r w:rsidR="00A647C8" w:rsidRPr="00E27919">
                <w:rPr>
                  <w:rFonts w:eastAsia="Times New Roman" w:cs="Arial"/>
                  <w:color w:val="0000FF"/>
                  <w:sz w:val="16"/>
                  <w:szCs w:val="16"/>
                  <w:u w:val="single"/>
                  <w:lang w:eastAsia="en-AU"/>
                </w:rPr>
                <w:t>:PayeeFinancialAccount</w:t>
              </w:r>
              <w:proofErr w:type="spellEnd"/>
              <w:proofErr w:type="gramEnd"/>
            </w:hyperlink>
          </w:p>
        </w:tc>
        <w:tc>
          <w:tcPr>
            <w:tcW w:w="582" w:type="pct"/>
            <w:hideMark/>
          </w:tcPr>
          <w:p w14:paraId="6918AB76"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299" w:type="pct"/>
            <w:hideMark/>
          </w:tcPr>
          <w:p w14:paraId="7276B20B"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r>
      <w:tr w:rsidR="00A647C8" w:rsidRPr="00E27919" w14:paraId="296001B8" w14:textId="77777777" w:rsidTr="00FB69A6">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469" w:type="pct"/>
            <w:hideMark/>
          </w:tcPr>
          <w:p w14:paraId="69CEEFE5" w14:textId="75BA5EC2" w:rsidR="00A647C8" w:rsidRDefault="00244288" w:rsidP="0053311B">
            <w:pPr>
              <w:spacing w:before="40" w:after="40"/>
              <w:rPr>
                <w:rFonts w:cs="Arial"/>
                <w:color w:val="000000"/>
                <w:sz w:val="16"/>
                <w:szCs w:val="16"/>
              </w:rPr>
            </w:pPr>
            <w:r>
              <w:rPr>
                <w:rFonts w:cs="Arial"/>
                <w:color w:val="000000"/>
                <w:sz w:val="16"/>
                <w:szCs w:val="16"/>
              </w:rPr>
              <w:t>IBT-084</w:t>
            </w:r>
          </w:p>
        </w:tc>
        <w:tc>
          <w:tcPr>
            <w:tcW w:w="238" w:type="pct"/>
            <w:hideMark/>
          </w:tcPr>
          <w:p w14:paraId="42D6261E"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12" w:type="pct"/>
            <w:hideMark/>
          </w:tcPr>
          <w:p w14:paraId="2C812564" w14:textId="5767C723" w:rsidR="00A647C8" w:rsidRPr="00E27919" w:rsidRDefault="003C27FB"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 w:history="1">
              <w:proofErr w:type="spellStart"/>
              <w:r w:rsidR="00A647C8" w:rsidRPr="00E27919">
                <w:rPr>
                  <w:rFonts w:eastAsia="Times New Roman" w:cs="Arial"/>
                  <w:color w:val="0000FF"/>
                  <w:sz w:val="16"/>
                  <w:szCs w:val="16"/>
                  <w:u w:val="single"/>
                  <w:lang w:eastAsia="en-AU"/>
                </w:rPr>
                <w:t>cbc:ID</w:t>
              </w:r>
              <w:proofErr w:type="spellEnd"/>
            </w:hyperlink>
          </w:p>
        </w:tc>
        <w:tc>
          <w:tcPr>
            <w:tcW w:w="582" w:type="pct"/>
            <w:hideMark/>
          </w:tcPr>
          <w:p w14:paraId="718434A8"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299" w:type="pct"/>
            <w:hideMark/>
          </w:tcPr>
          <w:p w14:paraId="3434BD39" w14:textId="77777777" w:rsidR="00A647C8"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p w14:paraId="0E96A6B3" w14:textId="77777777" w:rsidR="009C5108" w:rsidRDefault="009C510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77E50E3C" w14:textId="4485D2C8" w:rsidR="009C5108" w:rsidRPr="00E27919" w:rsidRDefault="009C510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C3C44">
              <w:rPr>
                <w:rFonts w:eastAsia="Times New Roman" w:cs="Arial"/>
                <w:b/>
                <w:bCs/>
                <w:color w:val="000000"/>
                <w:sz w:val="16"/>
                <w:szCs w:val="16"/>
                <w:lang w:eastAsia="en-AU"/>
              </w:rPr>
              <w:t xml:space="preserve">Note: For New Zealand, this should hold the full </w:t>
            </w:r>
            <w:proofErr w:type="gramStart"/>
            <w:r w:rsidRPr="003C3C44">
              <w:rPr>
                <w:rFonts w:eastAsia="Times New Roman" w:cs="Arial"/>
                <w:b/>
                <w:bCs/>
                <w:color w:val="000000"/>
                <w:sz w:val="16"/>
                <w:szCs w:val="16"/>
                <w:lang w:eastAsia="en-AU"/>
              </w:rPr>
              <w:t>16 digit</w:t>
            </w:r>
            <w:proofErr w:type="gramEnd"/>
            <w:r w:rsidRPr="003C3C44">
              <w:rPr>
                <w:rFonts w:eastAsia="Times New Roman" w:cs="Arial"/>
                <w:b/>
                <w:bCs/>
                <w:color w:val="000000"/>
                <w:sz w:val="16"/>
                <w:szCs w:val="16"/>
                <w:lang w:eastAsia="en-AU"/>
              </w:rPr>
              <w:t xml:space="preserve"> bank account number.</w:t>
            </w:r>
          </w:p>
        </w:tc>
      </w:tr>
      <w:tr w:rsidR="00A647C8" w:rsidRPr="00E27919" w14:paraId="23141977" w14:textId="77777777" w:rsidTr="00FB69A6">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hideMark/>
          </w:tcPr>
          <w:p w14:paraId="632EB54D" w14:textId="2319A4B5" w:rsidR="00A647C8" w:rsidRDefault="00244288" w:rsidP="0053311B">
            <w:pPr>
              <w:spacing w:before="40" w:after="40"/>
              <w:rPr>
                <w:rFonts w:cs="Arial"/>
                <w:color w:val="000000"/>
                <w:sz w:val="16"/>
                <w:szCs w:val="16"/>
              </w:rPr>
            </w:pPr>
            <w:r>
              <w:rPr>
                <w:rFonts w:cs="Arial"/>
                <w:color w:val="000000"/>
                <w:sz w:val="16"/>
                <w:szCs w:val="16"/>
              </w:rPr>
              <w:t>IBT-085</w:t>
            </w:r>
          </w:p>
        </w:tc>
        <w:tc>
          <w:tcPr>
            <w:tcW w:w="238" w:type="pct"/>
            <w:hideMark/>
          </w:tcPr>
          <w:p w14:paraId="11EE336D"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12" w:type="pct"/>
            <w:hideMark/>
          </w:tcPr>
          <w:p w14:paraId="7A379803" w14:textId="434F6CB2" w:rsidR="00A647C8" w:rsidRPr="00E27919" w:rsidRDefault="003C27FB"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 w:history="1">
              <w:proofErr w:type="spellStart"/>
              <w:proofErr w:type="gramStart"/>
              <w:r w:rsidR="00A647C8" w:rsidRPr="00E27919">
                <w:rPr>
                  <w:rFonts w:eastAsia="Times New Roman" w:cs="Arial"/>
                  <w:color w:val="0000FF"/>
                  <w:sz w:val="16"/>
                  <w:szCs w:val="16"/>
                  <w:u w:val="single"/>
                  <w:lang w:eastAsia="en-AU"/>
                </w:rPr>
                <w:t>cbc:Name</w:t>
              </w:r>
              <w:proofErr w:type="spellEnd"/>
              <w:proofErr w:type="gramEnd"/>
            </w:hyperlink>
          </w:p>
        </w:tc>
        <w:tc>
          <w:tcPr>
            <w:tcW w:w="582" w:type="pct"/>
            <w:hideMark/>
          </w:tcPr>
          <w:p w14:paraId="41CFACDE"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299" w:type="pct"/>
            <w:hideMark/>
          </w:tcPr>
          <w:p w14:paraId="57278B33"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r>
      <w:tr w:rsidR="00A647C8" w:rsidRPr="00E27919" w14:paraId="2BDEA059" w14:textId="77777777" w:rsidTr="00FB69A6">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469" w:type="pct"/>
            <w:hideMark/>
          </w:tcPr>
          <w:p w14:paraId="5521C052" w14:textId="5909C07B" w:rsidR="00A647C8" w:rsidRDefault="00A647C8" w:rsidP="0053311B">
            <w:pPr>
              <w:spacing w:before="40" w:after="40"/>
              <w:rPr>
                <w:rFonts w:cs="Arial"/>
                <w:color w:val="000000"/>
                <w:sz w:val="16"/>
                <w:szCs w:val="16"/>
              </w:rPr>
            </w:pPr>
          </w:p>
        </w:tc>
        <w:tc>
          <w:tcPr>
            <w:tcW w:w="238" w:type="pct"/>
            <w:hideMark/>
          </w:tcPr>
          <w:p w14:paraId="0ADBFEAE"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12" w:type="pct"/>
            <w:hideMark/>
          </w:tcPr>
          <w:p w14:paraId="34C61A79" w14:textId="662A0406" w:rsidR="00A647C8" w:rsidRPr="00E27919" w:rsidRDefault="003C27FB"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 w:history="1">
              <w:proofErr w:type="spellStart"/>
              <w:proofErr w:type="gramStart"/>
              <w:r w:rsidR="00A647C8" w:rsidRPr="00E27919">
                <w:rPr>
                  <w:rFonts w:eastAsia="Times New Roman" w:cs="Arial"/>
                  <w:color w:val="0000FF"/>
                  <w:sz w:val="16"/>
                  <w:szCs w:val="16"/>
                  <w:u w:val="single"/>
                  <w:lang w:eastAsia="en-AU"/>
                </w:rPr>
                <w:t>cac:FinancialInstitutionBranch</w:t>
              </w:r>
              <w:proofErr w:type="spellEnd"/>
              <w:proofErr w:type="gramEnd"/>
            </w:hyperlink>
          </w:p>
        </w:tc>
        <w:tc>
          <w:tcPr>
            <w:tcW w:w="582" w:type="pct"/>
            <w:hideMark/>
          </w:tcPr>
          <w:p w14:paraId="2EF275D1"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299" w:type="pct"/>
            <w:hideMark/>
          </w:tcPr>
          <w:p w14:paraId="269E8EF2"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A647C8" w:rsidRPr="00E27919" w14:paraId="13581A60" w14:textId="77777777" w:rsidTr="00FB69A6">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hideMark/>
          </w:tcPr>
          <w:p w14:paraId="16BA4649" w14:textId="47FB0B77" w:rsidR="00A647C8" w:rsidRDefault="00244288" w:rsidP="0053311B">
            <w:pPr>
              <w:spacing w:before="40" w:after="40"/>
              <w:rPr>
                <w:rFonts w:cs="Arial"/>
                <w:color w:val="000000"/>
                <w:sz w:val="16"/>
                <w:szCs w:val="16"/>
              </w:rPr>
            </w:pPr>
            <w:r>
              <w:rPr>
                <w:rFonts w:cs="Arial"/>
                <w:color w:val="000000"/>
                <w:sz w:val="16"/>
                <w:szCs w:val="16"/>
              </w:rPr>
              <w:t>IBT-086</w:t>
            </w:r>
          </w:p>
        </w:tc>
        <w:tc>
          <w:tcPr>
            <w:tcW w:w="238" w:type="pct"/>
            <w:hideMark/>
          </w:tcPr>
          <w:p w14:paraId="03270ABB"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412" w:type="pct"/>
            <w:hideMark/>
          </w:tcPr>
          <w:p w14:paraId="0BD361DB" w14:textId="74E9561C" w:rsidR="00A647C8" w:rsidRPr="00E27919" w:rsidRDefault="003C27FB"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 w:history="1">
              <w:proofErr w:type="spellStart"/>
              <w:r w:rsidR="00A647C8" w:rsidRPr="00E27919">
                <w:rPr>
                  <w:rFonts w:eastAsia="Times New Roman" w:cs="Arial"/>
                  <w:color w:val="0000FF"/>
                  <w:sz w:val="16"/>
                  <w:szCs w:val="16"/>
                  <w:u w:val="single"/>
                  <w:lang w:eastAsia="en-AU"/>
                </w:rPr>
                <w:t>cbc:ID</w:t>
              </w:r>
              <w:proofErr w:type="spellEnd"/>
            </w:hyperlink>
          </w:p>
        </w:tc>
        <w:tc>
          <w:tcPr>
            <w:tcW w:w="582" w:type="pct"/>
            <w:hideMark/>
          </w:tcPr>
          <w:p w14:paraId="475DD1B2"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299" w:type="pct"/>
            <w:hideMark/>
          </w:tcPr>
          <w:p w14:paraId="754280E7"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r>
      <w:tr w:rsidR="00DF544A" w:rsidRPr="00E27919" w14:paraId="405AE475" w14:textId="77777777" w:rsidTr="00FB69A6">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469" w:type="pct"/>
          </w:tcPr>
          <w:p w14:paraId="35F8A37A" w14:textId="7255FAD7" w:rsidR="00DF544A" w:rsidRDefault="00244288" w:rsidP="00D11FEA">
            <w:pPr>
              <w:spacing w:before="40" w:after="40"/>
              <w:rPr>
                <w:rFonts w:cs="Arial"/>
                <w:color w:val="000000"/>
                <w:sz w:val="16"/>
                <w:szCs w:val="16"/>
              </w:rPr>
            </w:pPr>
            <w:r>
              <w:rPr>
                <w:rFonts w:cs="Arial"/>
                <w:color w:val="000000"/>
                <w:sz w:val="16"/>
                <w:szCs w:val="16"/>
              </w:rPr>
              <w:t>IBG-19</w:t>
            </w:r>
          </w:p>
        </w:tc>
        <w:tc>
          <w:tcPr>
            <w:tcW w:w="238" w:type="pct"/>
          </w:tcPr>
          <w:p w14:paraId="1EA4478E"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12" w:type="pct"/>
          </w:tcPr>
          <w:p w14:paraId="1F59C9F6" w14:textId="36995AA5" w:rsidR="00DF544A" w:rsidRDefault="003C27FB" w:rsidP="00D11FEA">
            <w:pPr>
              <w:spacing w:before="40" w:after="40"/>
              <w:cnfStyle w:val="000000000000" w:firstRow="0" w:lastRow="0" w:firstColumn="0" w:lastColumn="0" w:oddVBand="0" w:evenVBand="0" w:oddHBand="0" w:evenHBand="0" w:firstRowFirstColumn="0" w:firstRowLastColumn="0" w:lastRowFirstColumn="0" w:lastRowLastColumn="0"/>
            </w:pPr>
            <w:hyperlink r:id="rId30" w:history="1">
              <w:proofErr w:type="spellStart"/>
              <w:proofErr w:type="gramStart"/>
              <w:r w:rsidR="00DF544A" w:rsidRPr="00E27919">
                <w:rPr>
                  <w:rFonts w:eastAsia="Times New Roman" w:cs="Arial"/>
                  <w:color w:val="0000FF"/>
                  <w:sz w:val="16"/>
                  <w:szCs w:val="16"/>
                  <w:u w:val="single"/>
                  <w:lang w:eastAsia="en-AU"/>
                </w:rPr>
                <w:t>cac:PaymentMandate</w:t>
              </w:r>
              <w:proofErr w:type="spellEnd"/>
              <w:proofErr w:type="gramEnd"/>
            </w:hyperlink>
          </w:p>
        </w:tc>
        <w:tc>
          <w:tcPr>
            <w:tcW w:w="582" w:type="pct"/>
          </w:tcPr>
          <w:p w14:paraId="52A59EC2"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299" w:type="pct"/>
          </w:tcPr>
          <w:p w14:paraId="36C861C0" w14:textId="63AF9F26"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r>
      <w:tr w:rsidR="00DF544A" w:rsidRPr="00E27919" w14:paraId="387BB3B1" w14:textId="77777777" w:rsidTr="00FB69A6">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tcPr>
          <w:p w14:paraId="79FB30F2" w14:textId="20EBC1EA" w:rsidR="00DF544A" w:rsidRDefault="00244288" w:rsidP="00D11FEA">
            <w:pPr>
              <w:spacing w:before="40" w:after="40"/>
              <w:rPr>
                <w:rFonts w:cs="Arial"/>
                <w:color w:val="000000"/>
                <w:sz w:val="16"/>
                <w:szCs w:val="16"/>
              </w:rPr>
            </w:pPr>
            <w:r>
              <w:rPr>
                <w:rFonts w:cs="Arial"/>
                <w:color w:val="000000"/>
                <w:sz w:val="16"/>
                <w:szCs w:val="16"/>
              </w:rPr>
              <w:t>IBT-089</w:t>
            </w:r>
          </w:p>
        </w:tc>
        <w:tc>
          <w:tcPr>
            <w:tcW w:w="238" w:type="pct"/>
          </w:tcPr>
          <w:p w14:paraId="3491A8F4"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12" w:type="pct"/>
          </w:tcPr>
          <w:p w14:paraId="530B67FD" w14:textId="482393D4" w:rsidR="00DF544A" w:rsidRDefault="003C27FB" w:rsidP="00D11FEA">
            <w:pPr>
              <w:spacing w:before="40" w:after="40"/>
              <w:cnfStyle w:val="000000100000" w:firstRow="0" w:lastRow="0" w:firstColumn="0" w:lastColumn="0" w:oddVBand="0" w:evenVBand="0" w:oddHBand="1" w:evenHBand="0" w:firstRowFirstColumn="0" w:firstRowLastColumn="0" w:lastRowFirstColumn="0" w:lastRowLastColumn="0"/>
            </w:pPr>
            <w:hyperlink r:id="rId31" w:history="1">
              <w:proofErr w:type="spellStart"/>
              <w:r w:rsidR="00DF544A" w:rsidRPr="00E27919">
                <w:rPr>
                  <w:rFonts w:eastAsia="Times New Roman" w:cs="Arial"/>
                  <w:color w:val="0000FF"/>
                  <w:sz w:val="16"/>
                  <w:szCs w:val="16"/>
                  <w:u w:val="single"/>
                  <w:lang w:eastAsia="en-AU"/>
                </w:rPr>
                <w:t>cbc:ID</w:t>
              </w:r>
              <w:proofErr w:type="spellEnd"/>
            </w:hyperlink>
          </w:p>
        </w:tc>
        <w:tc>
          <w:tcPr>
            <w:tcW w:w="582" w:type="pct"/>
          </w:tcPr>
          <w:p w14:paraId="77A13C75"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299" w:type="pct"/>
          </w:tcPr>
          <w:p w14:paraId="1038CDE0" w14:textId="77777777" w:rsidR="00DF544A"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Unique identifier assigned by the Payee for referencing the direct debit mandate. </w:t>
            </w:r>
          </w:p>
          <w:p w14:paraId="7753EDE2" w14:textId="77777777" w:rsidR="00FC7B05" w:rsidRDefault="00FC7B05"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7F9955C0" w14:textId="10549845" w:rsidR="00FC7B05" w:rsidRPr="00BD2DC5" w:rsidRDefault="00FC7B05"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D2DC5">
              <w:rPr>
                <w:rFonts w:eastAsia="Times New Roman" w:cs="Arial"/>
                <w:color w:val="000000"/>
                <w:sz w:val="16"/>
                <w:szCs w:val="16"/>
                <w:lang w:eastAsia="en-AU"/>
              </w:rPr>
              <w:lastRenderedPageBreak/>
              <w:t>Note: This element may be used to notify the buyer of an ordinary direct debit. SEPA is not relevant in Australia or New Zealand.</w:t>
            </w:r>
          </w:p>
        </w:tc>
      </w:tr>
      <w:tr w:rsidR="00DF544A" w:rsidRPr="00E27919" w14:paraId="587E733D" w14:textId="77777777" w:rsidTr="00FB69A6">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469" w:type="pct"/>
          </w:tcPr>
          <w:p w14:paraId="7CA95A66" w14:textId="17EAFC91" w:rsidR="00DF544A" w:rsidRDefault="00DF544A" w:rsidP="00D11FEA">
            <w:pPr>
              <w:spacing w:before="40" w:after="40"/>
              <w:rPr>
                <w:rFonts w:cs="Arial"/>
                <w:color w:val="000000"/>
                <w:sz w:val="16"/>
                <w:szCs w:val="16"/>
              </w:rPr>
            </w:pPr>
          </w:p>
        </w:tc>
        <w:tc>
          <w:tcPr>
            <w:tcW w:w="238" w:type="pct"/>
          </w:tcPr>
          <w:p w14:paraId="07FDF7BD"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12" w:type="pct"/>
          </w:tcPr>
          <w:p w14:paraId="3515CABA" w14:textId="2CE80445" w:rsidR="00DF544A" w:rsidRDefault="003C27FB" w:rsidP="00D11FEA">
            <w:pPr>
              <w:spacing w:before="40" w:after="40"/>
              <w:cnfStyle w:val="000000000000" w:firstRow="0" w:lastRow="0" w:firstColumn="0" w:lastColumn="0" w:oddVBand="0" w:evenVBand="0" w:oddHBand="0" w:evenHBand="0" w:firstRowFirstColumn="0" w:firstRowLastColumn="0" w:lastRowFirstColumn="0" w:lastRowLastColumn="0"/>
            </w:pPr>
            <w:hyperlink r:id="rId32" w:history="1">
              <w:proofErr w:type="spellStart"/>
              <w:proofErr w:type="gramStart"/>
              <w:r w:rsidR="00DF544A" w:rsidRPr="00E27919">
                <w:rPr>
                  <w:rFonts w:eastAsia="Times New Roman" w:cs="Arial"/>
                  <w:color w:val="0000FF"/>
                  <w:sz w:val="16"/>
                  <w:szCs w:val="16"/>
                  <w:u w:val="single"/>
                  <w:lang w:eastAsia="en-AU"/>
                </w:rPr>
                <w:t>cac:PayerFinancialAccount</w:t>
              </w:r>
              <w:proofErr w:type="spellEnd"/>
              <w:proofErr w:type="gramEnd"/>
            </w:hyperlink>
          </w:p>
        </w:tc>
        <w:tc>
          <w:tcPr>
            <w:tcW w:w="582" w:type="pct"/>
          </w:tcPr>
          <w:p w14:paraId="200F1CD6"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299" w:type="pct"/>
          </w:tcPr>
          <w:p w14:paraId="7ED1FA5B"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DF544A" w:rsidRPr="00E27919" w14:paraId="6411A79E" w14:textId="77777777" w:rsidTr="00FB69A6">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9" w:type="pct"/>
          </w:tcPr>
          <w:p w14:paraId="0617C082" w14:textId="7789EFA6" w:rsidR="00DF544A" w:rsidRDefault="00244288" w:rsidP="00D11FEA">
            <w:pPr>
              <w:spacing w:before="40" w:after="40"/>
              <w:rPr>
                <w:rFonts w:cs="Arial"/>
                <w:color w:val="000000"/>
                <w:sz w:val="16"/>
                <w:szCs w:val="16"/>
              </w:rPr>
            </w:pPr>
            <w:r>
              <w:rPr>
                <w:rFonts w:cs="Arial"/>
                <w:color w:val="000000"/>
                <w:sz w:val="16"/>
                <w:szCs w:val="16"/>
              </w:rPr>
              <w:t>IBT-091</w:t>
            </w:r>
          </w:p>
        </w:tc>
        <w:tc>
          <w:tcPr>
            <w:tcW w:w="238" w:type="pct"/>
          </w:tcPr>
          <w:p w14:paraId="5840EA6E"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412" w:type="pct"/>
          </w:tcPr>
          <w:p w14:paraId="4D6E686F" w14:textId="5BF88A61" w:rsidR="00DF544A" w:rsidRDefault="003C27FB" w:rsidP="00D11FEA">
            <w:pPr>
              <w:spacing w:before="40" w:after="40"/>
              <w:cnfStyle w:val="000000100000" w:firstRow="0" w:lastRow="0" w:firstColumn="0" w:lastColumn="0" w:oddVBand="0" w:evenVBand="0" w:oddHBand="1" w:evenHBand="0" w:firstRowFirstColumn="0" w:firstRowLastColumn="0" w:lastRowFirstColumn="0" w:lastRowLastColumn="0"/>
            </w:pPr>
            <w:hyperlink r:id="rId33" w:history="1">
              <w:proofErr w:type="spellStart"/>
              <w:r w:rsidR="00DF544A" w:rsidRPr="00E27919">
                <w:rPr>
                  <w:rFonts w:eastAsia="Times New Roman" w:cs="Arial"/>
                  <w:color w:val="0000FF"/>
                  <w:sz w:val="16"/>
                  <w:szCs w:val="16"/>
                  <w:u w:val="single"/>
                  <w:lang w:eastAsia="en-AU"/>
                </w:rPr>
                <w:t>cbc:ID</w:t>
              </w:r>
              <w:proofErr w:type="spellEnd"/>
            </w:hyperlink>
          </w:p>
        </w:tc>
        <w:tc>
          <w:tcPr>
            <w:tcW w:w="582" w:type="pct"/>
          </w:tcPr>
          <w:p w14:paraId="1FA94870"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299" w:type="pct"/>
          </w:tcPr>
          <w:p w14:paraId="3C4CA98F"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r>
    </w:tbl>
    <w:p w14:paraId="14583BFB" w14:textId="05A67401" w:rsidR="00206308" w:rsidRPr="00206308" w:rsidRDefault="003B713C" w:rsidP="004C0277">
      <w:pPr>
        <w:pStyle w:val="Heading4"/>
      </w:pPr>
      <w:r>
        <w:t>Common</w:t>
      </w:r>
      <w:r w:rsidRPr="00206308">
        <w:t xml:space="preserve"> </w:t>
      </w:r>
      <w:r w:rsidR="00206308" w:rsidRPr="00206308">
        <w:t>Payment Means</w:t>
      </w:r>
    </w:p>
    <w:p w14:paraId="1801CF06" w14:textId="64610F76" w:rsidR="003B713C" w:rsidRPr="00E17E33" w:rsidRDefault="003B713C" w:rsidP="003B713C">
      <w:pPr>
        <w:keepNext/>
        <w:rPr>
          <w:rFonts w:cstheme="minorHAnsi"/>
          <w:b/>
        </w:rPr>
      </w:pPr>
      <w:r w:rsidRPr="00E17E33">
        <w:rPr>
          <w:rFonts w:cstheme="minorHAnsi"/>
          <w:b/>
        </w:rPr>
        <w:t>Credit transfer</w:t>
      </w:r>
      <w:r>
        <w:rPr>
          <w:rFonts w:cstheme="minorHAnsi"/>
          <w:b/>
        </w:rPr>
        <w:t xml:space="preserve"> (30)</w:t>
      </w:r>
    </w:p>
    <w:p w14:paraId="186FCD8F" w14:textId="0E9F3B2F" w:rsidR="00D25A91" w:rsidRDefault="005A610E" w:rsidP="003B713C">
      <w:pPr>
        <w:rPr>
          <w:rFonts w:cstheme="minorBidi"/>
        </w:rPr>
      </w:pPr>
      <w:r w:rsidRPr="08EE634A">
        <w:rPr>
          <w:rFonts w:cstheme="minorBidi"/>
        </w:rPr>
        <w:t>Credit transfer</w:t>
      </w:r>
      <w:r w:rsidR="00583501">
        <w:rPr>
          <w:rFonts w:cstheme="minorBidi"/>
        </w:rPr>
        <w:t xml:space="preserve"> </w:t>
      </w:r>
      <w:r w:rsidRPr="08EE634A">
        <w:rPr>
          <w:rFonts w:cstheme="minorBidi"/>
        </w:rPr>
        <w:t xml:space="preserve">is one of the </w:t>
      </w:r>
      <w:r w:rsidR="69748052" w:rsidRPr="08EE634A">
        <w:rPr>
          <w:rFonts w:cstheme="minorBidi"/>
        </w:rPr>
        <w:t xml:space="preserve">most </w:t>
      </w:r>
      <w:r w:rsidR="00B7775B" w:rsidRPr="08EE634A">
        <w:rPr>
          <w:rFonts w:cstheme="minorBidi"/>
        </w:rPr>
        <w:t xml:space="preserve">common </w:t>
      </w:r>
      <w:r w:rsidR="00D25A91" w:rsidRPr="08EE634A">
        <w:rPr>
          <w:rFonts w:cstheme="minorBidi"/>
        </w:rPr>
        <w:t xml:space="preserve">payment means. </w:t>
      </w:r>
      <w:r w:rsidR="00A86A2B" w:rsidRPr="08EE634A">
        <w:rPr>
          <w:rFonts w:cstheme="minorBidi"/>
        </w:rPr>
        <w:t>P</w:t>
      </w:r>
      <w:r w:rsidRPr="08EE634A">
        <w:rPr>
          <w:rFonts w:cstheme="minorBidi"/>
        </w:rPr>
        <w:t>ayment channels such as</w:t>
      </w:r>
      <w:r w:rsidR="00D25A91" w:rsidRPr="08EE634A">
        <w:rPr>
          <w:rFonts w:cstheme="minorBidi"/>
        </w:rPr>
        <w:t xml:space="preserve"> </w:t>
      </w:r>
      <w:r w:rsidRPr="08EE634A">
        <w:rPr>
          <w:rFonts w:cstheme="minorBidi"/>
        </w:rPr>
        <w:t>BPAY, BPAY</w:t>
      </w:r>
      <w:r w:rsidR="003E2C92" w:rsidRPr="08EE634A">
        <w:rPr>
          <w:rFonts w:cstheme="minorBidi"/>
        </w:rPr>
        <w:t xml:space="preserve"> </w:t>
      </w:r>
      <w:r w:rsidRPr="08EE634A">
        <w:rPr>
          <w:rFonts w:cstheme="minorBidi"/>
        </w:rPr>
        <w:t>View</w:t>
      </w:r>
      <w:r w:rsidR="002D237F" w:rsidRPr="08EE634A">
        <w:rPr>
          <w:rFonts w:cstheme="minorBidi"/>
        </w:rPr>
        <w:t xml:space="preserve"> and</w:t>
      </w:r>
      <w:r w:rsidR="00642351" w:rsidRPr="08EE634A">
        <w:rPr>
          <w:rFonts w:cstheme="minorBidi"/>
        </w:rPr>
        <w:t xml:space="preserve"> </w:t>
      </w:r>
      <w:r w:rsidRPr="08EE634A">
        <w:rPr>
          <w:rFonts w:cstheme="minorBidi"/>
        </w:rPr>
        <w:t xml:space="preserve">Post </w:t>
      </w:r>
      <w:proofErr w:type="spellStart"/>
      <w:r w:rsidRPr="08EE634A">
        <w:rPr>
          <w:rFonts w:cstheme="minorBidi"/>
        </w:rPr>
        <w:t>Billpay</w:t>
      </w:r>
      <w:proofErr w:type="spellEnd"/>
      <w:r w:rsidR="00642351" w:rsidRPr="08EE634A">
        <w:rPr>
          <w:rFonts w:cstheme="minorBidi"/>
        </w:rPr>
        <w:t xml:space="preserve"> </w:t>
      </w:r>
      <w:r w:rsidR="00D25A91" w:rsidRPr="08EE634A">
        <w:rPr>
          <w:rFonts w:cstheme="minorBidi"/>
        </w:rPr>
        <w:t xml:space="preserve">fall </w:t>
      </w:r>
      <w:r w:rsidR="003E2C92" w:rsidRPr="08EE634A">
        <w:rPr>
          <w:rFonts w:cstheme="minorBidi"/>
        </w:rPr>
        <w:t>into</w:t>
      </w:r>
      <w:r w:rsidR="00D25A91" w:rsidRPr="08EE634A">
        <w:rPr>
          <w:rFonts w:cstheme="minorBidi"/>
        </w:rPr>
        <w:t xml:space="preserve"> </w:t>
      </w:r>
      <w:r w:rsidRPr="20CDED67">
        <w:rPr>
          <w:rFonts w:cstheme="minorBidi"/>
        </w:rPr>
        <w:t>this</w:t>
      </w:r>
      <w:r w:rsidR="00D25A91" w:rsidRPr="08EE634A">
        <w:rPr>
          <w:rFonts w:cstheme="minorBidi"/>
        </w:rPr>
        <w:t xml:space="preserve"> category. </w:t>
      </w:r>
    </w:p>
    <w:p w14:paraId="142D9927" w14:textId="708C2DBB" w:rsidR="003B713C" w:rsidRDefault="00D25A91" w:rsidP="003B713C">
      <w:pPr>
        <w:rPr>
          <w:rFonts w:cstheme="minorHAnsi"/>
        </w:rPr>
      </w:pPr>
      <w:r>
        <w:rPr>
          <w:rFonts w:cstheme="minorHAnsi"/>
        </w:rPr>
        <w:t xml:space="preserve">This document provides guidance on how to include payment channel-specific fields (e.g. Biller Code or </w:t>
      </w:r>
      <w:proofErr w:type="spellStart"/>
      <w:r>
        <w:rPr>
          <w:rFonts w:cstheme="minorHAnsi"/>
        </w:rPr>
        <w:t>PayID</w:t>
      </w:r>
      <w:proofErr w:type="spellEnd"/>
      <w:r>
        <w:rPr>
          <w:rFonts w:cstheme="minorHAnsi"/>
        </w:rPr>
        <w:t xml:space="preserve">) </w:t>
      </w:r>
      <w:r w:rsidR="003E2C92">
        <w:rPr>
          <w:rFonts w:cstheme="minorHAnsi"/>
        </w:rPr>
        <w:t>as</w:t>
      </w:r>
      <w:r>
        <w:rPr>
          <w:rFonts w:cstheme="minorHAnsi"/>
        </w:rPr>
        <w:t xml:space="preserve"> the </w:t>
      </w:r>
      <w:r w:rsidR="005E045C">
        <w:rPr>
          <w:rFonts w:cstheme="minorHAnsi"/>
        </w:rPr>
        <w:t xml:space="preserve">PINT </w:t>
      </w:r>
      <w:r>
        <w:rPr>
          <w:rFonts w:cstheme="minorHAnsi"/>
        </w:rPr>
        <w:t>A-NZ specification</w:t>
      </w:r>
      <w:r w:rsidR="00026CD0">
        <w:rPr>
          <w:rFonts w:cstheme="minorHAnsi"/>
        </w:rPr>
        <w:t>s</w:t>
      </w:r>
      <w:r>
        <w:rPr>
          <w:rFonts w:cstheme="minorHAnsi"/>
        </w:rPr>
        <w:t xml:space="preserve"> do not define </w:t>
      </w:r>
      <w:r w:rsidR="003E2C92">
        <w:rPr>
          <w:rFonts w:cstheme="minorHAnsi"/>
        </w:rPr>
        <w:t xml:space="preserve">how to use </w:t>
      </w:r>
      <w:r>
        <w:rPr>
          <w:rFonts w:cstheme="minorHAnsi"/>
        </w:rPr>
        <w:t xml:space="preserve">these fields. </w:t>
      </w:r>
    </w:p>
    <w:p w14:paraId="421992DF" w14:textId="618B38B6" w:rsidR="00583501" w:rsidRPr="0067485E" w:rsidRDefault="794D7663" w:rsidP="7F972E0F">
      <w:r w:rsidRPr="003C27FB">
        <w:t>It is recommended to include the payee’s account name (</w:t>
      </w:r>
      <w:hyperlink r:id="rId34" w:history="1">
        <w:r w:rsidRPr="003C27FB">
          <w:rPr>
            <w:rStyle w:val="Hyperlink"/>
          </w:rPr>
          <w:t>IBT-085</w:t>
        </w:r>
      </w:hyperlink>
      <w:r w:rsidRPr="0067485E">
        <w:t>) to enable Confirmation of Payee verification to be completed.  For more information on C</w:t>
      </w:r>
      <w:r w:rsidR="666572CD" w:rsidRPr="0067485E">
        <w:t>onfirmation of Payee initiatives</w:t>
      </w:r>
      <w:r w:rsidR="0067485E">
        <w:t>, refer to</w:t>
      </w:r>
      <w:r w:rsidR="666572CD" w:rsidRPr="0067485E">
        <w:t xml:space="preserve"> </w:t>
      </w:r>
      <w:hyperlink r:id="rId35" w:history="1">
        <w:r w:rsidR="666572CD" w:rsidRPr="0067485E">
          <w:rPr>
            <w:rStyle w:val="Hyperlink"/>
          </w:rPr>
          <w:t>Australian Payments Plus</w:t>
        </w:r>
      </w:hyperlink>
      <w:r w:rsidR="666572CD" w:rsidRPr="0067485E">
        <w:t xml:space="preserve"> or </w:t>
      </w:r>
      <w:hyperlink r:id="rId36" w:history="1">
        <w:proofErr w:type="spellStart"/>
        <w:r w:rsidR="666572CD" w:rsidRPr="0067485E">
          <w:rPr>
            <w:rStyle w:val="Hyperlink"/>
          </w:rPr>
          <w:t>GetVerified</w:t>
        </w:r>
        <w:proofErr w:type="spellEnd"/>
      </w:hyperlink>
      <w:r w:rsidR="666572CD" w:rsidRPr="0067485E">
        <w:t xml:space="preserve"> for New Zealand.</w:t>
      </w:r>
    </w:p>
    <w:p w14:paraId="34593B78" w14:textId="2C6AF6E7" w:rsidR="003B713C" w:rsidRPr="00082C61" w:rsidRDefault="00082C61" w:rsidP="003B713C">
      <w:pPr>
        <w:rPr>
          <w:rFonts w:cstheme="minorHAnsi"/>
          <w:b/>
          <w:bCs/>
        </w:rPr>
      </w:pPr>
      <w:r w:rsidRPr="00082C61">
        <w:rPr>
          <w:rFonts w:cstheme="minorHAnsi"/>
          <w:b/>
          <w:bCs/>
        </w:rPr>
        <w:t xml:space="preserve">Direct </w:t>
      </w:r>
      <w:r>
        <w:rPr>
          <w:rFonts w:cstheme="minorHAnsi"/>
          <w:b/>
          <w:bCs/>
        </w:rPr>
        <w:t>d</w:t>
      </w:r>
      <w:r w:rsidRPr="00082C61">
        <w:rPr>
          <w:rFonts w:cstheme="minorHAnsi"/>
          <w:b/>
          <w:bCs/>
        </w:rPr>
        <w:t>ebit (49)</w:t>
      </w:r>
      <w:r w:rsidR="00B97068" w:rsidRPr="00082C61">
        <w:rPr>
          <w:rFonts w:cstheme="minorHAnsi"/>
          <w:b/>
          <w:bCs/>
        </w:rPr>
        <w:t xml:space="preserve"> </w:t>
      </w:r>
    </w:p>
    <w:p w14:paraId="76E96186" w14:textId="2A3821C4" w:rsidR="00AF0B6F" w:rsidRDefault="00AF0B6F" w:rsidP="008F3DC6">
      <w:pPr>
        <w:keepNext/>
      </w:pPr>
      <w:r>
        <w:rPr>
          <w:rFonts w:cstheme="minorHAnsi"/>
        </w:rPr>
        <w:t xml:space="preserve">Where a direct debit has been agreed between a supplier and buyer, it is recommended to use code ‘49 - Direct Debit’. </w:t>
      </w:r>
      <w:r>
        <w:t>Direct debit is a payment</w:t>
      </w:r>
      <w:r w:rsidR="00F56402">
        <w:t>,</w:t>
      </w:r>
      <w:r>
        <w:t xml:space="preserve"> via Direct Entry</w:t>
      </w:r>
      <w:r w:rsidR="00F56402">
        <w:t>,</w:t>
      </w:r>
      <w:r>
        <w:t xml:space="preserve"> where the account holder (payer) authorises another bank (that of the payee) to debit a fixed or variable amount directly from the payer’s bank account.</w:t>
      </w:r>
    </w:p>
    <w:p w14:paraId="3C9FAF93" w14:textId="32C52576" w:rsidR="003250B1" w:rsidRDefault="00AF0B6F" w:rsidP="00122F7D">
      <w:pPr>
        <w:rPr>
          <w:rFonts w:cstheme="minorHAnsi"/>
        </w:rPr>
      </w:pPr>
      <w:r>
        <w:rPr>
          <w:rFonts w:cstheme="minorHAnsi"/>
        </w:rPr>
        <w:t xml:space="preserve">When using code </w:t>
      </w:r>
      <w:r w:rsidR="007D1958">
        <w:rPr>
          <w:rFonts w:cstheme="minorHAnsi"/>
        </w:rPr>
        <w:t>‘</w:t>
      </w:r>
      <w:r>
        <w:rPr>
          <w:rFonts w:cstheme="minorHAnsi"/>
        </w:rPr>
        <w:t>49</w:t>
      </w:r>
      <w:r w:rsidR="007D1958">
        <w:rPr>
          <w:rFonts w:cstheme="minorHAnsi"/>
        </w:rPr>
        <w:t>’</w:t>
      </w:r>
      <w:r>
        <w:rPr>
          <w:rFonts w:cstheme="minorHAnsi"/>
        </w:rPr>
        <w:t xml:space="preserve">, an invoice should have only one occurrence of </w:t>
      </w:r>
      <w:proofErr w:type="spellStart"/>
      <w:proofErr w:type="gramStart"/>
      <w:r w:rsidR="00141287" w:rsidRPr="00D11FEA">
        <w:rPr>
          <w:rFonts w:cstheme="minorHAnsi"/>
          <w:i/>
        </w:rPr>
        <w:t>cac:PaymentMeans</w:t>
      </w:r>
      <w:proofErr w:type="spellEnd"/>
      <w:proofErr w:type="gramEnd"/>
      <w:r>
        <w:rPr>
          <w:rFonts w:cstheme="minorHAnsi"/>
        </w:rPr>
        <w:t>.</w:t>
      </w:r>
      <w:r w:rsidR="00172601">
        <w:rPr>
          <w:rFonts w:cstheme="minorHAnsi"/>
        </w:rPr>
        <w:t xml:space="preserve"> (</w:t>
      </w:r>
      <w:hyperlink r:id="rId37" w:history="1">
        <w:r w:rsidR="006D5534" w:rsidRPr="00A0560F">
          <w:rPr>
            <w:rStyle w:val="Hyperlink"/>
            <w:rFonts w:cstheme="minorHAnsi"/>
          </w:rPr>
          <w:t>I</w:t>
        </w:r>
        <w:r w:rsidR="00172601" w:rsidRPr="00A0560F">
          <w:rPr>
            <w:rStyle w:val="Hyperlink"/>
            <w:rFonts w:cstheme="minorHAnsi"/>
          </w:rPr>
          <w:t>BG-16</w:t>
        </w:r>
      </w:hyperlink>
      <w:r w:rsidR="00172601">
        <w:rPr>
          <w:rFonts w:cstheme="minorHAnsi"/>
        </w:rPr>
        <w:t>)</w:t>
      </w:r>
      <w:r>
        <w:rPr>
          <w:rFonts w:cstheme="minorHAnsi"/>
        </w:rPr>
        <w:t xml:space="preserve"> The </w:t>
      </w:r>
      <w:r>
        <w:t>direct debit reference number (</w:t>
      </w:r>
      <w:proofErr w:type="spellStart"/>
      <w:r w:rsidR="00141287" w:rsidRPr="00D11FEA">
        <w:rPr>
          <w:i/>
        </w:rPr>
        <w:t>cac:PaymentMandate</w:t>
      </w:r>
      <w:proofErr w:type="spellEnd"/>
      <w:r w:rsidR="00141287" w:rsidRPr="00D11FEA">
        <w:rPr>
          <w:i/>
        </w:rPr>
        <w:t>/</w:t>
      </w:r>
      <w:proofErr w:type="spellStart"/>
      <w:r w:rsidR="00141287" w:rsidRPr="00D11FEA">
        <w:rPr>
          <w:i/>
        </w:rPr>
        <w:t>cbc:ID</w:t>
      </w:r>
      <w:proofErr w:type="spellEnd"/>
      <w:r>
        <w:t>)</w:t>
      </w:r>
      <w:r w:rsidR="00172601">
        <w:t xml:space="preserve"> (</w:t>
      </w:r>
      <w:hyperlink r:id="rId38" w:history="1">
        <w:r w:rsidR="00172601" w:rsidRPr="00CC1E74">
          <w:rPr>
            <w:rStyle w:val="Hyperlink"/>
          </w:rPr>
          <w:t>IBT-089</w:t>
        </w:r>
      </w:hyperlink>
      <w:r w:rsidR="00172601">
        <w:t>)</w:t>
      </w:r>
      <w:r>
        <w:t xml:space="preserve"> </w:t>
      </w:r>
      <w:r>
        <w:rPr>
          <w:rFonts w:cstheme="minorHAnsi"/>
        </w:rPr>
        <w:t>must also be included</w:t>
      </w:r>
      <w:r>
        <w:t xml:space="preserve">. If it is not relevant or not available, it is suggested to put “NA” in the field. </w:t>
      </w:r>
    </w:p>
    <w:p w14:paraId="5801B458" w14:textId="4E24F63E" w:rsidR="00474382" w:rsidRDefault="004E478B" w:rsidP="00122F7D">
      <w:pPr>
        <w:rPr>
          <w:rFonts w:cstheme="minorHAnsi"/>
        </w:rPr>
      </w:pPr>
      <w:r>
        <w:rPr>
          <w:rFonts w:cstheme="minorHAnsi"/>
        </w:rPr>
        <w:t>An e</w:t>
      </w:r>
      <w:r w:rsidR="00474382">
        <w:rPr>
          <w:rFonts w:cstheme="minorHAnsi"/>
        </w:rPr>
        <w:t xml:space="preserve">xample </w:t>
      </w:r>
      <w:r>
        <w:rPr>
          <w:rFonts w:cstheme="minorHAnsi"/>
        </w:rPr>
        <w:t>is</w:t>
      </w:r>
      <w:r w:rsidR="00474382">
        <w:rPr>
          <w:rFonts w:cstheme="minorHAnsi"/>
        </w:rPr>
        <w:t xml:space="preserve"> </w:t>
      </w:r>
      <w:r w:rsidR="008F2A23">
        <w:rPr>
          <w:rFonts w:cstheme="minorHAnsi"/>
        </w:rPr>
        <w:t xml:space="preserve">provided </w:t>
      </w:r>
      <w:r>
        <w:rPr>
          <w:rFonts w:cstheme="minorHAnsi"/>
        </w:rPr>
        <w:t>below</w:t>
      </w:r>
      <w:r w:rsidR="00474382">
        <w:rPr>
          <w:rFonts w:cstheme="minorHAnsi"/>
        </w:rPr>
        <w:t xml:space="preserve">. </w:t>
      </w:r>
    </w:p>
    <w:p w14:paraId="1A203351" w14:textId="6C6BE33B" w:rsidR="00D54E2A" w:rsidRPr="00555D8B" w:rsidRDefault="00D54E2A" w:rsidP="00C36239">
      <w:pPr>
        <w:pStyle w:val="Heading4"/>
        <w:rPr>
          <w:b w:val="0"/>
          <w:bCs w:val="0"/>
          <w:sz w:val="34"/>
          <w:szCs w:val="34"/>
        </w:rPr>
      </w:pPr>
      <w:r w:rsidRPr="00555D8B">
        <w:rPr>
          <w:b w:val="0"/>
          <w:bCs w:val="0"/>
          <w:sz w:val="34"/>
          <w:szCs w:val="34"/>
        </w:rPr>
        <w:t xml:space="preserve">UBL </w:t>
      </w:r>
      <w:r>
        <w:rPr>
          <w:b w:val="0"/>
          <w:bCs w:val="0"/>
          <w:sz w:val="34"/>
          <w:szCs w:val="34"/>
        </w:rPr>
        <w:t>examples</w:t>
      </w:r>
    </w:p>
    <w:p w14:paraId="24BD97AA" w14:textId="77777777" w:rsidR="00C40B0D" w:rsidRDefault="00C40B0D" w:rsidP="00C40B0D">
      <w:pPr>
        <w:pStyle w:val="Heading4"/>
      </w:pPr>
      <w:r>
        <w:t>Credit transfer</w:t>
      </w:r>
    </w:p>
    <w:p w14:paraId="18702DED" w14:textId="78546B60" w:rsidR="00C40B0D" w:rsidRPr="005F1B95" w:rsidRDefault="00C40B0D" w:rsidP="00C40B0D">
      <w:r>
        <w:t>A credit transfer</w:t>
      </w:r>
      <w:r w:rsidRPr="005F1B95">
        <w:t xml:space="preserve"> is a payment where the account holder authorise</w:t>
      </w:r>
      <w:r>
        <w:t>s</w:t>
      </w:r>
      <w:r w:rsidRPr="005F1B95">
        <w:t xml:space="preserve"> </w:t>
      </w:r>
      <w:r>
        <w:t>the</w:t>
      </w:r>
      <w:r w:rsidRPr="005F1B95">
        <w:t xml:space="preserve"> bank to pay a fixed or variable amount directly to a supplier</w:t>
      </w:r>
      <w:r>
        <w:t>’s</w:t>
      </w:r>
      <w:r w:rsidRPr="005F1B95">
        <w:t xml:space="preserve"> bank account. </w:t>
      </w:r>
    </w:p>
    <w:p w14:paraId="6D4FA735" w14:textId="00E77182" w:rsidR="008D282F" w:rsidRDefault="00C40B0D" w:rsidP="00C40B0D">
      <w:r>
        <w:t xml:space="preserve">These payments are commonly made </w:t>
      </w:r>
      <w:r w:rsidRPr="003C27FB">
        <w:t>using a Bank State Branch (BSB) and Account number</w:t>
      </w:r>
      <w:r w:rsidR="007F0075" w:rsidRPr="003C27FB">
        <w:t xml:space="preserve">. </w:t>
      </w:r>
      <w:r w:rsidR="0076733A" w:rsidRPr="003C27FB">
        <w:t>An account name is often requir</w:t>
      </w:r>
      <w:r w:rsidR="0076733A">
        <w:t>ed for verification.</w:t>
      </w:r>
    </w:p>
    <w:p w14:paraId="38FD5EFD" w14:textId="6F11464B" w:rsidR="00C40B0D" w:rsidRDefault="00C40B0D" w:rsidP="00C40B0D">
      <w:r w:rsidRPr="00B66E4A">
        <w:t xml:space="preserve">The </w:t>
      </w:r>
      <w:r>
        <w:t>following</w:t>
      </w:r>
      <w:r w:rsidRPr="00B66E4A">
        <w:t xml:space="preserve"> example demonstrates how</w:t>
      </w:r>
      <w:r w:rsidR="00772A0C">
        <w:t xml:space="preserve"> the </w:t>
      </w:r>
      <w:r w:rsidR="00772A0C">
        <w:rPr>
          <w:rFonts w:cstheme="minorHAnsi"/>
        </w:rPr>
        <w:t>PINT A-NZ data model</w:t>
      </w:r>
      <w:r w:rsidRPr="00B66E4A">
        <w:t xml:space="preserve"> can be used to convey the required </w:t>
      </w:r>
      <w:r>
        <w:t>information to support a credit transfer to a domestic bank.</w:t>
      </w:r>
    </w:p>
    <w:p w14:paraId="6B31DAC3" w14:textId="77777777" w:rsidR="00C40B0D" w:rsidRDefault="00C40B0D" w:rsidP="00C40B0D"/>
    <w:p w14:paraId="238E7DC8" w14:textId="4CAA6D64" w:rsidR="1C626462" w:rsidRDefault="1C626462" w:rsidP="1C626462">
      <w:pPr>
        <w:spacing w:after="120"/>
        <w:rPr>
          <w:b/>
          <w:bCs/>
        </w:rPr>
      </w:pPr>
    </w:p>
    <w:p w14:paraId="3FAE83A2" w14:textId="59BDBDCA" w:rsidR="1C626462" w:rsidRDefault="1C626462" w:rsidP="1C626462">
      <w:pPr>
        <w:spacing w:after="120"/>
        <w:rPr>
          <w:b/>
          <w:bCs/>
        </w:rPr>
      </w:pPr>
    </w:p>
    <w:p w14:paraId="231DF34F" w14:textId="6C8CC210" w:rsidR="1C626462" w:rsidRDefault="1C626462" w:rsidP="1C626462">
      <w:pPr>
        <w:spacing w:after="120"/>
        <w:rPr>
          <w:b/>
          <w:bCs/>
        </w:rPr>
      </w:pPr>
    </w:p>
    <w:p w14:paraId="3912B196" w14:textId="06473423" w:rsidR="1C626462" w:rsidRDefault="1C626462" w:rsidP="1C626462">
      <w:pPr>
        <w:spacing w:after="120"/>
        <w:rPr>
          <w:b/>
          <w:bCs/>
        </w:rPr>
      </w:pPr>
    </w:p>
    <w:p w14:paraId="68515545" w14:textId="69589E86" w:rsidR="1C626462" w:rsidRDefault="1C626462" w:rsidP="1C626462">
      <w:pPr>
        <w:spacing w:after="120"/>
        <w:rPr>
          <w:b/>
          <w:bCs/>
        </w:rPr>
      </w:pPr>
    </w:p>
    <w:p w14:paraId="0170553E" w14:textId="64703B5B" w:rsidR="1C626462" w:rsidRDefault="1C626462" w:rsidP="1C626462">
      <w:pPr>
        <w:spacing w:after="120"/>
        <w:rPr>
          <w:b/>
          <w:bCs/>
        </w:rPr>
      </w:pPr>
    </w:p>
    <w:p w14:paraId="492C5FF4" w14:textId="0FE93504" w:rsidR="1C626462" w:rsidRDefault="1C626462" w:rsidP="1C626462">
      <w:pPr>
        <w:spacing w:after="120"/>
        <w:rPr>
          <w:b/>
          <w:bCs/>
        </w:rPr>
      </w:pPr>
    </w:p>
    <w:p w14:paraId="7862AED3" w14:textId="528D9F0E" w:rsidR="1C626462" w:rsidRDefault="1C626462" w:rsidP="1C626462">
      <w:pPr>
        <w:spacing w:after="120"/>
        <w:rPr>
          <w:b/>
          <w:bCs/>
        </w:rPr>
      </w:pPr>
    </w:p>
    <w:p w14:paraId="4E60BE10" w14:textId="056C3341" w:rsidR="1C626462" w:rsidRDefault="1C626462" w:rsidP="1C626462">
      <w:pPr>
        <w:spacing w:after="120"/>
        <w:rPr>
          <w:b/>
          <w:bCs/>
        </w:rPr>
      </w:pPr>
    </w:p>
    <w:p w14:paraId="72A25649" w14:textId="456EEE91" w:rsidR="00C40B0D" w:rsidRPr="00303417" w:rsidRDefault="00C40B0D" w:rsidP="00C40B0D">
      <w:pPr>
        <w:spacing w:after="120"/>
        <w:rPr>
          <w:b/>
          <w:bCs/>
        </w:rPr>
      </w:pPr>
      <w:r w:rsidRPr="00303417">
        <w:rPr>
          <w:b/>
          <w:bCs/>
        </w:rPr>
        <w:t>Australia</w:t>
      </w:r>
      <w:r>
        <w:rPr>
          <w:b/>
          <w:bCs/>
        </w:rPr>
        <w:t>:</w:t>
      </w:r>
    </w:p>
    <w:tbl>
      <w:tblPr>
        <w:tblStyle w:val="LightShading1"/>
        <w:tblW w:w="5000" w:type="pct"/>
        <w:tblLook w:val="0480" w:firstRow="0" w:lastRow="0" w:firstColumn="1" w:lastColumn="0" w:noHBand="0" w:noVBand="1"/>
      </w:tblPr>
      <w:tblGrid>
        <w:gridCol w:w="5656"/>
        <w:gridCol w:w="3414"/>
      </w:tblGrid>
      <w:tr w:rsidR="00C40B0D" w:rsidRPr="00515F01" w14:paraId="0007D64E"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58D51AA4" w14:textId="77777777" w:rsidR="00C40B0D" w:rsidRPr="00D11FEA" w:rsidRDefault="00C40B0D" w:rsidP="000C5187">
            <w:pPr>
              <w:keepNext/>
              <w:rPr>
                <w:rFonts w:ascii="Arial" w:hAnsi="Arial"/>
                <w:b w:val="0"/>
                <w:sz w:val="16"/>
              </w:rPr>
            </w:pPr>
            <w:proofErr w:type="spellStart"/>
            <w:r w:rsidRPr="000A620E">
              <w:rPr>
                <w:rFonts w:ascii="Arial" w:eastAsia="Times New Roman" w:hAnsi="Arial" w:cs="Arial"/>
                <w:sz w:val="16"/>
              </w:rPr>
              <w:t>PaymentMeans</w:t>
            </w:r>
            <w:proofErr w:type="spellEnd"/>
          </w:p>
        </w:tc>
        <w:tc>
          <w:tcPr>
            <w:tcW w:w="1882" w:type="pct"/>
          </w:tcPr>
          <w:p w14:paraId="026BE39E" w14:textId="77777777" w:rsidR="00C40B0D" w:rsidRPr="008F3DC6"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hAnsi="Arial"/>
                <w:b/>
                <w:sz w:val="16"/>
              </w:rPr>
            </w:pPr>
          </w:p>
        </w:tc>
      </w:tr>
      <w:tr w:rsidR="00C40B0D" w:rsidRPr="00515F01" w14:paraId="22CB1FB8"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47B520C4" w14:textId="77777777" w:rsidR="00C40B0D" w:rsidRPr="000A620E" w:rsidRDefault="00C40B0D" w:rsidP="000C5187">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882" w:type="pct"/>
          </w:tcPr>
          <w:p w14:paraId="0AB6D30C" w14:textId="77777777" w:rsidR="00C40B0D" w:rsidRPr="000A620E"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 xml:space="preserve">30 </w:t>
            </w:r>
          </w:p>
        </w:tc>
      </w:tr>
      <w:tr w:rsidR="00C40B0D" w:rsidRPr="00515F01" w14:paraId="0B8C6A85"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658C9DB3" w14:textId="77777777" w:rsidR="00C40B0D" w:rsidRPr="000A620E" w:rsidRDefault="00C40B0D" w:rsidP="000C5187">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1882" w:type="pct"/>
          </w:tcPr>
          <w:p w14:paraId="5E8ABD48" w14:textId="77777777" w:rsidR="00C40B0D" w:rsidRPr="000A620E"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C40B0D" w:rsidRPr="00515F01" w14:paraId="29B26479"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24DF315B" w14:textId="77777777" w:rsidR="00C40B0D" w:rsidRPr="000A620E" w:rsidRDefault="00C40B0D" w:rsidP="000C5187">
            <w:pPr>
              <w:keepNext/>
              <w:rPr>
                <w:rFonts w:ascii="Arial" w:eastAsia="Times New Roman" w:hAnsi="Arial" w:cs="Arial"/>
                <w:b w:val="0"/>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PaymentID</w:t>
            </w:r>
            <w:proofErr w:type="spellEnd"/>
          </w:p>
        </w:tc>
        <w:tc>
          <w:tcPr>
            <w:tcW w:w="1882" w:type="pct"/>
          </w:tcPr>
          <w:p w14:paraId="21753D03" w14:textId="77777777" w:rsidR="00C40B0D" w:rsidRPr="000A620E"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88827661226</w:t>
            </w:r>
            <w:r>
              <w:rPr>
                <w:rFonts w:ascii="Arial" w:eastAsia="Times New Roman" w:hAnsi="Arial" w:cs="Arial"/>
                <w:sz w:val="16"/>
              </w:rPr>
              <w:t xml:space="preserve"> </w:t>
            </w:r>
            <w:r w:rsidRPr="00566083">
              <w:rPr>
                <w:rFonts w:ascii="Arial" w:eastAsia="Times New Roman" w:hAnsi="Arial" w:cs="Arial"/>
                <w:sz w:val="16"/>
              </w:rPr>
              <w:t>(</w:t>
            </w:r>
            <w:r w:rsidRPr="008F3DC6">
              <w:rPr>
                <w:rFonts w:ascii="Arial" w:hAnsi="Arial"/>
                <w:i/>
                <w:sz w:val="16"/>
              </w:rPr>
              <w:t>customer</w:t>
            </w:r>
            <w:r>
              <w:rPr>
                <w:rFonts w:ascii="Arial" w:hAnsi="Arial"/>
                <w:i/>
                <w:sz w:val="16"/>
              </w:rPr>
              <w:t>/payment</w:t>
            </w:r>
            <w:r w:rsidRPr="008F3DC6">
              <w:rPr>
                <w:rFonts w:ascii="Arial" w:hAnsi="Arial"/>
                <w:i/>
                <w:sz w:val="16"/>
              </w:rPr>
              <w:t xml:space="preserve"> reference number</w:t>
            </w:r>
            <w:r w:rsidRPr="00566083">
              <w:rPr>
                <w:rFonts w:ascii="Arial" w:eastAsia="Times New Roman" w:hAnsi="Arial" w:cs="Arial"/>
                <w:sz w:val="16"/>
              </w:rPr>
              <w:t>)</w:t>
            </w:r>
          </w:p>
        </w:tc>
      </w:tr>
      <w:tr w:rsidR="00C40B0D" w:rsidRPr="00515F01" w14:paraId="6D807A00"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3BC53B44" w14:textId="77777777" w:rsidR="00C40B0D" w:rsidRPr="00877924" w:rsidRDefault="00C40B0D" w:rsidP="000C5187">
            <w:pPr>
              <w:keepNext/>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PayeeFinancialAccount</w:t>
            </w:r>
            <w:proofErr w:type="spellEnd"/>
            <w:r w:rsidRPr="00566083">
              <w:rPr>
                <w:rFonts w:ascii="Arial" w:eastAsia="Times New Roman" w:hAnsi="Arial" w:cs="Arial"/>
                <w:sz w:val="16"/>
              </w:rPr>
              <w:t xml:space="preserve">/ID  </w:t>
            </w:r>
          </w:p>
        </w:tc>
        <w:tc>
          <w:tcPr>
            <w:tcW w:w="1882" w:type="pct"/>
          </w:tcPr>
          <w:p w14:paraId="187F7A38" w14:textId="77777777" w:rsidR="00C40B0D" w:rsidRPr="00877924"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324875423 (</w:t>
            </w:r>
            <w:r w:rsidRPr="008F3DC6">
              <w:rPr>
                <w:rFonts w:ascii="Arial" w:hAnsi="Arial"/>
                <w:i/>
                <w:sz w:val="16"/>
              </w:rPr>
              <w:t>account number</w:t>
            </w:r>
            <w:r w:rsidRPr="00566083">
              <w:rPr>
                <w:rFonts w:ascii="Arial" w:eastAsia="Times New Roman" w:hAnsi="Arial" w:cs="Arial"/>
                <w:sz w:val="16"/>
              </w:rPr>
              <w:t>)</w:t>
            </w:r>
          </w:p>
        </w:tc>
      </w:tr>
      <w:tr w:rsidR="00C40B0D" w:rsidRPr="00515F01" w14:paraId="24DAC851" w14:textId="77777777" w:rsidTr="00D412AF">
        <w:trPr>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74D55306" w14:textId="77777777" w:rsidR="00C40B0D" w:rsidRPr="00D412AF" w:rsidRDefault="00C40B0D" w:rsidP="000C5187">
            <w:pPr>
              <w:keepNext/>
              <w:rPr>
                <w:rFonts w:ascii="Arial" w:eastAsia="Times New Roman" w:hAnsi="Arial" w:cs="Arial"/>
                <w:b w:val="0"/>
                <w:sz w:val="16"/>
              </w:rPr>
            </w:pPr>
            <w:proofErr w:type="spellStart"/>
            <w:r w:rsidRPr="00D412AF">
              <w:rPr>
                <w:rFonts w:ascii="Arial" w:eastAsia="Times New Roman" w:hAnsi="Arial" w:cs="Arial"/>
                <w:sz w:val="16"/>
              </w:rPr>
              <w:t>PaymentMeans</w:t>
            </w:r>
            <w:proofErr w:type="spellEnd"/>
            <w:r w:rsidRPr="00D412AF">
              <w:rPr>
                <w:rFonts w:ascii="Arial" w:eastAsia="Times New Roman" w:hAnsi="Arial" w:cs="Arial"/>
                <w:sz w:val="16"/>
              </w:rPr>
              <w:t>/</w:t>
            </w:r>
            <w:proofErr w:type="spellStart"/>
            <w:r w:rsidRPr="00D412AF">
              <w:rPr>
                <w:rFonts w:ascii="Arial" w:eastAsia="Times New Roman" w:hAnsi="Arial" w:cs="Arial"/>
                <w:sz w:val="16"/>
              </w:rPr>
              <w:t>PayeeFinancialAccount</w:t>
            </w:r>
            <w:proofErr w:type="spellEnd"/>
            <w:r w:rsidRPr="00D412AF">
              <w:rPr>
                <w:rFonts w:ascii="Arial" w:eastAsia="Times New Roman" w:hAnsi="Arial" w:cs="Arial"/>
                <w:sz w:val="16"/>
              </w:rPr>
              <w:t>/Name</w:t>
            </w:r>
          </w:p>
        </w:tc>
        <w:tc>
          <w:tcPr>
            <w:tcW w:w="1882" w:type="pct"/>
            <w:shd w:val="clear" w:color="auto" w:fill="auto"/>
          </w:tcPr>
          <w:p w14:paraId="36DF054A" w14:textId="77777777" w:rsidR="00C40B0D" w:rsidRPr="00D412AF"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highlight w:val="yellow"/>
              </w:rPr>
            </w:pPr>
            <w:r w:rsidRPr="00D412AF">
              <w:rPr>
                <w:rFonts w:ascii="Arial" w:eastAsia="Times New Roman" w:hAnsi="Arial" w:cs="Arial"/>
                <w:sz w:val="16"/>
              </w:rPr>
              <w:t>ABC Ltd. (</w:t>
            </w:r>
            <w:r w:rsidRPr="00D412AF">
              <w:rPr>
                <w:rFonts w:ascii="Arial" w:hAnsi="Arial"/>
                <w:i/>
                <w:sz w:val="16"/>
              </w:rPr>
              <w:t>account name</w:t>
            </w:r>
            <w:r w:rsidRPr="00D412AF">
              <w:rPr>
                <w:rFonts w:ascii="Arial" w:eastAsia="Times New Roman" w:hAnsi="Arial" w:cs="Arial"/>
                <w:sz w:val="16"/>
              </w:rPr>
              <w:t>)</w:t>
            </w:r>
          </w:p>
        </w:tc>
      </w:tr>
      <w:tr w:rsidR="00C40B0D" w:rsidRPr="00515F01" w14:paraId="6F821E21"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78439C7F" w14:textId="77777777" w:rsidR="00C40B0D" w:rsidRPr="000A620E" w:rsidRDefault="00C40B0D" w:rsidP="000C5187">
            <w:pPr>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Pr>
                <w:rFonts w:ascii="Arial" w:eastAsia="Times New Roman" w:hAnsi="Arial" w:cs="Arial"/>
                <w:sz w:val="16"/>
              </w:rPr>
              <w:t>/</w:t>
            </w:r>
            <w:proofErr w:type="spellStart"/>
            <w:r w:rsidRPr="000A620E">
              <w:rPr>
                <w:rFonts w:ascii="Arial" w:eastAsia="Times New Roman" w:hAnsi="Arial" w:cs="Arial"/>
                <w:sz w:val="16"/>
              </w:rPr>
              <w:t>FinancialInstitutionBranch</w:t>
            </w:r>
            <w:proofErr w:type="spellEnd"/>
            <w:r w:rsidRPr="000A620E">
              <w:rPr>
                <w:rFonts w:ascii="Arial" w:eastAsia="Times New Roman" w:hAnsi="Arial" w:cs="Arial"/>
                <w:sz w:val="16"/>
              </w:rPr>
              <w:t>/ID</w:t>
            </w:r>
          </w:p>
        </w:tc>
        <w:tc>
          <w:tcPr>
            <w:tcW w:w="1882" w:type="pct"/>
          </w:tcPr>
          <w:p w14:paraId="54D7A281" w14:textId="77777777" w:rsidR="00C40B0D" w:rsidRPr="000A620E" w:rsidRDefault="00C40B0D" w:rsidP="000C518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205536 (</w:t>
            </w:r>
            <w:r w:rsidRPr="00D11FEA">
              <w:rPr>
                <w:rFonts w:ascii="Arial" w:hAnsi="Arial"/>
                <w:i/>
                <w:sz w:val="16"/>
              </w:rPr>
              <w:t>BSB</w:t>
            </w:r>
            <w:r w:rsidRPr="000A620E">
              <w:rPr>
                <w:rFonts w:ascii="Arial" w:eastAsia="Times New Roman" w:hAnsi="Arial" w:cs="Arial"/>
                <w:sz w:val="16"/>
              </w:rPr>
              <w:t>)</w:t>
            </w:r>
          </w:p>
        </w:tc>
      </w:tr>
    </w:tbl>
    <w:p w14:paraId="6DCACE13" w14:textId="77777777" w:rsidR="00C40B0D" w:rsidRPr="00981E00" w:rsidRDefault="00C40B0D" w:rsidP="0055216B">
      <w:pPr>
        <w:spacing w:before="0"/>
        <w:rPr>
          <w:b/>
        </w:rPr>
      </w:pPr>
    </w:p>
    <w:tbl>
      <w:tblPr>
        <w:tblW w:w="5000" w:type="pct"/>
        <w:tblLook w:val="04A0" w:firstRow="1" w:lastRow="0" w:firstColumn="1" w:lastColumn="0" w:noHBand="0" w:noVBand="1"/>
      </w:tblPr>
      <w:tblGrid>
        <w:gridCol w:w="9070"/>
      </w:tblGrid>
      <w:tr w:rsidR="00C40B0D" w:rsidRPr="007373C4" w14:paraId="39C03CD6" w14:textId="77777777" w:rsidTr="000C5187">
        <w:trPr>
          <w:cantSplit/>
          <w:trHeight w:val="491"/>
        </w:trPr>
        <w:tc>
          <w:tcPr>
            <w:tcW w:w="5000" w:type="pct"/>
            <w:shd w:val="clear" w:color="auto" w:fill="F2F2F2" w:themeFill="background1" w:themeFillShade="F2"/>
            <w:tcMar>
              <w:top w:w="0" w:type="dxa"/>
              <w:left w:w="150" w:type="dxa"/>
              <w:bottom w:w="0" w:type="dxa"/>
              <w:right w:w="150" w:type="dxa"/>
            </w:tcMar>
            <w:hideMark/>
          </w:tcPr>
          <w:p w14:paraId="185092EF" w14:textId="77777777" w:rsidR="00C40B0D" w:rsidRPr="007373C4" w:rsidRDefault="00C40B0D" w:rsidP="000C5187">
            <w:pPr>
              <w:pStyle w:val="UBL"/>
              <w:spacing w:line="276" w:lineRule="auto"/>
              <w:rPr>
                <w:lang w:eastAsia="en-AU"/>
              </w:rPr>
            </w:pPr>
            <w:r w:rsidRPr="007373C4">
              <w:rPr>
                <w:lang w:eastAsia="en-AU"/>
              </w:rPr>
              <w:t>&lt;cac:</w:t>
            </w:r>
            <w:r>
              <w:rPr>
                <w:lang w:eastAsia="en-AU"/>
              </w:rPr>
              <w:t>PaymentMeans</w:t>
            </w:r>
            <w:r w:rsidRPr="007373C4">
              <w:rPr>
                <w:lang w:eastAsia="en-AU"/>
              </w:rPr>
              <w:t>&gt;</w:t>
            </w:r>
            <w:r w:rsidRPr="0055216B">
              <w:rPr>
                <w:color w:val="808080" w:themeColor="background1" w:themeShade="80"/>
                <w:lang w:eastAsia="en-AU"/>
              </w:rPr>
              <w:t>&lt;!--</w:t>
            </w:r>
            <w:r>
              <w:rPr>
                <w:lang w:eastAsia="en-AU"/>
              </w:rPr>
              <w:t xml:space="preserve"> </w:t>
            </w:r>
            <w:r w:rsidRPr="0055216B">
              <w:rPr>
                <w:color w:val="808080" w:themeColor="background1" w:themeShade="80"/>
                <w:lang w:eastAsia="en-AU"/>
              </w:rPr>
              <w:t>Domestic credit transfer --&gt;</w:t>
            </w:r>
          </w:p>
          <w:p w14:paraId="6621A12E" w14:textId="77777777" w:rsidR="00C40B0D" w:rsidRPr="007373C4" w:rsidRDefault="00C40B0D" w:rsidP="000C5187">
            <w:pPr>
              <w:pStyle w:val="UBL"/>
              <w:spacing w:line="276" w:lineRule="auto"/>
              <w:ind w:left="720"/>
              <w:rPr>
                <w:lang w:eastAsia="en-AU"/>
              </w:rPr>
            </w:pPr>
            <w:r w:rsidRPr="007373C4">
              <w:rPr>
                <w:lang w:eastAsia="en-AU"/>
              </w:rPr>
              <w:t>&lt;cbc:</w:t>
            </w:r>
            <w:r>
              <w:rPr>
                <w:lang w:eastAsia="en-AU"/>
              </w:rPr>
              <w:t>PaymentMeansCode name</w:t>
            </w:r>
            <w:r w:rsidRPr="007373C4">
              <w:rPr>
                <w:lang w:eastAsia="en-AU"/>
              </w:rPr>
              <w:t>="</w:t>
            </w:r>
            <w:r>
              <w:rPr>
                <w:lang w:eastAsia="en-AU"/>
              </w:rPr>
              <w:t>Credit transfer</w:t>
            </w:r>
            <w:r>
              <w:rPr>
                <w:szCs w:val="18"/>
              </w:rPr>
              <w:t>"&gt;30&lt;/cbc:PaymentMeansCode&gt;</w:t>
            </w:r>
          </w:p>
          <w:p w14:paraId="3331510E" w14:textId="77777777" w:rsidR="00C40B0D" w:rsidRPr="007373C4" w:rsidRDefault="00C40B0D" w:rsidP="000C5187">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w:t>
            </w:r>
            <w:r w:rsidRPr="00566083">
              <w:rPr>
                <w:rFonts w:ascii="Arial" w:eastAsia="Times New Roman" w:hAnsi="Arial" w:cs="Arial"/>
                <w:color w:val="000000" w:themeColor="text1"/>
                <w:sz w:val="16"/>
              </w:rPr>
              <w:t>88827661226</w:t>
            </w:r>
            <w:r w:rsidRPr="007373C4">
              <w:rPr>
                <w:lang w:eastAsia="en-AU"/>
              </w:rPr>
              <w:t>&lt;/cbc:</w:t>
            </w:r>
            <w:r>
              <w:rPr>
                <w:lang w:eastAsia="en-AU"/>
              </w:rPr>
              <w:t>PaymentID</w:t>
            </w:r>
            <w:r w:rsidRPr="007373C4">
              <w:rPr>
                <w:lang w:eastAsia="en-AU"/>
              </w:rPr>
              <w:t>&gt;</w:t>
            </w:r>
            <w:r w:rsidRPr="0055216B">
              <w:rPr>
                <w:color w:val="808080" w:themeColor="background1" w:themeShade="80"/>
                <w:lang w:eastAsia="en-AU"/>
              </w:rPr>
              <w:t>&lt;!--</w:t>
            </w:r>
            <w:r w:rsidRPr="001928FC">
              <w:rPr>
                <w:lang w:eastAsia="en-AU"/>
              </w:rPr>
              <w:t xml:space="preserve"> </w:t>
            </w:r>
            <w:r w:rsidRPr="0055216B">
              <w:rPr>
                <w:color w:val="808080" w:themeColor="background1" w:themeShade="80"/>
                <w:lang w:eastAsia="en-AU"/>
              </w:rPr>
              <w:t>customer reference number --&gt;</w:t>
            </w:r>
          </w:p>
          <w:p w14:paraId="05FF5CC8" w14:textId="77777777" w:rsidR="00C40B0D" w:rsidRPr="007373C4" w:rsidRDefault="00C40B0D" w:rsidP="000C5187">
            <w:pPr>
              <w:pStyle w:val="UBL"/>
              <w:spacing w:line="276" w:lineRule="auto"/>
              <w:ind w:left="720"/>
              <w:rPr>
                <w:lang w:eastAsia="en-AU"/>
              </w:rPr>
            </w:pPr>
            <w:r>
              <w:rPr>
                <w:lang w:eastAsia="en-AU"/>
              </w:rPr>
              <w:t>&lt;cac:PayeeFinancialAccount</w:t>
            </w:r>
            <w:r w:rsidRPr="007373C4">
              <w:rPr>
                <w:lang w:eastAsia="en-AU"/>
              </w:rPr>
              <w:t>&gt;</w:t>
            </w:r>
          </w:p>
          <w:p w14:paraId="30971E34" w14:textId="77777777" w:rsidR="00C40B0D" w:rsidRPr="007373C4" w:rsidRDefault="00C40B0D" w:rsidP="000C5187">
            <w:pPr>
              <w:pStyle w:val="UBL"/>
              <w:spacing w:line="276" w:lineRule="auto"/>
              <w:ind w:left="1440"/>
              <w:rPr>
                <w:lang w:eastAsia="en-AU"/>
              </w:rPr>
            </w:pPr>
            <w:r w:rsidRPr="007373C4">
              <w:rPr>
                <w:lang w:eastAsia="en-AU"/>
              </w:rPr>
              <w:t>&lt;cbc:ID&gt;</w:t>
            </w:r>
            <w:r>
              <w:rPr>
                <w:lang w:eastAsia="en-AU"/>
              </w:rPr>
              <w:t>324875423</w:t>
            </w:r>
            <w:r w:rsidRPr="007373C4">
              <w:rPr>
                <w:lang w:eastAsia="en-AU"/>
              </w:rPr>
              <w:t>&lt;/cbc:ID&gt;</w:t>
            </w:r>
            <w:r w:rsidRPr="0055216B">
              <w:rPr>
                <w:color w:val="808080" w:themeColor="background1" w:themeShade="80"/>
                <w:lang w:eastAsia="en-AU"/>
              </w:rPr>
              <w:t>&lt;!--</w:t>
            </w:r>
            <w:r>
              <w:rPr>
                <w:lang w:eastAsia="en-AU"/>
              </w:rPr>
              <w:t xml:space="preserve"> </w:t>
            </w:r>
            <w:r w:rsidRPr="0055216B">
              <w:rPr>
                <w:color w:val="808080" w:themeColor="background1" w:themeShade="80"/>
                <w:lang w:eastAsia="en-AU"/>
              </w:rPr>
              <w:t>Bank account number --&gt;</w:t>
            </w:r>
          </w:p>
          <w:p w14:paraId="306E778D" w14:textId="77777777" w:rsidR="00C40B0D" w:rsidRDefault="00C40B0D" w:rsidP="000C5187">
            <w:pPr>
              <w:pStyle w:val="UBL"/>
              <w:spacing w:line="276" w:lineRule="auto"/>
              <w:ind w:left="1440"/>
              <w:rPr>
                <w:lang w:eastAsia="en-AU"/>
              </w:rPr>
            </w:pPr>
            <w:r>
              <w:rPr>
                <w:lang w:eastAsia="en-AU"/>
              </w:rPr>
              <w:t>&lt;cbc:Name</w:t>
            </w:r>
            <w:r w:rsidRPr="007373C4">
              <w:rPr>
                <w:lang w:eastAsia="en-AU"/>
              </w:rPr>
              <w:t>&gt;</w:t>
            </w:r>
            <w:r w:rsidRPr="000A620E">
              <w:rPr>
                <w:rFonts w:ascii="Arial" w:eastAsia="Times New Roman" w:hAnsi="Arial" w:cs="Arial"/>
                <w:sz w:val="16"/>
              </w:rPr>
              <w:t>ABC Ltd.</w:t>
            </w:r>
            <w:r w:rsidRPr="007373C4">
              <w:rPr>
                <w:lang w:eastAsia="en-AU"/>
              </w:rPr>
              <w:t>&lt;/cbc:</w:t>
            </w:r>
            <w:r>
              <w:rPr>
                <w:lang w:eastAsia="en-AU"/>
              </w:rPr>
              <w:t>Name</w:t>
            </w:r>
            <w:r w:rsidRPr="007373C4">
              <w:rPr>
                <w:lang w:eastAsia="en-AU"/>
              </w:rPr>
              <w:t>&gt;</w:t>
            </w:r>
            <w:r w:rsidRPr="0055216B">
              <w:rPr>
                <w:color w:val="808080" w:themeColor="background1" w:themeShade="80"/>
                <w:lang w:eastAsia="en-AU"/>
              </w:rPr>
              <w:t>&lt;!--</w:t>
            </w:r>
            <w:r>
              <w:rPr>
                <w:lang w:eastAsia="en-AU"/>
              </w:rPr>
              <w:t xml:space="preserve"> </w:t>
            </w:r>
            <w:r w:rsidRPr="0055216B">
              <w:rPr>
                <w:color w:val="808080" w:themeColor="background1" w:themeShade="80"/>
                <w:lang w:eastAsia="en-AU"/>
              </w:rPr>
              <w:t>Account name --&gt;</w:t>
            </w:r>
          </w:p>
          <w:p w14:paraId="18ED1AB7" w14:textId="77777777" w:rsidR="00C40B0D" w:rsidRDefault="00C40B0D" w:rsidP="000C5187">
            <w:pPr>
              <w:pStyle w:val="UBL"/>
              <w:spacing w:line="276" w:lineRule="auto"/>
              <w:ind w:left="1440"/>
              <w:rPr>
                <w:lang w:eastAsia="en-AU"/>
              </w:rPr>
            </w:pPr>
            <w:r>
              <w:rPr>
                <w:lang w:eastAsia="en-AU"/>
              </w:rPr>
              <w:t>&lt;cac:FinancialInstitutionBranch</w:t>
            </w:r>
            <w:r w:rsidRPr="007373C4">
              <w:rPr>
                <w:lang w:eastAsia="en-AU"/>
              </w:rPr>
              <w:t>&gt;</w:t>
            </w:r>
          </w:p>
          <w:p w14:paraId="5B26A4B0" w14:textId="77777777" w:rsidR="00C40B0D" w:rsidRPr="0055216B" w:rsidRDefault="00C40B0D" w:rsidP="000C5187">
            <w:pPr>
              <w:pStyle w:val="UBL"/>
              <w:spacing w:line="276" w:lineRule="auto"/>
              <w:ind w:left="2160"/>
              <w:rPr>
                <w:color w:val="808080" w:themeColor="background1" w:themeShade="80"/>
                <w:lang w:eastAsia="en-AU"/>
              </w:rPr>
            </w:pPr>
            <w:r>
              <w:rPr>
                <w:lang w:eastAsia="en-AU"/>
              </w:rPr>
              <w:t>&lt;cbc:ID</w:t>
            </w:r>
            <w:r w:rsidRPr="007373C4">
              <w:rPr>
                <w:lang w:eastAsia="en-AU"/>
              </w:rPr>
              <w:t>&gt;</w:t>
            </w:r>
            <w:r>
              <w:rPr>
                <w:lang w:eastAsia="en-AU"/>
              </w:rPr>
              <w:t>205536</w:t>
            </w:r>
            <w:r w:rsidRPr="007373C4">
              <w:rPr>
                <w:lang w:eastAsia="en-AU"/>
              </w:rPr>
              <w:t>&lt;/cbc:</w:t>
            </w:r>
            <w:r>
              <w:rPr>
                <w:lang w:eastAsia="en-AU"/>
              </w:rPr>
              <w:t>ID</w:t>
            </w:r>
            <w:r w:rsidRPr="007373C4">
              <w:rPr>
                <w:lang w:eastAsia="en-AU"/>
              </w:rPr>
              <w:t>&gt;</w:t>
            </w:r>
            <w:r w:rsidRPr="0055216B">
              <w:rPr>
                <w:color w:val="808080" w:themeColor="background1" w:themeShade="80"/>
                <w:lang w:eastAsia="en-AU"/>
              </w:rPr>
              <w:t>&lt;!--</w:t>
            </w:r>
            <w:r>
              <w:rPr>
                <w:lang w:eastAsia="en-AU"/>
              </w:rPr>
              <w:t xml:space="preserve"> </w:t>
            </w:r>
            <w:r w:rsidRPr="0055216B">
              <w:rPr>
                <w:color w:val="808080" w:themeColor="background1" w:themeShade="80"/>
                <w:lang w:val="en-US"/>
              </w:rPr>
              <w:t xml:space="preserve">Bank state branch </w:t>
            </w:r>
            <w:r w:rsidRPr="0055216B">
              <w:rPr>
                <w:color w:val="808080" w:themeColor="background1" w:themeShade="80"/>
                <w:lang w:eastAsia="en-AU"/>
              </w:rPr>
              <w:t>--&gt;</w:t>
            </w:r>
          </w:p>
          <w:p w14:paraId="7488D557" w14:textId="77777777" w:rsidR="00C40B0D" w:rsidRDefault="00C40B0D" w:rsidP="000C5187">
            <w:pPr>
              <w:pStyle w:val="UBL"/>
              <w:spacing w:line="276" w:lineRule="auto"/>
              <w:ind w:left="1440"/>
              <w:rPr>
                <w:lang w:eastAsia="en-AU"/>
              </w:rPr>
            </w:pPr>
            <w:r>
              <w:rPr>
                <w:lang w:eastAsia="en-AU"/>
              </w:rPr>
              <w:t>&lt;/cac:FinancialInstitutionBranch</w:t>
            </w:r>
            <w:r w:rsidRPr="007373C4">
              <w:rPr>
                <w:lang w:eastAsia="en-AU"/>
              </w:rPr>
              <w:t>&gt;</w:t>
            </w:r>
          </w:p>
          <w:p w14:paraId="406D6FE7" w14:textId="77777777" w:rsidR="00C40B0D" w:rsidRPr="007373C4" w:rsidRDefault="00C40B0D" w:rsidP="000C5187">
            <w:pPr>
              <w:pStyle w:val="UBL"/>
              <w:spacing w:line="276" w:lineRule="auto"/>
              <w:ind w:left="720"/>
              <w:rPr>
                <w:lang w:eastAsia="en-AU"/>
              </w:rPr>
            </w:pPr>
            <w:r>
              <w:rPr>
                <w:lang w:eastAsia="en-AU"/>
              </w:rPr>
              <w:t>&lt;/cac:PayeeFinancialAccount</w:t>
            </w:r>
            <w:r w:rsidRPr="007373C4">
              <w:rPr>
                <w:lang w:eastAsia="en-AU"/>
              </w:rPr>
              <w:t>&gt;</w:t>
            </w:r>
          </w:p>
          <w:p w14:paraId="416AD027" w14:textId="77777777" w:rsidR="00C40B0D" w:rsidRPr="007373C4" w:rsidRDefault="00C40B0D" w:rsidP="000C5187">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2E53111F" w14:textId="77777777" w:rsidR="0055216B" w:rsidRDefault="0055216B" w:rsidP="00C40B0D">
      <w:pPr>
        <w:rPr>
          <w:b/>
          <w:bCs/>
        </w:rPr>
      </w:pPr>
    </w:p>
    <w:p w14:paraId="1EEAC153" w14:textId="33390A76" w:rsidR="00C40B0D" w:rsidRPr="00303417" w:rsidRDefault="00C40B0D" w:rsidP="00C40B0D">
      <w:pPr>
        <w:rPr>
          <w:b/>
          <w:bCs/>
        </w:rPr>
      </w:pPr>
      <w:r w:rsidRPr="00303417">
        <w:rPr>
          <w:b/>
          <w:bCs/>
        </w:rPr>
        <w:t>New Zealand</w:t>
      </w:r>
    </w:p>
    <w:p w14:paraId="2F074FFD" w14:textId="77777777" w:rsidR="00C40B0D" w:rsidRDefault="00C40B0D" w:rsidP="00A911FC">
      <w:pPr>
        <w:spacing w:after="120"/>
      </w:pPr>
      <w:r w:rsidRPr="003C3C44">
        <w:t>In New Zealand, it is common business practice to provide the combined bank account details (Bank, Branch, Account Number, Suffix), shown as a 16-digit number.</w:t>
      </w:r>
    </w:p>
    <w:tbl>
      <w:tblPr>
        <w:tblStyle w:val="LightShading1"/>
        <w:tblW w:w="5000" w:type="pct"/>
        <w:tblLook w:val="0480" w:firstRow="0" w:lastRow="0" w:firstColumn="1" w:lastColumn="0" w:noHBand="0" w:noVBand="1"/>
      </w:tblPr>
      <w:tblGrid>
        <w:gridCol w:w="5656"/>
        <w:gridCol w:w="3414"/>
      </w:tblGrid>
      <w:tr w:rsidR="00C40B0D" w:rsidRPr="008F3DC6" w14:paraId="3BAD4FC9"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48BEF3DF" w14:textId="77777777" w:rsidR="00C40B0D" w:rsidRPr="00D11FEA" w:rsidRDefault="00C40B0D" w:rsidP="000C5187">
            <w:pPr>
              <w:keepNext/>
              <w:rPr>
                <w:rFonts w:ascii="Arial" w:hAnsi="Arial"/>
                <w:b w:val="0"/>
                <w:sz w:val="16"/>
              </w:rPr>
            </w:pPr>
            <w:proofErr w:type="spellStart"/>
            <w:r w:rsidRPr="000A620E">
              <w:rPr>
                <w:rFonts w:ascii="Arial" w:eastAsia="Times New Roman" w:hAnsi="Arial" w:cs="Arial"/>
                <w:sz w:val="16"/>
              </w:rPr>
              <w:lastRenderedPageBreak/>
              <w:t>PaymentMeans</w:t>
            </w:r>
            <w:proofErr w:type="spellEnd"/>
          </w:p>
        </w:tc>
        <w:tc>
          <w:tcPr>
            <w:tcW w:w="1882" w:type="pct"/>
          </w:tcPr>
          <w:p w14:paraId="609E804F" w14:textId="77777777" w:rsidR="00C40B0D" w:rsidRPr="008F3DC6"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hAnsi="Arial"/>
                <w:b/>
                <w:sz w:val="16"/>
              </w:rPr>
            </w:pPr>
          </w:p>
        </w:tc>
      </w:tr>
      <w:tr w:rsidR="00C40B0D" w:rsidRPr="000A620E" w14:paraId="2787A2DA"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02DA99E1" w14:textId="77777777" w:rsidR="00C40B0D" w:rsidRPr="000A620E" w:rsidRDefault="00C40B0D" w:rsidP="000C5187">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882" w:type="pct"/>
          </w:tcPr>
          <w:p w14:paraId="174E07A2" w14:textId="77777777" w:rsidR="00C40B0D" w:rsidRPr="000A620E"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 xml:space="preserve">30 </w:t>
            </w:r>
          </w:p>
        </w:tc>
      </w:tr>
      <w:tr w:rsidR="00C40B0D" w:rsidRPr="000A620E" w14:paraId="221CE291"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197F5D3D" w14:textId="77777777" w:rsidR="00C40B0D" w:rsidRPr="000A620E" w:rsidRDefault="00C40B0D" w:rsidP="000C5187">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1882" w:type="pct"/>
          </w:tcPr>
          <w:p w14:paraId="4628B10C" w14:textId="77777777" w:rsidR="00C40B0D" w:rsidRPr="000A620E"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C40B0D" w:rsidRPr="000A620E" w14:paraId="19994696"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492C99E9" w14:textId="77777777" w:rsidR="00C40B0D" w:rsidRPr="000A620E" w:rsidRDefault="00C40B0D" w:rsidP="000C5187">
            <w:pPr>
              <w:keepNext/>
              <w:rPr>
                <w:rFonts w:ascii="Arial" w:eastAsia="Times New Roman" w:hAnsi="Arial" w:cs="Arial"/>
                <w:b w:val="0"/>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PaymentID</w:t>
            </w:r>
            <w:proofErr w:type="spellEnd"/>
          </w:p>
        </w:tc>
        <w:tc>
          <w:tcPr>
            <w:tcW w:w="1882" w:type="pct"/>
          </w:tcPr>
          <w:p w14:paraId="4F195330" w14:textId="77777777" w:rsidR="00C40B0D" w:rsidRPr="000A620E"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88827661226</w:t>
            </w:r>
            <w:r>
              <w:rPr>
                <w:rFonts w:ascii="Arial" w:eastAsia="Times New Roman" w:hAnsi="Arial" w:cs="Arial"/>
                <w:sz w:val="16"/>
              </w:rPr>
              <w:t xml:space="preserve"> </w:t>
            </w:r>
            <w:r w:rsidRPr="00C30743">
              <w:rPr>
                <w:rFonts w:ascii="Arial" w:eastAsia="Times New Roman" w:hAnsi="Arial" w:cs="Arial"/>
                <w:i/>
                <w:iCs/>
                <w:sz w:val="16"/>
              </w:rPr>
              <w:t>(</w:t>
            </w:r>
            <w:r w:rsidRPr="00C30743">
              <w:rPr>
                <w:rFonts w:ascii="Arial" w:hAnsi="Arial"/>
                <w:i/>
                <w:iCs/>
                <w:sz w:val="16"/>
              </w:rPr>
              <w:t>customer/payment reference number</w:t>
            </w:r>
            <w:r w:rsidRPr="00C30743">
              <w:rPr>
                <w:rFonts w:ascii="Arial" w:eastAsia="Times New Roman" w:hAnsi="Arial" w:cs="Arial"/>
                <w:i/>
                <w:iCs/>
                <w:sz w:val="16"/>
              </w:rPr>
              <w:t>)</w:t>
            </w:r>
          </w:p>
        </w:tc>
      </w:tr>
      <w:tr w:rsidR="00C40B0D" w:rsidRPr="003C3C44" w14:paraId="47C095F0"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28359C6B" w14:textId="77777777" w:rsidR="00C40B0D" w:rsidRPr="003C3C44" w:rsidRDefault="00C40B0D" w:rsidP="000C5187">
            <w:pPr>
              <w:keepNext/>
              <w:rPr>
                <w:rFonts w:ascii="Arial" w:eastAsia="Times New Roman" w:hAnsi="Arial" w:cs="Arial"/>
                <w:sz w:val="16"/>
              </w:rPr>
            </w:pPr>
            <w:proofErr w:type="spellStart"/>
            <w:r w:rsidRPr="003C3C44">
              <w:rPr>
                <w:rFonts w:ascii="Arial" w:eastAsia="Times New Roman" w:hAnsi="Arial" w:cs="Arial"/>
                <w:sz w:val="16"/>
              </w:rPr>
              <w:t>PaymentMeans</w:t>
            </w:r>
            <w:proofErr w:type="spellEnd"/>
            <w:r w:rsidRPr="003C3C44">
              <w:rPr>
                <w:rFonts w:ascii="Arial" w:eastAsia="Times New Roman" w:hAnsi="Arial" w:cs="Arial"/>
                <w:sz w:val="16"/>
              </w:rPr>
              <w:t>/</w:t>
            </w:r>
            <w:proofErr w:type="spellStart"/>
            <w:r w:rsidRPr="003C3C44">
              <w:rPr>
                <w:rFonts w:ascii="Arial" w:eastAsia="Times New Roman" w:hAnsi="Arial" w:cs="Arial"/>
                <w:sz w:val="16"/>
              </w:rPr>
              <w:t>PayeeFinancialAccount</w:t>
            </w:r>
            <w:proofErr w:type="spellEnd"/>
            <w:r w:rsidRPr="003C3C44">
              <w:rPr>
                <w:rFonts w:ascii="Arial" w:eastAsia="Times New Roman" w:hAnsi="Arial" w:cs="Arial"/>
                <w:sz w:val="16"/>
              </w:rPr>
              <w:t xml:space="preserve">/ID  </w:t>
            </w:r>
          </w:p>
        </w:tc>
        <w:tc>
          <w:tcPr>
            <w:tcW w:w="1882" w:type="pct"/>
          </w:tcPr>
          <w:p w14:paraId="2BBE89FE" w14:textId="77777777" w:rsidR="00C40B0D" w:rsidRPr="003C3C44"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 xml:space="preserve">0205000632487000 </w:t>
            </w:r>
            <w:r w:rsidRPr="003C3C44">
              <w:rPr>
                <w:rFonts w:ascii="Arial" w:eastAsia="Times New Roman" w:hAnsi="Arial" w:cs="Arial"/>
                <w:i/>
                <w:iCs/>
                <w:sz w:val="16"/>
              </w:rPr>
              <w:t>(Combined NZ Bank/Branch/Account number, Suffix)</w:t>
            </w:r>
          </w:p>
        </w:tc>
      </w:tr>
      <w:tr w:rsidR="00C40B0D" w:rsidRPr="003C3C44" w14:paraId="227D0B0A"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4244E8A9" w14:textId="77777777" w:rsidR="00C40B0D" w:rsidRPr="003C3C44" w:rsidRDefault="00C40B0D" w:rsidP="000C5187">
            <w:pPr>
              <w:keepNext/>
              <w:rPr>
                <w:rFonts w:ascii="Arial" w:eastAsia="Times New Roman" w:hAnsi="Arial" w:cs="Arial"/>
                <w:b w:val="0"/>
                <w:sz w:val="16"/>
              </w:rPr>
            </w:pPr>
            <w:proofErr w:type="spellStart"/>
            <w:r w:rsidRPr="003C3C44">
              <w:rPr>
                <w:rFonts w:ascii="Arial" w:eastAsia="Times New Roman" w:hAnsi="Arial" w:cs="Arial"/>
                <w:sz w:val="16"/>
              </w:rPr>
              <w:t>PaymentMeans</w:t>
            </w:r>
            <w:proofErr w:type="spellEnd"/>
            <w:r w:rsidRPr="003C3C44">
              <w:rPr>
                <w:rFonts w:ascii="Arial" w:eastAsia="Times New Roman" w:hAnsi="Arial" w:cs="Arial"/>
                <w:sz w:val="16"/>
              </w:rPr>
              <w:t>/</w:t>
            </w:r>
            <w:proofErr w:type="spellStart"/>
            <w:r w:rsidRPr="003C3C44">
              <w:rPr>
                <w:rFonts w:ascii="Arial" w:eastAsia="Times New Roman" w:hAnsi="Arial" w:cs="Arial"/>
                <w:sz w:val="16"/>
              </w:rPr>
              <w:t>PayeeFinancialAccount</w:t>
            </w:r>
            <w:proofErr w:type="spellEnd"/>
            <w:r w:rsidRPr="003C3C44">
              <w:rPr>
                <w:rFonts w:ascii="Arial" w:eastAsia="Times New Roman" w:hAnsi="Arial" w:cs="Arial"/>
                <w:sz w:val="16"/>
              </w:rPr>
              <w:t>/Name</w:t>
            </w:r>
          </w:p>
        </w:tc>
        <w:tc>
          <w:tcPr>
            <w:tcW w:w="1882" w:type="pct"/>
          </w:tcPr>
          <w:p w14:paraId="689E7861" w14:textId="77777777" w:rsidR="00C40B0D" w:rsidRPr="003C3C44"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 xml:space="preserve">ABC Ltd. </w:t>
            </w:r>
            <w:r w:rsidRPr="003C3C44">
              <w:rPr>
                <w:rFonts w:ascii="Arial" w:eastAsia="Times New Roman" w:hAnsi="Arial" w:cs="Arial"/>
                <w:i/>
                <w:iCs/>
                <w:sz w:val="16"/>
              </w:rPr>
              <w:t>(</w:t>
            </w:r>
            <w:r w:rsidRPr="003C3C44">
              <w:rPr>
                <w:rFonts w:ascii="Arial" w:hAnsi="Arial"/>
                <w:i/>
                <w:iCs/>
                <w:sz w:val="16"/>
              </w:rPr>
              <w:t>account name</w:t>
            </w:r>
            <w:r w:rsidRPr="003C3C44">
              <w:rPr>
                <w:rFonts w:ascii="Arial" w:eastAsia="Times New Roman" w:hAnsi="Arial" w:cs="Arial"/>
                <w:i/>
                <w:iCs/>
                <w:sz w:val="16"/>
              </w:rPr>
              <w:t>)</w:t>
            </w:r>
          </w:p>
        </w:tc>
      </w:tr>
    </w:tbl>
    <w:tbl>
      <w:tblPr>
        <w:tblW w:w="5000" w:type="pct"/>
        <w:tblLook w:val="04A0" w:firstRow="1" w:lastRow="0" w:firstColumn="1" w:lastColumn="0" w:noHBand="0" w:noVBand="1"/>
      </w:tblPr>
      <w:tblGrid>
        <w:gridCol w:w="8506"/>
        <w:gridCol w:w="564"/>
      </w:tblGrid>
      <w:tr w:rsidR="00C40B0D" w:rsidRPr="007373C4" w14:paraId="21D3505A" w14:textId="77777777" w:rsidTr="000C5187">
        <w:trPr>
          <w:cantSplit/>
          <w:trHeight w:val="491"/>
        </w:trPr>
        <w:tc>
          <w:tcPr>
            <w:tcW w:w="4689" w:type="pct"/>
            <w:shd w:val="clear" w:color="auto" w:fill="F2F2F2" w:themeFill="background1" w:themeFillShade="F2"/>
            <w:tcMar>
              <w:top w:w="0" w:type="dxa"/>
              <w:left w:w="150" w:type="dxa"/>
              <w:bottom w:w="0" w:type="dxa"/>
              <w:right w:w="150" w:type="dxa"/>
            </w:tcMar>
            <w:hideMark/>
          </w:tcPr>
          <w:p w14:paraId="28B5B30C" w14:textId="77777777" w:rsidR="009D587D" w:rsidRDefault="009D587D" w:rsidP="000C5187">
            <w:pPr>
              <w:pStyle w:val="UBL"/>
              <w:spacing w:line="276" w:lineRule="auto"/>
              <w:rPr>
                <w:lang w:eastAsia="en-AU"/>
              </w:rPr>
            </w:pPr>
          </w:p>
          <w:p w14:paraId="321D4464" w14:textId="1401EB89" w:rsidR="00C40B0D" w:rsidRPr="003C3C44" w:rsidRDefault="00C40B0D" w:rsidP="000C5187">
            <w:pPr>
              <w:pStyle w:val="UBL"/>
              <w:spacing w:line="276" w:lineRule="auto"/>
              <w:rPr>
                <w:lang w:eastAsia="en-AU"/>
              </w:rPr>
            </w:pPr>
            <w:r w:rsidRPr="003C3C44">
              <w:rPr>
                <w:lang w:eastAsia="en-AU"/>
              </w:rPr>
              <w:t>&lt;cac:PaymentMeans&gt;</w:t>
            </w:r>
            <w:r w:rsidRPr="00B13883">
              <w:rPr>
                <w:color w:val="808080" w:themeColor="background1" w:themeShade="80"/>
                <w:lang w:eastAsia="en-AU"/>
              </w:rPr>
              <w:t>&lt;!--</w:t>
            </w:r>
            <w:r w:rsidRPr="003C3C44">
              <w:rPr>
                <w:lang w:eastAsia="en-AU"/>
              </w:rPr>
              <w:t xml:space="preserve"> </w:t>
            </w:r>
            <w:r w:rsidRPr="00B13883">
              <w:rPr>
                <w:color w:val="808080" w:themeColor="background1" w:themeShade="80"/>
                <w:lang w:eastAsia="en-AU"/>
              </w:rPr>
              <w:t>Domestic credit transfer --&gt;</w:t>
            </w:r>
          </w:p>
          <w:p w14:paraId="27D58E4A" w14:textId="77777777" w:rsidR="00C40B0D" w:rsidRPr="003C3C44" w:rsidRDefault="00C40B0D" w:rsidP="000C5187">
            <w:pPr>
              <w:pStyle w:val="UBL"/>
              <w:spacing w:line="276" w:lineRule="auto"/>
              <w:ind w:left="720"/>
              <w:rPr>
                <w:lang w:eastAsia="en-AU"/>
              </w:rPr>
            </w:pPr>
            <w:r w:rsidRPr="003C3C44">
              <w:rPr>
                <w:lang w:eastAsia="en-AU"/>
              </w:rPr>
              <w:t>&lt;cbc:PaymentMeansCode name="Credit transfer</w:t>
            </w:r>
            <w:r w:rsidRPr="003C3C44">
              <w:rPr>
                <w:szCs w:val="18"/>
              </w:rPr>
              <w:t>"&gt;30&lt;/cbc:PaymentMeansCode&gt;</w:t>
            </w:r>
          </w:p>
          <w:p w14:paraId="46C07E2E" w14:textId="77777777" w:rsidR="00C40B0D" w:rsidRPr="0055216B" w:rsidRDefault="00C40B0D" w:rsidP="000C5187">
            <w:pPr>
              <w:pStyle w:val="UBL"/>
              <w:spacing w:line="276" w:lineRule="auto"/>
              <w:ind w:left="720"/>
              <w:rPr>
                <w:color w:val="808080" w:themeColor="background1" w:themeShade="80"/>
                <w:lang w:eastAsia="en-AU"/>
              </w:rPr>
            </w:pPr>
            <w:r w:rsidRPr="003C3C44">
              <w:rPr>
                <w:lang w:eastAsia="en-AU"/>
              </w:rPr>
              <w:t>&lt;cbc:PaymentID&gt;</w:t>
            </w:r>
            <w:r w:rsidRPr="003C3C44">
              <w:rPr>
                <w:rFonts w:ascii="Arial" w:eastAsia="Times New Roman" w:hAnsi="Arial" w:cs="Arial"/>
                <w:color w:val="000000" w:themeColor="text1"/>
                <w:sz w:val="16"/>
              </w:rPr>
              <w:t>88827661226</w:t>
            </w:r>
            <w:r w:rsidRPr="003C3C44">
              <w:rPr>
                <w:lang w:eastAsia="en-AU"/>
              </w:rPr>
              <w:t>&lt;/cbc:PaymentID&gt;</w:t>
            </w:r>
            <w:r w:rsidRPr="0055216B">
              <w:rPr>
                <w:color w:val="808080" w:themeColor="background1" w:themeShade="80"/>
                <w:lang w:eastAsia="en-AU"/>
              </w:rPr>
              <w:t>&lt;!--</w:t>
            </w:r>
            <w:r w:rsidRPr="003C3C44">
              <w:rPr>
                <w:lang w:eastAsia="en-AU"/>
              </w:rPr>
              <w:t xml:space="preserve"> </w:t>
            </w:r>
            <w:r w:rsidRPr="0055216B">
              <w:rPr>
                <w:color w:val="808080" w:themeColor="background1" w:themeShade="80"/>
                <w:lang w:eastAsia="en-AU"/>
              </w:rPr>
              <w:t>customer reference number --&gt;</w:t>
            </w:r>
          </w:p>
          <w:p w14:paraId="61B5879F" w14:textId="77777777" w:rsidR="00C40B0D" w:rsidRPr="003C3C44" w:rsidRDefault="00C40B0D" w:rsidP="000C5187">
            <w:pPr>
              <w:pStyle w:val="UBL"/>
              <w:spacing w:line="276" w:lineRule="auto"/>
              <w:ind w:left="720"/>
              <w:rPr>
                <w:lang w:eastAsia="en-AU"/>
              </w:rPr>
            </w:pPr>
            <w:r w:rsidRPr="003C3C44">
              <w:rPr>
                <w:lang w:eastAsia="en-AU"/>
              </w:rPr>
              <w:t>&lt;cac:PayeeFinancialAccount&gt;</w:t>
            </w:r>
          </w:p>
          <w:p w14:paraId="0C20C198" w14:textId="77777777" w:rsidR="00C40B0D" w:rsidRPr="0055216B" w:rsidRDefault="00C40B0D" w:rsidP="000C5187">
            <w:pPr>
              <w:pStyle w:val="UBL"/>
              <w:spacing w:line="276" w:lineRule="auto"/>
              <w:ind w:left="1440"/>
              <w:rPr>
                <w:color w:val="808080" w:themeColor="background1" w:themeShade="80"/>
                <w:lang w:eastAsia="en-AU"/>
              </w:rPr>
            </w:pPr>
            <w:r w:rsidRPr="003C3C44">
              <w:rPr>
                <w:lang w:eastAsia="en-AU"/>
              </w:rPr>
              <w:t>&lt;cbc:ID&gt;</w:t>
            </w:r>
            <w:r w:rsidRPr="003C3C44">
              <w:rPr>
                <w:rFonts w:ascii="Arial" w:eastAsia="Times New Roman" w:hAnsi="Arial" w:cs="Arial"/>
                <w:sz w:val="16"/>
              </w:rPr>
              <w:t>0205000632487000</w:t>
            </w:r>
            <w:r w:rsidRPr="003C3C44">
              <w:rPr>
                <w:lang w:eastAsia="en-AU"/>
              </w:rPr>
              <w:t>&lt;/cbc:ID&gt;</w:t>
            </w:r>
            <w:r w:rsidRPr="0055216B">
              <w:rPr>
                <w:color w:val="808080" w:themeColor="background1" w:themeShade="80"/>
                <w:lang w:eastAsia="en-AU"/>
              </w:rPr>
              <w:t>&lt;!--</w:t>
            </w:r>
            <w:r w:rsidRPr="003C3C44">
              <w:rPr>
                <w:lang w:eastAsia="en-AU"/>
              </w:rPr>
              <w:t xml:space="preserve"> </w:t>
            </w:r>
            <w:r w:rsidRPr="0055216B">
              <w:rPr>
                <w:color w:val="808080" w:themeColor="background1" w:themeShade="80"/>
                <w:lang w:eastAsia="en-AU"/>
              </w:rPr>
              <w:t>Combined NZ Bank/Branch/Account Number --&gt;</w:t>
            </w:r>
          </w:p>
          <w:p w14:paraId="5FAFAE19" w14:textId="77777777" w:rsidR="00C40B0D" w:rsidRPr="003C3C44" w:rsidRDefault="00C40B0D" w:rsidP="000C5187">
            <w:pPr>
              <w:pStyle w:val="UBL"/>
              <w:spacing w:line="276" w:lineRule="auto"/>
              <w:ind w:left="1440"/>
              <w:rPr>
                <w:lang w:eastAsia="en-AU"/>
              </w:rPr>
            </w:pPr>
            <w:r w:rsidRPr="003C3C44">
              <w:rPr>
                <w:lang w:eastAsia="en-AU"/>
              </w:rPr>
              <w:t>&lt;cbc:Name&gt;</w:t>
            </w:r>
            <w:r w:rsidRPr="003C3C44">
              <w:rPr>
                <w:rFonts w:ascii="Arial" w:eastAsia="Times New Roman" w:hAnsi="Arial" w:cs="Arial"/>
                <w:sz w:val="16"/>
              </w:rPr>
              <w:t>ABC Ltd.</w:t>
            </w:r>
            <w:r w:rsidRPr="003C3C44">
              <w:rPr>
                <w:lang w:eastAsia="en-AU"/>
              </w:rPr>
              <w:t>&lt;/cbc:Name&gt;</w:t>
            </w:r>
            <w:r w:rsidRPr="0055216B">
              <w:rPr>
                <w:color w:val="808080" w:themeColor="background1" w:themeShade="80"/>
                <w:lang w:eastAsia="en-AU"/>
              </w:rPr>
              <w:t>&lt;!--</w:t>
            </w:r>
            <w:r w:rsidRPr="003C3C44">
              <w:rPr>
                <w:lang w:eastAsia="en-AU"/>
              </w:rPr>
              <w:t xml:space="preserve"> </w:t>
            </w:r>
            <w:r w:rsidRPr="0055216B">
              <w:rPr>
                <w:color w:val="808080" w:themeColor="background1" w:themeShade="80"/>
                <w:lang w:eastAsia="en-AU"/>
              </w:rPr>
              <w:t>Account name --&gt;</w:t>
            </w:r>
          </w:p>
          <w:p w14:paraId="71B6D2AA" w14:textId="77777777" w:rsidR="00C40B0D" w:rsidRPr="003C3C44" w:rsidRDefault="00C40B0D" w:rsidP="000C5187">
            <w:pPr>
              <w:pStyle w:val="UBL"/>
              <w:spacing w:line="276" w:lineRule="auto"/>
              <w:ind w:left="720"/>
              <w:rPr>
                <w:lang w:eastAsia="en-AU"/>
              </w:rPr>
            </w:pPr>
            <w:r w:rsidRPr="003C3C44">
              <w:rPr>
                <w:lang w:eastAsia="en-AU"/>
              </w:rPr>
              <w:t>&lt;/cac:PayeeFinancialAccount&gt;</w:t>
            </w:r>
          </w:p>
          <w:p w14:paraId="0DBCBEF1" w14:textId="77777777" w:rsidR="00C40B0D" w:rsidRPr="007373C4" w:rsidRDefault="00C40B0D" w:rsidP="000C5187">
            <w:pPr>
              <w:pStyle w:val="UBL"/>
              <w:spacing w:line="276" w:lineRule="auto"/>
              <w:rPr>
                <w:lang w:eastAsia="en-AU"/>
              </w:rPr>
            </w:pPr>
            <w:r w:rsidRPr="003C3C44">
              <w:rPr>
                <w:lang w:eastAsia="en-AU"/>
              </w:rPr>
              <w:t>&lt;/cac:PaymentMeans&gt;</w:t>
            </w:r>
          </w:p>
        </w:tc>
        <w:tc>
          <w:tcPr>
            <w:tcW w:w="311" w:type="pct"/>
            <w:shd w:val="clear" w:color="auto" w:fill="F2F2F2" w:themeFill="background1" w:themeFillShade="F2"/>
          </w:tcPr>
          <w:p w14:paraId="1CF5EEB5" w14:textId="77777777" w:rsidR="00C40B0D" w:rsidRPr="007373C4" w:rsidRDefault="00C40B0D" w:rsidP="000C5187">
            <w:pPr>
              <w:pStyle w:val="UBL"/>
              <w:spacing w:line="276" w:lineRule="auto"/>
              <w:rPr>
                <w:lang w:eastAsia="en-AU"/>
              </w:rPr>
            </w:pPr>
          </w:p>
        </w:tc>
      </w:tr>
    </w:tbl>
    <w:p w14:paraId="5DBE9869" w14:textId="14BCFF31" w:rsidR="00C36239" w:rsidRPr="00527E86" w:rsidRDefault="00C36239" w:rsidP="00C36239">
      <w:pPr>
        <w:pStyle w:val="Heading4"/>
      </w:pPr>
      <w:r w:rsidRPr="00CA7D79">
        <w:t xml:space="preserve">Direct Debit </w:t>
      </w:r>
    </w:p>
    <w:p w14:paraId="73E9DFD0" w14:textId="37A615A7" w:rsidR="00C36239" w:rsidRDefault="00C36239" w:rsidP="0055216B">
      <w:pPr>
        <w:spacing w:after="120"/>
      </w:pPr>
      <w:r>
        <w:t>The following example demonstrates how</w:t>
      </w:r>
      <w:r w:rsidR="00F65C40">
        <w:t xml:space="preserve"> the </w:t>
      </w:r>
      <w:r w:rsidR="00F65C40">
        <w:rPr>
          <w:rFonts w:cstheme="minorHAnsi"/>
        </w:rPr>
        <w:t>PINT A-NZ data model</w:t>
      </w:r>
      <w:r>
        <w:t xml:space="preserve"> can be used to convey the required information to support direct debit to a domestic bank in Australia.</w:t>
      </w:r>
    </w:p>
    <w:tbl>
      <w:tblPr>
        <w:tblStyle w:val="LightShading1"/>
        <w:tblW w:w="5000" w:type="pct"/>
        <w:tblLook w:val="0480" w:firstRow="0" w:lastRow="0" w:firstColumn="1" w:lastColumn="0" w:noHBand="0" w:noVBand="1"/>
      </w:tblPr>
      <w:tblGrid>
        <w:gridCol w:w="4930"/>
        <w:gridCol w:w="4140"/>
      </w:tblGrid>
      <w:tr w:rsidR="00C36239" w:rsidRPr="00515F01" w14:paraId="5B20F71F"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15F4C5B7" w14:textId="77777777" w:rsidR="00C36239" w:rsidRPr="00D11FEA" w:rsidRDefault="00C36239" w:rsidP="00D11FEA">
            <w:pPr>
              <w:keepNext/>
              <w:rPr>
                <w:rFonts w:ascii="Arial" w:hAnsi="Arial"/>
                <w:sz w:val="16"/>
              </w:rPr>
            </w:pPr>
            <w:proofErr w:type="spellStart"/>
            <w:r w:rsidRPr="00DE34E4">
              <w:rPr>
                <w:rFonts w:ascii="Arial" w:eastAsia="Times New Roman" w:hAnsi="Arial" w:cs="Arial"/>
                <w:sz w:val="16"/>
              </w:rPr>
              <w:t>PaymentMeans</w:t>
            </w:r>
            <w:proofErr w:type="spellEnd"/>
          </w:p>
        </w:tc>
        <w:tc>
          <w:tcPr>
            <w:tcW w:w="2282" w:type="pct"/>
          </w:tcPr>
          <w:p w14:paraId="6A51B1DA" w14:textId="77777777" w:rsidR="00C36239" w:rsidRPr="00515F01" w:rsidRDefault="00C36239"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C36239" w:rsidRPr="00515F01" w14:paraId="2BE27226"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1AB554ED" w14:textId="77777777" w:rsidR="00C36239" w:rsidRPr="00DE34E4" w:rsidRDefault="00C36239" w:rsidP="00D11FEA">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PaymentMeansCode</w:t>
            </w:r>
            <w:proofErr w:type="spellEnd"/>
          </w:p>
        </w:tc>
        <w:tc>
          <w:tcPr>
            <w:tcW w:w="2282" w:type="pct"/>
          </w:tcPr>
          <w:p w14:paraId="3987DAD2" w14:textId="565990DA" w:rsidR="00C36239" w:rsidRPr="00515F01" w:rsidRDefault="00C36239"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49</w:t>
            </w:r>
            <w:r w:rsidR="001D1F33">
              <w:rPr>
                <w:rFonts w:ascii="Arial" w:eastAsia="Times New Roman" w:hAnsi="Arial" w:cs="Arial"/>
                <w:sz w:val="16"/>
              </w:rPr>
              <w:t xml:space="preserve"> </w:t>
            </w:r>
          </w:p>
        </w:tc>
      </w:tr>
      <w:tr w:rsidR="00C36239" w:rsidRPr="00515F01" w14:paraId="047B6796"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2941D6B3" w14:textId="77777777" w:rsidR="00C36239" w:rsidRPr="00DE34E4" w:rsidDel="00511533" w:rsidRDefault="00C36239" w:rsidP="00D11FEA">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2282" w:type="pct"/>
          </w:tcPr>
          <w:p w14:paraId="5DD66206" w14:textId="3F24646C" w:rsidR="00C36239" w:rsidRDefault="00C36239"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Direct debit</w:t>
            </w:r>
            <w:r w:rsidR="001D1F33">
              <w:rPr>
                <w:rFonts w:ascii="Arial" w:eastAsia="Times New Roman" w:hAnsi="Arial" w:cs="Arial"/>
                <w:sz w:val="16"/>
              </w:rPr>
              <w:t xml:space="preserve"> </w:t>
            </w:r>
          </w:p>
        </w:tc>
      </w:tr>
      <w:tr w:rsidR="00C36239" w:rsidRPr="00515F01" w14:paraId="0DFD9A67"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0D418C15" w14:textId="77777777" w:rsidR="00C36239" w:rsidRPr="00DE34E4" w:rsidRDefault="00C36239" w:rsidP="00D11FEA">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PaymentID</w:t>
            </w:r>
            <w:proofErr w:type="spellEnd"/>
          </w:p>
        </w:tc>
        <w:tc>
          <w:tcPr>
            <w:tcW w:w="2282" w:type="pct"/>
          </w:tcPr>
          <w:p w14:paraId="26A7CA03" w14:textId="53AEC58D" w:rsidR="00C36239" w:rsidRPr="00515F01" w:rsidRDefault="00C36239"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 xml:space="preserve">88827661226 </w:t>
            </w:r>
            <w:r w:rsidRPr="00C30743">
              <w:rPr>
                <w:rFonts w:ascii="Arial" w:eastAsia="Times New Roman" w:hAnsi="Arial" w:cs="Arial"/>
                <w:i/>
                <w:iCs/>
                <w:sz w:val="16"/>
              </w:rPr>
              <w:t>(customer</w:t>
            </w:r>
            <w:r w:rsidR="00C30743" w:rsidRPr="00C30743">
              <w:rPr>
                <w:rFonts w:ascii="Arial" w:eastAsia="Times New Roman" w:hAnsi="Arial" w:cs="Arial"/>
                <w:i/>
                <w:iCs/>
                <w:sz w:val="16"/>
              </w:rPr>
              <w:t>/payment</w:t>
            </w:r>
            <w:r w:rsidRPr="00C30743">
              <w:rPr>
                <w:rFonts w:ascii="Arial" w:eastAsia="Times New Roman" w:hAnsi="Arial" w:cs="Arial"/>
                <w:i/>
                <w:iCs/>
                <w:sz w:val="16"/>
              </w:rPr>
              <w:t xml:space="preserve"> reference number)</w:t>
            </w:r>
          </w:p>
        </w:tc>
      </w:tr>
      <w:tr w:rsidR="00C36239" w:rsidRPr="00515F01" w14:paraId="1B47BEB1"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55191591" w14:textId="77777777" w:rsidR="00C36239" w:rsidRPr="00DE34E4" w:rsidRDefault="00C36239" w:rsidP="00D11FEA">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PaymentMandate</w:t>
            </w:r>
            <w:proofErr w:type="spellEnd"/>
            <w:r w:rsidRPr="00DE34E4">
              <w:rPr>
                <w:rFonts w:ascii="Arial" w:eastAsia="Times New Roman" w:hAnsi="Arial" w:cs="Arial"/>
                <w:sz w:val="16"/>
              </w:rPr>
              <w:t xml:space="preserve">/ID  </w:t>
            </w:r>
          </w:p>
        </w:tc>
        <w:tc>
          <w:tcPr>
            <w:tcW w:w="2282" w:type="pct"/>
          </w:tcPr>
          <w:p w14:paraId="3E5D45B3" w14:textId="6A835B3A" w:rsidR="00C36239" w:rsidRPr="00515F01" w:rsidRDefault="00C36239"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 xml:space="preserve">324875423 </w:t>
            </w:r>
            <w:r w:rsidR="001D1F33" w:rsidRPr="00C30743">
              <w:rPr>
                <w:rFonts w:ascii="Arial" w:eastAsia="Times New Roman" w:hAnsi="Arial" w:cs="Arial"/>
                <w:i/>
                <w:iCs/>
                <w:sz w:val="16"/>
              </w:rPr>
              <w:t>(</w:t>
            </w:r>
            <w:r w:rsidRPr="00C30743">
              <w:rPr>
                <w:rFonts w:ascii="Arial" w:eastAsia="Times New Roman" w:hAnsi="Arial" w:cs="Arial"/>
                <w:i/>
                <w:iCs/>
                <w:sz w:val="16"/>
              </w:rPr>
              <w:t>direct debit authority reference</w:t>
            </w:r>
            <w:r w:rsidR="00AB69A5">
              <w:rPr>
                <w:rFonts w:ascii="Arial" w:eastAsia="Times New Roman" w:hAnsi="Arial" w:cs="Arial"/>
                <w:i/>
                <w:iCs/>
                <w:sz w:val="16"/>
              </w:rPr>
              <w:t>)</w:t>
            </w:r>
          </w:p>
        </w:tc>
      </w:tr>
      <w:tr w:rsidR="00C36239" w:rsidRPr="00515F01" w14:paraId="752AD32A"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2A6B5DE6" w14:textId="77777777" w:rsidR="00C36239" w:rsidRPr="00DE34E4" w:rsidRDefault="00C36239" w:rsidP="007A0094">
            <w:pPr>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Pr>
                <w:rFonts w:ascii="Arial" w:eastAsia="Times New Roman" w:hAnsi="Arial" w:cs="Arial"/>
                <w:sz w:val="16"/>
              </w:rPr>
              <w:t>PaymentMandate</w:t>
            </w:r>
            <w:proofErr w:type="spellEnd"/>
            <w:r>
              <w:rPr>
                <w:rFonts w:ascii="Arial" w:eastAsia="Times New Roman" w:hAnsi="Arial" w:cs="Arial"/>
                <w:sz w:val="16"/>
              </w:rPr>
              <w:t>/</w:t>
            </w:r>
            <w:proofErr w:type="spellStart"/>
            <w:r w:rsidRPr="00DE34E4">
              <w:rPr>
                <w:rFonts w:ascii="Arial" w:eastAsia="Times New Roman" w:hAnsi="Arial" w:cs="Arial"/>
                <w:sz w:val="16"/>
              </w:rPr>
              <w:t>PayerFinancialAccount</w:t>
            </w:r>
            <w:proofErr w:type="spellEnd"/>
            <w:r w:rsidRPr="00DE34E4">
              <w:rPr>
                <w:rFonts w:ascii="Arial" w:eastAsia="Times New Roman" w:hAnsi="Arial" w:cs="Arial"/>
                <w:sz w:val="16"/>
              </w:rPr>
              <w:t>/</w:t>
            </w:r>
            <w:r>
              <w:rPr>
                <w:rFonts w:ascii="Arial" w:eastAsia="Times New Roman" w:hAnsi="Arial" w:cs="Arial"/>
                <w:sz w:val="16"/>
              </w:rPr>
              <w:t>ID</w:t>
            </w:r>
          </w:p>
        </w:tc>
        <w:tc>
          <w:tcPr>
            <w:tcW w:w="2282" w:type="pct"/>
          </w:tcPr>
          <w:p w14:paraId="73FE12F9" w14:textId="77777777" w:rsidR="00C36239" w:rsidRPr="00515F01" w:rsidRDefault="00C36239" w:rsidP="007A00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324875423</w:t>
            </w:r>
            <w:r w:rsidRPr="00AE4BAA">
              <w:rPr>
                <w:rFonts w:ascii="Arial" w:eastAsia="Times New Roman" w:hAnsi="Arial" w:cs="Arial"/>
                <w:sz w:val="16"/>
              </w:rPr>
              <w:t xml:space="preserve"> </w:t>
            </w:r>
            <w:r w:rsidRPr="00C30743">
              <w:rPr>
                <w:rFonts w:ascii="Arial" w:eastAsia="Times New Roman" w:hAnsi="Arial" w:cs="Arial"/>
                <w:i/>
                <w:iCs/>
                <w:sz w:val="16"/>
              </w:rPr>
              <w:t>(account number)</w:t>
            </w:r>
          </w:p>
        </w:tc>
      </w:tr>
    </w:tbl>
    <w:p w14:paraId="06F3E414" w14:textId="1232A2BD" w:rsidR="00C36239" w:rsidRDefault="00C36239" w:rsidP="0055216B">
      <w:pPr>
        <w:spacing w:before="0"/>
      </w:pPr>
    </w:p>
    <w:tbl>
      <w:tblPr>
        <w:tblStyle w:val="TableGrid"/>
        <w:tblW w:w="5166" w:type="pct"/>
        <w:tblInd w:w="-142" w:type="dxa"/>
        <w:shd w:val="clear" w:color="auto" w:fill="F2F2F2" w:themeFill="background1" w:themeFillShade="F2"/>
        <w:tblLook w:val="04A0" w:firstRow="1" w:lastRow="0" w:firstColumn="1" w:lastColumn="0" w:noHBand="0" w:noVBand="1"/>
      </w:tblPr>
      <w:tblGrid>
        <w:gridCol w:w="9371"/>
      </w:tblGrid>
      <w:tr w:rsidR="007E53CB" w:rsidRPr="007E53CB" w14:paraId="7DFC747C" w14:textId="77777777" w:rsidTr="00D11FEA">
        <w:trPr>
          <w:cantSplit/>
        </w:trPr>
        <w:tc>
          <w:tcPr>
            <w:tcW w:w="5000" w:type="pct"/>
            <w:shd w:val="clear" w:color="auto" w:fill="F2F2F2" w:themeFill="background1" w:themeFillShade="F2"/>
          </w:tcPr>
          <w:p w14:paraId="18F6535D" w14:textId="2BBD3329" w:rsidR="007E53CB" w:rsidRPr="007E53CB" w:rsidRDefault="0055216B" w:rsidP="007E53CB">
            <w:pPr>
              <w:pStyle w:val="UBL"/>
              <w:spacing w:line="276" w:lineRule="auto"/>
              <w:rPr>
                <w:szCs w:val="18"/>
                <w:lang w:eastAsia="en-AU"/>
              </w:rPr>
            </w:pPr>
            <w:r>
              <w:rPr>
                <w:szCs w:val="18"/>
                <w:lang w:eastAsia="en-AU"/>
              </w:rPr>
              <w:t xml:space="preserve">  </w:t>
            </w:r>
            <w:r w:rsidR="007E53CB" w:rsidRPr="007E53CB">
              <w:rPr>
                <w:szCs w:val="18"/>
                <w:lang w:eastAsia="en-AU"/>
              </w:rPr>
              <w:t>&lt;cac:PaymentMeans&gt;</w:t>
            </w:r>
            <w:r w:rsidR="007E53CB" w:rsidRPr="00B13883">
              <w:rPr>
                <w:color w:val="808080" w:themeColor="background1" w:themeShade="80"/>
                <w:szCs w:val="18"/>
                <w:lang w:eastAsia="en-AU"/>
              </w:rPr>
              <w:t>&lt;</w:t>
            </w:r>
            <w:r w:rsidR="0056195C" w:rsidRPr="00B13883">
              <w:rPr>
                <w:color w:val="808080" w:themeColor="background1" w:themeShade="80"/>
                <w:lang w:eastAsia="en-AU"/>
              </w:rPr>
              <w:t xml:space="preserve">!-- </w:t>
            </w:r>
            <w:r w:rsidR="007E53CB" w:rsidRPr="00B13883">
              <w:rPr>
                <w:color w:val="808080" w:themeColor="background1" w:themeShade="80"/>
                <w:szCs w:val="18"/>
                <w:lang w:eastAsia="en-AU"/>
              </w:rPr>
              <w:t>Direct Debit --&gt;</w:t>
            </w:r>
          </w:p>
          <w:p w14:paraId="3CE8DBDF" w14:textId="2536DDA4" w:rsidR="007E53CB" w:rsidRPr="007E53CB" w:rsidRDefault="007E53CB" w:rsidP="007E53CB">
            <w:pPr>
              <w:pStyle w:val="UBL"/>
              <w:spacing w:line="276" w:lineRule="auto"/>
              <w:ind w:firstLine="720"/>
              <w:rPr>
                <w:szCs w:val="18"/>
                <w:lang w:eastAsia="en-AU"/>
              </w:rPr>
            </w:pPr>
            <w:r w:rsidRPr="007E53CB">
              <w:rPr>
                <w:szCs w:val="18"/>
                <w:lang w:eastAsia="en-AU"/>
              </w:rPr>
              <w:t>&lt;cbc:PaymentMeansCode</w:t>
            </w:r>
            <w:r w:rsidR="00B1439A">
              <w:rPr>
                <w:lang w:eastAsia="en-AU"/>
              </w:rPr>
              <w:t xml:space="preserve"> name</w:t>
            </w:r>
            <w:r w:rsidR="00B1439A" w:rsidRPr="007373C4">
              <w:rPr>
                <w:lang w:eastAsia="en-AU"/>
              </w:rPr>
              <w:t>="</w:t>
            </w:r>
            <w:r w:rsidR="00B1439A">
              <w:rPr>
                <w:lang w:eastAsia="en-AU"/>
              </w:rPr>
              <w:t>Direct debit</w:t>
            </w:r>
            <w:r w:rsidR="00B1439A">
              <w:rPr>
                <w:szCs w:val="18"/>
              </w:rPr>
              <w:t>"</w:t>
            </w:r>
            <w:r w:rsidRPr="007E53CB">
              <w:rPr>
                <w:szCs w:val="18"/>
                <w:lang w:eastAsia="en-AU"/>
              </w:rPr>
              <w:t>&gt;49&lt;/cbc:PaymentMeansCode&gt;</w:t>
            </w:r>
          </w:p>
          <w:p w14:paraId="4C47BF9F" w14:textId="77777777" w:rsidR="007E53CB" w:rsidRPr="007E53CB" w:rsidRDefault="007E53CB" w:rsidP="007E53CB">
            <w:pPr>
              <w:pStyle w:val="UBL"/>
              <w:spacing w:line="276" w:lineRule="auto"/>
              <w:ind w:firstLine="720"/>
              <w:rPr>
                <w:szCs w:val="18"/>
                <w:lang w:eastAsia="en-AU"/>
              </w:rPr>
            </w:pPr>
            <w:r w:rsidRPr="007E53CB">
              <w:rPr>
                <w:szCs w:val="18"/>
                <w:lang w:eastAsia="en-AU"/>
              </w:rPr>
              <w:t>&lt;cbc:PaymentID&gt;88827661226&lt;/cbc:PaymentID&gt;</w:t>
            </w:r>
            <w:r w:rsidRPr="0055216B">
              <w:rPr>
                <w:color w:val="808080" w:themeColor="background1" w:themeShade="80"/>
                <w:szCs w:val="18"/>
                <w:lang w:eastAsia="en-AU"/>
              </w:rPr>
              <w:t>&lt;!--</w:t>
            </w:r>
            <w:r w:rsidRPr="007E53CB">
              <w:rPr>
                <w:szCs w:val="18"/>
                <w:lang w:eastAsia="en-AU"/>
              </w:rPr>
              <w:t xml:space="preserve"> </w:t>
            </w:r>
            <w:r w:rsidRPr="0055216B">
              <w:rPr>
                <w:color w:val="808080" w:themeColor="background1" w:themeShade="80"/>
                <w:szCs w:val="18"/>
                <w:lang w:eastAsia="en-AU"/>
              </w:rPr>
              <w:t>customer reference number --&gt;</w:t>
            </w:r>
          </w:p>
          <w:p w14:paraId="778F06C8" w14:textId="77777777" w:rsidR="007E53CB" w:rsidRPr="007E53CB" w:rsidRDefault="007E53CB" w:rsidP="007E53CB">
            <w:pPr>
              <w:pStyle w:val="UBL"/>
              <w:spacing w:line="276" w:lineRule="auto"/>
              <w:ind w:firstLine="720"/>
              <w:rPr>
                <w:szCs w:val="18"/>
                <w:lang w:eastAsia="en-AU"/>
              </w:rPr>
            </w:pPr>
            <w:r w:rsidRPr="007E53CB">
              <w:rPr>
                <w:szCs w:val="18"/>
                <w:lang w:eastAsia="en-AU"/>
              </w:rPr>
              <w:t>&lt;cac:PaymentMandate&gt;</w:t>
            </w:r>
          </w:p>
          <w:p w14:paraId="4504268F" w14:textId="16B2BFED" w:rsidR="007E53CB" w:rsidRPr="007E53CB" w:rsidRDefault="007E53CB" w:rsidP="007E53CB">
            <w:pPr>
              <w:pStyle w:val="UBL"/>
              <w:spacing w:line="276" w:lineRule="auto"/>
              <w:ind w:left="720" w:firstLine="720"/>
              <w:rPr>
                <w:szCs w:val="18"/>
                <w:lang w:eastAsia="en-AU"/>
              </w:rPr>
            </w:pPr>
            <w:r w:rsidRPr="007E53CB">
              <w:rPr>
                <w:szCs w:val="18"/>
                <w:lang w:eastAsia="en-AU"/>
              </w:rPr>
              <w:t>&lt;cbc:ID&gt;324875423&lt;/cbc:ID&gt;</w:t>
            </w:r>
            <w:r w:rsidRPr="0055216B">
              <w:rPr>
                <w:color w:val="808080" w:themeColor="background1" w:themeShade="80"/>
                <w:szCs w:val="18"/>
                <w:lang w:eastAsia="en-AU"/>
              </w:rPr>
              <w:t>&lt;</w:t>
            </w:r>
            <w:r w:rsidR="0056195C" w:rsidRPr="0055216B">
              <w:rPr>
                <w:color w:val="808080" w:themeColor="background1" w:themeShade="80"/>
                <w:lang w:eastAsia="en-AU"/>
              </w:rPr>
              <w:t>!</w:t>
            </w:r>
            <w:r w:rsidR="00CA7481" w:rsidRPr="0055216B">
              <w:rPr>
                <w:color w:val="808080" w:themeColor="background1" w:themeShade="80"/>
                <w:lang w:eastAsia="en-AU"/>
              </w:rPr>
              <w:t>--</w:t>
            </w:r>
            <w:r w:rsidR="00CA7481">
              <w:rPr>
                <w:lang w:eastAsia="en-AU"/>
              </w:rPr>
              <w:t xml:space="preserve"> </w:t>
            </w:r>
            <w:r w:rsidR="00CA7481" w:rsidRPr="0055216B">
              <w:rPr>
                <w:color w:val="808080" w:themeColor="background1" w:themeShade="80"/>
                <w:lang w:eastAsia="en-AU"/>
              </w:rPr>
              <w:t>direct debit authority reference</w:t>
            </w:r>
            <w:r w:rsidR="00CA7481" w:rsidRPr="0055216B">
              <w:rPr>
                <w:color w:val="808080" w:themeColor="background1" w:themeShade="80"/>
                <w:szCs w:val="18"/>
                <w:lang w:eastAsia="en-AU"/>
              </w:rPr>
              <w:t xml:space="preserve"> </w:t>
            </w:r>
            <w:r w:rsidRPr="0055216B">
              <w:rPr>
                <w:color w:val="808080" w:themeColor="background1" w:themeShade="80"/>
                <w:szCs w:val="18"/>
                <w:lang w:eastAsia="en-AU"/>
              </w:rPr>
              <w:t>--&gt;</w:t>
            </w:r>
          </w:p>
          <w:p w14:paraId="4B481830" w14:textId="77777777" w:rsidR="007E53CB" w:rsidRPr="007E53CB" w:rsidRDefault="007E53CB" w:rsidP="007E53CB">
            <w:pPr>
              <w:pStyle w:val="UBL"/>
              <w:spacing w:line="276" w:lineRule="auto"/>
              <w:ind w:left="720" w:firstLine="720"/>
              <w:rPr>
                <w:szCs w:val="18"/>
                <w:lang w:eastAsia="en-AU"/>
              </w:rPr>
            </w:pPr>
            <w:r w:rsidRPr="007E53CB">
              <w:rPr>
                <w:szCs w:val="18"/>
                <w:lang w:eastAsia="en-AU"/>
              </w:rPr>
              <w:t>&lt;cac:PayerFinancialAccount&gt;</w:t>
            </w:r>
          </w:p>
          <w:p w14:paraId="27D4B3EB" w14:textId="75079398" w:rsidR="007E53CB" w:rsidRPr="007E53CB" w:rsidRDefault="007E53CB" w:rsidP="007E53CB">
            <w:pPr>
              <w:pStyle w:val="UBL"/>
              <w:spacing w:line="276" w:lineRule="auto"/>
              <w:ind w:left="1440" w:firstLine="720"/>
              <w:rPr>
                <w:szCs w:val="18"/>
                <w:lang w:eastAsia="en-AU"/>
              </w:rPr>
            </w:pPr>
            <w:r w:rsidRPr="007E53CB">
              <w:rPr>
                <w:szCs w:val="18"/>
                <w:lang w:eastAsia="en-AU"/>
              </w:rPr>
              <w:t>&lt;cbc:ID&gt;</w:t>
            </w:r>
            <w:r w:rsidRPr="007E53CB">
              <w:rPr>
                <w:rFonts w:eastAsia="Times New Roman" w:cs="Arial"/>
                <w:szCs w:val="18"/>
              </w:rPr>
              <w:t>324875423</w:t>
            </w:r>
            <w:r w:rsidRPr="007E53CB">
              <w:rPr>
                <w:szCs w:val="18"/>
                <w:lang w:eastAsia="en-AU"/>
              </w:rPr>
              <w:t>&lt;/cbc:ID&gt;</w:t>
            </w:r>
            <w:r w:rsidRPr="0055216B">
              <w:rPr>
                <w:color w:val="808080" w:themeColor="background1" w:themeShade="80"/>
                <w:szCs w:val="18"/>
                <w:lang w:eastAsia="en-AU"/>
              </w:rPr>
              <w:t>&lt;</w:t>
            </w:r>
            <w:r w:rsidR="0056195C" w:rsidRPr="0055216B">
              <w:rPr>
                <w:color w:val="808080" w:themeColor="background1" w:themeShade="80"/>
                <w:lang w:eastAsia="en-AU"/>
              </w:rPr>
              <w:t xml:space="preserve">!-- </w:t>
            </w:r>
            <w:r w:rsidRPr="0055216B">
              <w:rPr>
                <w:color w:val="808080" w:themeColor="background1" w:themeShade="80"/>
                <w:lang w:eastAsia="en-AU"/>
              </w:rPr>
              <w:t>Account number --&gt;</w:t>
            </w:r>
          </w:p>
          <w:p w14:paraId="260706FB" w14:textId="77777777" w:rsidR="007E53CB" w:rsidRPr="007E53CB" w:rsidRDefault="007E53CB" w:rsidP="007E53CB">
            <w:pPr>
              <w:pStyle w:val="UBL"/>
              <w:spacing w:line="276" w:lineRule="auto"/>
              <w:ind w:left="720" w:firstLine="720"/>
              <w:rPr>
                <w:szCs w:val="18"/>
                <w:lang w:eastAsia="en-AU"/>
              </w:rPr>
            </w:pPr>
            <w:r w:rsidRPr="007E53CB">
              <w:rPr>
                <w:szCs w:val="18"/>
                <w:lang w:eastAsia="en-AU"/>
              </w:rPr>
              <w:t>&lt;/cac:PayerFinancialAccount&gt;</w:t>
            </w:r>
          </w:p>
          <w:p w14:paraId="76A37F08" w14:textId="77777777" w:rsidR="007E53CB" w:rsidRPr="007E53CB" w:rsidRDefault="007E53CB" w:rsidP="007E53CB">
            <w:pPr>
              <w:pStyle w:val="UBL"/>
              <w:spacing w:line="276" w:lineRule="auto"/>
              <w:ind w:firstLine="720"/>
              <w:rPr>
                <w:szCs w:val="18"/>
                <w:lang w:eastAsia="en-AU"/>
              </w:rPr>
            </w:pPr>
            <w:r w:rsidRPr="007E53CB">
              <w:rPr>
                <w:szCs w:val="18"/>
                <w:lang w:eastAsia="en-AU"/>
              </w:rPr>
              <w:t>&lt;/cac:PaymentMandate&gt;</w:t>
            </w:r>
          </w:p>
          <w:p w14:paraId="794D4A6B" w14:textId="55B811D0" w:rsidR="007E53CB" w:rsidRPr="007E53CB" w:rsidRDefault="0055216B" w:rsidP="007E53CB">
            <w:pPr>
              <w:pStyle w:val="UBL"/>
              <w:spacing w:line="276" w:lineRule="auto"/>
              <w:rPr>
                <w:szCs w:val="18"/>
                <w:lang w:eastAsia="en-AU"/>
              </w:rPr>
            </w:pPr>
            <w:r>
              <w:rPr>
                <w:szCs w:val="18"/>
                <w:lang w:eastAsia="en-AU"/>
              </w:rPr>
              <w:t xml:space="preserve">  </w:t>
            </w:r>
            <w:r w:rsidR="007E53CB" w:rsidRPr="007E53CB">
              <w:rPr>
                <w:szCs w:val="18"/>
                <w:lang w:eastAsia="en-AU"/>
              </w:rPr>
              <w:t>&lt;/cac:PaymentMeans&gt;</w:t>
            </w:r>
          </w:p>
          <w:p w14:paraId="45E504F8" w14:textId="77777777" w:rsidR="007E53CB" w:rsidRPr="007E53CB" w:rsidRDefault="007E53CB" w:rsidP="00C36239">
            <w:pPr>
              <w:pStyle w:val="UBL"/>
              <w:shd w:val="clear" w:color="auto" w:fill="auto"/>
              <w:spacing w:line="276" w:lineRule="auto"/>
              <w:rPr>
                <w:lang w:eastAsia="en-AU"/>
              </w:rPr>
            </w:pPr>
          </w:p>
        </w:tc>
      </w:tr>
    </w:tbl>
    <w:p w14:paraId="00AAA827" w14:textId="318BEE89" w:rsidR="00787F57" w:rsidRDefault="00787F57" w:rsidP="00B5644E">
      <w:pPr>
        <w:pStyle w:val="Heading4"/>
      </w:pPr>
      <w:r w:rsidRPr="00E20FA6">
        <w:t xml:space="preserve">New Payments Platform </w:t>
      </w:r>
      <w:r>
        <w:t>(NPP)</w:t>
      </w:r>
      <w:r w:rsidR="0062317B">
        <w:t xml:space="preserve">, </w:t>
      </w:r>
      <w:proofErr w:type="spellStart"/>
      <w:r>
        <w:t>PayID</w:t>
      </w:r>
      <w:proofErr w:type="spellEnd"/>
      <w:r w:rsidR="006A3C88">
        <w:t xml:space="preserve">, </w:t>
      </w:r>
      <w:proofErr w:type="spellStart"/>
      <w:r w:rsidR="006A3C88">
        <w:t>PayTo</w:t>
      </w:r>
      <w:proofErr w:type="spellEnd"/>
    </w:p>
    <w:p w14:paraId="2E01A015" w14:textId="37FC7F51" w:rsidR="0012047C" w:rsidRDefault="00787F57" w:rsidP="00787F57">
      <w:r>
        <w:t xml:space="preserve">The </w:t>
      </w:r>
      <w:hyperlink r:id="rId39" w:history="1">
        <w:r w:rsidRPr="00C93725">
          <w:rPr>
            <w:rStyle w:val="Hyperlink"/>
          </w:rPr>
          <w:t>New Payments Platform</w:t>
        </w:r>
      </w:hyperlink>
      <w:r>
        <w:t xml:space="preserve"> (NPP) enables real-time payments and provides a platform for service</w:t>
      </w:r>
      <w:r w:rsidR="0012047C">
        <w:t xml:space="preserve"> providers</w:t>
      </w:r>
      <w:r w:rsidR="00C35029">
        <w:t>,</w:t>
      </w:r>
      <w:r w:rsidR="0012047C">
        <w:t xml:space="preserve"> </w:t>
      </w:r>
      <w:r>
        <w:t>such as Osko</w:t>
      </w:r>
      <w:r w:rsidR="00C35029">
        <w:t>,</w:t>
      </w:r>
      <w:r>
        <w:t xml:space="preserve"> </w:t>
      </w:r>
      <w:r w:rsidR="0012047C">
        <w:t>for payment</w:t>
      </w:r>
      <w:r w:rsidR="0012047C" w:rsidRPr="0012047C">
        <w:t xml:space="preserve"> </w:t>
      </w:r>
      <w:r w:rsidR="0012047C">
        <w:t>transfers between NPP</w:t>
      </w:r>
      <w:r w:rsidR="00891834">
        <w:t>-</w:t>
      </w:r>
      <w:r w:rsidR="0012047C">
        <w:t xml:space="preserve">enabled financial institutions. </w:t>
      </w:r>
    </w:p>
    <w:p w14:paraId="6F59ABD7" w14:textId="77777777" w:rsidR="00CA0D5A" w:rsidRDefault="00CA0D5A" w:rsidP="00CA0D5A">
      <w:pPr>
        <w:pStyle w:val="ListParagraph"/>
        <w:ind w:left="0"/>
        <w:rPr>
          <w:b/>
          <w:bCs/>
          <w:color w:val="FF0000"/>
        </w:rPr>
      </w:pPr>
    </w:p>
    <w:p w14:paraId="3132438C" w14:textId="0993BC44" w:rsidR="0062317B" w:rsidRDefault="0062317B" w:rsidP="001F72F3">
      <w:pPr>
        <w:pStyle w:val="ListParagraph"/>
        <w:numPr>
          <w:ilvl w:val="0"/>
          <w:numId w:val="36"/>
        </w:numPr>
        <w:rPr>
          <w:b/>
          <w:bCs/>
        </w:rPr>
      </w:pPr>
      <w:r w:rsidRPr="001F72F3">
        <w:rPr>
          <w:b/>
          <w:bCs/>
        </w:rPr>
        <w:lastRenderedPageBreak/>
        <w:t xml:space="preserve">Credit Transfer using a </w:t>
      </w:r>
      <w:proofErr w:type="spellStart"/>
      <w:r w:rsidRPr="001F72F3">
        <w:rPr>
          <w:b/>
          <w:bCs/>
        </w:rPr>
        <w:t>PayID</w:t>
      </w:r>
      <w:proofErr w:type="spellEnd"/>
    </w:p>
    <w:p w14:paraId="6F530CE0" w14:textId="77777777" w:rsidR="004A4DF8" w:rsidRDefault="004A4DF8" w:rsidP="004A4DF8">
      <w:r>
        <w:t>The NPP allows the use of an addressing alias, named ‘</w:t>
      </w:r>
      <w:proofErr w:type="spellStart"/>
      <w:r>
        <w:fldChar w:fldCharType="begin"/>
      </w:r>
      <w:r>
        <w:instrText>HYPERLINK "https://nppa.com.au/payid/"</w:instrText>
      </w:r>
      <w:r>
        <w:fldChar w:fldCharType="separate"/>
      </w:r>
      <w:r w:rsidRPr="00C93725">
        <w:rPr>
          <w:rStyle w:val="Hyperlink"/>
        </w:rPr>
        <w:t>PayID</w:t>
      </w:r>
      <w:proofErr w:type="spellEnd"/>
      <w:r>
        <w:rPr>
          <w:rStyle w:val="Hyperlink"/>
        </w:rPr>
        <w:fldChar w:fldCharType="end"/>
      </w:r>
      <w:r>
        <w:t xml:space="preserve">’, to direct payments to a Payee’s bank account. </w:t>
      </w:r>
    </w:p>
    <w:p w14:paraId="6021EDBA" w14:textId="77777777" w:rsidR="004A4DF8" w:rsidRPr="00303417" w:rsidRDefault="004A4DF8" w:rsidP="004A4DF8">
      <w:proofErr w:type="spellStart"/>
      <w:r w:rsidRPr="00303417">
        <w:t>PayID</w:t>
      </w:r>
      <w:proofErr w:type="spellEnd"/>
      <w:r w:rsidRPr="00303417">
        <w:t xml:space="preserve"> is currently only used in Australia, and payees must register for a </w:t>
      </w:r>
      <w:proofErr w:type="spellStart"/>
      <w:r w:rsidRPr="00303417">
        <w:t>PayID</w:t>
      </w:r>
      <w:proofErr w:type="spellEnd"/>
      <w:r w:rsidRPr="00303417">
        <w:t xml:space="preserve"> (e.g. using ABN, email or mobile phone number) with their financial Institution. </w:t>
      </w:r>
    </w:p>
    <w:p w14:paraId="10A9D842" w14:textId="3792398B" w:rsidR="004A4DF8" w:rsidRPr="00CA0D5A" w:rsidRDefault="004A4DF8" w:rsidP="004A4DF8">
      <w:r w:rsidRPr="00CA0D5A">
        <w:t xml:space="preserve">The type of </w:t>
      </w:r>
      <w:proofErr w:type="spellStart"/>
      <w:r w:rsidRPr="00CA0D5A">
        <w:t>PayID</w:t>
      </w:r>
      <w:proofErr w:type="spellEnd"/>
      <w:r w:rsidRPr="00CA0D5A">
        <w:t xml:space="preserve"> </w:t>
      </w:r>
      <w:r w:rsidR="008A49FA" w:rsidRPr="00CA0D5A">
        <w:t>is</w:t>
      </w:r>
      <w:r w:rsidRPr="00CA0D5A">
        <w:t xml:space="preserve"> specified using the following codes: </w:t>
      </w:r>
    </w:p>
    <w:p w14:paraId="5EDA0DBA" w14:textId="77777777" w:rsidR="004A4DF8" w:rsidRPr="00CA0D5A" w:rsidRDefault="004A4DF8" w:rsidP="004A4DF8">
      <w:pPr>
        <w:numPr>
          <w:ilvl w:val="0"/>
          <w:numId w:val="34"/>
        </w:numPr>
        <w:shd w:val="clear" w:color="auto" w:fill="FFFFFF"/>
        <w:spacing w:before="120" w:line="240" w:lineRule="auto"/>
        <w:ind w:left="714" w:hanging="357"/>
        <w:rPr>
          <w:rFonts w:eastAsia="Times New Roman" w:cstheme="minorHAnsi"/>
          <w:szCs w:val="22"/>
          <w:lang w:eastAsia="en-AU"/>
        </w:rPr>
      </w:pPr>
      <w:r w:rsidRPr="00CA0D5A">
        <w:rPr>
          <w:rFonts w:eastAsia="Times New Roman" w:cstheme="minorHAnsi"/>
          <w:szCs w:val="22"/>
          <w:lang w:eastAsia="en-AU"/>
        </w:rPr>
        <w:t>“EMAL”: Email Address</w:t>
      </w:r>
    </w:p>
    <w:p w14:paraId="6E4D89C9" w14:textId="77777777" w:rsidR="004A4DF8" w:rsidRPr="00CA0D5A" w:rsidRDefault="004A4DF8" w:rsidP="004A4DF8">
      <w:pPr>
        <w:numPr>
          <w:ilvl w:val="0"/>
          <w:numId w:val="34"/>
        </w:numPr>
        <w:shd w:val="clear" w:color="auto" w:fill="FFFFFF"/>
        <w:spacing w:before="100" w:beforeAutospacing="1" w:line="240" w:lineRule="auto"/>
        <w:rPr>
          <w:rFonts w:eastAsia="Times New Roman" w:cstheme="minorHAnsi"/>
          <w:szCs w:val="22"/>
          <w:lang w:eastAsia="en-AU"/>
        </w:rPr>
      </w:pPr>
      <w:r w:rsidRPr="00CA0D5A">
        <w:rPr>
          <w:rFonts w:eastAsia="Times New Roman" w:cstheme="minorHAnsi"/>
          <w:szCs w:val="22"/>
          <w:lang w:eastAsia="en-AU"/>
        </w:rPr>
        <w:t>“TELI”: Telephone Number</w:t>
      </w:r>
    </w:p>
    <w:p w14:paraId="2FABCF78" w14:textId="77777777" w:rsidR="004A4DF8" w:rsidRPr="00CA0D5A" w:rsidRDefault="004A4DF8" w:rsidP="004A4DF8">
      <w:pPr>
        <w:numPr>
          <w:ilvl w:val="0"/>
          <w:numId w:val="34"/>
        </w:numPr>
        <w:shd w:val="clear" w:color="auto" w:fill="FFFFFF"/>
        <w:spacing w:before="100" w:beforeAutospacing="1" w:line="240" w:lineRule="auto"/>
        <w:rPr>
          <w:rFonts w:eastAsia="Times New Roman" w:cstheme="minorHAnsi"/>
          <w:szCs w:val="22"/>
          <w:lang w:eastAsia="en-AU"/>
        </w:rPr>
      </w:pPr>
      <w:r w:rsidRPr="00CA0D5A">
        <w:rPr>
          <w:rFonts w:eastAsia="Times New Roman" w:cstheme="minorHAnsi"/>
          <w:szCs w:val="22"/>
          <w:lang w:eastAsia="en-AU"/>
        </w:rPr>
        <w:t>“AUBN”: Australian Business Number</w:t>
      </w:r>
    </w:p>
    <w:p w14:paraId="6D42F459" w14:textId="77777777" w:rsidR="004A4DF8" w:rsidRPr="00CA0D5A" w:rsidRDefault="004A4DF8" w:rsidP="004A4DF8">
      <w:pPr>
        <w:numPr>
          <w:ilvl w:val="0"/>
          <w:numId w:val="34"/>
        </w:numPr>
        <w:shd w:val="clear" w:color="auto" w:fill="FFFFFF"/>
        <w:spacing w:before="100" w:beforeAutospacing="1" w:after="120" w:line="240" w:lineRule="auto"/>
        <w:ind w:left="714" w:hanging="357"/>
        <w:rPr>
          <w:rFonts w:eastAsia="Times New Roman" w:cstheme="minorHAnsi"/>
          <w:szCs w:val="22"/>
          <w:lang w:eastAsia="en-AU"/>
        </w:rPr>
      </w:pPr>
      <w:r w:rsidRPr="00CA0D5A">
        <w:rPr>
          <w:rFonts w:eastAsia="Times New Roman" w:cstheme="minorHAnsi"/>
          <w:szCs w:val="22"/>
          <w:lang w:eastAsia="en-AU"/>
        </w:rPr>
        <w:t>“ORGN”: Organisational Identifier</w:t>
      </w:r>
    </w:p>
    <w:p w14:paraId="3CA4FEA8" w14:textId="77777777" w:rsidR="004A4DF8" w:rsidRPr="00CA0D5A" w:rsidRDefault="004A4DF8" w:rsidP="004A4DF8">
      <w:r w:rsidRPr="00CA0D5A">
        <w:t xml:space="preserve">Some NPPA participants may require customers to specify the type of </w:t>
      </w:r>
      <w:proofErr w:type="spellStart"/>
      <w:r w:rsidRPr="00CA0D5A">
        <w:t>PayID</w:t>
      </w:r>
      <w:proofErr w:type="spellEnd"/>
      <w:r w:rsidRPr="00CA0D5A">
        <w:t xml:space="preserve">.  </w:t>
      </w:r>
    </w:p>
    <w:p w14:paraId="20CA447B" w14:textId="4367B055" w:rsidR="004A4DF8" w:rsidRPr="00CA0D5A" w:rsidRDefault="004A4DF8" w:rsidP="004A4DF8">
      <w:pPr>
        <w:spacing w:after="120"/>
      </w:pPr>
      <w:r w:rsidRPr="00CA0D5A">
        <w:t>The following example demonstrates how</w:t>
      </w:r>
      <w:r w:rsidR="000A3196">
        <w:t xml:space="preserve"> the </w:t>
      </w:r>
      <w:r w:rsidR="000A3196">
        <w:rPr>
          <w:rFonts w:cstheme="minorHAnsi"/>
        </w:rPr>
        <w:t>PINT A-NZ data model</w:t>
      </w:r>
      <w:r w:rsidRPr="00CA0D5A">
        <w:t xml:space="preserve"> can be used to convey the required information to support NPP payment services in Australia using a </w:t>
      </w:r>
      <w:proofErr w:type="spellStart"/>
      <w:r w:rsidRPr="00CA0D5A">
        <w:t>PayID</w:t>
      </w:r>
      <w:proofErr w:type="spellEnd"/>
      <w:r w:rsidRPr="00CA0D5A">
        <w:t>.</w:t>
      </w:r>
    </w:p>
    <w:tbl>
      <w:tblPr>
        <w:tblStyle w:val="LightShading1"/>
        <w:tblW w:w="5000" w:type="pct"/>
        <w:tblLook w:val="0480" w:firstRow="0" w:lastRow="0" w:firstColumn="1" w:lastColumn="0" w:noHBand="0" w:noVBand="1"/>
      </w:tblPr>
      <w:tblGrid>
        <w:gridCol w:w="5489"/>
        <w:gridCol w:w="3581"/>
      </w:tblGrid>
      <w:tr w:rsidR="00787F57" w:rsidRPr="0050583A" w14:paraId="2247DF5E"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08F6615A" w14:textId="247422B8" w:rsidR="00787F57" w:rsidRPr="008F3DC6" w:rsidRDefault="00787F57" w:rsidP="008F3DC6">
            <w:pPr>
              <w:keepNext/>
              <w:rPr>
                <w:rFonts w:ascii="Arial" w:hAnsi="Arial"/>
                <w:sz w:val="16"/>
              </w:rPr>
            </w:pPr>
            <w:proofErr w:type="spellStart"/>
            <w:r w:rsidRPr="000A620E">
              <w:rPr>
                <w:rFonts w:ascii="Arial" w:eastAsia="Times New Roman" w:hAnsi="Arial" w:cs="Arial"/>
                <w:sz w:val="16"/>
              </w:rPr>
              <w:t>PaymentMeans</w:t>
            </w:r>
            <w:proofErr w:type="spellEnd"/>
          </w:p>
        </w:tc>
        <w:tc>
          <w:tcPr>
            <w:tcW w:w="1974" w:type="pct"/>
          </w:tcPr>
          <w:p w14:paraId="6F015C89" w14:textId="77777777" w:rsidR="00787F57" w:rsidRPr="008B1471" w:rsidRDefault="00787F57" w:rsidP="008F3DC6">
            <w:pPr>
              <w:keepNext/>
              <w:cnfStyle w:val="000000100000" w:firstRow="0" w:lastRow="0" w:firstColumn="0" w:lastColumn="0" w:oddVBand="0" w:evenVBand="0" w:oddHBand="1" w:evenHBand="0" w:firstRowFirstColumn="0" w:firstRowLastColumn="0" w:lastRowFirstColumn="0" w:lastRowLastColumn="0"/>
              <w:rPr>
                <w:rFonts w:ascii="Arial" w:hAnsi="Arial"/>
                <w:sz w:val="16"/>
              </w:rPr>
            </w:pPr>
          </w:p>
        </w:tc>
      </w:tr>
      <w:tr w:rsidR="00AE786C" w:rsidRPr="0050583A" w14:paraId="6F705FB3"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3A50ECB2" w14:textId="77777777" w:rsidR="00787F57" w:rsidRPr="0050583A" w:rsidRDefault="00787F57" w:rsidP="00D11FEA">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974" w:type="pct"/>
          </w:tcPr>
          <w:p w14:paraId="4D953072" w14:textId="77777777" w:rsidR="00787F57" w:rsidRPr="000A620E" w:rsidRDefault="00787F57"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787F57" w:rsidRPr="0050583A" w14:paraId="7026C115"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45145182" w14:textId="1664C590" w:rsidR="00787F57" w:rsidRPr="008F3DC6" w:rsidRDefault="00787F57" w:rsidP="008F3DC6">
            <w:pPr>
              <w:keepNext/>
              <w:rPr>
                <w:rFonts w:ascii="Arial" w:hAnsi="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1974" w:type="pct"/>
          </w:tcPr>
          <w:p w14:paraId="3787CF41" w14:textId="32FBDB30" w:rsidR="00787F57" w:rsidRDefault="00787F57"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AE786C" w:rsidRPr="0050583A" w14:paraId="65B1842A"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19CA45FB" w14:textId="267E4E0A" w:rsidR="00787F57" w:rsidRPr="008F3DC6" w:rsidRDefault="00787F57" w:rsidP="008F3DC6">
            <w:pPr>
              <w:keepNext/>
              <w:rPr>
                <w:rFonts w:ascii="Arial" w:hAnsi="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PaymentID</w:t>
            </w:r>
            <w:proofErr w:type="spellEnd"/>
          </w:p>
        </w:tc>
        <w:tc>
          <w:tcPr>
            <w:tcW w:w="1974" w:type="pct"/>
          </w:tcPr>
          <w:p w14:paraId="06758665" w14:textId="659D78B1" w:rsidR="00787F57" w:rsidRPr="000A620E" w:rsidRDefault="00787F57"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6</w:t>
            </w:r>
            <w:r>
              <w:rPr>
                <w:rFonts w:ascii="Arial" w:eastAsia="Times New Roman" w:hAnsi="Arial" w:cs="Arial"/>
                <w:sz w:val="16"/>
              </w:rPr>
              <w:t>26538876</w:t>
            </w:r>
            <w:r w:rsidR="0056195C">
              <w:rPr>
                <w:rFonts w:ascii="Arial" w:eastAsia="Times New Roman" w:hAnsi="Arial" w:cs="Arial"/>
                <w:sz w:val="16"/>
              </w:rPr>
              <w:t xml:space="preserve"> </w:t>
            </w:r>
            <w:r w:rsidRPr="0041391A">
              <w:rPr>
                <w:rFonts w:ascii="Arial" w:eastAsia="Times New Roman" w:hAnsi="Arial" w:cs="Arial"/>
                <w:i/>
                <w:iCs/>
                <w:color w:val="808080" w:themeColor="background1" w:themeShade="80"/>
                <w:sz w:val="16"/>
              </w:rPr>
              <w:t>(customer</w:t>
            </w:r>
            <w:r w:rsidR="00C30743" w:rsidRPr="0041391A">
              <w:rPr>
                <w:rFonts w:ascii="Arial" w:eastAsia="Times New Roman" w:hAnsi="Arial" w:cs="Arial"/>
                <w:i/>
                <w:iCs/>
                <w:color w:val="808080" w:themeColor="background1" w:themeShade="80"/>
                <w:sz w:val="16"/>
              </w:rPr>
              <w:t>/payment</w:t>
            </w:r>
            <w:r w:rsidRPr="0041391A">
              <w:rPr>
                <w:rFonts w:ascii="Arial" w:eastAsia="Times New Roman" w:hAnsi="Arial" w:cs="Arial"/>
                <w:i/>
                <w:iCs/>
                <w:color w:val="808080" w:themeColor="background1" w:themeShade="80"/>
                <w:sz w:val="16"/>
              </w:rPr>
              <w:t xml:space="preserve"> reference number)</w:t>
            </w:r>
          </w:p>
        </w:tc>
      </w:tr>
      <w:tr w:rsidR="00787F57" w:rsidRPr="0050583A" w14:paraId="354E82CE"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6628374A" w14:textId="5684946C" w:rsidR="00787F57" w:rsidRPr="00877924" w:rsidRDefault="00787F57" w:rsidP="008F3DC6">
            <w:pPr>
              <w:keepNext/>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PayeeFinancialAccount</w:t>
            </w:r>
            <w:proofErr w:type="spellEnd"/>
            <w:r w:rsidRPr="00566083">
              <w:rPr>
                <w:rFonts w:ascii="Arial" w:eastAsia="Times New Roman" w:hAnsi="Arial" w:cs="Arial"/>
                <w:sz w:val="16"/>
              </w:rPr>
              <w:t xml:space="preserve">/ID  </w:t>
            </w:r>
          </w:p>
        </w:tc>
        <w:tc>
          <w:tcPr>
            <w:tcW w:w="1974" w:type="pct"/>
          </w:tcPr>
          <w:p w14:paraId="75576870" w14:textId="50118B47" w:rsidR="00787F57" w:rsidRPr="008F3DC6" w:rsidRDefault="003C27FB" w:rsidP="008F3DC6">
            <w:pPr>
              <w:keepNext/>
              <w:cnfStyle w:val="000000100000" w:firstRow="0" w:lastRow="0" w:firstColumn="0" w:lastColumn="0" w:oddVBand="0" w:evenVBand="0" w:oddHBand="1" w:evenHBand="0" w:firstRowFirstColumn="0" w:firstRowLastColumn="0" w:lastRowFirstColumn="0" w:lastRowLastColumn="0"/>
              <w:rPr>
                <w:rFonts w:ascii="Arial" w:hAnsi="Arial"/>
                <w:sz w:val="16"/>
              </w:rPr>
            </w:pPr>
            <w:hyperlink r:id="rId40" w:history="1">
              <w:r w:rsidR="00787F57" w:rsidRPr="0050583A">
                <w:rPr>
                  <w:rFonts w:ascii="Arial" w:eastAsia="Times New Roman" w:hAnsi="Arial" w:cs="Arial"/>
                  <w:sz w:val="16"/>
                </w:rPr>
                <w:t>payee@business1.com.au</w:t>
              </w:r>
            </w:hyperlink>
            <w:r w:rsidR="0056195C">
              <w:rPr>
                <w:rFonts w:ascii="Arial" w:eastAsia="Times New Roman" w:hAnsi="Arial" w:cs="Arial"/>
                <w:sz w:val="16"/>
              </w:rPr>
              <w:t xml:space="preserve"> </w:t>
            </w:r>
            <w:r w:rsidR="00DF2B08" w:rsidRPr="0041391A">
              <w:rPr>
                <w:rFonts w:ascii="Arial" w:eastAsia="Times New Roman" w:hAnsi="Arial" w:cs="Arial"/>
                <w:i/>
                <w:iCs/>
                <w:color w:val="808080" w:themeColor="background1" w:themeShade="80"/>
                <w:sz w:val="16"/>
              </w:rPr>
              <w:t>(</w:t>
            </w:r>
            <w:proofErr w:type="spellStart"/>
            <w:r w:rsidR="00787F57" w:rsidRPr="0041391A">
              <w:rPr>
                <w:rFonts w:ascii="Arial" w:eastAsia="Times New Roman" w:hAnsi="Arial" w:cs="Arial"/>
                <w:i/>
                <w:iCs/>
                <w:color w:val="808080" w:themeColor="background1" w:themeShade="80"/>
                <w:sz w:val="16"/>
              </w:rPr>
              <w:t>PayID</w:t>
            </w:r>
            <w:proofErr w:type="spellEnd"/>
            <w:r w:rsidR="00995F42" w:rsidRPr="0041391A">
              <w:rPr>
                <w:rFonts w:ascii="Arial" w:eastAsia="Times New Roman" w:hAnsi="Arial" w:cs="Arial"/>
                <w:i/>
                <w:iCs/>
                <w:color w:val="808080" w:themeColor="background1" w:themeShade="80"/>
                <w:sz w:val="16"/>
              </w:rPr>
              <w:t xml:space="preserve"> may be an email address, ABN, mobile phone number etc.</w:t>
            </w:r>
            <w:r w:rsidR="00787F57" w:rsidRPr="0041391A">
              <w:rPr>
                <w:rFonts w:ascii="Arial" w:eastAsia="Times New Roman" w:hAnsi="Arial" w:cs="Arial"/>
                <w:i/>
                <w:iCs/>
                <w:color w:val="808080" w:themeColor="background1" w:themeShade="80"/>
                <w:sz w:val="16"/>
              </w:rPr>
              <w:t>)</w:t>
            </w:r>
          </w:p>
        </w:tc>
      </w:tr>
      <w:tr w:rsidR="00AE786C" w:rsidRPr="00877924" w14:paraId="600FB3D2"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1FFCE4E4" w14:textId="4C18F643" w:rsidR="00787F57" w:rsidRPr="00877924" w:rsidRDefault="00787F57" w:rsidP="007A0094">
            <w:pPr>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PayeeFinancialAccount</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FinancialInstitutionBranch</w:t>
            </w:r>
            <w:proofErr w:type="spellEnd"/>
            <w:r w:rsidRPr="00566083">
              <w:rPr>
                <w:rFonts w:ascii="Arial" w:eastAsia="Times New Roman" w:hAnsi="Arial" w:cs="Arial"/>
                <w:sz w:val="16"/>
              </w:rPr>
              <w:t>/ID</w:t>
            </w:r>
          </w:p>
        </w:tc>
        <w:tc>
          <w:tcPr>
            <w:tcW w:w="1974" w:type="pct"/>
          </w:tcPr>
          <w:p w14:paraId="43E5C051" w14:textId="3276D624" w:rsidR="00787F57" w:rsidRPr="00C7260E" w:rsidRDefault="00787F57" w:rsidP="007A0094">
            <w:pPr>
              <w:cnfStyle w:val="000000000000" w:firstRow="0" w:lastRow="0" w:firstColumn="0" w:lastColumn="0" w:oddVBand="0" w:evenVBand="0" w:oddHBand="0" w:evenHBand="0" w:firstRowFirstColumn="0" w:firstRowLastColumn="0" w:lastRowFirstColumn="0" w:lastRowLastColumn="0"/>
              <w:rPr>
                <w:color w:val="C00000"/>
              </w:rPr>
            </w:pPr>
            <w:r w:rsidRPr="00927954">
              <w:rPr>
                <w:rFonts w:ascii="Arial" w:eastAsia="Times New Roman" w:hAnsi="Arial" w:cs="Arial"/>
                <w:sz w:val="16"/>
              </w:rPr>
              <w:t>NPP</w:t>
            </w:r>
            <w:r w:rsidR="0041391A" w:rsidRPr="00927954">
              <w:rPr>
                <w:rFonts w:ascii="Arial" w:eastAsia="Times New Roman" w:hAnsi="Arial" w:cs="Arial"/>
                <w:sz w:val="16"/>
              </w:rPr>
              <w:t>-EMAL</w:t>
            </w:r>
            <w:r w:rsidR="009D587D" w:rsidRPr="00927954">
              <w:rPr>
                <w:rFonts w:ascii="Arial" w:eastAsia="Times New Roman" w:hAnsi="Arial" w:cs="Arial"/>
                <w:sz w:val="16"/>
              </w:rPr>
              <w:t xml:space="preserve">* </w:t>
            </w:r>
          </w:p>
        </w:tc>
      </w:tr>
    </w:tbl>
    <w:p w14:paraId="5D1D31E5" w14:textId="55101F23" w:rsidR="00C32851" w:rsidRPr="00C7260E" w:rsidRDefault="00C32851" w:rsidP="00927954">
      <w:pPr>
        <w:spacing w:before="0"/>
        <w:rPr>
          <w:rFonts w:cstheme="minorHAnsi"/>
          <w:color w:val="C00000"/>
          <w:sz w:val="16"/>
          <w:szCs w:val="16"/>
        </w:rPr>
      </w:pPr>
      <w:r w:rsidRPr="003C3C44">
        <w:rPr>
          <w:rFonts w:cstheme="minorHAnsi"/>
          <w:sz w:val="16"/>
          <w:szCs w:val="16"/>
        </w:rPr>
        <w:t>*The sender should specify “NPP” in the “…</w:t>
      </w:r>
      <w:proofErr w:type="spellStart"/>
      <w:r w:rsidRPr="003C3C44">
        <w:rPr>
          <w:rFonts w:ascii="Arial" w:eastAsia="Times New Roman" w:hAnsi="Arial" w:cs="Arial"/>
          <w:sz w:val="16"/>
          <w:szCs w:val="16"/>
        </w:rPr>
        <w:t>FinancialInstitutionBranch</w:t>
      </w:r>
      <w:proofErr w:type="spellEnd"/>
      <w:r w:rsidRPr="003C3C44">
        <w:rPr>
          <w:rFonts w:ascii="Arial" w:eastAsia="Times New Roman" w:hAnsi="Arial" w:cs="Arial"/>
          <w:sz w:val="16"/>
          <w:szCs w:val="16"/>
        </w:rPr>
        <w:t>/ID” field to enable automation for the buyer.</w:t>
      </w:r>
      <w:r w:rsidRPr="00C32851">
        <w:rPr>
          <w:rFonts w:ascii="Arial" w:eastAsia="Times New Roman" w:hAnsi="Arial" w:cs="Arial"/>
          <w:sz w:val="16"/>
          <w:szCs w:val="16"/>
        </w:rPr>
        <w:t xml:space="preserve"> </w:t>
      </w:r>
      <w:r w:rsidR="0041391A" w:rsidRPr="00927954">
        <w:rPr>
          <w:rFonts w:ascii="Arial" w:eastAsia="Times New Roman" w:hAnsi="Arial" w:cs="Arial"/>
          <w:sz w:val="16"/>
          <w:szCs w:val="16"/>
        </w:rPr>
        <w:t xml:space="preserve">The sender can optionally specify the type of </w:t>
      </w:r>
      <w:proofErr w:type="spellStart"/>
      <w:r w:rsidR="0041391A" w:rsidRPr="00927954">
        <w:rPr>
          <w:rFonts w:ascii="Arial" w:eastAsia="Times New Roman" w:hAnsi="Arial" w:cs="Arial"/>
          <w:sz w:val="16"/>
          <w:szCs w:val="16"/>
        </w:rPr>
        <w:t>PayID</w:t>
      </w:r>
      <w:proofErr w:type="spellEnd"/>
      <w:r w:rsidR="0041391A" w:rsidRPr="00927954">
        <w:rPr>
          <w:rFonts w:ascii="Arial" w:eastAsia="Times New Roman" w:hAnsi="Arial" w:cs="Arial"/>
          <w:sz w:val="16"/>
          <w:szCs w:val="16"/>
        </w:rPr>
        <w:t xml:space="preserve"> using the format in the example above. </w:t>
      </w:r>
    </w:p>
    <w:p w14:paraId="55727BAB" w14:textId="77777777" w:rsidR="00787F57" w:rsidRDefault="00787F57" w:rsidP="00787F57">
      <w:pPr>
        <w:rPr>
          <w:b/>
        </w:rPr>
      </w:pPr>
    </w:p>
    <w:tbl>
      <w:tblPr>
        <w:tblW w:w="5000" w:type="pct"/>
        <w:shd w:val="clear" w:color="auto" w:fill="F2F2F2" w:themeFill="background1" w:themeFillShade="F2"/>
        <w:tblLook w:val="04A0" w:firstRow="1" w:lastRow="0" w:firstColumn="1" w:lastColumn="0" w:noHBand="0" w:noVBand="1"/>
      </w:tblPr>
      <w:tblGrid>
        <w:gridCol w:w="9070"/>
      </w:tblGrid>
      <w:tr w:rsidR="00787F57" w:rsidRPr="007373C4" w14:paraId="698E8E25" w14:textId="77777777" w:rsidTr="008F3DC6">
        <w:trPr>
          <w:cantSplit/>
          <w:trHeight w:val="491"/>
        </w:trPr>
        <w:tc>
          <w:tcPr>
            <w:tcW w:w="5000" w:type="pct"/>
            <w:shd w:val="clear" w:color="auto" w:fill="F2F2F2" w:themeFill="background1" w:themeFillShade="F2"/>
            <w:tcMar>
              <w:top w:w="0" w:type="dxa"/>
              <w:left w:w="150" w:type="dxa"/>
              <w:bottom w:w="0" w:type="dxa"/>
              <w:right w:w="150" w:type="dxa"/>
            </w:tcMar>
            <w:hideMark/>
          </w:tcPr>
          <w:p w14:paraId="11D59462" w14:textId="11381988" w:rsidR="00787F57" w:rsidRPr="007373C4" w:rsidRDefault="00787F57" w:rsidP="007A0094">
            <w:pPr>
              <w:pStyle w:val="UBL"/>
              <w:spacing w:line="276" w:lineRule="auto"/>
              <w:rPr>
                <w:lang w:eastAsia="en-AU"/>
              </w:rPr>
            </w:pPr>
            <w:r w:rsidRPr="007373C4">
              <w:rPr>
                <w:lang w:eastAsia="en-AU"/>
              </w:rPr>
              <w:t>&lt;cac:</w:t>
            </w:r>
            <w:r>
              <w:rPr>
                <w:lang w:eastAsia="en-AU"/>
              </w:rPr>
              <w:t>PaymentMeans</w:t>
            </w:r>
            <w:r w:rsidRPr="007373C4">
              <w:rPr>
                <w:lang w:eastAsia="en-AU"/>
              </w:rPr>
              <w:t>&gt;</w:t>
            </w:r>
            <w:r w:rsidRPr="00C640DC">
              <w:rPr>
                <w:color w:val="808080" w:themeColor="background1" w:themeShade="80"/>
                <w:lang w:eastAsia="en-AU"/>
              </w:rPr>
              <w:t xml:space="preserve">&lt;!-- </w:t>
            </w:r>
            <w:r w:rsidR="0056195C" w:rsidRPr="00C640DC">
              <w:rPr>
                <w:color w:val="808080" w:themeColor="background1" w:themeShade="80"/>
                <w:lang w:eastAsia="en-AU"/>
              </w:rPr>
              <w:t>New Payments Platform</w:t>
            </w:r>
            <w:r w:rsidRPr="00C640DC">
              <w:rPr>
                <w:color w:val="808080" w:themeColor="background1" w:themeShade="80"/>
                <w:lang w:eastAsia="en-AU"/>
              </w:rPr>
              <w:t xml:space="preserve"> --&gt;</w:t>
            </w:r>
          </w:p>
          <w:p w14:paraId="49AA2EB8" w14:textId="782C97EE" w:rsidR="00787F57" w:rsidRDefault="00787F57" w:rsidP="008F3DC6">
            <w:pPr>
              <w:pStyle w:val="UBL"/>
              <w:spacing w:line="276" w:lineRule="auto"/>
              <w:ind w:left="720"/>
              <w:rPr>
                <w:szCs w:val="18"/>
              </w:rPr>
            </w:pPr>
            <w:r w:rsidRPr="007373C4">
              <w:rPr>
                <w:lang w:eastAsia="en-AU"/>
              </w:rPr>
              <w:t>&lt;cbc:</w:t>
            </w:r>
            <w:r>
              <w:rPr>
                <w:lang w:eastAsia="en-AU"/>
              </w:rPr>
              <w:t>PaymentMeansCode</w:t>
            </w:r>
            <w:r w:rsidR="0056195C">
              <w:rPr>
                <w:lang w:eastAsia="en-AU"/>
              </w:rPr>
              <w:t xml:space="preserve"> name</w:t>
            </w:r>
            <w:r w:rsidR="0056195C" w:rsidRPr="007373C4">
              <w:rPr>
                <w:lang w:eastAsia="en-AU"/>
              </w:rPr>
              <w:t>="</w:t>
            </w:r>
            <w:r w:rsidR="0056195C">
              <w:rPr>
                <w:lang w:eastAsia="en-AU"/>
              </w:rPr>
              <w:t>Credit transfer</w:t>
            </w:r>
            <w:r w:rsidR="0056195C">
              <w:rPr>
                <w:szCs w:val="18"/>
              </w:rPr>
              <w:t>"</w:t>
            </w:r>
            <w:r>
              <w:rPr>
                <w:lang w:eastAsia="en-AU"/>
              </w:rPr>
              <w:t>&gt;</w:t>
            </w:r>
            <w:r>
              <w:rPr>
                <w:szCs w:val="18"/>
              </w:rPr>
              <w:t>30&lt;/cbc:PaymentMeansCode&gt;</w:t>
            </w:r>
          </w:p>
          <w:p w14:paraId="20CF2EC0" w14:textId="2ACCFB5E" w:rsidR="00787F57" w:rsidRPr="007373C4" w:rsidRDefault="00787F57" w:rsidP="008F3DC6">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w:t>
            </w:r>
            <w:r w:rsidRPr="00566083">
              <w:rPr>
                <w:rFonts w:ascii="Arial" w:eastAsia="Times New Roman" w:hAnsi="Arial" w:cs="Arial"/>
                <w:color w:val="000000" w:themeColor="text1"/>
                <w:sz w:val="16"/>
              </w:rPr>
              <w:t>6</w:t>
            </w:r>
            <w:r>
              <w:rPr>
                <w:rFonts w:ascii="Arial" w:eastAsia="Times New Roman" w:hAnsi="Arial" w:cs="Arial"/>
                <w:sz w:val="16"/>
              </w:rPr>
              <w:t>26538876</w:t>
            </w:r>
            <w:r w:rsidRPr="007373C4">
              <w:rPr>
                <w:lang w:eastAsia="en-AU"/>
              </w:rPr>
              <w:t>&lt;/cbc:</w:t>
            </w:r>
            <w:r>
              <w:rPr>
                <w:lang w:eastAsia="en-AU"/>
              </w:rPr>
              <w:t>PaymentID</w:t>
            </w:r>
            <w:r w:rsidRPr="007373C4">
              <w:rPr>
                <w:lang w:eastAsia="en-AU"/>
              </w:rPr>
              <w:t>&gt;</w:t>
            </w:r>
            <w:r w:rsidRPr="0041391A">
              <w:rPr>
                <w:color w:val="808080" w:themeColor="background1" w:themeShade="80"/>
                <w:lang w:eastAsia="en-AU"/>
              </w:rPr>
              <w:t xml:space="preserve">&lt;!-- </w:t>
            </w:r>
            <w:r w:rsidR="00517EB4" w:rsidRPr="0041391A">
              <w:rPr>
                <w:color w:val="808080" w:themeColor="background1" w:themeShade="80"/>
                <w:lang w:eastAsia="en-AU"/>
              </w:rPr>
              <w:t>customer reference number</w:t>
            </w:r>
            <w:r w:rsidRPr="0041391A">
              <w:rPr>
                <w:color w:val="808080" w:themeColor="background1" w:themeShade="80"/>
                <w:lang w:eastAsia="en-AU"/>
              </w:rPr>
              <w:t>--&gt;</w:t>
            </w:r>
          </w:p>
          <w:p w14:paraId="4741306D" w14:textId="14D421C3" w:rsidR="00787F57" w:rsidRPr="007373C4" w:rsidRDefault="00787F57" w:rsidP="008F3DC6">
            <w:pPr>
              <w:pStyle w:val="UBL"/>
              <w:spacing w:line="276" w:lineRule="auto"/>
              <w:ind w:left="720"/>
              <w:rPr>
                <w:lang w:eastAsia="en-AU"/>
              </w:rPr>
            </w:pPr>
            <w:r>
              <w:rPr>
                <w:lang w:eastAsia="en-AU"/>
              </w:rPr>
              <w:t>&lt;cac:PayeeFinancialAccount</w:t>
            </w:r>
            <w:r w:rsidRPr="007373C4">
              <w:rPr>
                <w:lang w:eastAsia="en-AU"/>
              </w:rPr>
              <w:t>&gt;</w:t>
            </w:r>
          </w:p>
          <w:p w14:paraId="2AEB93AD" w14:textId="10737F71" w:rsidR="00787F57" w:rsidRDefault="00787F57" w:rsidP="00384F09">
            <w:pPr>
              <w:pStyle w:val="UBL"/>
              <w:spacing w:line="276" w:lineRule="auto"/>
              <w:ind w:left="1440"/>
              <w:rPr>
                <w:lang w:eastAsia="en-AU"/>
              </w:rPr>
            </w:pPr>
            <w:r w:rsidRPr="007373C4">
              <w:rPr>
                <w:lang w:eastAsia="en-AU"/>
              </w:rPr>
              <w:t>&lt;cbc:ID&gt;</w:t>
            </w:r>
            <w:r w:rsidRPr="008C5781">
              <w:t>payee@business1.com.au&lt;/cbc:ID</w:t>
            </w:r>
            <w:r w:rsidRPr="007373C4">
              <w:rPr>
                <w:lang w:eastAsia="en-AU"/>
              </w:rPr>
              <w:t>&gt;</w:t>
            </w:r>
            <w:r w:rsidRPr="00093EF5">
              <w:rPr>
                <w:color w:val="808080" w:themeColor="background1" w:themeShade="80"/>
                <w:lang w:eastAsia="en-AU"/>
              </w:rPr>
              <w:t>&lt;!-- PayID --&gt;</w:t>
            </w:r>
          </w:p>
          <w:p w14:paraId="2A8D11AA" w14:textId="77777777" w:rsidR="00787F57" w:rsidRDefault="00787F57" w:rsidP="008F3DC6">
            <w:pPr>
              <w:pStyle w:val="UBL"/>
              <w:spacing w:line="276" w:lineRule="auto"/>
              <w:ind w:left="1440"/>
              <w:rPr>
                <w:lang w:eastAsia="en-AU"/>
              </w:rPr>
            </w:pPr>
            <w:r>
              <w:rPr>
                <w:lang w:eastAsia="en-AU"/>
              </w:rPr>
              <w:t>&lt;cac:FinancialInstitutionBranch&gt;</w:t>
            </w:r>
          </w:p>
          <w:p w14:paraId="00EB7AFB" w14:textId="6778E28E" w:rsidR="00787F57" w:rsidRPr="0041391A" w:rsidRDefault="00787F57" w:rsidP="008F3DC6">
            <w:pPr>
              <w:pStyle w:val="UBL"/>
              <w:spacing w:line="276" w:lineRule="auto"/>
              <w:ind w:left="2160"/>
              <w:rPr>
                <w:color w:val="808080" w:themeColor="background1" w:themeShade="80"/>
                <w:lang w:eastAsia="en-AU"/>
              </w:rPr>
            </w:pPr>
            <w:r>
              <w:rPr>
                <w:lang w:eastAsia="en-AU"/>
              </w:rPr>
              <w:t>&lt;cbc:ID&gt;NPP</w:t>
            </w:r>
            <w:r w:rsidR="00801C12">
              <w:rPr>
                <w:lang w:eastAsia="en-AU"/>
              </w:rPr>
              <w:t>-EMAL</w:t>
            </w:r>
            <w:r>
              <w:rPr>
                <w:lang w:eastAsia="en-AU"/>
              </w:rPr>
              <w:t>&lt;/cbc:ID</w:t>
            </w:r>
            <w:r w:rsidRPr="0041391A">
              <w:rPr>
                <w:color w:val="808080" w:themeColor="background1" w:themeShade="80"/>
                <w:lang w:eastAsia="en-AU"/>
              </w:rPr>
              <w:t>&gt;&lt;</w:t>
            </w:r>
            <w:r w:rsidR="0056195C" w:rsidRPr="0041391A">
              <w:rPr>
                <w:color w:val="808080" w:themeColor="background1" w:themeShade="80"/>
                <w:lang w:eastAsia="en-AU"/>
              </w:rPr>
              <w:t xml:space="preserve">!-- </w:t>
            </w:r>
            <w:r w:rsidR="00BA24F6" w:rsidRPr="0041391A">
              <w:rPr>
                <w:color w:val="808080" w:themeColor="background1" w:themeShade="80"/>
                <w:lang w:eastAsia="en-AU"/>
              </w:rPr>
              <w:t xml:space="preserve">Name of payment </w:t>
            </w:r>
            <w:r w:rsidR="00310B31" w:rsidRPr="0041391A">
              <w:rPr>
                <w:color w:val="808080" w:themeColor="background1" w:themeShade="80"/>
                <w:lang w:eastAsia="en-AU"/>
              </w:rPr>
              <w:t>c</w:t>
            </w:r>
            <w:r w:rsidR="00BA24F6" w:rsidRPr="0041391A">
              <w:rPr>
                <w:color w:val="808080" w:themeColor="background1" w:themeShade="80"/>
                <w:lang w:eastAsia="en-AU"/>
              </w:rPr>
              <w:t>hannel</w:t>
            </w:r>
            <w:r w:rsidRPr="0041391A">
              <w:rPr>
                <w:color w:val="808080" w:themeColor="background1" w:themeShade="80"/>
                <w:lang w:eastAsia="en-AU"/>
              </w:rPr>
              <w:t xml:space="preserve"> --&gt;</w:t>
            </w:r>
          </w:p>
          <w:p w14:paraId="64D9A8F4" w14:textId="7DE26546" w:rsidR="00787F57" w:rsidRDefault="00787F57" w:rsidP="008F3DC6">
            <w:pPr>
              <w:pStyle w:val="UBL"/>
              <w:spacing w:line="276" w:lineRule="auto"/>
              <w:ind w:left="1440"/>
              <w:rPr>
                <w:lang w:eastAsia="en-AU"/>
              </w:rPr>
            </w:pPr>
            <w:r>
              <w:rPr>
                <w:lang w:eastAsia="en-AU"/>
              </w:rPr>
              <w:t>&lt;/cac:FinancialInstitutionBranch&gt;</w:t>
            </w:r>
          </w:p>
          <w:p w14:paraId="0D337435" w14:textId="71542E08" w:rsidR="00787F57" w:rsidRPr="007373C4" w:rsidRDefault="00787F57" w:rsidP="008F3DC6">
            <w:pPr>
              <w:pStyle w:val="UBL"/>
              <w:spacing w:line="276" w:lineRule="auto"/>
              <w:ind w:left="720"/>
              <w:rPr>
                <w:lang w:eastAsia="en-AU"/>
              </w:rPr>
            </w:pPr>
            <w:r>
              <w:rPr>
                <w:lang w:eastAsia="en-AU"/>
              </w:rPr>
              <w:t>&lt;/cac:PayeeFinancialAccount</w:t>
            </w:r>
            <w:r w:rsidRPr="007373C4">
              <w:rPr>
                <w:lang w:eastAsia="en-AU"/>
              </w:rPr>
              <w:t>&gt;</w:t>
            </w:r>
          </w:p>
          <w:p w14:paraId="09FDD2D9" w14:textId="77777777" w:rsidR="00787F57" w:rsidRPr="007373C4" w:rsidRDefault="00787F57" w:rsidP="007A0094">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3D5F1502" w14:textId="3003432D" w:rsidR="00EE493E" w:rsidRDefault="00EE493E" w:rsidP="00EE493E"/>
    <w:p w14:paraId="6D36EABE" w14:textId="767CE5A2" w:rsidR="009B6543" w:rsidRPr="00403894" w:rsidRDefault="009B6543" w:rsidP="00403894">
      <w:pPr>
        <w:pStyle w:val="ListParagraph"/>
        <w:numPr>
          <w:ilvl w:val="0"/>
          <w:numId w:val="36"/>
        </w:numPr>
        <w:rPr>
          <w:b/>
          <w:bCs/>
        </w:rPr>
      </w:pPr>
      <w:r w:rsidRPr="00403894">
        <w:rPr>
          <w:b/>
          <w:bCs/>
        </w:rPr>
        <w:t xml:space="preserve">NPP Payment Arrangement – </w:t>
      </w:r>
      <w:proofErr w:type="spellStart"/>
      <w:r w:rsidRPr="00403894">
        <w:rPr>
          <w:b/>
          <w:bCs/>
        </w:rPr>
        <w:t>PayTo</w:t>
      </w:r>
      <w:proofErr w:type="spellEnd"/>
    </w:p>
    <w:p w14:paraId="7A276AA5" w14:textId="0BEC6DA9" w:rsidR="002218A3" w:rsidRDefault="00C1385D" w:rsidP="002218A3">
      <w:r>
        <w:t xml:space="preserve">The </w:t>
      </w:r>
      <w:hyperlink r:id="rId41" w:history="1">
        <w:r w:rsidR="002218A3" w:rsidRPr="002218A3">
          <w:rPr>
            <w:rStyle w:val="Hyperlink"/>
          </w:rPr>
          <w:t>“</w:t>
        </w:r>
        <w:proofErr w:type="spellStart"/>
        <w:r w:rsidR="002218A3" w:rsidRPr="002218A3">
          <w:rPr>
            <w:rStyle w:val="Hyperlink"/>
          </w:rPr>
          <w:t>PayTo</w:t>
        </w:r>
        <w:proofErr w:type="spellEnd"/>
        <w:r w:rsidR="002218A3" w:rsidRPr="002218A3">
          <w:rPr>
            <w:rStyle w:val="Hyperlink"/>
          </w:rPr>
          <w:t>” service</w:t>
        </w:r>
      </w:hyperlink>
      <w:r w:rsidR="002218A3">
        <w:t xml:space="preserve"> (previously known as Mandated Payments Service),</w:t>
      </w:r>
      <w:r>
        <w:t xml:space="preserve"> is a digital payment solution</w:t>
      </w:r>
      <w:r w:rsidR="002218A3">
        <w:t xml:space="preserve"> </w:t>
      </w:r>
      <w:r>
        <w:t>that</w:t>
      </w:r>
      <w:r w:rsidR="002218A3">
        <w:t xml:space="preserve"> enable</w:t>
      </w:r>
      <w:r>
        <w:t>s</w:t>
      </w:r>
      <w:r w:rsidR="002218A3">
        <w:t xml:space="preserve"> customers to pre-authorise</w:t>
      </w:r>
      <w:r w:rsidR="00687B62">
        <w:t xml:space="preserve"> third parties to initiate</w:t>
      </w:r>
      <w:r w:rsidR="002218A3">
        <w:t xml:space="preserve"> real</w:t>
      </w:r>
      <w:r w:rsidR="00907BE2">
        <w:t>-</w:t>
      </w:r>
      <w:r w:rsidR="002218A3">
        <w:t>time payments from their bank accounts</w:t>
      </w:r>
      <w:r w:rsidR="00687B62">
        <w:t xml:space="preserve"> in advance of any payments being processed</w:t>
      </w:r>
      <w:r w:rsidR="002218A3">
        <w:t xml:space="preserve">. </w:t>
      </w:r>
      <w:r w:rsidR="00687B62">
        <w:t>Authorisation is captured in the creation of a digital payment arrangement, referred to as a ‘</w:t>
      </w:r>
      <w:proofErr w:type="spellStart"/>
      <w:r w:rsidR="00687B62">
        <w:t>PayTo</w:t>
      </w:r>
      <w:proofErr w:type="spellEnd"/>
      <w:r w:rsidR="00687B62">
        <w:t xml:space="preserve"> agreement’.</w:t>
      </w:r>
    </w:p>
    <w:p w14:paraId="71810195" w14:textId="0837B06F" w:rsidR="00220F11" w:rsidRPr="00D73963" w:rsidRDefault="009B6543" w:rsidP="00A911FC">
      <w:pPr>
        <w:spacing w:after="120"/>
        <w:rPr>
          <w:color w:val="auto"/>
        </w:rPr>
      </w:pPr>
      <w:r>
        <w:t xml:space="preserve">The following example demonstrates how </w:t>
      </w:r>
      <w:r w:rsidR="00256EBB">
        <w:t xml:space="preserve">the </w:t>
      </w:r>
      <w:r w:rsidR="00256EBB">
        <w:rPr>
          <w:rFonts w:cstheme="minorHAnsi"/>
        </w:rPr>
        <w:t>PINT A-NZ data model</w:t>
      </w:r>
      <w:r w:rsidR="00256EBB" w:rsidDel="00256EBB">
        <w:t xml:space="preserve"> </w:t>
      </w:r>
      <w:r>
        <w:t xml:space="preserve">can be used to convey the required information to support an NPP </w:t>
      </w:r>
      <w:r w:rsidR="00CF2430">
        <w:t>‘</w:t>
      </w:r>
      <w:proofErr w:type="spellStart"/>
      <w:r>
        <w:t>PayTo</w:t>
      </w:r>
      <w:proofErr w:type="spellEnd"/>
      <w:r>
        <w:t xml:space="preserve"> agreement</w:t>
      </w:r>
      <w:r w:rsidR="00CF2430">
        <w:t>’</w:t>
      </w:r>
      <w:r>
        <w:t xml:space="preserve"> into a domestic bank account </w:t>
      </w:r>
      <w:r w:rsidRPr="009D587D">
        <w:t>in Australia.</w:t>
      </w:r>
      <w:r w:rsidRPr="001F77EB">
        <w:t xml:space="preserve"> </w:t>
      </w:r>
      <w:r>
        <w:t xml:space="preserve">The inclusion of the </w:t>
      </w:r>
      <w:proofErr w:type="spellStart"/>
      <w:r>
        <w:t>MandateID</w:t>
      </w:r>
      <w:proofErr w:type="spellEnd"/>
      <w:r>
        <w:t xml:space="preserve"> will </w:t>
      </w:r>
      <w:r w:rsidR="00551CE1">
        <w:t>advise the customer about</w:t>
      </w:r>
      <w:r>
        <w:t xml:space="preserve"> the debit of funds from the nominated bank account or enable instruction on behalf of an authorised party. </w:t>
      </w:r>
    </w:p>
    <w:tbl>
      <w:tblPr>
        <w:tblStyle w:val="LightShading1"/>
        <w:tblW w:w="5000" w:type="pct"/>
        <w:tblLook w:val="0480" w:firstRow="0" w:lastRow="0" w:firstColumn="1" w:lastColumn="0" w:noHBand="0" w:noVBand="1"/>
      </w:tblPr>
      <w:tblGrid>
        <w:gridCol w:w="4930"/>
        <w:gridCol w:w="4140"/>
      </w:tblGrid>
      <w:tr w:rsidR="009B6543" w:rsidRPr="00515F01" w14:paraId="60E0DECD" w14:textId="77777777" w:rsidTr="00D744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5A9FF92C" w14:textId="77777777" w:rsidR="009B6543" w:rsidRPr="00D11FEA" w:rsidRDefault="009B6543" w:rsidP="00D74476">
            <w:pPr>
              <w:keepNext/>
              <w:rPr>
                <w:rFonts w:ascii="Arial" w:hAnsi="Arial"/>
                <w:sz w:val="16"/>
              </w:rPr>
            </w:pPr>
            <w:proofErr w:type="spellStart"/>
            <w:r w:rsidRPr="00DE34E4">
              <w:rPr>
                <w:rFonts w:ascii="Arial" w:eastAsia="Times New Roman" w:hAnsi="Arial" w:cs="Arial"/>
                <w:sz w:val="16"/>
              </w:rPr>
              <w:lastRenderedPageBreak/>
              <w:t>PaymentMeans</w:t>
            </w:r>
            <w:proofErr w:type="spellEnd"/>
          </w:p>
        </w:tc>
        <w:tc>
          <w:tcPr>
            <w:tcW w:w="2282" w:type="pct"/>
          </w:tcPr>
          <w:p w14:paraId="4626FDBC" w14:textId="77777777" w:rsidR="009B6543" w:rsidRPr="00515F01" w:rsidRDefault="009B6543" w:rsidP="00D7447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9B6543" w:rsidRPr="00515F01" w14:paraId="6441F314" w14:textId="77777777" w:rsidTr="00D74476">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2DD03F95" w14:textId="77777777" w:rsidR="009B6543" w:rsidRPr="00DE34E4" w:rsidRDefault="009B6543" w:rsidP="00D74476">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PaymentMeansCode</w:t>
            </w:r>
            <w:proofErr w:type="spellEnd"/>
          </w:p>
        </w:tc>
        <w:tc>
          <w:tcPr>
            <w:tcW w:w="2282" w:type="pct"/>
          </w:tcPr>
          <w:p w14:paraId="2923FA31" w14:textId="77777777" w:rsidR="009B6543" w:rsidRPr="00515F01" w:rsidRDefault="009B6543" w:rsidP="00D7447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49</w:t>
            </w:r>
          </w:p>
        </w:tc>
      </w:tr>
      <w:tr w:rsidR="009B6543" w:rsidRPr="00515F01" w14:paraId="359A30FE" w14:textId="77777777" w:rsidTr="00D744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511738D5" w14:textId="77777777" w:rsidR="009B6543" w:rsidRPr="00DE34E4" w:rsidDel="00511533" w:rsidRDefault="009B6543" w:rsidP="00D74476">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2282" w:type="pct"/>
          </w:tcPr>
          <w:p w14:paraId="02EC12CF" w14:textId="77777777" w:rsidR="009B6543" w:rsidRDefault="009B6543" w:rsidP="00D7447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Direct debit</w:t>
            </w:r>
          </w:p>
        </w:tc>
      </w:tr>
      <w:tr w:rsidR="009B6543" w:rsidRPr="00515F01" w14:paraId="6FF7396C" w14:textId="77777777" w:rsidTr="00D74476">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7756570A" w14:textId="77777777" w:rsidR="009B6543" w:rsidRPr="00DE34E4" w:rsidRDefault="009B6543" w:rsidP="00D74476">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PaymentID</w:t>
            </w:r>
            <w:proofErr w:type="spellEnd"/>
          </w:p>
        </w:tc>
        <w:tc>
          <w:tcPr>
            <w:tcW w:w="2282" w:type="pct"/>
          </w:tcPr>
          <w:p w14:paraId="46561883" w14:textId="77777777" w:rsidR="009B6543" w:rsidRPr="00515F01" w:rsidRDefault="009B6543" w:rsidP="00D7447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 xml:space="preserve">88827661226 </w:t>
            </w:r>
            <w:r w:rsidRPr="00093EF5">
              <w:rPr>
                <w:rFonts w:ascii="Arial" w:eastAsia="Times New Roman" w:hAnsi="Arial" w:cs="Arial"/>
                <w:color w:val="808080" w:themeColor="background1" w:themeShade="80"/>
                <w:sz w:val="16"/>
              </w:rPr>
              <w:t>(customer reference number)</w:t>
            </w:r>
          </w:p>
        </w:tc>
      </w:tr>
      <w:tr w:rsidR="009B6543" w:rsidRPr="00515F01" w14:paraId="39B7FCC9" w14:textId="77777777" w:rsidTr="00D744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7A62CA49" w14:textId="77777777" w:rsidR="009B6543" w:rsidRPr="00DE34E4" w:rsidRDefault="009B6543" w:rsidP="00D74476">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PaymentMandate</w:t>
            </w:r>
            <w:proofErr w:type="spellEnd"/>
            <w:r w:rsidRPr="00DE34E4">
              <w:rPr>
                <w:rFonts w:ascii="Arial" w:eastAsia="Times New Roman" w:hAnsi="Arial" w:cs="Arial"/>
                <w:sz w:val="16"/>
              </w:rPr>
              <w:t xml:space="preserve">/ID  </w:t>
            </w:r>
          </w:p>
        </w:tc>
        <w:tc>
          <w:tcPr>
            <w:tcW w:w="2282" w:type="pct"/>
          </w:tcPr>
          <w:p w14:paraId="3AF73BA5" w14:textId="2A430BF5" w:rsidR="009B6543" w:rsidRPr="00515F01" w:rsidRDefault="009B6543" w:rsidP="00D7447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 xml:space="preserve">324875423 </w:t>
            </w:r>
            <w:r w:rsidRPr="00093EF5">
              <w:rPr>
                <w:rFonts w:ascii="Arial" w:eastAsia="Times New Roman" w:hAnsi="Arial" w:cs="Arial"/>
                <w:color w:val="808080" w:themeColor="background1" w:themeShade="80"/>
                <w:sz w:val="16"/>
              </w:rPr>
              <w:t>(</w:t>
            </w:r>
            <w:proofErr w:type="spellStart"/>
            <w:r w:rsidR="00497B0F" w:rsidRPr="00927954">
              <w:rPr>
                <w:rFonts w:ascii="Arial" w:eastAsia="Times New Roman" w:hAnsi="Arial" w:cs="Arial"/>
                <w:color w:val="808080" w:themeColor="background1" w:themeShade="80"/>
                <w:sz w:val="16"/>
              </w:rPr>
              <w:t>M</w:t>
            </w:r>
            <w:r w:rsidRPr="00927954">
              <w:rPr>
                <w:rFonts w:ascii="Arial" w:eastAsia="Times New Roman" w:hAnsi="Arial" w:cs="Arial"/>
                <w:color w:val="808080" w:themeColor="background1" w:themeShade="80"/>
                <w:sz w:val="16"/>
              </w:rPr>
              <w:t>andate</w:t>
            </w:r>
            <w:r w:rsidR="00497B0F" w:rsidRPr="00927954">
              <w:rPr>
                <w:rFonts w:ascii="Arial" w:eastAsia="Times New Roman" w:hAnsi="Arial" w:cs="Arial"/>
                <w:color w:val="808080" w:themeColor="background1" w:themeShade="80"/>
                <w:sz w:val="16"/>
              </w:rPr>
              <w:t>ID</w:t>
            </w:r>
            <w:proofErr w:type="spellEnd"/>
            <w:r w:rsidRPr="00927954">
              <w:rPr>
                <w:rFonts w:ascii="Arial" w:eastAsia="Times New Roman" w:hAnsi="Arial" w:cs="Arial"/>
                <w:color w:val="808080" w:themeColor="background1" w:themeShade="80"/>
                <w:sz w:val="16"/>
              </w:rPr>
              <w:t>/</w:t>
            </w:r>
            <w:r w:rsidRPr="00093EF5">
              <w:rPr>
                <w:rFonts w:ascii="Arial" w:eastAsia="Times New Roman" w:hAnsi="Arial" w:cs="Arial"/>
                <w:color w:val="808080" w:themeColor="background1" w:themeShade="80"/>
                <w:sz w:val="16"/>
              </w:rPr>
              <w:t>direct debit authority reference/</w:t>
            </w:r>
            <w:proofErr w:type="spellStart"/>
            <w:r w:rsidRPr="00093EF5">
              <w:rPr>
                <w:rFonts w:ascii="Arial" w:eastAsia="Times New Roman" w:hAnsi="Arial" w:cs="Arial"/>
                <w:color w:val="808080" w:themeColor="background1" w:themeShade="80"/>
                <w:sz w:val="16"/>
              </w:rPr>
              <w:t>PayTo</w:t>
            </w:r>
            <w:proofErr w:type="spellEnd"/>
            <w:r w:rsidRPr="00093EF5">
              <w:rPr>
                <w:rFonts w:ascii="Arial" w:eastAsia="Times New Roman" w:hAnsi="Arial" w:cs="Arial"/>
                <w:color w:val="808080" w:themeColor="background1" w:themeShade="80"/>
                <w:sz w:val="16"/>
              </w:rPr>
              <w:t xml:space="preserve"> Agreement)</w:t>
            </w:r>
          </w:p>
        </w:tc>
      </w:tr>
    </w:tbl>
    <w:p w14:paraId="3369BE76" w14:textId="77777777" w:rsidR="009B6543" w:rsidRDefault="009B6543" w:rsidP="009B6543"/>
    <w:tbl>
      <w:tblPr>
        <w:tblStyle w:val="TableGrid"/>
        <w:tblW w:w="5166" w:type="pct"/>
        <w:tblInd w:w="-142" w:type="dxa"/>
        <w:shd w:val="clear" w:color="auto" w:fill="F2F2F2" w:themeFill="background1" w:themeFillShade="F2"/>
        <w:tblLook w:val="04A0" w:firstRow="1" w:lastRow="0" w:firstColumn="1" w:lastColumn="0" w:noHBand="0" w:noVBand="1"/>
      </w:tblPr>
      <w:tblGrid>
        <w:gridCol w:w="9371"/>
      </w:tblGrid>
      <w:tr w:rsidR="009B6543" w:rsidRPr="007E53CB" w14:paraId="04264638" w14:textId="77777777" w:rsidTr="00D74476">
        <w:trPr>
          <w:cantSplit/>
        </w:trPr>
        <w:tc>
          <w:tcPr>
            <w:tcW w:w="5000" w:type="pct"/>
            <w:shd w:val="clear" w:color="auto" w:fill="F2F2F2" w:themeFill="background1" w:themeFillShade="F2"/>
          </w:tcPr>
          <w:p w14:paraId="7ABC7FA4" w14:textId="77777777" w:rsidR="009B6543" w:rsidRPr="007E53CB" w:rsidRDefault="009B6543" w:rsidP="00D74476">
            <w:pPr>
              <w:pStyle w:val="UBL"/>
              <w:spacing w:line="276" w:lineRule="auto"/>
              <w:rPr>
                <w:szCs w:val="18"/>
                <w:lang w:eastAsia="en-AU"/>
              </w:rPr>
            </w:pPr>
            <w:r w:rsidRPr="007E53CB">
              <w:rPr>
                <w:szCs w:val="18"/>
                <w:lang w:eastAsia="en-AU"/>
              </w:rPr>
              <w:t>&lt;cac:PaymentMeans&gt;</w:t>
            </w:r>
            <w:r w:rsidRPr="0055216B">
              <w:rPr>
                <w:color w:val="808080" w:themeColor="background1" w:themeShade="80"/>
                <w:szCs w:val="18"/>
                <w:lang w:eastAsia="en-AU"/>
              </w:rPr>
              <w:t>&lt;</w:t>
            </w:r>
            <w:r w:rsidRPr="0055216B">
              <w:rPr>
                <w:color w:val="808080" w:themeColor="background1" w:themeShade="80"/>
                <w:lang w:eastAsia="en-AU"/>
              </w:rPr>
              <w:t>!--</w:t>
            </w:r>
            <w:r w:rsidRPr="001928FC">
              <w:rPr>
                <w:lang w:eastAsia="en-AU"/>
              </w:rPr>
              <w:t xml:space="preserve"> </w:t>
            </w:r>
            <w:r w:rsidRPr="0055216B">
              <w:rPr>
                <w:color w:val="808080" w:themeColor="background1" w:themeShade="80"/>
                <w:szCs w:val="18"/>
                <w:lang w:eastAsia="en-AU"/>
              </w:rPr>
              <w:t>Direct Debit --&gt;</w:t>
            </w:r>
          </w:p>
          <w:p w14:paraId="2C79C16C" w14:textId="77777777" w:rsidR="009B6543" w:rsidRPr="007E53CB" w:rsidRDefault="009B6543" w:rsidP="00D74476">
            <w:pPr>
              <w:pStyle w:val="UBL"/>
              <w:spacing w:line="276" w:lineRule="auto"/>
              <w:ind w:firstLine="720"/>
              <w:rPr>
                <w:szCs w:val="18"/>
                <w:lang w:eastAsia="en-AU"/>
              </w:rPr>
            </w:pPr>
            <w:r w:rsidRPr="007E53CB">
              <w:rPr>
                <w:szCs w:val="18"/>
                <w:lang w:eastAsia="en-AU"/>
              </w:rPr>
              <w:t>&lt;cbc:PaymentMeansCode</w:t>
            </w:r>
            <w:r>
              <w:rPr>
                <w:lang w:eastAsia="en-AU"/>
              </w:rPr>
              <w:t xml:space="preserve"> name</w:t>
            </w:r>
            <w:r w:rsidRPr="007373C4">
              <w:rPr>
                <w:lang w:eastAsia="en-AU"/>
              </w:rPr>
              <w:t>="</w:t>
            </w:r>
            <w:r>
              <w:rPr>
                <w:lang w:eastAsia="en-AU"/>
              </w:rPr>
              <w:t>Direct debit</w:t>
            </w:r>
            <w:r>
              <w:rPr>
                <w:szCs w:val="18"/>
              </w:rPr>
              <w:t>"</w:t>
            </w:r>
            <w:r w:rsidRPr="007E53CB">
              <w:rPr>
                <w:szCs w:val="18"/>
                <w:lang w:eastAsia="en-AU"/>
              </w:rPr>
              <w:t>&gt;49&lt;/cbc:PaymentMeansCode&gt;</w:t>
            </w:r>
          </w:p>
          <w:p w14:paraId="55FE160A" w14:textId="77777777" w:rsidR="009B6543" w:rsidRPr="007E53CB" w:rsidRDefault="009B6543" w:rsidP="00D74476">
            <w:pPr>
              <w:pStyle w:val="UBL"/>
              <w:spacing w:line="276" w:lineRule="auto"/>
              <w:ind w:firstLine="720"/>
              <w:rPr>
                <w:szCs w:val="18"/>
                <w:lang w:eastAsia="en-AU"/>
              </w:rPr>
            </w:pPr>
            <w:r w:rsidRPr="007E53CB">
              <w:rPr>
                <w:szCs w:val="18"/>
                <w:lang w:eastAsia="en-AU"/>
              </w:rPr>
              <w:t>&lt;cbc:PaymentID&gt;88827661226&lt;/cbc:PaymentID&gt;</w:t>
            </w:r>
            <w:r w:rsidRPr="0055216B">
              <w:rPr>
                <w:color w:val="808080" w:themeColor="background1" w:themeShade="80"/>
                <w:szCs w:val="18"/>
                <w:lang w:eastAsia="en-AU"/>
              </w:rPr>
              <w:t>&lt;!--</w:t>
            </w:r>
            <w:r w:rsidRPr="007E53CB">
              <w:rPr>
                <w:szCs w:val="18"/>
                <w:lang w:eastAsia="en-AU"/>
              </w:rPr>
              <w:t xml:space="preserve"> </w:t>
            </w:r>
            <w:r w:rsidRPr="0055216B">
              <w:rPr>
                <w:color w:val="808080" w:themeColor="background1" w:themeShade="80"/>
                <w:szCs w:val="18"/>
                <w:lang w:eastAsia="en-AU"/>
              </w:rPr>
              <w:t>customer reference number --&gt;</w:t>
            </w:r>
          </w:p>
          <w:p w14:paraId="0FA05441" w14:textId="77777777" w:rsidR="009B6543" w:rsidRPr="007E53CB" w:rsidRDefault="009B6543" w:rsidP="00D74476">
            <w:pPr>
              <w:pStyle w:val="UBL"/>
              <w:spacing w:line="276" w:lineRule="auto"/>
              <w:ind w:firstLine="720"/>
              <w:rPr>
                <w:szCs w:val="18"/>
                <w:lang w:eastAsia="en-AU"/>
              </w:rPr>
            </w:pPr>
            <w:r w:rsidRPr="007E53CB">
              <w:rPr>
                <w:szCs w:val="18"/>
                <w:lang w:eastAsia="en-AU"/>
              </w:rPr>
              <w:t>&lt;cac:PaymentMandate&gt;</w:t>
            </w:r>
          </w:p>
          <w:p w14:paraId="14CCF431" w14:textId="77777777" w:rsidR="009B6543" w:rsidRPr="007E53CB" w:rsidRDefault="009B6543" w:rsidP="00D74476">
            <w:pPr>
              <w:pStyle w:val="UBL"/>
              <w:spacing w:line="276" w:lineRule="auto"/>
              <w:ind w:left="720" w:firstLine="720"/>
              <w:rPr>
                <w:szCs w:val="18"/>
                <w:lang w:eastAsia="en-AU"/>
              </w:rPr>
            </w:pPr>
            <w:r w:rsidRPr="007E53CB">
              <w:rPr>
                <w:szCs w:val="18"/>
                <w:lang w:eastAsia="en-AU"/>
              </w:rPr>
              <w:t>&lt;cbc:ID&gt;324875423&lt;/cbc:ID&gt;</w:t>
            </w:r>
            <w:r w:rsidRPr="0055216B">
              <w:rPr>
                <w:color w:val="808080" w:themeColor="background1" w:themeShade="80"/>
                <w:szCs w:val="18"/>
                <w:lang w:eastAsia="en-AU"/>
              </w:rPr>
              <w:t>&lt;</w:t>
            </w:r>
            <w:r w:rsidRPr="0055216B">
              <w:rPr>
                <w:color w:val="808080" w:themeColor="background1" w:themeShade="80"/>
                <w:lang w:eastAsia="en-AU"/>
              </w:rPr>
              <w:t>!--</w:t>
            </w:r>
            <w:r w:rsidRPr="001928FC">
              <w:rPr>
                <w:lang w:eastAsia="en-AU"/>
              </w:rPr>
              <w:t xml:space="preserve"> </w:t>
            </w:r>
            <w:r w:rsidRPr="0055216B">
              <w:rPr>
                <w:color w:val="808080" w:themeColor="background1" w:themeShade="80"/>
                <w:szCs w:val="18"/>
                <w:lang w:eastAsia="en-AU"/>
              </w:rPr>
              <w:t>Mandate reference identifier --&gt;</w:t>
            </w:r>
          </w:p>
          <w:p w14:paraId="191A8F0D" w14:textId="77777777" w:rsidR="009B6543" w:rsidRPr="007E53CB" w:rsidRDefault="009B6543" w:rsidP="00D74476">
            <w:pPr>
              <w:pStyle w:val="UBL"/>
              <w:spacing w:line="276" w:lineRule="auto"/>
              <w:ind w:firstLine="720"/>
              <w:rPr>
                <w:szCs w:val="18"/>
                <w:lang w:eastAsia="en-AU"/>
              </w:rPr>
            </w:pPr>
            <w:r w:rsidRPr="007E53CB">
              <w:rPr>
                <w:szCs w:val="18"/>
                <w:lang w:eastAsia="en-AU"/>
              </w:rPr>
              <w:t>&lt;/cac:PaymentMandate&gt;</w:t>
            </w:r>
          </w:p>
          <w:p w14:paraId="2AEE9C6C" w14:textId="77777777" w:rsidR="009B6543" w:rsidRPr="007E53CB" w:rsidRDefault="009B6543" w:rsidP="00D74476">
            <w:pPr>
              <w:pStyle w:val="UBL"/>
              <w:spacing w:line="276" w:lineRule="auto"/>
              <w:rPr>
                <w:szCs w:val="18"/>
                <w:lang w:eastAsia="en-AU"/>
              </w:rPr>
            </w:pPr>
            <w:r w:rsidRPr="007E53CB">
              <w:rPr>
                <w:szCs w:val="18"/>
                <w:lang w:eastAsia="en-AU"/>
              </w:rPr>
              <w:t>&lt;/cac:PaymentMeans&gt;</w:t>
            </w:r>
          </w:p>
          <w:p w14:paraId="1EF3A5A4" w14:textId="77777777" w:rsidR="009B6543" w:rsidRPr="007E53CB" w:rsidRDefault="009B6543" w:rsidP="00D74476">
            <w:pPr>
              <w:pStyle w:val="UBL"/>
              <w:shd w:val="clear" w:color="auto" w:fill="auto"/>
              <w:spacing w:line="276" w:lineRule="auto"/>
              <w:rPr>
                <w:lang w:eastAsia="en-AU"/>
              </w:rPr>
            </w:pPr>
          </w:p>
        </w:tc>
      </w:tr>
    </w:tbl>
    <w:p w14:paraId="485478AB" w14:textId="103BDDFE" w:rsidR="00EE493E" w:rsidRDefault="00017766" w:rsidP="00CE6E6D">
      <w:pPr>
        <w:pStyle w:val="Heading4"/>
      </w:pPr>
      <w:r w:rsidRPr="003C3C44">
        <w:t xml:space="preserve">Using a </w:t>
      </w:r>
      <w:r w:rsidR="0008760E" w:rsidRPr="003C3C44">
        <w:t>Payment Website</w:t>
      </w:r>
      <w:r w:rsidRPr="003C3C44">
        <w:t xml:space="preserve"> </w:t>
      </w:r>
      <w:r w:rsidR="0008760E" w:rsidRPr="003C3C44">
        <w:t>(URI)</w:t>
      </w:r>
    </w:p>
    <w:p w14:paraId="5C151E84" w14:textId="7AEDF53E" w:rsidR="00BD2DC5" w:rsidRDefault="00BD2DC5" w:rsidP="00EE493E">
      <w:pPr>
        <w:rPr>
          <w:rFonts w:cstheme="minorHAnsi"/>
        </w:rPr>
      </w:pPr>
      <w:r>
        <w:rPr>
          <w:rFonts w:cstheme="minorHAnsi"/>
        </w:rPr>
        <w:t xml:space="preserve">A seller may provide a </w:t>
      </w:r>
      <w:r w:rsidR="00E723A7">
        <w:rPr>
          <w:rFonts w:cstheme="minorHAnsi"/>
        </w:rPr>
        <w:t>URL</w:t>
      </w:r>
      <w:r w:rsidR="005B72A5">
        <w:rPr>
          <w:rFonts w:cstheme="minorHAnsi"/>
        </w:rPr>
        <w:t>/URI</w:t>
      </w:r>
      <w:r w:rsidR="00E723A7">
        <w:rPr>
          <w:rFonts w:cstheme="minorHAnsi"/>
        </w:rPr>
        <w:t xml:space="preserve"> </w:t>
      </w:r>
      <w:r>
        <w:rPr>
          <w:rFonts w:cstheme="minorHAnsi"/>
        </w:rPr>
        <w:t xml:space="preserve">directing the buyer to use </w:t>
      </w:r>
      <w:r w:rsidR="00CA7481">
        <w:rPr>
          <w:rFonts w:cstheme="minorHAnsi"/>
        </w:rPr>
        <w:t>a website to make a payment.</w:t>
      </w:r>
      <w:r w:rsidR="00E723A7">
        <w:rPr>
          <w:rFonts w:cstheme="minorHAnsi"/>
        </w:rPr>
        <w:t xml:space="preserve"> </w:t>
      </w:r>
    </w:p>
    <w:p w14:paraId="69CEC16E" w14:textId="7FB66A00" w:rsidR="00EC3C8D" w:rsidRDefault="7A04642F" w:rsidP="1B252483">
      <w:pPr>
        <w:spacing w:after="120"/>
        <w:rPr>
          <w:rFonts w:cstheme="minorBidi"/>
        </w:rPr>
      </w:pPr>
      <w:r>
        <w:t>The following example demonstrates how</w:t>
      </w:r>
      <w:r w:rsidR="6531424C">
        <w:t xml:space="preserve"> the </w:t>
      </w:r>
      <w:r w:rsidR="6531424C" w:rsidRPr="1B252483">
        <w:rPr>
          <w:rFonts w:cstheme="minorBidi"/>
        </w:rPr>
        <w:t>PINT A-NZ data model</w:t>
      </w:r>
      <w:r w:rsidR="1B353134" w:rsidRPr="1B252483">
        <w:rPr>
          <w:rFonts w:cstheme="minorBidi"/>
        </w:rPr>
        <w:t xml:space="preserve"> can be used t</w:t>
      </w:r>
      <w:r w:rsidR="08C36D97" w:rsidRPr="1B252483">
        <w:rPr>
          <w:rFonts w:cstheme="minorBidi"/>
        </w:rPr>
        <w:t>o map</w:t>
      </w:r>
      <w:r>
        <w:t xml:space="preserve"> a URL</w:t>
      </w:r>
      <w:r w:rsidR="029BBCBE">
        <w:t>/URI</w:t>
      </w:r>
      <w:r>
        <w:t xml:space="preserve">. </w:t>
      </w:r>
    </w:p>
    <w:tbl>
      <w:tblPr>
        <w:tblStyle w:val="LightShading1"/>
        <w:tblW w:w="5000" w:type="pct"/>
        <w:tblLook w:val="0480" w:firstRow="0" w:lastRow="0" w:firstColumn="1" w:lastColumn="0" w:noHBand="0" w:noVBand="1"/>
      </w:tblPr>
      <w:tblGrid>
        <w:gridCol w:w="5652"/>
        <w:gridCol w:w="3418"/>
      </w:tblGrid>
      <w:tr w:rsidR="004F7B2A" w:rsidRPr="00457411" w14:paraId="17A16965"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03A203F8" w14:textId="77777777" w:rsidR="004F7B2A" w:rsidRPr="00D11FEA" w:rsidRDefault="004F7B2A" w:rsidP="004F7B2A">
            <w:pPr>
              <w:keepNext/>
              <w:rPr>
                <w:rFonts w:ascii="Arial" w:hAnsi="Arial"/>
                <w:sz w:val="16"/>
              </w:rPr>
            </w:pPr>
            <w:proofErr w:type="spellStart"/>
            <w:r w:rsidRPr="00AA3ACD">
              <w:rPr>
                <w:rFonts w:ascii="Arial" w:eastAsia="Times New Roman" w:hAnsi="Arial" w:cs="Arial"/>
                <w:sz w:val="16"/>
              </w:rPr>
              <w:t>PaymentMeans</w:t>
            </w:r>
            <w:proofErr w:type="spellEnd"/>
          </w:p>
        </w:tc>
        <w:tc>
          <w:tcPr>
            <w:tcW w:w="1850" w:type="pct"/>
          </w:tcPr>
          <w:p w14:paraId="797EFC49" w14:textId="77777777" w:rsidR="004F7B2A" w:rsidRPr="00457411" w:rsidRDefault="004F7B2A" w:rsidP="004F7B2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4F7B2A" w:rsidRPr="000A620E" w14:paraId="099DC8CB" w14:textId="77777777" w:rsidTr="004F7B2A">
        <w:trPr>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2654F852" w14:textId="77777777" w:rsidR="004F7B2A" w:rsidRPr="000A620E" w:rsidRDefault="004F7B2A" w:rsidP="004F7B2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850" w:type="pct"/>
          </w:tcPr>
          <w:p w14:paraId="24C73736" w14:textId="77777777" w:rsidR="004F7B2A" w:rsidRPr="000A620E" w:rsidRDefault="004F7B2A" w:rsidP="004F7B2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4F7B2A" w14:paraId="2588215F"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052CD3BD" w14:textId="77777777" w:rsidR="004F7B2A" w:rsidRPr="000A620E" w:rsidDel="005E0424" w:rsidRDefault="004F7B2A" w:rsidP="004F7B2A">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Pr>
                <w:rFonts w:ascii="Arial" w:eastAsia="Times New Roman" w:hAnsi="Arial" w:cs="Arial"/>
                <w:sz w:val="16"/>
              </w:rPr>
              <w:t>/@name</w:t>
            </w:r>
          </w:p>
        </w:tc>
        <w:tc>
          <w:tcPr>
            <w:tcW w:w="1850" w:type="pct"/>
          </w:tcPr>
          <w:p w14:paraId="23C3B1C9" w14:textId="77777777" w:rsidR="004F7B2A" w:rsidRDefault="004F7B2A" w:rsidP="004F7B2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4F7B2A" w:rsidRPr="000A620E" w14:paraId="2691E64D" w14:textId="77777777" w:rsidTr="004F7B2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7274F993" w14:textId="77777777" w:rsidR="004F7B2A" w:rsidRPr="000A620E" w:rsidRDefault="004F7B2A" w:rsidP="004F7B2A">
            <w:pPr>
              <w:keepNext/>
              <w:rPr>
                <w:rFonts w:ascii="Arial"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PaymentID</w:t>
            </w:r>
            <w:proofErr w:type="spellEnd"/>
          </w:p>
        </w:tc>
        <w:tc>
          <w:tcPr>
            <w:tcW w:w="1850" w:type="pct"/>
          </w:tcPr>
          <w:p w14:paraId="0C9761DC" w14:textId="0E62E27D" w:rsidR="004F7B2A" w:rsidRPr="000A620E" w:rsidRDefault="004F7B2A" w:rsidP="004F7B2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1000000001 </w:t>
            </w:r>
            <w:r w:rsidRPr="00C30743">
              <w:rPr>
                <w:rFonts w:ascii="Arial" w:eastAsia="Times New Roman" w:hAnsi="Arial" w:cs="Arial"/>
                <w:i/>
                <w:iCs/>
                <w:sz w:val="16"/>
              </w:rPr>
              <w:t>(customer</w:t>
            </w:r>
            <w:r w:rsidR="00C30743" w:rsidRPr="00C30743">
              <w:rPr>
                <w:rFonts w:ascii="Arial" w:eastAsia="Times New Roman" w:hAnsi="Arial" w:cs="Arial"/>
                <w:i/>
                <w:iCs/>
                <w:sz w:val="16"/>
              </w:rPr>
              <w:t>/payment</w:t>
            </w:r>
            <w:r w:rsidRPr="00C30743">
              <w:rPr>
                <w:rFonts w:ascii="Arial" w:eastAsia="Times New Roman" w:hAnsi="Arial" w:cs="Arial"/>
                <w:i/>
                <w:iCs/>
                <w:sz w:val="16"/>
              </w:rPr>
              <w:t xml:space="preserve"> reference number)</w:t>
            </w:r>
          </w:p>
        </w:tc>
      </w:tr>
      <w:tr w:rsidR="004F7B2A" w:rsidRPr="003C3C44" w14:paraId="0C4FAFEB"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463CE659" w14:textId="77777777" w:rsidR="004F7B2A" w:rsidRPr="003C3C44" w:rsidRDefault="004F7B2A" w:rsidP="004F7B2A">
            <w:pPr>
              <w:keepNext/>
              <w:rPr>
                <w:rFonts w:ascii="Arial" w:hAnsi="Arial" w:cs="Arial"/>
                <w:b w:val="0"/>
                <w:sz w:val="16"/>
              </w:rPr>
            </w:pPr>
            <w:proofErr w:type="spellStart"/>
            <w:r w:rsidRPr="003C3C44">
              <w:rPr>
                <w:rFonts w:ascii="Arial" w:eastAsia="Times New Roman" w:hAnsi="Arial" w:cs="Arial"/>
                <w:sz w:val="16"/>
              </w:rPr>
              <w:t>PaymentMeans</w:t>
            </w:r>
            <w:proofErr w:type="spellEnd"/>
            <w:r w:rsidRPr="003C3C44">
              <w:rPr>
                <w:rFonts w:ascii="Arial" w:eastAsia="Times New Roman" w:hAnsi="Arial" w:cs="Arial"/>
                <w:sz w:val="16"/>
              </w:rPr>
              <w:t>/</w:t>
            </w:r>
            <w:proofErr w:type="spellStart"/>
            <w:r w:rsidRPr="003C3C44">
              <w:rPr>
                <w:rFonts w:ascii="Arial" w:eastAsia="Times New Roman" w:hAnsi="Arial" w:cs="Arial"/>
                <w:sz w:val="16"/>
              </w:rPr>
              <w:t>PayeeFinancialAccount</w:t>
            </w:r>
            <w:proofErr w:type="spellEnd"/>
            <w:r w:rsidRPr="003C3C44">
              <w:rPr>
                <w:rFonts w:ascii="Arial" w:eastAsia="Times New Roman" w:hAnsi="Arial" w:cs="Arial"/>
                <w:sz w:val="16"/>
              </w:rPr>
              <w:t>/ID</w:t>
            </w:r>
          </w:p>
        </w:tc>
        <w:tc>
          <w:tcPr>
            <w:tcW w:w="1850" w:type="pct"/>
          </w:tcPr>
          <w:p w14:paraId="295DBE06" w14:textId="7A3590A7" w:rsidR="004F7B2A" w:rsidRPr="003C3C44" w:rsidRDefault="00797F06" w:rsidP="004F7B2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https://</w:t>
            </w:r>
            <w:r w:rsidR="00D67BD9" w:rsidRPr="003C3C44">
              <w:rPr>
                <w:rFonts w:ascii="Arial" w:eastAsia="Times New Roman" w:hAnsi="Arial" w:cs="Arial"/>
                <w:sz w:val="16"/>
              </w:rPr>
              <w:t>www.</w:t>
            </w:r>
            <w:r w:rsidR="00BB08F4" w:rsidRPr="003C3C44">
              <w:rPr>
                <w:rFonts w:ascii="Arial" w:eastAsia="Times New Roman" w:hAnsi="Arial" w:cs="Arial"/>
                <w:sz w:val="16"/>
              </w:rPr>
              <w:t>yourwebsite</w:t>
            </w:r>
            <w:r w:rsidR="00A519EA" w:rsidRPr="003C3C44">
              <w:rPr>
                <w:rFonts w:ascii="Arial" w:eastAsia="Times New Roman" w:hAnsi="Arial" w:cs="Arial"/>
                <w:sz w:val="16"/>
              </w:rPr>
              <w:t>ex</w:t>
            </w:r>
            <w:r w:rsidR="002A63AF" w:rsidRPr="003C3C44">
              <w:rPr>
                <w:rFonts w:ascii="Arial" w:eastAsia="Times New Roman" w:hAnsi="Arial" w:cs="Arial"/>
                <w:sz w:val="16"/>
              </w:rPr>
              <w:t>a</w:t>
            </w:r>
            <w:r w:rsidR="00A519EA" w:rsidRPr="003C3C44">
              <w:rPr>
                <w:rFonts w:ascii="Arial" w:eastAsia="Times New Roman" w:hAnsi="Arial" w:cs="Arial"/>
                <w:sz w:val="16"/>
              </w:rPr>
              <w:t>mple</w:t>
            </w:r>
            <w:r w:rsidR="00BB08F4" w:rsidRPr="003C3C44">
              <w:rPr>
                <w:rFonts w:ascii="Arial" w:eastAsia="Times New Roman" w:hAnsi="Arial" w:cs="Arial"/>
                <w:sz w:val="16"/>
              </w:rPr>
              <w:t xml:space="preserve">.com.au/pay </w:t>
            </w:r>
          </w:p>
        </w:tc>
      </w:tr>
      <w:tr w:rsidR="004F7B2A" w:rsidRPr="003C3C44" w14:paraId="0B9E95E3" w14:textId="77777777" w:rsidTr="004F7B2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681C85A3" w14:textId="77777777" w:rsidR="004F7B2A" w:rsidRPr="003C3C44" w:rsidRDefault="004F7B2A" w:rsidP="004F7B2A">
            <w:pPr>
              <w:keepNext/>
              <w:rPr>
                <w:rFonts w:ascii="Arial" w:eastAsia="Times New Roman" w:hAnsi="Arial" w:cs="Arial"/>
                <w:b w:val="0"/>
                <w:sz w:val="16"/>
              </w:rPr>
            </w:pPr>
            <w:proofErr w:type="spellStart"/>
            <w:r w:rsidRPr="003C3C44">
              <w:rPr>
                <w:rFonts w:ascii="Arial" w:eastAsia="Times New Roman" w:hAnsi="Arial" w:cs="Arial"/>
                <w:sz w:val="16"/>
              </w:rPr>
              <w:t>PaymentMeans</w:t>
            </w:r>
            <w:proofErr w:type="spellEnd"/>
            <w:r w:rsidRPr="003C3C44">
              <w:rPr>
                <w:rFonts w:ascii="Arial" w:eastAsia="Times New Roman" w:hAnsi="Arial" w:cs="Arial"/>
                <w:sz w:val="16"/>
              </w:rPr>
              <w:t>/</w:t>
            </w:r>
            <w:proofErr w:type="spellStart"/>
            <w:r w:rsidRPr="003C3C44">
              <w:rPr>
                <w:rFonts w:ascii="Arial" w:eastAsia="Times New Roman" w:hAnsi="Arial" w:cs="Arial"/>
                <w:sz w:val="16"/>
              </w:rPr>
              <w:t>PayeeFinancialAccount</w:t>
            </w:r>
            <w:proofErr w:type="spellEnd"/>
            <w:r w:rsidRPr="003C3C44">
              <w:rPr>
                <w:rFonts w:ascii="Arial" w:eastAsia="Times New Roman" w:hAnsi="Arial" w:cs="Arial"/>
                <w:sz w:val="16"/>
              </w:rPr>
              <w:t>/Name</w:t>
            </w:r>
          </w:p>
        </w:tc>
        <w:tc>
          <w:tcPr>
            <w:tcW w:w="1850" w:type="pct"/>
          </w:tcPr>
          <w:p w14:paraId="293FB20E" w14:textId="44939D1D" w:rsidR="004F7B2A" w:rsidRPr="003C3C44" w:rsidRDefault="00BB08F4" w:rsidP="004F7B2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 xml:space="preserve">Supplier </w:t>
            </w:r>
            <w:r w:rsidR="004F7B2A" w:rsidRPr="003C3C44">
              <w:rPr>
                <w:rFonts w:ascii="Arial" w:eastAsia="Times New Roman" w:hAnsi="Arial" w:cs="Arial"/>
                <w:sz w:val="16"/>
              </w:rPr>
              <w:t>ABC</w:t>
            </w:r>
          </w:p>
        </w:tc>
      </w:tr>
      <w:tr w:rsidR="004F7B2A" w:rsidRPr="003C3C44" w14:paraId="3831012B"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5DE8CDED" w14:textId="77777777" w:rsidR="004F7B2A" w:rsidRPr="003C3C44" w:rsidRDefault="004F7B2A" w:rsidP="004F7B2A">
            <w:pPr>
              <w:rPr>
                <w:rFonts w:ascii="Arial" w:eastAsia="Times New Roman" w:hAnsi="Arial" w:cs="Arial"/>
                <w:sz w:val="16"/>
              </w:rPr>
            </w:pPr>
            <w:proofErr w:type="spellStart"/>
            <w:r w:rsidRPr="003C3C44">
              <w:rPr>
                <w:rFonts w:ascii="Arial" w:eastAsia="Times New Roman" w:hAnsi="Arial" w:cs="Arial"/>
                <w:sz w:val="16"/>
              </w:rPr>
              <w:t>PaymentMeans</w:t>
            </w:r>
            <w:proofErr w:type="spellEnd"/>
            <w:r w:rsidRPr="003C3C44">
              <w:rPr>
                <w:rFonts w:ascii="Arial" w:eastAsia="Times New Roman" w:hAnsi="Arial" w:cs="Arial"/>
                <w:sz w:val="16"/>
              </w:rPr>
              <w:t>/</w:t>
            </w:r>
            <w:proofErr w:type="spellStart"/>
            <w:r w:rsidRPr="003C3C44">
              <w:rPr>
                <w:rFonts w:ascii="Arial" w:eastAsia="Times New Roman" w:hAnsi="Arial" w:cs="Arial"/>
                <w:sz w:val="16"/>
              </w:rPr>
              <w:t>PayeeFinancialAccount</w:t>
            </w:r>
            <w:proofErr w:type="spellEnd"/>
            <w:r w:rsidRPr="003C3C44">
              <w:rPr>
                <w:rFonts w:ascii="Arial" w:eastAsia="Times New Roman" w:hAnsi="Arial" w:cs="Arial"/>
                <w:sz w:val="16"/>
              </w:rPr>
              <w:t>/</w:t>
            </w:r>
            <w:proofErr w:type="spellStart"/>
            <w:r w:rsidRPr="003C3C44">
              <w:rPr>
                <w:rFonts w:ascii="Arial" w:eastAsia="Times New Roman" w:hAnsi="Arial" w:cs="Arial"/>
                <w:sz w:val="16"/>
              </w:rPr>
              <w:t>FinancialInstitutionBranch</w:t>
            </w:r>
            <w:proofErr w:type="spellEnd"/>
            <w:r w:rsidRPr="003C3C44">
              <w:rPr>
                <w:rFonts w:ascii="Arial" w:eastAsia="Times New Roman" w:hAnsi="Arial" w:cs="Arial"/>
                <w:sz w:val="16"/>
              </w:rPr>
              <w:t>/ID</w:t>
            </w:r>
          </w:p>
        </w:tc>
        <w:tc>
          <w:tcPr>
            <w:tcW w:w="1850" w:type="pct"/>
          </w:tcPr>
          <w:p w14:paraId="4730DA3C" w14:textId="44571526" w:rsidR="004F7B2A" w:rsidRPr="003C3C44" w:rsidRDefault="00BB08F4" w:rsidP="004F7B2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UR</w:t>
            </w:r>
            <w:r w:rsidR="009B7328" w:rsidRPr="003C3C44">
              <w:rPr>
                <w:rFonts w:ascii="Arial" w:eastAsia="Times New Roman" w:hAnsi="Arial" w:cs="Arial"/>
                <w:sz w:val="16"/>
              </w:rPr>
              <w:t>I</w:t>
            </w:r>
            <w:r w:rsidR="009D587D">
              <w:rPr>
                <w:rFonts w:ascii="Arial" w:eastAsia="Times New Roman" w:hAnsi="Arial" w:cs="Arial"/>
                <w:sz w:val="16"/>
              </w:rPr>
              <w:t>*</w:t>
            </w:r>
          </w:p>
        </w:tc>
      </w:tr>
    </w:tbl>
    <w:p w14:paraId="60FA7687" w14:textId="08EDCB6C" w:rsidR="004F7B2A" w:rsidRPr="003C3C44" w:rsidRDefault="00C32851" w:rsidP="00927954">
      <w:pPr>
        <w:spacing w:before="0"/>
        <w:rPr>
          <w:rFonts w:cstheme="minorHAnsi"/>
          <w:sz w:val="16"/>
          <w:szCs w:val="16"/>
        </w:rPr>
      </w:pPr>
      <w:r w:rsidRPr="003C3C44">
        <w:rPr>
          <w:rFonts w:cstheme="minorHAnsi"/>
          <w:sz w:val="16"/>
          <w:szCs w:val="16"/>
        </w:rPr>
        <w:t>*The sender should specify “URI” in the “…</w:t>
      </w:r>
      <w:proofErr w:type="spellStart"/>
      <w:r w:rsidRPr="003C3C44">
        <w:rPr>
          <w:rFonts w:ascii="Arial" w:eastAsia="Times New Roman" w:hAnsi="Arial" w:cs="Arial"/>
          <w:sz w:val="16"/>
          <w:szCs w:val="16"/>
        </w:rPr>
        <w:t>FinancialInstitutionBranch</w:t>
      </w:r>
      <w:proofErr w:type="spellEnd"/>
      <w:r w:rsidRPr="003C3C44">
        <w:rPr>
          <w:rFonts w:ascii="Arial" w:eastAsia="Times New Roman" w:hAnsi="Arial" w:cs="Arial"/>
          <w:sz w:val="16"/>
          <w:szCs w:val="16"/>
        </w:rPr>
        <w:t xml:space="preserve">/ID” field to enable automation for the buyer. </w:t>
      </w:r>
    </w:p>
    <w:p w14:paraId="249C4A89" w14:textId="77777777" w:rsidR="00C32851" w:rsidRPr="003C3C44" w:rsidRDefault="00C32851" w:rsidP="00EE493E">
      <w:pPr>
        <w:rPr>
          <w:rFonts w:cstheme="minorHAnsi"/>
          <w:sz w:val="16"/>
          <w:szCs w:val="16"/>
        </w:rPr>
      </w:pPr>
    </w:p>
    <w:p w14:paraId="132584B2" w14:textId="77777777" w:rsidR="00B07A32" w:rsidRPr="003C3C44" w:rsidRDefault="00B07A32" w:rsidP="00B07A32">
      <w:pPr>
        <w:pStyle w:val="xubl"/>
        <w:spacing w:line="276" w:lineRule="auto"/>
      </w:pPr>
      <w:r w:rsidRPr="003C3C44">
        <w:rPr>
          <w:color w:val="000000"/>
        </w:rPr>
        <w:t>&lt;</w:t>
      </w:r>
      <w:proofErr w:type="spellStart"/>
      <w:proofErr w:type="gramStart"/>
      <w:r w:rsidRPr="003C3C44">
        <w:rPr>
          <w:color w:val="000000"/>
        </w:rPr>
        <w:t>cac:PaymentMeans</w:t>
      </w:r>
      <w:proofErr w:type="spellEnd"/>
      <w:proofErr w:type="gramEnd"/>
      <w:r w:rsidRPr="003C3C44">
        <w:rPr>
          <w:color w:val="000000"/>
        </w:rPr>
        <w:t>&gt;</w:t>
      </w:r>
    </w:p>
    <w:p w14:paraId="21604AC7" w14:textId="77777777" w:rsidR="00B07A32" w:rsidRPr="003C3C44" w:rsidRDefault="00B07A32" w:rsidP="00B07A32">
      <w:pPr>
        <w:pStyle w:val="xubl"/>
        <w:spacing w:line="276" w:lineRule="auto"/>
        <w:ind w:firstLine="720"/>
      </w:pPr>
      <w:r w:rsidRPr="003C3C44">
        <w:rPr>
          <w:color w:val="000000"/>
        </w:rPr>
        <w:t>&lt;</w:t>
      </w:r>
      <w:proofErr w:type="spellStart"/>
      <w:proofErr w:type="gramStart"/>
      <w:r w:rsidRPr="003C3C44">
        <w:rPr>
          <w:color w:val="000000"/>
        </w:rPr>
        <w:t>cbc:PaymentMeansCode</w:t>
      </w:r>
      <w:proofErr w:type="spellEnd"/>
      <w:proofErr w:type="gramEnd"/>
      <w:r w:rsidRPr="003C3C44">
        <w:rPr>
          <w:color w:val="000000"/>
        </w:rPr>
        <w:t>&gt;30&lt;/</w:t>
      </w:r>
      <w:proofErr w:type="spellStart"/>
      <w:r w:rsidRPr="003C3C44">
        <w:rPr>
          <w:color w:val="000000"/>
        </w:rPr>
        <w:t>cbc:PaymentMeansCode</w:t>
      </w:r>
      <w:proofErr w:type="spellEnd"/>
      <w:r w:rsidRPr="003C3C44">
        <w:rPr>
          <w:color w:val="000000"/>
        </w:rPr>
        <w:t>&gt;</w:t>
      </w:r>
    </w:p>
    <w:p w14:paraId="06216AEB" w14:textId="77777777" w:rsidR="00B07A32" w:rsidRPr="003C3C44" w:rsidRDefault="00B07A32" w:rsidP="00B07A32">
      <w:pPr>
        <w:pStyle w:val="xubl"/>
        <w:spacing w:line="276" w:lineRule="auto"/>
        <w:ind w:firstLine="720"/>
      </w:pPr>
      <w:r w:rsidRPr="003C3C44">
        <w:rPr>
          <w:color w:val="000000"/>
        </w:rPr>
        <w:t>&lt;</w:t>
      </w:r>
      <w:proofErr w:type="spellStart"/>
      <w:proofErr w:type="gramStart"/>
      <w:r w:rsidRPr="003C3C44">
        <w:rPr>
          <w:color w:val="000000"/>
        </w:rPr>
        <w:t>cbc:PaymentID</w:t>
      </w:r>
      <w:proofErr w:type="spellEnd"/>
      <w:proofErr w:type="gramEnd"/>
      <w:r w:rsidRPr="003C3C44">
        <w:rPr>
          <w:color w:val="000000"/>
        </w:rPr>
        <w:t>&gt;</w:t>
      </w:r>
      <w:proofErr w:type="spellStart"/>
      <w:r w:rsidRPr="003C3C44">
        <w:rPr>
          <w:color w:val="000000"/>
        </w:rPr>
        <w:t>PaymentReferenceNumber</w:t>
      </w:r>
      <w:proofErr w:type="spellEnd"/>
      <w:r w:rsidRPr="003C3C44">
        <w:rPr>
          <w:color w:val="000000"/>
        </w:rPr>
        <w:t>&lt;/</w:t>
      </w:r>
      <w:proofErr w:type="spellStart"/>
      <w:r w:rsidRPr="003C3C44">
        <w:rPr>
          <w:color w:val="000000"/>
        </w:rPr>
        <w:t>cbc:PaymentID</w:t>
      </w:r>
      <w:proofErr w:type="spellEnd"/>
      <w:r w:rsidRPr="003C3C44">
        <w:rPr>
          <w:color w:val="000000"/>
        </w:rPr>
        <w:t>&gt;</w:t>
      </w:r>
    </w:p>
    <w:p w14:paraId="4B0F7CCE" w14:textId="77777777" w:rsidR="00B07A32" w:rsidRPr="003C3C44" w:rsidRDefault="00B07A32" w:rsidP="00B07A32">
      <w:pPr>
        <w:pStyle w:val="xubl"/>
        <w:spacing w:line="276" w:lineRule="auto"/>
        <w:ind w:left="720"/>
      </w:pPr>
      <w:r w:rsidRPr="003C3C44">
        <w:rPr>
          <w:color w:val="000000"/>
        </w:rPr>
        <w:t>&lt;</w:t>
      </w:r>
      <w:proofErr w:type="spellStart"/>
      <w:proofErr w:type="gramStart"/>
      <w:r w:rsidRPr="003C3C44">
        <w:rPr>
          <w:color w:val="000000"/>
        </w:rPr>
        <w:t>cac:PayeeFinancialAccount</w:t>
      </w:r>
      <w:proofErr w:type="spellEnd"/>
      <w:proofErr w:type="gramEnd"/>
      <w:r w:rsidRPr="003C3C44">
        <w:rPr>
          <w:color w:val="000000"/>
        </w:rPr>
        <w:t>&gt;</w:t>
      </w:r>
    </w:p>
    <w:p w14:paraId="2C33D6F6" w14:textId="7F251C42" w:rsidR="00B07A32" w:rsidRPr="003C3C44" w:rsidRDefault="00B07A32" w:rsidP="00B07A32">
      <w:pPr>
        <w:pStyle w:val="xubl"/>
        <w:spacing w:line="276" w:lineRule="auto"/>
        <w:ind w:left="1440"/>
      </w:pPr>
      <w:r w:rsidRPr="003C3C44">
        <w:rPr>
          <w:color w:val="000000"/>
        </w:rPr>
        <w:t>&lt;</w:t>
      </w:r>
      <w:proofErr w:type="spellStart"/>
      <w:r w:rsidRPr="003C3C44">
        <w:rPr>
          <w:color w:val="000000"/>
        </w:rPr>
        <w:t>cbc:ID</w:t>
      </w:r>
      <w:proofErr w:type="spellEnd"/>
      <w:r w:rsidRPr="003C3C44">
        <w:rPr>
          <w:color w:val="000000"/>
        </w:rPr>
        <w:t>&gt;</w:t>
      </w:r>
      <w:r w:rsidR="002A63AF" w:rsidRPr="003C3C44">
        <w:rPr>
          <w:color w:val="000000"/>
        </w:rPr>
        <w:t>https://</w:t>
      </w:r>
      <w:r w:rsidR="002226ED" w:rsidRPr="00491260">
        <w:rPr>
          <w:color w:val="000000"/>
        </w:rPr>
        <w:t>www.</w:t>
      </w:r>
      <w:r w:rsidR="004F7B2A" w:rsidRPr="00491260">
        <w:rPr>
          <w:color w:val="000000"/>
        </w:rPr>
        <w:t>yourwebsite</w:t>
      </w:r>
      <w:r w:rsidR="002A63AF" w:rsidRPr="00491260">
        <w:rPr>
          <w:color w:val="000000"/>
        </w:rPr>
        <w:t>example</w:t>
      </w:r>
      <w:r w:rsidR="004F7B2A" w:rsidRPr="00491260">
        <w:rPr>
          <w:color w:val="000000"/>
        </w:rPr>
        <w:t>.com</w:t>
      </w:r>
      <w:r w:rsidRPr="00491260">
        <w:rPr>
          <w:color w:val="000000"/>
        </w:rPr>
        <w:t>.au/pay&lt;/</w:t>
      </w:r>
      <w:r w:rsidRPr="003C3C44">
        <w:rPr>
          <w:color w:val="000000"/>
        </w:rPr>
        <w:t>cbc:ID</w:t>
      </w:r>
      <w:r w:rsidRPr="00114390">
        <w:rPr>
          <w:color w:val="808080" w:themeColor="background1" w:themeShade="80"/>
        </w:rPr>
        <w:t>&gt;</w:t>
      </w:r>
      <w:proofErr w:type="gramStart"/>
      <w:r w:rsidR="00E37F60" w:rsidRPr="00114390">
        <w:rPr>
          <w:color w:val="808080" w:themeColor="background1" w:themeShade="80"/>
        </w:rPr>
        <w:t>&lt;!--</w:t>
      </w:r>
      <w:proofErr w:type="gramEnd"/>
      <w:r w:rsidR="00E37F60" w:rsidRPr="00114390">
        <w:rPr>
          <w:color w:val="808080" w:themeColor="background1" w:themeShade="80"/>
        </w:rPr>
        <w:t xml:space="preserve"> Website URL --&gt;</w:t>
      </w:r>
    </w:p>
    <w:p w14:paraId="5BCA52F6" w14:textId="080FDF75" w:rsidR="00B07A32" w:rsidRPr="00114390" w:rsidRDefault="00B07A32" w:rsidP="00491260">
      <w:pPr>
        <w:pStyle w:val="UBL"/>
        <w:shd w:val="clear" w:color="auto" w:fill="auto"/>
        <w:spacing w:line="276" w:lineRule="auto"/>
        <w:ind w:left="1440"/>
        <w:rPr>
          <w:color w:val="808080" w:themeColor="background1" w:themeShade="80"/>
          <w:lang w:eastAsia="en-AU"/>
        </w:rPr>
      </w:pPr>
      <w:r w:rsidRPr="003C3C44">
        <w:rPr>
          <w:color w:val="000000"/>
        </w:rPr>
        <w:t>&lt;cbc:</w:t>
      </w:r>
      <w:r w:rsidRPr="00AF1822">
        <w:rPr>
          <w:color w:val="000000"/>
        </w:rPr>
        <w:t>Name&gt;</w:t>
      </w:r>
      <w:r w:rsidR="004F7B2A" w:rsidRPr="00AF1822">
        <w:rPr>
          <w:color w:val="000000"/>
        </w:rPr>
        <w:t>Supplier ABC</w:t>
      </w:r>
      <w:r w:rsidRPr="00AF1822">
        <w:rPr>
          <w:color w:val="000000"/>
        </w:rPr>
        <w:t>&lt;/cbc</w:t>
      </w:r>
      <w:r w:rsidRPr="00F94815">
        <w:rPr>
          <w:color w:val="000000"/>
        </w:rPr>
        <w:t>:Name&gt;</w:t>
      </w:r>
      <w:r w:rsidR="004F7B2A" w:rsidRPr="00114390">
        <w:rPr>
          <w:color w:val="808080" w:themeColor="background1" w:themeShade="80"/>
          <w:lang w:eastAsia="en-AU"/>
        </w:rPr>
        <w:t>&lt;!-</w:t>
      </w:r>
      <w:r w:rsidR="00E37F60" w:rsidRPr="00114390">
        <w:rPr>
          <w:color w:val="808080" w:themeColor="background1" w:themeShade="80"/>
          <w:lang w:eastAsia="en-AU"/>
        </w:rPr>
        <w:t xml:space="preserve">- </w:t>
      </w:r>
      <w:r w:rsidR="004F7B2A" w:rsidRPr="00114390">
        <w:rPr>
          <w:color w:val="808080" w:themeColor="background1" w:themeShade="80"/>
          <w:lang w:eastAsia="en-AU"/>
        </w:rPr>
        <w:t>Account name --&gt;</w:t>
      </w:r>
    </w:p>
    <w:p w14:paraId="7BDD9F06" w14:textId="77777777" w:rsidR="00B07A32" w:rsidRPr="00F94815" w:rsidRDefault="00B07A32" w:rsidP="00491260">
      <w:pPr>
        <w:pStyle w:val="xubl"/>
        <w:shd w:val="clear" w:color="auto" w:fill="auto"/>
        <w:spacing w:line="276" w:lineRule="auto"/>
        <w:ind w:left="1440"/>
      </w:pPr>
      <w:r w:rsidRPr="00F94815">
        <w:rPr>
          <w:color w:val="000000"/>
        </w:rPr>
        <w:t>&lt;</w:t>
      </w:r>
      <w:proofErr w:type="spellStart"/>
      <w:proofErr w:type="gramStart"/>
      <w:r w:rsidRPr="00F94815">
        <w:rPr>
          <w:color w:val="000000"/>
        </w:rPr>
        <w:t>cac:FinancialInstitutionBranch</w:t>
      </w:r>
      <w:proofErr w:type="spellEnd"/>
      <w:proofErr w:type="gramEnd"/>
      <w:r w:rsidRPr="00F94815">
        <w:rPr>
          <w:color w:val="000000"/>
        </w:rPr>
        <w:t>&gt;</w:t>
      </w:r>
    </w:p>
    <w:p w14:paraId="002AAC75" w14:textId="4EE6C8A6" w:rsidR="00B07A32" w:rsidRDefault="00B07A32" w:rsidP="00491260">
      <w:pPr>
        <w:pStyle w:val="xubl"/>
        <w:shd w:val="clear" w:color="auto" w:fill="auto"/>
        <w:spacing w:line="276" w:lineRule="auto"/>
        <w:ind w:left="2160"/>
      </w:pPr>
      <w:r w:rsidRPr="00F94815">
        <w:rPr>
          <w:color w:val="000000"/>
        </w:rPr>
        <w:t>&lt;</w:t>
      </w:r>
      <w:proofErr w:type="spellStart"/>
      <w:r w:rsidRPr="00F94815">
        <w:rPr>
          <w:color w:val="000000"/>
        </w:rPr>
        <w:t>cbc:ID</w:t>
      </w:r>
      <w:proofErr w:type="spellEnd"/>
      <w:r w:rsidRPr="00F94815">
        <w:rPr>
          <w:color w:val="000000"/>
        </w:rPr>
        <w:t>&gt;</w:t>
      </w:r>
      <w:r w:rsidRPr="00AF1822">
        <w:rPr>
          <w:rFonts w:cs="Consolas"/>
          <w:noProof/>
          <w:color w:val="000000"/>
          <w:szCs w:val="21"/>
          <w:lang w:eastAsia="en-US"/>
        </w:rPr>
        <w:t>UR</w:t>
      </w:r>
      <w:r w:rsidR="00907BE2" w:rsidRPr="00AF1822">
        <w:rPr>
          <w:rFonts w:cs="Consolas"/>
          <w:noProof/>
          <w:color w:val="000000"/>
          <w:szCs w:val="21"/>
          <w:lang w:eastAsia="en-US"/>
        </w:rPr>
        <w:t>I</w:t>
      </w:r>
      <w:r w:rsidRPr="001D312F">
        <w:rPr>
          <w:color w:val="000000"/>
        </w:rPr>
        <w:t>&lt;/</w:t>
      </w:r>
      <w:proofErr w:type="spellStart"/>
      <w:r w:rsidRPr="003C3C44">
        <w:rPr>
          <w:color w:val="000000"/>
        </w:rPr>
        <w:t>cbc:ID</w:t>
      </w:r>
      <w:proofErr w:type="spellEnd"/>
      <w:r w:rsidRPr="003C3C44">
        <w:rPr>
          <w:color w:val="000000"/>
        </w:rPr>
        <w:t>&gt;</w:t>
      </w:r>
      <w:proofErr w:type="gramStart"/>
      <w:r w:rsidR="004F7B2A" w:rsidRPr="00114390">
        <w:rPr>
          <w:color w:val="808080" w:themeColor="background1" w:themeShade="80"/>
        </w:rPr>
        <w:t>&lt;!</w:t>
      </w:r>
      <w:r w:rsidR="00E37F60" w:rsidRPr="00114390">
        <w:rPr>
          <w:color w:val="808080" w:themeColor="background1" w:themeShade="80"/>
        </w:rPr>
        <w:t>--</w:t>
      </w:r>
      <w:proofErr w:type="gramEnd"/>
      <w:r w:rsidR="00E37F60" w:rsidRPr="003C3C44">
        <w:t xml:space="preserve"> </w:t>
      </w:r>
      <w:r w:rsidR="004F7B2A" w:rsidRPr="00114390">
        <w:rPr>
          <w:color w:val="808080" w:themeColor="background1" w:themeShade="80"/>
        </w:rPr>
        <w:t xml:space="preserve">Indicates that the above website </w:t>
      </w:r>
      <w:r w:rsidR="00A519EA" w:rsidRPr="00114390">
        <w:rPr>
          <w:color w:val="808080" w:themeColor="background1" w:themeShade="80"/>
        </w:rPr>
        <w:t xml:space="preserve">can </w:t>
      </w:r>
      <w:r w:rsidR="004F7B2A" w:rsidRPr="00114390">
        <w:rPr>
          <w:color w:val="808080" w:themeColor="background1" w:themeShade="80"/>
        </w:rPr>
        <w:t>be used to make a payment</w:t>
      </w:r>
      <w:r w:rsidR="00E37F60" w:rsidRPr="00114390">
        <w:rPr>
          <w:color w:val="808080" w:themeColor="background1" w:themeShade="80"/>
        </w:rPr>
        <w:t xml:space="preserve"> </w:t>
      </w:r>
      <w:r w:rsidR="004F7B2A" w:rsidRPr="00114390">
        <w:rPr>
          <w:color w:val="808080" w:themeColor="background1" w:themeShade="80"/>
        </w:rPr>
        <w:t>--&gt;</w:t>
      </w:r>
    </w:p>
    <w:p w14:paraId="0026C0FA" w14:textId="77777777" w:rsidR="00B07A32" w:rsidRDefault="00B07A32" w:rsidP="00B07A32">
      <w:pPr>
        <w:pStyle w:val="xubl"/>
        <w:spacing w:line="276" w:lineRule="auto"/>
        <w:ind w:left="1440"/>
      </w:pPr>
      <w:r>
        <w:rPr>
          <w:color w:val="000000"/>
        </w:rPr>
        <w:t>&lt;/</w:t>
      </w:r>
      <w:proofErr w:type="spellStart"/>
      <w:proofErr w:type="gramStart"/>
      <w:r>
        <w:rPr>
          <w:color w:val="000000"/>
        </w:rPr>
        <w:t>cac:FinancialInstitutionBranch</w:t>
      </w:r>
      <w:proofErr w:type="spellEnd"/>
      <w:proofErr w:type="gramEnd"/>
      <w:r>
        <w:rPr>
          <w:color w:val="000000"/>
        </w:rPr>
        <w:t>&gt;</w:t>
      </w:r>
    </w:p>
    <w:p w14:paraId="66560133" w14:textId="0B1A458A" w:rsidR="00B07A32" w:rsidRDefault="00B07A32" w:rsidP="00E723A7">
      <w:pPr>
        <w:pStyle w:val="xubl"/>
        <w:spacing w:line="276" w:lineRule="auto"/>
        <w:ind w:left="720"/>
      </w:pPr>
      <w:r>
        <w:rPr>
          <w:color w:val="000000"/>
        </w:rPr>
        <w:t>&lt;/</w:t>
      </w:r>
      <w:proofErr w:type="spellStart"/>
      <w:proofErr w:type="gramStart"/>
      <w:r>
        <w:rPr>
          <w:color w:val="000000"/>
        </w:rPr>
        <w:t>cac:PayeeFinancialAccount</w:t>
      </w:r>
      <w:proofErr w:type="spellEnd"/>
      <w:proofErr w:type="gramEnd"/>
      <w:r>
        <w:rPr>
          <w:color w:val="000000"/>
        </w:rPr>
        <w:t>&gt;</w:t>
      </w:r>
    </w:p>
    <w:p w14:paraId="0C78F24C" w14:textId="77777777" w:rsidR="00B07A32" w:rsidRDefault="00B07A32" w:rsidP="00B07A32">
      <w:pPr>
        <w:pStyle w:val="xubl"/>
        <w:spacing w:line="276" w:lineRule="auto"/>
      </w:pPr>
      <w:r>
        <w:rPr>
          <w:color w:val="000000"/>
        </w:rPr>
        <w:t>&lt;/</w:t>
      </w:r>
      <w:proofErr w:type="spellStart"/>
      <w:proofErr w:type="gramStart"/>
      <w:r>
        <w:rPr>
          <w:color w:val="000000"/>
        </w:rPr>
        <w:t>cac:PaymentMeans</w:t>
      </w:r>
      <w:proofErr w:type="spellEnd"/>
      <w:proofErr w:type="gramEnd"/>
      <w:r>
        <w:rPr>
          <w:color w:val="000000"/>
        </w:rPr>
        <w:t>&gt;</w:t>
      </w:r>
    </w:p>
    <w:p w14:paraId="31F99DB9" w14:textId="77777777" w:rsidR="00B07A32" w:rsidRPr="00555D8B" w:rsidRDefault="00B07A32" w:rsidP="00EE493E">
      <w:pPr>
        <w:rPr>
          <w:rFonts w:cstheme="minorHAnsi"/>
        </w:rPr>
      </w:pPr>
    </w:p>
    <w:p w14:paraId="1CF00DF1" w14:textId="5BD329F2" w:rsidR="00AA1333" w:rsidRDefault="00AA1333" w:rsidP="004C0277">
      <w:pPr>
        <w:pStyle w:val="Heading4"/>
      </w:pPr>
      <w:r w:rsidRPr="00981E00">
        <w:lastRenderedPageBreak/>
        <w:t>BPAY</w:t>
      </w:r>
      <w:r w:rsidR="00CE6E6D">
        <w:t xml:space="preserve"> </w:t>
      </w:r>
    </w:p>
    <w:p w14:paraId="40538AA0" w14:textId="0501E492" w:rsidR="00AA1333" w:rsidRDefault="00AA1333" w:rsidP="00AA1333">
      <w:pPr>
        <w:rPr>
          <w:rFonts w:ascii="Arial" w:hAnsi="Arial" w:cs="Arial"/>
        </w:rPr>
      </w:pPr>
      <w:r w:rsidRPr="001D6908">
        <w:rPr>
          <w:rFonts w:cstheme="minorHAnsi"/>
        </w:rPr>
        <w:t>BPAY</w:t>
      </w:r>
      <w:r w:rsidR="008F6718">
        <w:rPr>
          <w:rFonts w:cstheme="minorHAnsi"/>
        </w:rPr>
        <w:t xml:space="preserve"> </w:t>
      </w:r>
      <w:r w:rsidRPr="001D6908">
        <w:rPr>
          <w:rFonts w:cstheme="minorHAnsi"/>
        </w:rPr>
        <w:t xml:space="preserve">is </w:t>
      </w:r>
      <w:r w:rsidR="00457411">
        <w:rPr>
          <w:rFonts w:cstheme="minorHAnsi"/>
        </w:rPr>
        <w:t xml:space="preserve">a </w:t>
      </w:r>
      <w:r w:rsidR="00997F9E">
        <w:rPr>
          <w:rFonts w:cstheme="minorHAnsi"/>
        </w:rPr>
        <w:t>commonly use</w:t>
      </w:r>
      <w:r w:rsidR="00457411">
        <w:rPr>
          <w:rFonts w:cstheme="minorHAnsi"/>
        </w:rPr>
        <w:t>d payment method</w:t>
      </w:r>
      <w:r w:rsidR="00997F9E">
        <w:rPr>
          <w:rFonts w:cstheme="minorHAnsi"/>
        </w:rPr>
        <w:t xml:space="preserve"> in Australia, supported through the banking system.</w:t>
      </w:r>
      <w:r w:rsidR="005010DC">
        <w:rPr>
          <w:rFonts w:cstheme="minorHAnsi"/>
        </w:rPr>
        <w:t xml:space="preserve"> </w:t>
      </w:r>
      <w:r w:rsidR="00457411">
        <w:rPr>
          <w:rFonts w:ascii="Arial" w:hAnsi="Arial" w:cs="Arial"/>
        </w:rPr>
        <w:t>T</w:t>
      </w:r>
      <w:r w:rsidR="001D6908" w:rsidRPr="00DA6F5A">
        <w:rPr>
          <w:rFonts w:ascii="Arial" w:hAnsi="Arial" w:cs="Arial"/>
        </w:rPr>
        <w:t xml:space="preserve">he payee needs to provide a </w:t>
      </w:r>
      <w:r w:rsidR="00DA6F5A">
        <w:rPr>
          <w:rFonts w:ascii="Arial" w:hAnsi="Arial" w:cs="Arial"/>
        </w:rPr>
        <w:t>b</w:t>
      </w:r>
      <w:r w:rsidRPr="00DA6F5A">
        <w:rPr>
          <w:rFonts w:ascii="Arial" w:hAnsi="Arial" w:cs="Arial"/>
        </w:rPr>
        <w:t xml:space="preserve">iller </w:t>
      </w:r>
      <w:r w:rsidR="00DA6F5A">
        <w:rPr>
          <w:rFonts w:ascii="Arial" w:hAnsi="Arial" w:cs="Arial"/>
        </w:rPr>
        <w:t>c</w:t>
      </w:r>
      <w:r w:rsidRPr="00DA6F5A">
        <w:rPr>
          <w:rFonts w:ascii="Arial" w:hAnsi="Arial" w:cs="Arial"/>
        </w:rPr>
        <w:t xml:space="preserve">ode and the </w:t>
      </w:r>
      <w:r w:rsidR="00DA6F5A">
        <w:rPr>
          <w:rFonts w:ascii="Arial" w:hAnsi="Arial" w:cs="Arial"/>
        </w:rPr>
        <w:t>c</w:t>
      </w:r>
      <w:r w:rsidRPr="00DA6F5A">
        <w:rPr>
          <w:rFonts w:ascii="Arial" w:hAnsi="Arial" w:cs="Arial"/>
        </w:rPr>
        <w:t xml:space="preserve">ustomer </w:t>
      </w:r>
      <w:r w:rsidR="00DA6F5A">
        <w:rPr>
          <w:rFonts w:ascii="Arial" w:hAnsi="Arial" w:cs="Arial"/>
        </w:rPr>
        <w:t>r</w:t>
      </w:r>
      <w:r w:rsidRPr="00DA6F5A">
        <w:rPr>
          <w:rFonts w:ascii="Arial" w:hAnsi="Arial" w:cs="Arial"/>
        </w:rPr>
        <w:t xml:space="preserve">eference </w:t>
      </w:r>
      <w:r w:rsidR="00DA6F5A">
        <w:rPr>
          <w:rFonts w:ascii="Arial" w:hAnsi="Arial" w:cs="Arial"/>
        </w:rPr>
        <w:t>n</w:t>
      </w:r>
      <w:r w:rsidRPr="00DA6F5A">
        <w:rPr>
          <w:rFonts w:ascii="Arial" w:hAnsi="Arial" w:cs="Arial"/>
        </w:rPr>
        <w:t>umber</w:t>
      </w:r>
      <w:r w:rsidR="00DA6F5A">
        <w:rPr>
          <w:rFonts w:ascii="Arial" w:hAnsi="Arial" w:cs="Arial"/>
        </w:rPr>
        <w:t xml:space="preserve"> to facilitate the transaction</w:t>
      </w:r>
      <w:r w:rsidRPr="00DA6F5A">
        <w:rPr>
          <w:rFonts w:ascii="Arial" w:hAnsi="Arial" w:cs="Arial"/>
        </w:rPr>
        <w:t>.</w:t>
      </w:r>
    </w:p>
    <w:p w14:paraId="5FF9FF2E" w14:textId="05D7CFC5" w:rsidR="00457411" w:rsidRPr="00D11FEA" w:rsidRDefault="004A4DF8" w:rsidP="004A4DF8">
      <w:pPr>
        <w:spacing w:after="120"/>
        <w:rPr>
          <w:rFonts w:ascii="Arial" w:hAnsi="Arial"/>
        </w:rPr>
      </w:pPr>
      <w:r>
        <w:rPr>
          <w:rFonts w:ascii="Arial" w:hAnsi="Arial"/>
        </w:rPr>
        <w:t xml:space="preserve">The following example demonstrates how </w:t>
      </w:r>
      <w:r w:rsidR="00810255">
        <w:t xml:space="preserve">the </w:t>
      </w:r>
      <w:r w:rsidR="00810255">
        <w:rPr>
          <w:rFonts w:cstheme="minorHAnsi"/>
        </w:rPr>
        <w:t>PINT A-NZ data model</w:t>
      </w:r>
      <w:r w:rsidR="00810255" w:rsidRPr="00B66E4A" w:rsidDel="00810255">
        <w:t xml:space="preserve"> </w:t>
      </w:r>
      <w:r w:rsidRPr="00B66E4A">
        <w:t xml:space="preserve">can be used to </w:t>
      </w:r>
      <w:r w:rsidR="00810255">
        <w:t>map</w:t>
      </w:r>
      <w:r w:rsidR="00810255" w:rsidRPr="00B66E4A">
        <w:t xml:space="preserve"> </w:t>
      </w:r>
      <w:r>
        <w:rPr>
          <w:rFonts w:ascii="Arial" w:hAnsi="Arial"/>
        </w:rPr>
        <w:t>BPAY details.</w:t>
      </w:r>
    </w:p>
    <w:tbl>
      <w:tblPr>
        <w:tblStyle w:val="LightShading1"/>
        <w:tblW w:w="5000" w:type="pct"/>
        <w:tblLook w:val="0480" w:firstRow="0" w:lastRow="0" w:firstColumn="1" w:lastColumn="0" w:noHBand="0" w:noVBand="1"/>
      </w:tblPr>
      <w:tblGrid>
        <w:gridCol w:w="5714"/>
        <w:gridCol w:w="3356"/>
      </w:tblGrid>
      <w:tr w:rsidR="00730D6C" w:rsidRPr="00877924" w14:paraId="62778A5D"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14BF6680" w14:textId="77777777" w:rsidR="00730D6C" w:rsidRPr="00D11FEA" w:rsidRDefault="00730D6C" w:rsidP="00D11FEA">
            <w:pPr>
              <w:keepNext/>
              <w:rPr>
                <w:rFonts w:ascii="Arial" w:hAnsi="Arial"/>
                <w:sz w:val="16"/>
              </w:rPr>
            </w:pPr>
            <w:proofErr w:type="spellStart"/>
            <w:r w:rsidRPr="00AA3ACD">
              <w:rPr>
                <w:rFonts w:ascii="Arial" w:eastAsia="Times New Roman" w:hAnsi="Arial" w:cs="Arial"/>
                <w:sz w:val="16"/>
              </w:rPr>
              <w:t>PaymentMeans</w:t>
            </w:r>
            <w:proofErr w:type="spellEnd"/>
          </w:p>
        </w:tc>
        <w:tc>
          <w:tcPr>
            <w:tcW w:w="1850" w:type="pct"/>
          </w:tcPr>
          <w:p w14:paraId="0DCBE75D" w14:textId="77777777" w:rsidR="00730D6C" w:rsidRPr="00457411" w:rsidRDefault="00730D6C"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730D6C" w:rsidRPr="00877924" w14:paraId="6360105D"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1F03F8BD" w14:textId="77777777" w:rsidR="00730D6C" w:rsidRPr="000A620E" w:rsidRDefault="00730D6C" w:rsidP="00D11FE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00A26786" w:rsidRPr="000A620E">
              <w:rPr>
                <w:rFonts w:ascii="Arial" w:eastAsia="Times New Roman" w:hAnsi="Arial" w:cs="Arial"/>
                <w:sz w:val="16"/>
              </w:rPr>
              <w:t>PaymentMeansCode</w:t>
            </w:r>
            <w:proofErr w:type="spellEnd"/>
          </w:p>
        </w:tc>
        <w:tc>
          <w:tcPr>
            <w:tcW w:w="1850" w:type="pct"/>
          </w:tcPr>
          <w:p w14:paraId="766A3429" w14:textId="2222A5B5" w:rsidR="00730D6C" w:rsidRPr="000A620E" w:rsidRDefault="00D2064B"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2D364E" w:rsidRPr="00877924" w14:paraId="39AE54E8"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7760A935" w14:textId="77777777" w:rsidR="002D364E" w:rsidRPr="000A620E" w:rsidDel="005E0424" w:rsidRDefault="002D364E" w:rsidP="00D11FEA">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Pr>
                <w:rFonts w:ascii="Arial" w:eastAsia="Times New Roman" w:hAnsi="Arial" w:cs="Arial"/>
                <w:sz w:val="16"/>
              </w:rPr>
              <w:t>/@name</w:t>
            </w:r>
          </w:p>
        </w:tc>
        <w:tc>
          <w:tcPr>
            <w:tcW w:w="1850" w:type="pct"/>
          </w:tcPr>
          <w:p w14:paraId="524845E5" w14:textId="77777777" w:rsidR="002D364E" w:rsidRDefault="002D364E"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7240E7" w:rsidRPr="00877924" w14:paraId="370AAB27"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6FFC25A4" w14:textId="77777777" w:rsidR="00730D6C" w:rsidRPr="000A620E" w:rsidRDefault="00730D6C" w:rsidP="00D11FEA">
            <w:pPr>
              <w:keepNext/>
              <w:rPr>
                <w:rFonts w:ascii="Arial"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005818A7" w:rsidRPr="000A620E">
              <w:rPr>
                <w:rFonts w:ascii="Arial" w:eastAsia="Times New Roman" w:hAnsi="Arial" w:cs="Arial"/>
                <w:sz w:val="16"/>
              </w:rPr>
              <w:t>PaymentID</w:t>
            </w:r>
            <w:proofErr w:type="spellEnd"/>
          </w:p>
        </w:tc>
        <w:tc>
          <w:tcPr>
            <w:tcW w:w="1850" w:type="pct"/>
          </w:tcPr>
          <w:p w14:paraId="373CEADB" w14:textId="3EEDE64C" w:rsidR="00730D6C" w:rsidRPr="000A620E" w:rsidRDefault="005818A7"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1</w:t>
            </w:r>
            <w:r w:rsidR="00777FBB" w:rsidRPr="000A620E">
              <w:rPr>
                <w:rFonts w:ascii="Arial" w:eastAsia="Times New Roman" w:hAnsi="Arial" w:cs="Arial"/>
                <w:sz w:val="16"/>
              </w:rPr>
              <w:t>00000000</w:t>
            </w:r>
            <w:r w:rsidRPr="000A620E">
              <w:rPr>
                <w:rFonts w:ascii="Arial" w:eastAsia="Times New Roman" w:hAnsi="Arial" w:cs="Arial"/>
                <w:sz w:val="16"/>
              </w:rPr>
              <w:t>1</w:t>
            </w:r>
            <w:r w:rsidR="00BE0D56" w:rsidRPr="000A620E">
              <w:rPr>
                <w:rFonts w:ascii="Arial" w:eastAsia="Times New Roman" w:hAnsi="Arial" w:cs="Arial"/>
                <w:sz w:val="16"/>
              </w:rPr>
              <w:t xml:space="preserve"> </w:t>
            </w:r>
            <w:r w:rsidR="00BE0D56" w:rsidRPr="00C30743">
              <w:rPr>
                <w:rFonts w:ascii="Arial" w:eastAsia="Times New Roman" w:hAnsi="Arial" w:cs="Arial"/>
                <w:i/>
                <w:iCs/>
                <w:sz w:val="16"/>
              </w:rPr>
              <w:t>(</w:t>
            </w:r>
            <w:r w:rsidR="00C65CBB" w:rsidRPr="00C30743">
              <w:rPr>
                <w:rFonts w:ascii="Arial" w:eastAsia="Times New Roman" w:hAnsi="Arial" w:cs="Arial"/>
                <w:i/>
                <w:iCs/>
                <w:sz w:val="16"/>
              </w:rPr>
              <w:t>c</w:t>
            </w:r>
            <w:r w:rsidR="00BE0D56" w:rsidRPr="00C30743">
              <w:rPr>
                <w:rFonts w:ascii="Arial" w:eastAsia="Times New Roman" w:hAnsi="Arial" w:cs="Arial"/>
                <w:i/>
                <w:iCs/>
                <w:sz w:val="16"/>
              </w:rPr>
              <w:t>ustomer</w:t>
            </w:r>
            <w:r w:rsidR="00C30743" w:rsidRPr="00C30743">
              <w:rPr>
                <w:rFonts w:ascii="Arial" w:eastAsia="Times New Roman" w:hAnsi="Arial" w:cs="Arial"/>
                <w:i/>
                <w:iCs/>
                <w:sz w:val="16"/>
              </w:rPr>
              <w:t>/payment</w:t>
            </w:r>
            <w:r w:rsidR="00BE0D56" w:rsidRPr="00C30743">
              <w:rPr>
                <w:rFonts w:ascii="Arial" w:eastAsia="Times New Roman" w:hAnsi="Arial" w:cs="Arial"/>
                <w:i/>
                <w:iCs/>
                <w:sz w:val="16"/>
              </w:rPr>
              <w:t xml:space="preserve"> reference number)</w:t>
            </w:r>
          </w:p>
        </w:tc>
      </w:tr>
      <w:tr w:rsidR="00730D6C" w:rsidRPr="00877924" w14:paraId="10FAE883"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2F54B79C" w14:textId="77777777" w:rsidR="00730D6C" w:rsidRPr="000A620E" w:rsidRDefault="00730D6C" w:rsidP="00D11FEA">
            <w:pPr>
              <w:keepNext/>
              <w:rPr>
                <w:rFonts w:ascii="Arial"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w:t>
            </w:r>
            <w:r w:rsidR="0005052C" w:rsidRPr="000A620E">
              <w:rPr>
                <w:rFonts w:ascii="Arial" w:eastAsia="Times New Roman" w:hAnsi="Arial" w:cs="Arial"/>
                <w:sz w:val="16"/>
              </w:rPr>
              <w:t>ID</w:t>
            </w:r>
          </w:p>
        </w:tc>
        <w:tc>
          <w:tcPr>
            <w:tcW w:w="1850" w:type="pct"/>
          </w:tcPr>
          <w:p w14:paraId="6014973D" w14:textId="77777777" w:rsidR="00730D6C" w:rsidRPr="000A620E" w:rsidRDefault="008F6353"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12345</w:t>
            </w:r>
            <w:r w:rsidR="00BE0D56" w:rsidRPr="000A620E">
              <w:rPr>
                <w:rFonts w:ascii="Arial" w:eastAsia="Times New Roman" w:hAnsi="Arial" w:cs="Arial"/>
                <w:sz w:val="16"/>
              </w:rPr>
              <w:t xml:space="preserve"> </w:t>
            </w:r>
            <w:r w:rsidR="00BE0D56" w:rsidRPr="00C30743">
              <w:rPr>
                <w:rFonts w:ascii="Arial" w:eastAsia="Times New Roman" w:hAnsi="Arial" w:cs="Arial"/>
                <w:i/>
                <w:iCs/>
                <w:sz w:val="16"/>
              </w:rPr>
              <w:t>(</w:t>
            </w:r>
            <w:r w:rsidR="00C65CBB" w:rsidRPr="00C30743">
              <w:rPr>
                <w:rFonts w:ascii="Arial" w:eastAsia="Times New Roman" w:hAnsi="Arial" w:cs="Arial"/>
                <w:i/>
                <w:iCs/>
                <w:sz w:val="16"/>
              </w:rPr>
              <w:t>b</w:t>
            </w:r>
            <w:r w:rsidR="00BE0D56" w:rsidRPr="00C30743">
              <w:rPr>
                <w:rFonts w:ascii="Arial" w:eastAsia="Times New Roman" w:hAnsi="Arial" w:cs="Arial"/>
                <w:i/>
                <w:iCs/>
                <w:sz w:val="16"/>
              </w:rPr>
              <w:t xml:space="preserve">iller </w:t>
            </w:r>
            <w:r w:rsidR="00C65CBB" w:rsidRPr="00C30743">
              <w:rPr>
                <w:rFonts w:ascii="Arial" w:eastAsia="Times New Roman" w:hAnsi="Arial" w:cs="Arial"/>
                <w:i/>
                <w:iCs/>
                <w:sz w:val="16"/>
              </w:rPr>
              <w:t>c</w:t>
            </w:r>
            <w:r w:rsidR="00BE0D56" w:rsidRPr="00C30743">
              <w:rPr>
                <w:rFonts w:ascii="Arial" w:eastAsia="Times New Roman" w:hAnsi="Arial" w:cs="Arial"/>
                <w:i/>
                <w:iCs/>
                <w:sz w:val="16"/>
              </w:rPr>
              <w:t>ode)</w:t>
            </w:r>
          </w:p>
        </w:tc>
      </w:tr>
      <w:tr w:rsidR="007240E7" w:rsidRPr="00877924" w14:paraId="2A505293"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04B6ABE8" w14:textId="77777777" w:rsidR="00730D6C" w:rsidRPr="000A620E" w:rsidRDefault="00730D6C" w:rsidP="00D11FE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w:t>
            </w:r>
            <w:r w:rsidR="0005052C" w:rsidRPr="000A620E">
              <w:rPr>
                <w:rFonts w:ascii="Arial" w:eastAsia="Times New Roman" w:hAnsi="Arial" w:cs="Arial"/>
                <w:sz w:val="16"/>
              </w:rPr>
              <w:t>Name</w:t>
            </w:r>
          </w:p>
        </w:tc>
        <w:tc>
          <w:tcPr>
            <w:tcW w:w="1850" w:type="pct"/>
          </w:tcPr>
          <w:p w14:paraId="6EED8D3D" w14:textId="77777777" w:rsidR="00730D6C" w:rsidRPr="000A620E" w:rsidRDefault="0058150A"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ABC Ltd. </w:t>
            </w:r>
          </w:p>
        </w:tc>
      </w:tr>
      <w:tr w:rsidR="007240E7" w:rsidRPr="00877924" w14:paraId="55B0031C"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667C9D27" w14:textId="77777777" w:rsidR="007240E7" w:rsidRPr="00877924" w:rsidRDefault="007240E7" w:rsidP="006F5536">
            <w:pPr>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00C861E5" w:rsidRPr="000A620E">
              <w:rPr>
                <w:rFonts w:ascii="Arial" w:eastAsia="Times New Roman" w:hAnsi="Arial" w:cs="Arial"/>
                <w:sz w:val="16"/>
              </w:rPr>
              <w:t>PayeeFinancialAccount</w:t>
            </w:r>
            <w:proofErr w:type="spellEnd"/>
            <w:r w:rsidR="00C861E5" w:rsidRPr="000A620E">
              <w:rPr>
                <w:rFonts w:ascii="Arial" w:eastAsia="Times New Roman" w:hAnsi="Arial" w:cs="Arial"/>
                <w:sz w:val="16"/>
              </w:rPr>
              <w:t>/</w:t>
            </w:r>
            <w:proofErr w:type="spellStart"/>
            <w:r w:rsidRPr="00566083">
              <w:rPr>
                <w:rFonts w:ascii="Arial" w:eastAsia="Times New Roman" w:hAnsi="Arial" w:cs="Arial"/>
                <w:sz w:val="16"/>
              </w:rPr>
              <w:t>FinancialInstitutionBranch</w:t>
            </w:r>
            <w:proofErr w:type="spellEnd"/>
            <w:r w:rsidRPr="00566083">
              <w:rPr>
                <w:rFonts w:ascii="Arial" w:eastAsia="Times New Roman" w:hAnsi="Arial" w:cs="Arial"/>
                <w:sz w:val="16"/>
              </w:rPr>
              <w:t>/ID</w:t>
            </w:r>
          </w:p>
        </w:tc>
        <w:tc>
          <w:tcPr>
            <w:tcW w:w="1850" w:type="pct"/>
          </w:tcPr>
          <w:p w14:paraId="55A5D382" w14:textId="5DA2A9C0" w:rsidR="007240E7" w:rsidRPr="00877924" w:rsidRDefault="007240E7" w:rsidP="00AE0E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BPAY</w:t>
            </w:r>
            <w:r w:rsidR="009D587D">
              <w:rPr>
                <w:rFonts w:ascii="Arial" w:eastAsia="Times New Roman" w:hAnsi="Arial" w:cs="Arial"/>
                <w:sz w:val="16"/>
              </w:rPr>
              <w:t>*</w:t>
            </w:r>
          </w:p>
        </w:tc>
      </w:tr>
    </w:tbl>
    <w:p w14:paraId="7E503644" w14:textId="3D9945F6" w:rsidR="00C32851" w:rsidRPr="00C32851" w:rsidRDefault="00C32851" w:rsidP="00927954">
      <w:pPr>
        <w:spacing w:before="0"/>
        <w:rPr>
          <w:rFonts w:cstheme="minorHAnsi"/>
          <w:sz w:val="16"/>
          <w:szCs w:val="16"/>
        </w:rPr>
      </w:pPr>
      <w:r w:rsidRPr="00491260">
        <w:rPr>
          <w:rFonts w:cstheme="minorHAnsi"/>
          <w:sz w:val="16"/>
          <w:szCs w:val="16"/>
        </w:rPr>
        <w:t>*The sender should specify “BPAY” in the “…</w:t>
      </w:r>
      <w:proofErr w:type="spellStart"/>
      <w:r w:rsidRPr="00491260">
        <w:rPr>
          <w:rFonts w:ascii="Arial" w:eastAsia="Times New Roman" w:hAnsi="Arial" w:cs="Arial"/>
          <w:sz w:val="16"/>
          <w:szCs w:val="16"/>
        </w:rPr>
        <w:t>FinancialInstitutionBranch</w:t>
      </w:r>
      <w:proofErr w:type="spellEnd"/>
      <w:r w:rsidRPr="00491260">
        <w:rPr>
          <w:rFonts w:ascii="Arial" w:eastAsia="Times New Roman" w:hAnsi="Arial" w:cs="Arial"/>
          <w:sz w:val="16"/>
          <w:szCs w:val="16"/>
        </w:rPr>
        <w:t>/ID” field to enable automation for the buyer.</w:t>
      </w:r>
      <w:r w:rsidRPr="00C32851">
        <w:rPr>
          <w:rFonts w:ascii="Arial" w:eastAsia="Times New Roman" w:hAnsi="Arial" w:cs="Arial"/>
          <w:sz w:val="16"/>
          <w:szCs w:val="16"/>
        </w:rPr>
        <w:t xml:space="preserve"> </w:t>
      </w:r>
    </w:p>
    <w:p w14:paraId="5C741DB1" w14:textId="77777777" w:rsidR="00AA1333" w:rsidRDefault="00AA1333" w:rsidP="00AA1333">
      <w:pPr>
        <w:rPr>
          <w:b/>
        </w:rPr>
      </w:pPr>
    </w:p>
    <w:tbl>
      <w:tblPr>
        <w:tblW w:w="5000" w:type="pct"/>
        <w:shd w:val="clear" w:color="auto" w:fill="F2F2F2" w:themeFill="background1" w:themeFillShade="F2"/>
        <w:tblLook w:val="04A0" w:firstRow="1" w:lastRow="0" w:firstColumn="1" w:lastColumn="0" w:noHBand="0" w:noVBand="1"/>
      </w:tblPr>
      <w:tblGrid>
        <w:gridCol w:w="9070"/>
      </w:tblGrid>
      <w:tr w:rsidR="00AC1E91" w:rsidRPr="007373C4" w14:paraId="3294847A" w14:textId="77777777" w:rsidTr="00D11FEA">
        <w:trPr>
          <w:cantSplit/>
        </w:trPr>
        <w:tc>
          <w:tcPr>
            <w:tcW w:w="5000" w:type="pct"/>
            <w:shd w:val="clear" w:color="auto" w:fill="F2F2F2" w:themeFill="background1" w:themeFillShade="F2"/>
            <w:tcMar>
              <w:top w:w="0" w:type="dxa"/>
              <w:left w:w="150" w:type="dxa"/>
              <w:bottom w:w="0" w:type="dxa"/>
              <w:right w:w="150" w:type="dxa"/>
            </w:tcMar>
          </w:tcPr>
          <w:p w14:paraId="6DA3E4F1" w14:textId="6E8479DB" w:rsidR="00AC1E91" w:rsidRPr="007373C4" w:rsidRDefault="00AC1E91" w:rsidP="00AE0E98">
            <w:pPr>
              <w:pStyle w:val="UBL"/>
              <w:spacing w:line="276" w:lineRule="auto"/>
              <w:rPr>
                <w:lang w:eastAsia="en-AU"/>
              </w:rPr>
            </w:pPr>
            <w:r w:rsidRPr="007373C4">
              <w:rPr>
                <w:lang w:eastAsia="en-AU"/>
              </w:rPr>
              <w:t>&lt;cac:</w:t>
            </w:r>
            <w:r>
              <w:rPr>
                <w:lang w:eastAsia="en-AU"/>
              </w:rPr>
              <w:t>PaymentMeans</w:t>
            </w:r>
            <w:r w:rsidRPr="007373C4">
              <w:rPr>
                <w:lang w:eastAsia="en-AU"/>
              </w:rPr>
              <w:t>&gt;</w:t>
            </w:r>
            <w:r w:rsidRPr="00114390">
              <w:rPr>
                <w:color w:val="808080" w:themeColor="background1" w:themeShade="80"/>
                <w:lang w:eastAsia="en-AU"/>
              </w:rPr>
              <w:t>&lt;!--</w:t>
            </w:r>
            <w:r w:rsidRPr="001928FC">
              <w:rPr>
                <w:lang w:eastAsia="en-AU"/>
              </w:rPr>
              <w:t xml:space="preserve"> </w:t>
            </w:r>
            <w:r w:rsidR="0056195C" w:rsidRPr="00114390">
              <w:rPr>
                <w:color w:val="808080" w:themeColor="background1" w:themeShade="80"/>
                <w:lang w:eastAsia="en-AU"/>
              </w:rPr>
              <w:t>BPay</w:t>
            </w:r>
            <w:r w:rsidRPr="00114390">
              <w:rPr>
                <w:color w:val="808080" w:themeColor="background1" w:themeShade="80"/>
                <w:lang w:eastAsia="en-AU"/>
              </w:rPr>
              <w:t xml:space="preserve"> --&gt;</w:t>
            </w:r>
          </w:p>
          <w:p w14:paraId="4392E2FE" w14:textId="6B43C376" w:rsidR="00AC1E91" w:rsidRPr="007373C4" w:rsidRDefault="00AC1E91" w:rsidP="00D11FEA">
            <w:pPr>
              <w:pStyle w:val="UBL"/>
              <w:spacing w:line="276" w:lineRule="auto"/>
              <w:ind w:left="720"/>
              <w:rPr>
                <w:lang w:eastAsia="en-AU"/>
              </w:rPr>
            </w:pPr>
            <w:r w:rsidRPr="007373C4">
              <w:rPr>
                <w:lang w:eastAsia="en-AU"/>
              </w:rPr>
              <w:t>&lt;cbc:</w:t>
            </w:r>
            <w:r>
              <w:rPr>
                <w:lang w:eastAsia="en-AU"/>
              </w:rPr>
              <w:t>PaymentMeansCode</w:t>
            </w:r>
            <w:r w:rsidR="0056195C">
              <w:rPr>
                <w:lang w:eastAsia="en-AU"/>
              </w:rPr>
              <w:t xml:space="preserve"> name</w:t>
            </w:r>
            <w:r w:rsidR="0056195C" w:rsidRPr="007373C4">
              <w:rPr>
                <w:lang w:eastAsia="en-AU"/>
              </w:rPr>
              <w:t>="</w:t>
            </w:r>
            <w:r w:rsidR="0056195C">
              <w:rPr>
                <w:lang w:eastAsia="en-AU"/>
              </w:rPr>
              <w:t>Credit transfer</w:t>
            </w:r>
            <w:r w:rsidR="0056195C">
              <w:rPr>
                <w:szCs w:val="18"/>
              </w:rPr>
              <w:t>"</w:t>
            </w:r>
            <w:r>
              <w:rPr>
                <w:lang w:eastAsia="en-AU"/>
              </w:rPr>
              <w:t>&gt;</w:t>
            </w:r>
            <w:r>
              <w:rPr>
                <w:szCs w:val="18"/>
              </w:rPr>
              <w:t>30&lt;/cbc:PaymentMeansCode&gt;</w:t>
            </w:r>
          </w:p>
          <w:p w14:paraId="751B0469" w14:textId="24F5D339" w:rsidR="00AC1E91" w:rsidRPr="007373C4" w:rsidRDefault="00AC1E91" w:rsidP="00D11FEA">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&gt;1000000001</w:t>
            </w:r>
            <w:r w:rsidRPr="007373C4">
              <w:rPr>
                <w:lang w:eastAsia="en-AU"/>
              </w:rPr>
              <w:t>&lt;/cbc:</w:t>
            </w:r>
            <w:r>
              <w:rPr>
                <w:lang w:eastAsia="en-AU"/>
              </w:rPr>
              <w:t>PaymentID</w:t>
            </w:r>
            <w:r w:rsidRPr="007373C4">
              <w:rPr>
                <w:lang w:eastAsia="en-AU"/>
              </w:rPr>
              <w:t>&gt;</w:t>
            </w:r>
            <w:r w:rsidRPr="00114390">
              <w:rPr>
                <w:color w:val="808080" w:themeColor="background1" w:themeShade="80"/>
                <w:lang w:eastAsia="en-AU"/>
              </w:rPr>
              <w:t>&lt;!--</w:t>
            </w:r>
            <w:r w:rsidRPr="00446327">
              <w:rPr>
                <w:lang w:eastAsia="en-AU"/>
              </w:rPr>
              <w:t xml:space="preserve"> </w:t>
            </w:r>
            <w:r w:rsidR="0056195C" w:rsidRPr="00114390">
              <w:rPr>
                <w:color w:val="808080" w:themeColor="background1" w:themeShade="80"/>
                <w:lang w:eastAsia="en-AU"/>
              </w:rPr>
              <w:t>C</w:t>
            </w:r>
            <w:r w:rsidRPr="00114390">
              <w:rPr>
                <w:color w:val="808080" w:themeColor="background1" w:themeShade="80"/>
                <w:lang w:eastAsia="en-AU"/>
              </w:rPr>
              <w:t>ustomer reference number (CRN) --&gt;</w:t>
            </w:r>
          </w:p>
          <w:p w14:paraId="28851DB1" w14:textId="05B4F4C6" w:rsidR="00AC1E91" w:rsidRPr="007373C4" w:rsidRDefault="00AC1E91" w:rsidP="00D11FEA">
            <w:pPr>
              <w:pStyle w:val="UBL"/>
              <w:spacing w:line="276" w:lineRule="auto"/>
              <w:ind w:left="720"/>
              <w:rPr>
                <w:lang w:eastAsia="en-AU"/>
              </w:rPr>
            </w:pPr>
            <w:r>
              <w:rPr>
                <w:lang w:eastAsia="en-AU"/>
              </w:rPr>
              <w:t>&lt;cac:PayeeFinancialAccount</w:t>
            </w:r>
            <w:r w:rsidRPr="007373C4">
              <w:rPr>
                <w:lang w:eastAsia="en-AU"/>
              </w:rPr>
              <w:t>&gt;</w:t>
            </w:r>
          </w:p>
          <w:p w14:paraId="15D0D85C" w14:textId="062B020F" w:rsidR="00AC1E91" w:rsidRPr="007373C4" w:rsidRDefault="00AC1E91" w:rsidP="00D11FEA">
            <w:pPr>
              <w:pStyle w:val="UBL"/>
              <w:spacing w:line="276" w:lineRule="auto"/>
              <w:ind w:left="1440"/>
              <w:rPr>
                <w:lang w:eastAsia="en-AU"/>
              </w:rPr>
            </w:pPr>
            <w:r w:rsidRPr="007373C4">
              <w:rPr>
                <w:lang w:eastAsia="en-AU"/>
              </w:rPr>
              <w:t>&lt;cbc:ID&gt;</w:t>
            </w:r>
            <w:r>
              <w:rPr>
                <w:lang w:eastAsia="en-AU"/>
              </w:rPr>
              <w:t>12345</w:t>
            </w:r>
            <w:r w:rsidRPr="007373C4">
              <w:rPr>
                <w:lang w:eastAsia="en-AU"/>
              </w:rPr>
              <w:t>&lt;/cbc:ID&gt;</w:t>
            </w:r>
            <w:r w:rsidRPr="00114390">
              <w:rPr>
                <w:color w:val="808080" w:themeColor="background1" w:themeShade="80"/>
                <w:lang w:eastAsia="en-AU"/>
              </w:rPr>
              <w:t>&lt;!--</w:t>
            </w:r>
            <w:r>
              <w:rPr>
                <w:lang w:eastAsia="en-AU"/>
              </w:rPr>
              <w:t xml:space="preserve"> </w:t>
            </w:r>
            <w:r w:rsidRPr="00114390">
              <w:rPr>
                <w:color w:val="808080" w:themeColor="background1" w:themeShade="80"/>
                <w:lang w:eastAsia="en-AU"/>
              </w:rPr>
              <w:t>Biller code --&gt;</w:t>
            </w:r>
          </w:p>
          <w:p w14:paraId="0808F8B9" w14:textId="35614783" w:rsidR="00AC1E91" w:rsidRDefault="00AC1E91" w:rsidP="00D11FEA">
            <w:pPr>
              <w:pStyle w:val="UBL"/>
              <w:spacing w:line="276" w:lineRule="auto"/>
              <w:ind w:left="1440"/>
              <w:rPr>
                <w:lang w:eastAsia="en-AU"/>
              </w:rPr>
            </w:pPr>
            <w:r>
              <w:rPr>
                <w:lang w:eastAsia="en-AU"/>
              </w:rPr>
              <w:t>&lt;cbc:Name</w:t>
            </w:r>
            <w:r w:rsidRPr="007373C4">
              <w:rPr>
                <w:lang w:eastAsia="en-AU"/>
              </w:rPr>
              <w:t>&gt;</w:t>
            </w:r>
            <w:r w:rsidRPr="00DA6F5A">
              <w:rPr>
                <w:lang w:eastAsia="en-AU"/>
              </w:rPr>
              <w:t>ABC Ltd.</w:t>
            </w:r>
            <w:r w:rsidRPr="007373C4">
              <w:rPr>
                <w:lang w:eastAsia="en-AU"/>
              </w:rPr>
              <w:t>&lt;/cbc:</w:t>
            </w:r>
            <w:r>
              <w:rPr>
                <w:lang w:eastAsia="en-AU"/>
              </w:rPr>
              <w:t>Name</w:t>
            </w:r>
            <w:r w:rsidRPr="007373C4">
              <w:rPr>
                <w:lang w:eastAsia="en-AU"/>
              </w:rPr>
              <w:t>&gt;</w:t>
            </w:r>
            <w:r w:rsidRPr="00114390">
              <w:rPr>
                <w:color w:val="808080" w:themeColor="background1" w:themeShade="80"/>
                <w:lang w:eastAsia="en-AU"/>
              </w:rPr>
              <w:t>&lt;!--</w:t>
            </w:r>
            <w:r>
              <w:rPr>
                <w:lang w:eastAsia="en-AU"/>
              </w:rPr>
              <w:t xml:space="preserve"> </w:t>
            </w:r>
            <w:r w:rsidRPr="00114390">
              <w:rPr>
                <w:color w:val="808080" w:themeColor="background1" w:themeShade="80"/>
                <w:lang w:eastAsia="en-AU"/>
              </w:rPr>
              <w:t>Account name --&gt;</w:t>
            </w:r>
          </w:p>
          <w:p w14:paraId="5B3A86A1" w14:textId="70013964" w:rsidR="00AC1E91" w:rsidRDefault="00AC1E91" w:rsidP="00D11FEA">
            <w:pPr>
              <w:pStyle w:val="UBL"/>
              <w:spacing w:line="276" w:lineRule="auto"/>
              <w:ind w:left="1440"/>
              <w:rPr>
                <w:lang w:eastAsia="en-AU"/>
              </w:rPr>
            </w:pPr>
            <w:r>
              <w:rPr>
                <w:lang w:eastAsia="en-AU"/>
              </w:rPr>
              <w:t>&lt;cac:FinancialInstitutionBranch&gt;</w:t>
            </w:r>
          </w:p>
          <w:p w14:paraId="6F4BBBE2" w14:textId="5023A4BE" w:rsidR="00AC1E91" w:rsidRDefault="00AC1E91" w:rsidP="00D11FEA">
            <w:pPr>
              <w:pStyle w:val="UBL"/>
              <w:spacing w:line="276" w:lineRule="auto"/>
              <w:ind w:left="2160"/>
              <w:rPr>
                <w:lang w:eastAsia="en-AU"/>
              </w:rPr>
            </w:pPr>
            <w:r>
              <w:rPr>
                <w:lang w:eastAsia="en-AU"/>
              </w:rPr>
              <w:t>&lt;cbc:ID&gt;</w:t>
            </w:r>
            <w:r w:rsidRPr="00E723A7">
              <w:rPr>
                <w:lang w:eastAsia="en-AU"/>
              </w:rPr>
              <w:t>BPAY</w:t>
            </w:r>
            <w:r>
              <w:rPr>
                <w:lang w:eastAsia="en-AU"/>
              </w:rPr>
              <w:t>&lt;/cbc:ID&gt;</w:t>
            </w:r>
            <w:r w:rsidRPr="00114390">
              <w:rPr>
                <w:color w:val="808080" w:themeColor="background1" w:themeShade="80"/>
                <w:lang w:eastAsia="en-AU"/>
              </w:rPr>
              <w:t>&lt;!</w:t>
            </w:r>
            <w:r w:rsidR="00E37F60" w:rsidRPr="00114390">
              <w:rPr>
                <w:color w:val="808080" w:themeColor="background1" w:themeShade="80"/>
                <w:lang w:eastAsia="en-AU"/>
              </w:rPr>
              <w:t>--</w:t>
            </w:r>
            <w:r w:rsidR="00E37F60">
              <w:rPr>
                <w:lang w:eastAsia="en-AU"/>
              </w:rPr>
              <w:t xml:space="preserve"> </w:t>
            </w:r>
            <w:r w:rsidRPr="00114390">
              <w:rPr>
                <w:color w:val="808080" w:themeColor="background1" w:themeShade="80"/>
                <w:lang w:eastAsia="en-AU"/>
              </w:rPr>
              <w:t>Name of payment channel --&gt;</w:t>
            </w:r>
          </w:p>
          <w:p w14:paraId="4773AE6F" w14:textId="7C05088A" w:rsidR="00AC1E91" w:rsidRDefault="00AC1E91" w:rsidP="00D11FEA">
            <w:pPr>
              <w:pStyle w:val="UBL"/>
              <w:spacing w:line="276" w:lineRule="auto"/>
              <w:ind w:left="720"/>
              <w:rPr>
                <w:lang w:eastAsia="en-AU"/>
              </w:rPr>
            </w:pPr>
            <w:r>
              <w:rPr>
                <w:lang w:eastAsia="en-AU"/>
              </w:rPr>
              <w:t>&lt;/cac:FinancialInstitutionBranch&gt;</w:t>
            </w:r>
          </w:p>
          <w:p w14:paraId="3BF7B05E" w14:textId="68258E3E" w:rsidR="00AC1E91" w:rsidRPr="007373C4" w:rsidRDefault="00AC1E91" w:rsidP="00D11FEA">
            <w:pPr>
              <w:pStyle w:val="UBL"/>
              <w:spacing w:line="276" w:lineRule="auto"/>
              <w:ind w:left="720"/>
              <w:rPr>
                <w:lang w:eastAsia="en-AU"/>
              </w:rPr>
            </w:pPr>
            <w:r>
              <w:rPr>
                <w:lang w:eastAsia="en-AU"/>
              </w:rPr>
              <w:t>&lt;/cac:PayeeFinancialAccount</w:t>
            </w:r>
            <w:r w:rsidRPr="007373C4">
              <w:rPr>
                <w:lang w:eastAsia="en-AU"/>
              </w:rPr>
              <w:t>&gt;</w:t>
            </w:r>
          </w:p>
          <w:p w14:paraId="2835CA09" w14:textId="77777777" w:rsidR="00AC1E91" w:rsidRPr="007373C4" w:rsidRDefault="00AC1E91" w:rsidP="00AE0E98">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06AB018F" w14:textId="77777777" w:rsidR="00AA1333" w:rsidRDefault="004C0277" w:rsidP="004C0277">
      <w:pPr>
        <w:pStyle w:val="Heading4"/>
      </w:pPr>
      <w:r w:rsidRPr="004C0277">
        <w:t xml:space="preserve">Post </w:t>
      </w:r>
      <w:proofErr w:type="spellStart"/>
      <w:r w:rsidRPr="004C0277">
        <w:t>Billp</w:t>
      </w:r>
      <w:r w:rsidR="00AA1333" w:rsidRPr="004C0277">
        <w:t>ay</w:t>
      </w:r>
      <w:proofErr w:type="spellEnd"/>
    </w:p>
    <w:p w14:paraId="3C526189" w14:textId="77777777" w:rsidR="004A4DF8" w:rsidRDefault="000E14F8" w:rsidP="000E14F8">
      <w:r w:rsidRPr="00050AB4">
        <w:t>Post</w:t>
      </w:r>
      <w:r w:rsidR="001D6CFB">
        <w:t xml:space="preserve"> </w:t>
      </w:r>
      <w:proofErr w:type="spellStart"/>
      <w:r>
        <w:t>B</w:t>
      </w:r>
      <w:r w:rsidRPr="00050AB4">
        <w:t>ill</w:t>
      </w:r>
      <w:r>
        <w:t>p</w:t>
      </w:r>
      <w:r w:rsidRPr="00050AB4">
        <w:t>ay</w:t>
      </w:r>
      <w:proofErr w:type="spellEnd"/>
      <w:r w:rsidRPr="00050AB4">
        <w:t xml:space="preserve"> is a service provided by Australia Post which allows the payment of a bill at any Australia Post outlet</w:t>
      </w:r>
      <w:r>
        <w:t xml:space="preserve">. </w:t>
      </w:r>
    </w:p>
    <w:p w14:paraId="2F60CCA3" w14:textId="1B1C7CC8" w:rsidR="00531505" w:rsidRPr="008F3DC6" w:rsidRDefault="000E14F8" w:rsidP="00A911FC">
      <w:pPr>
        <w:spacing w:after="120"/>
      </w:pPr>
      <w:r w:rsidRPr="00B66E4A">
        <w:t xml:space="preserve">The </w:t>
      </w:r>
      <w:r>
        <w:t>following</w:t>
      </w:r>
      <w:r w:rsidRPr="00B66E4A">
        <w:t xml:space="preserve"> example demonstrates how </w:t>
      </w:r>
      <w:r w:rsidR="00810255">
        <w:t xml:space="preserve">the </w:t>
      </w:r>
      <w:r w:rsidR="00810255">
        <w:rPr>
          <w:rFonts w:cstheme="minorHAnsi"/>
        </w:rPr>
        <w:t>PINT A-NZ data model</w:t>
      </w:r>
      <w:r w:rsidR="00810255" w:rsidRPr="00B66E4A" w:rsidDel="00810255">
        <w:t xml:space="preserve"> </w:t>
      </w:r>
      <w:r w:rsidRPr="00B66E4A">
        <w:t xml:space="preserve">can be used to </w:t>
      </w:r>
      <w:r w:rsidR="00810255">
        <w:t>map</w:t>
      </w:r>
      <w:r w:rsidR="00810255" w:rsidRPr="00B66E4A">
        <w:t xml:space="preserve"> </w:t>
      </w:r>
      <w:r w:rsidRPr="00B66E4A">
        <w:t xml:space="preserve">the required </w:t>
      </w:r>
      <w:r>
        <w:t xml:space="preserve">Post </w:t>
      </w:r>
      <w:proofErr w:type="spellStart"/>
      <w:r>
        <w:t>Billpay</w:t>
      </w:r>
      <w:proofErr w:type="spellEnd"/>
      <w:r>
        <w:t xml:space="preserve"> </w:t>
      </w:r>
      <w:r w:rsidRPr="00B66E4A">
        <w:t xml:space="preserve">attributes, specifically the </w:t>
      </w:r>
      <w:r>
        <w:t>b</w:t>
      </w:r>
      <w:r w:rsidRPr="004C0277">
        <w:t xml:space="preserve">iller </w:t>
      </w:r>
      <w:r>
        <w:t>c</w:t>
      </w:r>
      <w:r w:rsidRPr="004C0277">
        <w:t>ode</w:t>
      </w:r>
      <w:r w:rsidRPr="00B66E4A">
        <w:t xml:space="preserve"> and the </w:t>
      </w:r>
      <w:r>
        <w:t>c</w:t>
      </w:r>
      <w:r w:rsidRPr="004C0277">
        <w:t xml:space="preserve">ustomer </w:t>
      </w:r>
      <w:r>
        <w:t>r</w:t>
      </w:r>
      <w:r w:rsidRPr="004C0277">
        <w:t xml:space="preserve">eference </w:t>
      </w:r>
      <w:r>
        <w:t>n</w:t>
      </w:r>
      <w:r w:rsidRPr="004C0277">
        <w:t>umber</w:t>
      </w:r>
      <w:r w:rsidRPr="00B66E4A">
        <w:t>.</w:t>
      </w:r>
    </w:p>
    <w:tbl>
      <w:tblPr>
        <w:tblStyle w:val="LightShading1"/>
        <w:tblW w:w="5000" w:type="pct"/>
        <w:tblLook w:val="0480" w:firstRow="0" w:lastRow="0" w:firstColumn="1" w:lastColumn="0" w:noHBand="0" w:noVBand="1"/>
      </w:tblPr>
      <w:tblGrid>
        <w:gridCol w:w="5489"/>
        <w:gridCol w:w="3581"/>
      </w:tblGrid>
      <w:tr w:rsidR="00D11FEA" w:rsidRPr="00877924" w14:paraId="365D6B54"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2BC447FB" w14:textId="4576CFA2" w:rsidR="00531505" w:rsidRPr="008F3DC6" w:rsidRDefault="00531505" w:rsidP="008F3DC6">
            <w:pPr>
              <w:keepNext/>
              <w:rPr>
                <w:rFonts w:ascii="Arial" w:hAnsi="Arial"/>
                <w:sz w:val="16"/>
              </w:rPr>
            </w:pPr>
            <w:proofErr w:type="spellStart"/>
            <w:r w:rsidRPr="008F3DC6">
              <w:rPr>
                <w:rFonts w:ascii="Arial" w:hAnsi="Arial"/>
                <w:sz w:val="16"/>
              </w:rPr>
              <w:t>PaymentMeans</w:t>
            </w:r>
            <w:proofErr w:type="spellEnd"/>
          </w:p>
        </w:tc>
        <w:tc>
          <w:tcPr>
            <w:tcW w:w="1974" w:type="pct"/>
          </w:tcPr>
          <w:p w14:paraId="240A3344" w14:textId="77777777" w:rsidR="00531505" w:rsidRPr="008F3DC6" w:rsidRDefault="00531505" w:rsidP="008F3DC6">
            <w:pPr>
              <w:keepNext/>
              <w:cnfStyle w:val="000000100000" w:firstRow="0" w:lastRow="0" w:firstColumn="0" w:lastColumn="0" w:oddVBand="0" w:evenVBand="0" w:oddHBand="1" w:evenHBand="0" w:firstRowFirstColumn="0" w:firstRowLastColumn="0" w:lastRowFirstColumn="0" w:lastRowLastColumn="0"/>
              <w:rPr>
                <w:rFonts w:ascii="Arial" w:hAnsi="Arial"/>
                <w:b/>
                <w:sz w:val="16"/>
              </w:rPr>
            </w:pPr>
          </w:p>
        </w:tc>
      </w:tr>
      <w:tr w:rsidR="00703998" w:rsidRPr="00877924" w14:paraId="673EE3E7"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38EB5520" w14:textId="77777777" w:rsidR="00531505" w:rsidRPr="000A620E" w:rsidRDefault="00531505" w:rsidP="00D11FE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974" w:type="pct"/>
          </w:tcPr>
          <w:p w14:paraId="372D7DC6" w14:textId="5C5D892E" w:rsidR="00531505" w:rsidRPr="000A620E" w:rsidRDefault="00531505"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D11FEA" w:rsidRPr="00877924" w14:paraId="2F17600C"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72B9FFFD" w14:textId="7A0854E3" w:rsidR="00531505" w:rsidRPr="008F3DC6" w:rsidDel="005E0424" w:rsidRDefault="00531505" w:rsidP="008F3DC6">
            <w:pPr>
              <w:keepNext/>
              <w:rPr>
                <w:rFonts w:ascii="Arial" w:hAnsi="Arial"/>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PaymentMeansCode</w:t>
            </w:r>
            <w:proofErr w:type="spellEnd"/>
            <w:r>
              <w:rPr>
                <w:rFonts w:ascii="Arial" w:eastAsia="Times New Roman" w:hAnsi="Arial" w:cs="Arial"/>
                <w:sz w:val="16"/>
              </w:rPr>
              <w:t>/@name</w:t>
            </w:r>
          </w:p>
        </w:tc>
        <w:tc>
          <w:tcPr>
            <w:tcW w:w="1974" w:type="pct"/>
          </w:tcPr>
          <w:p w14:paraId="649E7C67" w14:textId="2CAD7CE8" w:rsidR="00531505" w:rsidRDefault="00531505"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703998" w:rsidRPr="00877924" w14:paraId="34909317"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2ECC8407" w14:textId="3561294D" w:rsidR="00531505" w:rsidRPr="000A620E" w:rsidRDefault="00531505" w:rsidP="008F3DC6">
            <w:pPr>
              <w:keepNext/>
              <w:rPr>
                <w:rFonts w:ascii="Arial" w:hAnsi="Arial" w:cs="Arial"/>
                <w:b w:val="0"/>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PaymentID</w:t>
            </w:r>
            <w:proofErr w:type="spellEnd"/>
          </w:p>
        </w:tc>
        <w:tc>
          <w:tcPr>
            <w:tcW w:w="1974" w:type="pct"/>
          </w:tcPr>
          <w:p w14:paraId="76F1C7F2" w14:textId="5A5ABCB0" w:rsidR="00531505" w:rsidRPr="000A620E" w:rsidRDefault="00531505"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7456A4">
              <w:rPr>
                <w:rFonts w:ascii="Arial" w:eastAsia="Times New Roman" w:hAnsi="Arial" w:cs="Arial"/>
                <w:sz w:val="16"/>
              </w:rPr>
              <w:t>10354223016196642</w:t>
            </w:r>
            <w:r w:rsidRPr="000A620E">
              <w:rPr>
                <w:rFonts w:ascii="Arial" w:eastAsia="Times New Roman" w:hAnsi="Arial" w:cs="Arial"/>
                <w:sz w:val="16"/>
              </w:rPr>
              <w:t xml:space="preserve"> </w:t>
            </w:r>
            <w:r w:rsidRPr="00C30743">
              <w:rPr>
                <w:rFonts w:ascii="Arial" w:eastAsia="Times New Roman" w:hAnsi="Arial" w:cs="Arial"/>
                <w:i/>
                <w:iCs/>
                <w:sz w:val="16"/>
              </w:rPr>
              <w:t>(customer</w:t>
            </w:r>
            <w:r w:rsidR="00C30743" w:rsidRPr="00C30743">
              <w:rPr>
                <w:rFonts w:ascii="Arial" w:eastAsia="Times New Roman" w:hAnsi="Arial" w:cs="Arial"/>
                <w:i/>
                <w:iCs/>
                <w:sz w:val="16"/>
              </w:rPr>
              <w:t>/payment</w:t>
            </w:r>
            <w:r w:rsidRPr="00C30743">
              <w:rPr>
                <w:rFonts w:ascii="Arial" w:eastAsia="Times New Roman" w:hAnsi="Arial" w:cs="Arial"/>
                <w:i/>
                <w:iCs/>
                <w:sz w:val="16"/>
              </w:rPr>
              <w:t xml:space="preserve"> reference number</w:t>
            </w:r>
            <w:r w:rsidR="00F75472" w:rsidRPr="00C30743">
              <w:rPr>
                <w:rFonts w:ascii="Arial" w:eastAsia="Times New Roman" w:hAnsi="Arial" w:cs="Arial"/>
                <w:i/>
                <w:iCs/>
                <w:sz w:val="16"/>
              </w:rPr>
              <w:t xml:space="preserve"> (CRN)</w:t>
            </w:r>
            <w:r w:rsidRPr="00C30743">
              <w:rPr>
                <w:rFonts w:ascii="Arial" w:eastAsia="Times New Roman" w:hAnsi="Arial" w:cs="Arial"/>
                <w:i/>
                <w:iCs/>
                <w:sz w:val="16"/>
              </w:rPr>
              <w:t>)</w:t>
            </w:r>
          </w:p>
        </w:tc>
      </w:tr>
      <w:tr w:rsidR="00D11FEA" w:rsidRPr="00877924" w14:paraId="595611EE"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29679CB8" w14:textId="12E40701" w:rsidR="00531505" w:rsidRPr="000A620E" w:rsidRDefault="00531505" w:rsidP="008F3DC6">
            <w:pPr>
              <w:keepNext/>
              <w:rPr>
                <w:rFonts w:ascii="Arial" w:hAnsi="Arial" w:cs="Arial"/>
                <w:b w:val="0"/>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PayeeFinancialAccount</w:t>
            </w:r>
            <w:proofErr w:type="spellEnd"/>
            <w:r w:rsidRPr="008F3DC6">
              <w:rPr>
                <w:rFonts w:ascii="Arial" w:hAnsi="Arial"/>
                <w:sz w:val="16"/>
              </w:rPr>
              <w:t>/ID</w:t>
            </w:r>
          </w:p>
        </w:tc>
        <w:tc>
          <w:tcPr>
            <w:tcW w:w="1974" w:type="pct"/>
          </w:tcPr>
          <w:p w14:paraId="06F3FDA3" w14:textId="302E3572" w:rsidR="00531505" w:rsidRPr="000A620E" w:rsidRDefault="00531505"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4041</w:t>
            </w:r>
            <w:r w:rsidRPr="000A620E">
              <w:rPr>
                <w:rFonts w:ascii="Arial" w:eastAsia="Times New Roman" w:hAnsi="Arial" w:cs="Arial"/>
                <w:sz w:val="16"/>
              </w:rPr>
              <w:t xml:space="preserve"> </w:t>
            </w:r>
            <w:r w:rsidRPr="00C30743">
              <w:rPr>
                <w:rFonts w:ascii="Arial" w:eastAsia="Times New Roman" w:hAnsi="Arial" w:cs="Arial"/>
                <w:i/>
                <w:iCs/>
                <w:sz w:val="16"/>
              </w:rPr>
              <w:t>(biller code)</w:t>
            </w:r>
          </w:p>
        </w:tc>
      </w:tr>
      <w:tr w:rsidR="00703998" w:rsidRPr="00877924" w14:paraId="001B2A5E"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55FACEBF" w14:textId="50ED78B2" w:rsidR="00531505" w:rsidRPr="000A620E" w:rsidRDefault="00531505" w:rsidP="008F3DC6">
            <w:pPr>
              <w:keepNext/>
              <w:rPr>
                <w:rFonts w:ascii="Arial" w:eastAsia="Times New Roman" w:hAnsi="Arial" w:cs="Arial"/>
                <w:b w:val="0"/>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PayeeFinancialAccount</w:t>
            </w:r>
            <w:proofErr w:type="spellEnd"/>
            <w:r w:rsidRPr="008F3DC6">
              <w:rPr>
                <w:rFonts w:ascii="Arial" w:hAnsi="Arial"/>
                <w:sz w:val="16"/>
              </w:rPr>
              <w:t>/Name</w:t>
            </w:r>
          </w:p>
        </w:tc>
        <w:tc>
          <w:tcPr>
            <w:tcW w:w="1974" w:type="pct"/>
          </w:tcPr>
          <w:p w14:paraId="11DA55D3" w14:textId="413C1B82" w:rsidR="00531505" w:rsidRPr="000A620E" w:rsidRDefault="00531505"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ABC Ltd. </w:t>
            </w:r>
          </w:p>
        </w:tc>
      </w:tr>
      <w:tr w:rsidR="00531505" w:rsidRPr="00877924" w14:paraId="44F969E8"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2D34F9CB" w14:textId="39F811B5" w:rsidR="00531505" w:rsidRPr="00877924" w:rsidRDefault="00531505" w:rsidP="004F7B2A">
            <w:pPr>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w:t>
            </w:r>
            <w:proofErr w:type="spellStart"/>
            <w:r w:rsidRPr="00566083">
              <w:rPr>
                <w:rFonts w:ascii="Arial" w:eastAsia="Times New Roman" w:hAnsi="Arial" w:cs="Arial"/>
                <w:sz w:val="16"/>
              </w:rPr>
              <w:t>FinancialInstitutionBranch</w:t>
            </w:r>
            <w:proofErr w:type="spellEnd"/>
            <w:r w:rsidRPr="00566083">
              <w:rPr>
                <w:rFonts w:ascii="Arial" w:eastAsia="Times New Roman" w:hAnsi="Arial" w:cs="Arial"/>
                <w:sz w:val="16"/>
              </w:rPr>
              <w:t>/ID</w:t>
            </w:r>
          </w:p>
        </w:tc>
        <w:tc>
          <w:tcPr>
            <w:tcW w:w="1974" w:type="pct"/>
          </w:tcPr>
          <w:p w14:paraId="645FA993" w14:textId="28B22C8E" w:rsidR="00531505" w:rsidRPr="00877924" w:rsidRDefault="00531505" w:rsidP="004F7B2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7456A4">
              <w:rPr>
                <w:rFonts w:ascii="Arial" w:eastAsia="Times New Roman" w:hAnsi="Arial" w:cs="Arial"/>
                <w:sz w:val="16"/>
              </w:rPr>
              <w:t>Post BillPay</w:t>
            </w:r>
            <w:r w:rsidR="009D587D">
              <w:rPr>
                <w:rFonts w:ascii="Arial" w:eastAsia="Times New Roman" w:hAnsi="Arial" w:cs="Arial"/>
                <w:sz w:val="16"/>
              </w:rPr>
              <w:t>*</w:t>
            </w:r>
          </w:p>
        </w:tc>
      </w:tr>
    </w:tbl>
    <w:p w14:paraId="6491F6BD" w14:textId="6C31BADC" w:rsidR="00C32851" w:rsidRPr="00C32851" w:rsidRDefault="00C32851" w:rsidP="00927954">
      <w:pPr>
        <w:spacing w:before="0"/>
        <w:rPr>
          <w:rFonts w:cstheme="minorHAnsi"/>
          <w:sz w:val="16"/>
          <w:szCs w:val="16"/>
        </w:rPr>
      </w:pPr>
      <w:r w:rsidRPr="00491260">
        <w:rPr>
          <w:rFonts w:cstheme="minorHAnsi"/>
          <w:sz w:val="16"/>
          <w:szCs w:val="16"/>
        </w:rPr>
        <w:t>*The sender should specify “</w:t>
      </w:r>
      <w:r w:rsidR="00BA734E" w:rsidRPr="007456A4">
        <w:rPr>
          <w:rFonts w:ascii="Arial" w:eastAsia="Times New Roman" w:hAnsi="Arial" w:cs="Arial"/>
          <w:sz w:val="16"/>
        </w:rPr>
        <w:t>Post BillPay</w:t>
      </w:r>
      <w:r w:rsidRPr="00491260">
        <w:rPr>
          <w:rFonts w:cstheme="minorHAnsi"/>
          <w:sz w:val="16"/>
          <w:szCs w:val="16"/>
        </w:rPr>
        <w:t>” in the “…</w:t>
      </w:r>
      <w:proofErr w:type="spellStart"/>
      <w:r w:rsidRPr="00491260">
        <w:rPr>
          <w:rFonts w:ascii="Arial" w:eastAsia="Times New Roman" w:hAnsi="Arial" w:cs="Arial"/>
          <w:sz w:val="16"/>
          <w:szCs w:val="16"/>
        </w:rPr>
        <w:t>FinancialInstitutionBranch</w:t>
      </w:r>
      <w:proofErr w:type="spellEnd"/>
      <w:r w:rsidRPr="00491260">
        <w:rPr>
          <w:rFonts w:ascii="Arial" w:eastAsia="Times New Roman" w:hAnsi="Arial" w:cs="Arial"/>
          <w:sz w:val="16"/>
          <w:szCs w:val="16"/>
        </w:rPr>
        <w:t>/ID” field to enable automation for the buyer.</w:t>
      </w:r>
      <w:r w:rsidRPr="00C32851">
        <w:rPr>
          <w:rFonts w:ascii="Arial" w:eastAsia="Times New Roman" w:hAnsi="Arial" w:cs="Arial"/>
          <w:sz w:val="16"/>
          <w:szCs w:val="16"/>
        </w:rPr>
        <w:t xml:space="preserve"> </w:t>
      </w:r>
    </w:p>
    <w:p w14:paraId="5E7C6094" w14:textId="77777777" w:rsidR="00C32851" w:rsidRDefault="00C32851" w:rsidP="00531505">
      <w:pPr>
        <w:rPr>
          <w:b/>
        </w:rPr>
      </w:pPr>
    </w:p>
    <w:tbl>
      <w:tblPr>
        <w:tblW w:w="5000" w:type="pct"/>
        <w:shd w:val="clear" w:color="auto" w:fill="F2F2F2" w:themeFill="background1" w:themeFillShade="F2"/>
        <w:tblCellMar>
          <w:right w:w="0" w:type="dxa"/>
        </w:tblCellMar>
        <w:tblLook w:val="04A0" w:firstRow="1" w:lastRow="0" w:firstColumn="1" w:lastColumn="0" w:noHBand="0" w:noVBand="1"/>
      </w:tblPr>
      <w:tblGrid>
        <w:gridCol w:w="9070"/>
      </w:tblGrid>
      <w:tr w:rsidR="00531505" w:rsidRPr="007373C4" w14:paraId="6BFCC57C" w14:textId="77777777" w:rsidTr="008F3DC6">
        <w:trPr>
          <w:cantSplit/>
        </w:trPr>
        <w:tc>
          <w:tcPr>
            <w:tcW w:w="5000" w:type="pct"/>
            <w:shd w:val="clear" w:color="auto" w:fill="F2F2F2" w:themeFill="background1" w:themeFillShade="F2"/>
            <w:tcMar>
              <w:top w:w="0" w:type="dxa"/>
              <w:left w:w="150" w:type="dxa"/>
              <w:bottom w:w="0" w:type="dxa"/>
              <w:right w:w="150" w:type="dxa"/>
            </w:tcMar>
          </w:tcPr>
          <w:p w14:paraId="2E8A989E" w14:textId="322D7641" w:rsidR="00531505" w:rsidRPr="007373C4" w:rsidRDefault="00531505" w:rsidP="004F7B2A">
            <w:pPr>
              <w:pStyle w:val="UBL"/>
              <w:spacing w:line="276" w:lineRule="auto"/>
              <w:rPr>
                <w:lang w:eastAsia="en-AU"/>
              </w:rPr>
            </w:pPr>
            <w:r w:rsidRPr="007373C4">
              <w:rPr>
                <w:lang w:eastAsia="en-AU"/>
              </w:rPr>
              <w:t>&lt;cac:</w:t>
            </w:r>
            <w:r>
              <w:rPr>
                <w:lang w:eastAsia="en-AU"/>
              </w:rPr>
              <w:t>PaymentMeans</w:t>
            </w:r>
            <w:r w:rsidRPr="007373C4">
              <w:rPr>
                <w:lang w:eastAsia="en-AU"/>
              </w:rPr>
              <w:t>&gt;</w:t>
            </w:r>
            <w:r w:rsidRPr="00114390">
              <w:rPr>
                <w:color w:val="808080" w:themeColor="background1" w:themeShade="80"/>
                <w:lang w:eastAsia="en-AU"/>
              </w:rPr>
              <w:t xml:space="preserve">&lt;!-- </w:t>
            </w:r>
            <w:r w:rsidR="00F75472" w:rsidRPr="00114390">
              <w:rPr>
                <w:color w:val="808080" w:themeColor="background1" w:themeShade="80"/>
                <w:lang w:eastAsia="en-AU"/>
              </w:rPr>
              <w:t>Post Billpay</w:t>
            </w:r>
            <w:r w:rsidRPr="00114390">
              <w:rPr>
                <w:color w:val="808080" w:themeColor="background1" w:themeShade="80"/>
                <w:lang w:eastAsia="en-AU"/>
              </w:rPr>
              <w:t xml:space="preserve"> --&gt;</w:t>
            </w:r>
          </w:p>
          <w:p w14:paraId="160DBABF" w14:textId="4D41CCAA" w:rsidR="00531505" w:rsidRPr="007373C4" w:rsidRDefault="00531505" w:rsidP="008F3DC6">
            <w:pPr>
              <w:pStyle w:val="UBL"/>
              <w:spacing w:line="276" w:lineRule="auto"/>
              <w:ind w:left="720"/>
              <w:rPr>
                <w:lang w:eastAsia="en-AU"/>
              </w:rPr>
            </w:pPr>
            <w:r w:rsidRPr="007373C4">
              <w:rPr>
                <w:lang w:eastAsia="en-AU"/>
              </w:rPr>
              <w:t>&lt;cbc:</w:t>
            </w:r>
            <w:r>
              <w:rPr>
                <w:lang w:eastAsia="en-AU"/>
              </w:rPr>
              <w:t>PaymentMeansCode</w:t>
            </w:r>
            <w:r w:rsidR="0056195C">
              <w:rPr>
                <w:lang w:eastAsia="en-AU"/>
              </w:rPr>
              <w:t xml:space="preserve"> name</w:t>
            </w:r>
            <w:r w:rsidR="0056195C" w:rsidRPr="007373C4">
              <w:rPr>
                <w:lang w:eastAsia="en-AU"/>
              </w:rPr>
              <w:t>="</w:t>
            </w:r>
            <w:r w:rsidR="0056195C">
              <w:rPr>
                <w:lang w:eastAsia="en-AU"/>
              </w:rPr>
              <w:t>Credit transfer</w:t>
            </w:r>
            <w:r w:rsidR="0056195C">
              <w:rPr>
                <w:szCs w:val="18"/>
              </w:rPr>
              <w:t>"</w:t>
            </w:r>
            <w:r>
              <w:rPr>
                <w:lang w:eastAsia="en-AU"/>
              </w:rPr>
              <w:t>&gt;</w:t>
            </w:r>
            <w:r>
              <w:rPr>
                <w:szCs w:val="18"/>
              </w:rPr>
              <w:t>30&lt;/cbc:PaymentMeansCode&gt;</w:t>
            </w:r>
          </w:p>
          <w:p w14:paraId="27C1E098" w14:textId="62D5385F" w:rsidR="00531505" w:rsidRPr="007373C4" w:rsidRDefault="00531505" w:rsidP="008F3DC6">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w:t>
            </w:r>
            <w:r w:rsidR="00020A9B" w:rsidRPr="008F3DC6">
              <w:rPr>
                <w:rFonts w:ascii="Arial" w:hAnsi="Arial"/>
                <w:sz w:val="16"/>
              </w:rPr>
              <w:t>10354223016196642</w:t>
            </w:r>
            <w:r w:rsidRPr="007373C4">
              <w:rPr>
                <w:lang w:eastAsia="en-AU"/>
              </w:rPr>
              <w:t>&lt;/cbc:</w:t>
            </w:r>
            <w:r>
              <w:rPr>
                <w:lang w:eastAsia="en-AU"/>
              </w:rPr>
              <w:t>PaymentID</w:t>
            </w:r>
            <w:r w:rsidRPr="007373C4">
              <w:rPr>
                <w:lang w:eastAsia="en-AU"/>
              </w:rPr>
              <w:t>&gt;</w:t>
            </w:r>
            <w:r w:rsidRPr="00B13883">
              <w:rPr>
                <w:color w:val="808080" w:themeColor="background1" w:themeShade="80"/>
                <w:lang w:eastAsia="en-AU"/>
              </w:rPr>
              <w:t>&lt;!--</w:t>
            </w:r>
            <w:r w:rsidRPr="00446327">
              <w:rPr>
                <w:lang w:eastAsia="en-AU"/>
              </w:rPr>
              <w:t xml:space="preserve"> </w:t>
            </w:r>
            <w:r w:rsidRPr="00B13883">
              <w:rPr>
                <w:color w:val="808080" w:themeColor="background1" w:themeShade="80"/>
                <w:lang w:eastAsia="en-AU"/>
              </w:rPr>
              <w:t>customer reference number --&gt;</w:t>
            </w:r>
          </w:p>
          <w:p w14:paraId="53D1EB54" w14:textId="28E07432" w:rsidR="00531505" w:rsidRPr="007373C4" w:rsidRDefault="00531505" w:rsidP="008F3DC6">
            <w:pPr>
              <w:pStyle w:val="UBL"/>
              <w:spacing w:line="276" w:lineRule="auto"/>
              <w:ind w:left="720"/>
              <w:rPr>
                <w:lang w:eastAsia="en-AU"/>
              </w:rPr>
            </w:pPr>
            <w:r>
              <w:rPr>
                <w:lang w:eastAsia="en-AU"/>
              </w:rPr>
              <w:t>&lt;cac:PayeeFinancialAccount</w:t>
            </w:r>
            <w:r w:rsidRPr="007373C4">
              <w:rPr>
                <w:lang w:eastAsia="en-AU"/>
              </w:rPr>
              <w:t>&gt;</w:t>
            </w:r>
          </w:p>
          <w:p w14:paraId="373DD3A0" w14:textId="70809906" w:rsidR="00531505" w:rsidRPr="007373C4" w:rsidRDefault="00531505" w:rsidP="008F3DC6">
            <w:pPr>
              <w:pStyle w:val="UBL"/>
              <w:spacing w:line="276" w:lineRule="auto"/>
              <w:ind w:left="1440"/>
              <w:rPr>
                <w:lang w:eastAsia="en-AU"/>
              </w:rPr>
            </w:pPr>
            <w:r w:rsidRPr="007373C4">
              <w:rPr>
                <w:lang w:eastAsia="en-AU"/>
              </w:rPr>
              <w:t>&lt;cbc:ID&gt;</w:t>
            </w:r>
            <w:r w:rsidR="00F75472">
              <w:rPr>
                <w:lang w:eastAsia="en-AU"/>
              </w:rPr>
              <w:t>4041</w:t>
            </w:r>
            <w:r w:rsidRPr="007373C4">
              <w:rPr>
                <w:lang w:eastAsia="en-AU"/>
              </w:rPr>
              <w:t>&lt;/cbc:ID&gt;</w:t>
            </w:r>
            <w:r w:rsidRPr="00B13883">
              <w:rPr>
                <w:color w:val="808080" w:themeColor="background1" w:themeShade="80"/>
                <w:lang w:eastAsia="en-AU"/>
              </w:rPr>
              <w:t>&lt;!-- Biller code --&gt;</w:t>
            </w:r>
          </w:p>
          <w:p w14:paraId="59EC805C" w14:textId="71ECF279" w:rsidR="00531505" w:rsidRDefault="00531505" w:rsidP="008F3DC6">
            <w:pPr>
              <w:pStyle w:val="UBL"/>
              <w:spacing w:line="276" w:lineRule="auto"/>
              <w:ind w:left="1440"/>
              <w:rPr>
                <w:lang w:eastAsia="en-AU"/>
              </w:rPr>
            </w:pPr>
            <w:r>
              <w:rPr>
                <w:lang w:eastAsia="en-AU"/>
              </w:rPr>
              <w:t>&lt;cbc:Name</w:t>
            </w:r>
            <w:r w:rsidRPr="007373C4">
              <w:rPr>
                <w:lang w:eastAsia="en-AU"/>
              </w:rPr>
              <w:t>&gt;</w:t>
            </w:r>
            <w:r w:rsidRPr="00DA6F5A">
              <w:rPr>
                <w:lang w:eastAsia="en-AU"/>
              </w:rPr>
              <w:t>ABC Ltd.</w:t>
            </w:r>
            <w:r w:rsidRPr="007373C4">
              <w:rPr>
                <w:lang w:eastAsia="en-AU"/>
              </w:rPr>
              <w:t>&lt;/cbc:</w:t>
            </w:r>
            <w:r>
              <w:rPr>
                <w:lang w:eastAsia="en-AU"/>
              </w:rPr>
              <w:t>Name</w:t>
            </w:r>
            <w:r w:rsidRPr="007373C4">
              <w:rPr>
                <w:lang w:eastAsia="en-AU"/>
              </w:rPr>
              <w:t>&gt;</w:t>
            </w:r>
            <w:r w:rsidRPr="00B13883">
              <w:rPr>
                <w:color w:val="808080" w:themeColor="background1" w:themeShade="80"/>
                <w:lang w:eastAsia="en-AU"/>
              </w:rPr>
              <w:t>&lt;!--</w:t>
            </w:r>
            <w:r>
              <w:rPr>
                <w:lang w:eastAsia="en-AU"/>
              </w:rPr>
              <w:t xml:space="preserve"> </w:t>
            </w:r>
            <w:r w:rsidRPr="00B13883">
              <w:rPr>
                <w:color w:val="808080" w:themeColor="background1" w:themeShade="80"/>
                <w:lang w:eastAsia="en-AU"/>
              </w:rPr>
              <w:t>Account name --&gt;</w:t>
            </w:r>
          </w:p>
          <w:p w14:paraId="61051E17" w14:textId="2A1EF72E" w:rsidR="00531505" w:rsidRDefault="00531505" w:rsidP="008F3DC6">
            <w:pPr>
              <w:pStyle w:val="UBL"/>
              <w:spacing w:line="276" w:lineRule="auto"/>
              <w:ind w:left="1440"/>
              <w:rPr>
                <w:lang w:eastAsia="en-AU"/>
              </w:rPr>
            </w:pPr>
            <w:r>
              <w:rPr>
                <w:lang w:eastAsia="en-AU"/>
              </w:rPr>
              <w:t>&lt;cac:FinancialInstitutionBranch&gt;</w:t>
            </w:r>
          </w:p>
          <w:p w14:paraId="1C603BF0" w14:textId="16C56C8E" w:rsidR="00531505" w:rsidRDefault="00531505" w:rsidP="008F3DC6">
            <w:pPr>
              <w:pStyle w:val="UBL"/>
              <w:spacing w:line="276" w:lineRule="auto"/>
              <w:ind w:left="2160"/>
              <w:rPr>
                <w:lang w:eastAsia="en-AU"/>
              </w:rPr>
            </w:pPr>
            <w:r>
              <w:rPr>
                <w:lang w:eastAsia="en-AU"/>
              </w:rPr>
              <w:t>&lt;cbc:ID&gt;</w:t>
            </w:r>
            <w:r w:rsidR="00020A9B">
              <w:rPr>
                <w:lang w:eastAsia="en-AU"/>
              </w:rPr>
              <w:t>Post Billpay</w:t>
            </w:r>
            <w:r>
              <w:rPr>
                <w:lang w:eastAsia="en-AU"/>
              </w:rPr>
              <w:t>&lt;/cbc:ID&gt;</w:t>
            </w:r>
            <w:r w:rsidRPr="00B13883">
              <w:rPr>
                <w:color w:val="808080" w:themeColor="background1" w:themeShade="80"/>
                <w:lang w:eastAsia="en-AU"/>
              </w:rPr>
              <w:t>&lt;</w:t>
            </w:r>
            <w:r w:rsidR="0056195C" w:rsidRPr="00B13883">
              <w:rPr>
                <w:color w:val="808080" w:themeColor="background1" w:themeShade="80"/>
                <w:lang w:eastAsia="en-AU"/>
              </w:rPr>
              <w:t>!--</w:t>
            </w:r>
            <w:r w:rsidR="0056195C" w:rsidRPr="001928FC">
              <w:rPr>
                <w:lang w:eastAsia="en-AU"/>
              </w:rPr>
              <w:t xml:space="preserve"> </w:t>
            </w:r>
            <w:r w:rsidRPr="00B13883">
              <w:rPr>
                <w:color w:val="808080" w:themeColor="background1" w:themeShade="80"/>
                <w:lang w:eastAsia="en-AU"/>
              </w:rPr>
              <w:t>Name of payment channel --&gt;</w:t>
            </w:r>
          </w:p>
          <w:p w14:paraId="32E82906" w14:textId="2EE23185" w:rsidR="00531505" w:rsidRDefault="00531505" w:rsidP="008F3DC6">
            <w:pPr>
              <w:pStyle w:val="UBL"/>
              <w:spacing w:line="276" w:lineRule="auto"/>
              <w:ind w:left="720"/>
              <w:rPr>
                <w:lang w:eastAsia="en-AU"/>
              </w:rPr>
            </w:pPr>
            <w:r>
              <w:rPr>
                <w:lang w:eastAsia="en-AU"/>
              </w:rPr>
              <w:t>&lt;/cac:FinancialInstitutionBranch&gt;</w:t>
            </w:r>
          </w:p>
          <w:p w14:paraId="0F7AA5EC" w14:textId="3692878F" w:rsidR="00531505" w:rsidRPr="007373C4" w:rsidRDefault="00531505" w:rsidP="008F3DC6">
            <w:pPr>
              <w:pStyle w:val="UBL"/>
              <w:spacing w:line="276" w:lineRule="auto"/>
              <w:ind w:left="720"/>
              <w:rPr>
                <w:lang w:eastAsia="en-AU"/>
              </w:rPr>
            </w:pPr>
            <w:r>
              <w:rPr>
                <w:lang w:eastAsia="en-AU"/>
              </w:rPr>
              <w:t>&lt;/cac:PayeeFinancialAccount</w:t>
            </w:r>
            <w:r w:rsidRPr="007373C4">
              <w:rPr>
                <w:lang w:eastAsia="en-AU"/>
              </w:rPr>
              <w:t>&gt;</w:t>
            </w:r>
          </w:p>
          <w:p w14:paraId="6F3C00EF" w14:textId="77777777" w:rsidR="00531505" w:rsidRPr="007373C4" w:rsidRDefault="00531505" w:rsidP="004F7B2A">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08B8239C" w14:textId="77777777" w:rsidR="001D1F33" w:rsidRDefault="001D1F33" w:rsidP="001D1F33">
      <w:pPr>
        <w:pStyle w:val="Heading4"/>
      </w:pPr>
      <w:r w:rsidRPr="00F94815">
        <w:t>Credit card</w:t>
      </w:r>
    </w:p>
    <w:p w14:paraId="03421B8A" w14:textId="72B17CD7" w:rsidR="00AF23AE" w:rsidRPr="00891834" w:rsidRDefault="00E23699" w:rsidP="00EF6499">
      <w:pPr>
        <w:rPr>
          <w:rFonts w:cstheme="minorHAnsi"/>
        </w:rPr>
      </w:pPr>
      <w:r w:rsidRPr="00B66E4A">
        <w:t xml:space="preserve">The </w:t>
      </w:r>
      <w:r>
        <w:t>following</w:t>
      </w:r>
      <w:r w:rsidRPr="00B66E4A">
        <w:t xml:space="preserve"> example demonstrates how </w:t>
      </w:r>
      <w:r>
        <w:t xml:space="preserve">the </w:t>
      </w:r>
      <w:r>
        <w:rPr>
          <w:rFonts w:cstheme="minorHAnsi"/>
        </w:rPr>
        <w:t>PINT A-NZ data model</w:t>
      </w:r>
      <w:r w:rsidRPr="00B66E4A" w:rsidDel="00810255">
        <w:t xml:space="preserve"> </w:t>
      </w:r>
      <w:r w:rsidRPr="00B66E4A">
        <w:t>can be used to</w:t>
      </w:r>
      <w:r w:rsidR="00DE392A">
        <w:t xml:space="preserve"> map</w:t>
      </w:r>
      <w:r w:rsidRPr="00B66E4A">
        <w:t xml:space="preserve"> </w:t>
      </w:r>
      <w:r w:rsidR="00DE392A">
        <w:t>Credit card payment</w:t>
      </w:r>
      <w:r w:rsidR="001A0CFA">
        <w:t xml:space="preserve"> details.</w:t>
      </w:r>
    </w:p>
    <w:p w14:paraId="418E5A9E" w14:textId="77777777" w:rsidR="00AF23AE" w:rsidRDefault="00AF23AE" w:rsidP="00EF6499">
      <w:pPr>
        <w:rPr>
          <w:rFonts w:cstheme="minorHAnsi"/>
          <w:b/>
          <w:bCs/>
        </w:rPr>
      </w:pPr>
    </w:p>
    <w:tbl>
      <w:tblPr>
        <w:tblStyle w:val="LightShading1"/>
        <w:tblW w:w="5000" w:type="pct"/>
        <w:tblLook w:val="0480" w:firstRow="0" w:lastRow="0" w:firstColumn="1" w:lastColumn="0" w:noHBand="0" w:noVBand="1"/>
      </w:tblPr>
      <w:tblGrid>
        <w:gridCol w:w="5489"/>
        <w:gridCol w:w="3581"/>
      </w:tblGrid>
      <w:tr w:rsidR="001A0CFA" w:rsidRPr="00877924" w14:paraId="256D571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7D8B24A2" w14:textId="77777777" w:rsidR="001A0CFA" w:rsidRPr="008F3DC6" w:rsidRDefault="001A0CFA">
            <w:pPr>
              <w:keepNext/>
              <w:rPr>
                <w:rFonts w:ascii="Arial" w:hAnsi="Arial"/>
                <w:sz w:val="16"/>
              </w:rPr>
            </w:pPr>
            <w:proofErr w:type="spellStart"/>
            <w:r w:rsidRPr="008F3DC6">
              <w:rPr>
                <w:rFonts w:ascii="Arial" w:hAnsi="Arial"/>
                <w:sz w:val="16"/>
              </w:rPr>
              <w:t>PaymentMeans</w:t>
            </w:r>
            <w:proofErr w:type="spellEnd"/>
          </w:p>
        </w:tc>
        <w:tc>
          <w:tcPr>
            <w:tcW w:w="1974" w:type="pct"/>
          </w:tcPr>
          <w:p w14:paraId="5E094A1E" w14:textId="77777777" w:rsidR="001A0CFA" w:rsidRPr="008F3DC6" w:rsidRDefault="001A0CFA">
            <w:pPr>
              <w:keepNext/>
              <w:cnfStyle w:val="000000100000" w:firstRow="0" w:lastRow="0" w:firstColumn="0" w:lastColumn="0" w:oddVBand="0" w:evenVBand="0" w:oddHBand="1" w:evenHBand="0" w:firstRowFirstColumn="0" w:firstRowLastColumn="0" w:lastRowFirstColumn="0" w:lastRowLastColumn="0"/>
              <w:rPr>
                <w:rFonts w:ascii="Arial" w:hAnsi="Arial"/>
                <w:b/>
                <w:sz w:val="16"/>
              </w:rPr>
            </w:pPr>
          </w:p>
        </w:tc>
      </w:tr>
      <w:tr w:rsidR="001A0CFA" w:rsidRPr="00877924" w14:paraId="0BA87604" w14:textId="77777777">
        <w:trPr>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6EB1C572" w14:textId="77777777" w:rsidR="001A0CFA" w:rsidRPr="000A620E" w:rsidRDefault="001A0CF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974" w:type="pct"/>
          </w:tcPr>
          <w:p w14:paraId="34F08EF1" w14:textId="5294D823" w:rsidR="001A0CFA" w:rsidRPr="000A620E" w:rsidRDefault="00C27BF2">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54</w:t>
            </w:r>
          </w:p>
        </w:tc>
      </w:tr>
      <w:tr w:rsidR="001A0CFA" w:rsidRPr="00877924" w14:paraId="73585F4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58C42F59" w14:textId="77777777" w:rsidR="001A0CFA" w:rsidRPr="008F3DC6" w:rsidDel="005E0424" w:rsidRDefault="001A0CFA">
            <w:pPr>
              <w:keepNext/>
              <w:rPr>
                <w:rFonts w:ascii="Arial" w:hAnsi="Arial"/>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PaymentMeansCode</w:t>
            </w:r>
            <w:proofErr w:type="spellEnd"/>
            <w:r>
              <w:rPr>
                <w:rFonts w:ascii="Arial" w:eastAsia="Times New Roman" w:hAnsi="Arial" w:cs="Arial"/>
                <w:sz w:val="16"/>
              </w:rPr>
              <w:t>/@name</w:t>
            </w:r>
          </w:p>
        </w:tc>
        <w:tc>
          <w:tcPr>
            <w:tcW w:w="1974" w:type="pct"/>
          </w:tcPr>
          <w:p w14:paraId="79595680" w14:textId="0A54AFB0" w:rsidR="001A0CFA" w:rsidRDefault="001A0CF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 xml:space="preserve">Credit </w:t>
            </w:r>
            <w:r w:rsidR="00C27BF2">
              <w:rPr>
                <w:rFonts w:ascii="Arial" w:eastAsia="Times New Roman" w:hAnsi="Arial" w:cs="Arial"/>
                <w:sz w:val="16"/>
              </w:rPr>
              <w:t>card</w:t>
            </w:r>
          </w:p>
        </w:tc>
      </w:tr>
      <w:tr w:rsidR="001A0CFA" w:rsidRPr="00877924" w14:paraId="65D6C6B0" w14:textId="77777777">
        <w:trPr>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204C7E37" w14:textId="77777777" w:rsidR="001A0CFA" w:rsidRPr="000A620E" w:rsidRDefault="001A0CFA">
            <w:pPr>
              <w:keepNext/>
              <w:rPr>
                <w:rFonts w:ascii="Arial" w:hAnsi="Arial" w:cs="Arial"/>
                <w:b w:val="0"/>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PaymentID</w:t>
            </w:r>
            <w:proofErr w:type="spellEnd"/>
          </w:p>
        </w:tc>
        <w:tc>
          <w:tcPr>
            <w:tcW w:w="1974" w:type="pct"/>
          </w:tcPr>
          <w:p w14:paraId="3192BFD9" w14:textId="0C6CAF9A" w:rsidR="001A0CFA" w:rsidRPr="000A620E" w:rsidRDefault="00D570C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93</w:t>
            </w:r>
            <w:r w:rsidR="00B30854">
              <w:rPr>
                <w:rFonts w:ascii="Arial" w:eastAsia="Times New Roman" w:hAnsi="Arial" w:cs="Arial"/>
                <w:sz w:val="16"/>
              </w:rPr>
              <w:t>87439</w:t>
            </w:r>
            <w:r w:rsidR="001A0CFA" w:rsidRPr="000A620E">
              <w:rPr>
                <w:rFonts w:ascii="Arial" w:eastAsia="Times New Roman" w:hAnsi="Arial" w:cs="Arial"/>
                <w:sz w:val="16"/>
              </w:rPr>
              <w:t xml:space="preserve"> </w:t>
            </w:r>
            <w:r w:rsidR="001A0CFA" w:rsidRPr="00C30743">
              <w:rPr>
                <w:rFonts w:ascii="Arial" w:eastAsia="Times New Roman" w:hAnsi="Arial" w:cs="Arial"/>
                <w:i/>
                <w:iCs/>
                <w:sz w:val="16"/>
              </w:rPr>
              <w:t>(customer/payment reference number (CRN))</w:t>
            </w:r>
          </w:p>
        </w:tc>
      </w:tr>
      <w:tr w:rsidR="001A0CFA" w:rsidRPr="00877924" w14:paraId="286A618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7B914C7D" w14:textId="508463C7" w:rsidR="001A0CFA" w:rsidRPr="000A620E" w:rsidRDefault="001A0CFA">
            <w:pPr>
              <w:keepNext/>
              <w:rPr>
                <w:rFonts w:ascii="Arial" w:hAnsi="Arial" w:cs="Arial"/>
                <w:b w:val="0"/>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004313B5">
              <w:rPr>
                <w:rFonts w:ascii="Arial" w:hAnsi="Arial"/>
                <w:sz w:val="16"/>
              </w:rPr>
              <w:t>CardAccount</w:t>
            </w:r>
            <w:proofErr w:type="spellEnd"/>
            <w:r w:rsidRPr="008F3DC6">
              <w:rPr>
                <w:rFonts w:ascii="Arial" w:hAnsi="Arial"/>
                <w:sz w:val="16"/>
              </w:rPr>
              <w:t>/</w:t>
            </w:r>
            <w:proofErr w:type="spellStart"/>
            <w:r w:rsidR="00FA466E">
              <w:rPr>
                <w:rFonts w:ascii="Arial" w:hAnsi="Arial"/>
                <w:sz w:val="16"/>
              </w:rPr>
              <w:t>Pr</w:t>
            </w:r>
            <w:r w:rsidR="00C77A7F">
              <w:rPr>
                <w:rFonts w:ascii="Arial" w:hAnsi="Arial"/>
                <w:sz w:val="16"/>
              </w:rPr>
              <w:t>imaryAccountNumberID</w:t>
            </w:r>
            <w:proofErr w:type="spellEnd"/>
          </w:p>
        </w:tc>
        <w:tc>
          <w:tcPr>
            <w:tcW w:w="1974" w:type="pct"/>
          </w:tcPr>
          <w:p w14:paraId="10304F99" w14:textId="021CFE6B" w:rsidR="001A0CFA" w:rsidRPr="000A620E" w:rsidRDefault="0075417D">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3236</w:t>
            </w:r>
            <w:r w:rsidR="001A0CFA" w:rsidRPr="000A620E">
              <w:rPr>
                <w:rFonts w:ascii="Arial" w:eastAsia="Times New Roman" w:hAnsi="Arial" w:cs="Arial"/>
                <w:sz w:val="16"/>
              </w:rPr>
              <w:t xml:space="preserve"> </w:t>
            </w:r>
            <w:r w:rsidR="001A0CFA" w:rsidRPr="00C30743">
              <w:rPr>
                <w:rFonts w:ascii="Arial" w:eastAsia="Times New Roman" w:hAnsi="Arial" w:cs="Arial"/>
                <w:i/>
                <w:iCs/>
                <w:sz w:val="16"/>
              </w:rPr>
              <w:t>(</w:t>
            </w:r>
            <w:r w:rsidR="00901D38">
              <w:rPr>
                <w:rFonts w:ascii="Arial" w:eastAsia="Times New Roman" w:hAnsi="Arial" w:cs="Arial"/>
                <w:i/>
                <w:iCs/>
                <w:sz w:val="16"/>
              </w:rPr>
              <w:t>Last 4 digits of payment card number</w:t>
            </w:r>
            <w:r w:rsidR="001A0CFA" w:rsidRPr="00C30743">
              <w:rPr>
                <w:rFonts w:ascii="Arial" w:eastAsia="Times New Roman" w:hAnsi="Arial" w:cs="Arial"/>
                <w:i/>
                <w:iCs/>
                <w:sz w:val="16"/>
              </w:rPr>
              <w:t>)</w:t>
            </w:r>
          </w:p>
        </w:tc>
      </w:tr>
      <w:tr w:rsidR="001A0CFA" w:rsidRPr="00877924" w14:paraId="7FF1FC63" w14:textId="77777777">
        <w:trPr>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142CFDD8" w14:textId="06385861" w:rsidR="001A0CFA" w:rsidRPr="000A620E" w:rsidRDefault="001A0CFA">
            <w:pPr>
              <w:keepNext/>
              <w:rPr>
                <w:rFonts w:ascii="Arial" w:eastAsia="Times New Roman" w:hAnsi="Arial" w:cs="Arial"/>
                <w:b w:val="0"/>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00807E10">
              <w:rPr>
                <w:rFonts w:ascii="Arial" w:hAnsi="Arial"/>
                <w:sz w:val="16"/>
              </w:rPr>
              <w:t>CardAccount</w:t>
            </w:r>
            <w:proofErr w:type="spellEnd"/>
            <w:r w:rsidR="00807E10" w:rsidRPr="008F3DC6">
              <w:rPr>
                <w:rFonts w:ascii="Arial" w:hAnsi="Arial"/>
                <w:sz w:val="16"/>
              </w:rPr>
              <w:t>/</w:t>
            </w:r>
            <w:proofErr w:type="spellStart"/>
            <w:r w:rsidR="00807E10">
              <w:rPr>
                <w:rFonts w:ascii="Arial" w:hAnsi="Arial"/>
                <w:sz w:val="16"/>
              </w:rPr>
              <w:t>NetworkID</w:t>
            </w:r>
            <w:proofErr w:type="spellEnd"/>
          </w:p>
        </w:tc>
        <w:tc>
          <w:tcPr>
            <w:tcW w:w="1974" w:type="pct"/>
          </w:tcPr>
          <w:p w14:paraId="1D1313F9" w14:textId="04369460" w:rsidR="001A0CFA" w:rsidRPr="000A620E" w:rsidRDefault="005A4271">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w:t>
            </w:r>
            <w:r w:rsidR="00DC61A6" w:rsidRPr="00B81FD4">
              <w:rPr>
                <w:rFonts w:ascii="Arial" w:eastAsia="Times New Roman" w:hAnsi="Arial" w:cs="Arial"/>
                <w:i/>
                <w:iCs/>
                <w:sz w:val="16"/>
              </w:rPr>
              <w:t xml:space="preserve">Syntax required element only. </w:t>
            </w:r>
            <w:r w:rsidR="00B81FD4" w:rsidRPr="00B81FD4">
              <w:rPr>
                <w:rFonts w:ascii="Arial" w:eastAsia="Times New Roman" w:hAnsi="Arial" w:cs="Arial"/>
                <w:i/>
                <w:iCs/>
                <w:sz w:val="16"/>
              </w:rPr>
              <w:t>Use value NA</w:t>
            </w:r>
            <w:r w:rsidR="00B81FD4">
              <w:rPr>
                <w:rFonts w:ascii="Arial" w:eastAsia="Times New Roman" w:hAnsi="Arial" w:cs="Arial"/>
                <w:sz w:val="16"/>
              </w:rPr>
              <w:t>)</w:t>
            </w:r>
          </w:p>
        </w:tc>
      </w:tr>
      <w:tr w:rsidR="001A0CFA" w:rsidRPr="00877924" w14:paraId="2CE6696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016C665E" w14:textId="2F44432E" w:rsidR="001A0CFA" w:rsidRPr="00877924" w:rsidRDefault="001A0CFA">
            <w:pPr>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00807E10">
              <w:rPr>
                <w:rFonts w:ascii="Arial" w:hAnsi="Arial"/>
                <w:sz w:val="16"/>
              </w:rPr>
              <w:t>CardAccount</w:t>
            </w:r>
            <w:proofErr w:type="spellEnd"/>
            <w:r w:rsidR="00807E10" w:rsidRPr="008F3DC6">
              <w:rPr>
                <w:rFonts w:ascii="Arial" w:hAnsi="Arial"/>
                <w:sz w:val="16"/>
              </w:rPr>
              <w:t>/</w:t>
            </w:r>
            <w:proofErr w:type="spellStart"/>
            <w:r w:rsidR="00807E10">
              <w:rPr>
                <w:rFonts w:ascii="Arial" w:hAnsi="Arial"/>
                <w:sz w:val="16"/>
              </w:rPr>
              <w:t>HolderName</w:t>
            </w:r>
            <w:proofErr w:type="spellEnd"/>
          </w:p>
        </w:tc>
        <w:tc>
          <w:tcPr>
            <w:tcW w:w="1974" w:type="pct"/>
          </w:tcPr>
          <w:p w14:paraId="369FD620" w14:textId="3364C31D" w:rsidR="001A0CFA" w:rsidRPr="00877924" w:rsidRDefault="007A21D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Card holders name</w:t>
            </w:r>
          </w:p>
        </w:tc>
      </w:tr>
    </w:tbl>
    <w:p w14:paraId="01E5D99F" w14:textId="1E6BBCE5" w:rsidR="00CE1E5B" w:rsidRDefault="00CE1E5B" w:rsidP="00EF6499">
      <w:pPr>
        <w:rPr>
          <w:rFonts w:cstheme="minorHAnsi"/>
          <w:b/>
          <w:bCs/>
        </w:rPr>
      </w:pPr>
    </w:p>
    <w:p w14:paraId="263A6101" w14:textId="77777777" w:rsidR="00CE1E5B" w:rsidRDefault="00CE1E5B">
      <w:pPr>
        <w:spacing w:before="0" w:line="240" w:lineRule="auto"/>
        <w:rPr>
          <w:rFonts w:cstheme="minorHAnsi"/>
          <w:b/>
          <w:bCs/>
        </w:rPr>
      </w:pPr>
      <w:r>
        <w:rPr>
          <w:rFonts w:cstheme="minorHAnsi"/>
          <w:b/>
          <w:bCs/>
        </w:rPr>
        <w:br w:type="page"/>
      </w:r>
    </w:p>
    <w:p w14:paraId="53D145B3" w14:textId="77777777" w:rsidR="001A0CFA" w:rsidRDefault="001A0CFA" w:rsidP="00EF6499">
      <w:pPr>
        <w:rPr>
          <w:rFonts w:cstheme="minorHAnsi"/>
          <w:b/>
          <w:bCs/>
        </w:rPr>
      </w:pPr>
    </w:p>
    <w:p w14:paraId="50F67361" w14:textId="32F2B5C6" w:rsidR="00CE1E5B" w:rsidRPr="007E53CB" w:rsidRDefault="00CE1E5B" w:rsidP="00CE1E5B">
      <w:pPr>
        <w:pStyle w:val="UBL"/>
        <w:spacing w:line="276" w:lineRule="auto"/>
        <w:rPr>
          <w:szCs w:val="18"/>
          <w:lang w:eastAsia="en-AU"/>
        </w:rPr>
      </w:pPr>
      <w:r>
        <w:rPr>
          <w:szCs w:val="18"/>
          <w:lang w:eastAsia="en-AU"/>
        </w:rPr>
        <w:t xml:space="preserve">  </w:t>
      </w:r>
      <w:r w:rsidRPr="007E53CB">
        <w:rPr>
          <w:szCs w:val="18"/>
          <w:lang w:eastAsia="en-AU"/>
        </w:rPr>
        <w:t>&lt;cac:PaymentMeans&gt;</w:t>
      </w:r>
      <w:r w:rsidRPr="00B13883">
        <w:rPr>
          <w:color w:val="808080" w:themeColor="background1" w:themeShade="80"/>
          <w:szCs w:val="18"/>
          <w:lang w:eastAsia="en-AU"/>
        </w:rPr>
        <w:t>&lt;</w:t>
      </w:r>
      <w:r w:rsidRPr="00B13883">
        <w:rPr>
          <w:color w:val="808080" w:themeColor="background1" w:themeShade="80"/>
          <w:lang w:eastAsia="en-AU"/>
        </w:rPr>
        <w:t xml:space="preserve">!-- </w:t>
      </w:r>
      <w:r w:rsidR="000C1274">
        <w:rPr>
          <w:color w:val="808080" w:themeColor="background1" w:themeShade="80"/>
          <w:szCs w:val="18"/>
          <w:lang w:eastAsia="en-AU"/>
        </w:rPr>
        <w:t xml:space="preserve">Credit </w:t>
      </w:r>
      <w:r w:rsidR="009C0CE5">
        <w:rPr>
          <w:color w:val="808080" w:themeColor="background1" w:themeShade="80"/>
          <w:szCs w:val="18"/>
          <w:lang w:eastAsia="en-AU"/>
        </w:rPr>
        <w:t>c</w:t>
      </w:r>
      <w:r w:rsidR="000C1274">
        <w:rPr>
          <w:color w:val="808080" w:themeColor="background1" w:themeShade="80"/>
          <w:szCs w:val="18"/>
          <w:lang w:eastAsia="en-AU"/>
        </w:rPr>
        <w:t>ard</w:t>
      </w:r>
      <w:r w:rsidRPr="00B13883">
        <w:rPr>
          <w:color w:val="808080" w:themeColor="background1" w:themeShade="80"/>
          <w:szCs w:val="18"/>
          <w:lang w:eastAsia="en-AU"/>
        </w:rPr>
        <w:t xml:space="preserve"> --&gt;</w:t>
      </w:r>
    </w:p>
    <w:p w14:paraId="19B53BB0" w14:textId="1BFC085C" w:rsidR="00CE1E5B" w:rsidRPr="007E53CB" w:rsidRDefault="00CE1E5B" w:rsidP="00CE1E5B">
      <w:pPr>
        <w:pStyle w:val="UBL"/>
        <w:spacing w:line="276" w:lineRule="auto"/>
        <w:ind w:firstLine="720"/>
        <w:rPr>
          <w:szCs w:val="18"/>
          <w:lang w:eastAsia="en-AU"/>
        </w:rPr>
      </w:pPr>
      <w:r w:rsidRPr="007E53CB">
        <w:rPr>
          <w:szCs w:val="18"/>
          <w:lang w:eastAsia="en-AU"/>
        </w:rPr>
        <w:t>&lt;cbc:PaymentMeansCode</w:t>
      </w:r>
      <w:r>
        <w:rPr>
          <w:lang w:eastAsia="en-AU"/>
        </w:rPr>
        <w:t xml:space="preserve"> name</w:t>
      </w:r>
      <w:r w:rsidRPr="007373C4">
        <w:rPr>
          <w:lang w:eastAsia="en-AU"/>
        </w:rPr>
        <w:t>="</w:t>
      </w:r>
      <w:r w:rsidR="009C0CE5">
        <w:rPr>
          <w:lang w:eastAsia="en-AU"/>
        </w:rPr>
        <w:t>Credit card</w:t>
      </w:r>
      <w:r>
        <w:rPr>
          <w:szCs w:val="18"/>
        </w:rPr>
        <w:t>"</w:t>
      </w:r>
      <w:r w:rsidRPr="007E53CB">
        <w:rPr>
          <w:szCs w:val="18"/>
          <w:lang w:eastAsia="en-AU"/>
        </w:rPr>
        <w:t>&gt;</w:t>
      </w:r>
      <w:r w:rsidR="009C0CE5">
        <w:rPr>
          <w:szCs w:val="18"/>
          <w:lang w:eastAsia="en-AU"/>
        </w:rPr>
        <w:t>54</w:t>
      </w:r>
      <w:r w:rsidRPr="007E53CB">
        <w:rPr>
          <w:szCs w:val="18"/>
          <w:lang w:eastAsia="en-AU"/>
        </w:rPr>
        <w:t>&lt;/cbc:PaymentMeansCode&gt;</w:t>
      </w:r>
    </w:p>
    <w:p w14:paraId="58BF948B" w14:textId="16A8C6D9" w:rsidR="00CE1E5B" w:rsidRPr="007E53CB" w:rsidRDefault="00CE1E5B" w:rsidP="00CE1E5B">
      <w:pPr>
        <w:pStyle w:val="UBL"/>
        <w:spacing w:line="276" w:lineRule="auto"/>
        <w:ind w:firstLine="720"/>
        <w:rPr>
          <w:szCs w:val="18"/>
          <w:lang w:eastAsia="en-AU"/>
        </w:rPr>
      </w:pPr>
      <w:r w:rsidRPr="007E53CB">
        <w:rPr>
          <w:szCs w:val="18"/>
          <w:lang w:eastAsia="en-AU"/>
        </w:rPr>
        <w:t>&lt;cbc:PaymentID&gt;</w:t>
      </w:r>
      <w:r w:rsidR="00FA11A5">
        <w:rPr>
          <w:szCs w:val="18"/>
          <w:lang w:eastAsia="en-AU"/>
        </w:rPr>
        <w:t>9387439</w:t>
      </w:r>
      <w:r w:rsidRPr="007E53CB">
        <w:rPr>
          <w:szCs w:val="18"/>
          <w:lang w:eastAsia="en-AU"/>
        </w:rPr>
        <w:t>&lt;/cbc:PaymentID&gt;</w:t>
      </w:r>
      <w:r w:rsidRPr="0055216B">
        <w:rPr>
          <w:color w:val="808080" w:themeColor="background1" w:themeShade="80"/>
          <w:szCs w:val="18"/>
          <w:lang w:eastAsia="en-AU"/>
        </w:rPr>
        <w:t>&lt;!--</w:t>
      </w:r>
      <w:r w:rsidRPr="007E53CB">
        <w:rPr>
          <w:szCs w:val="18"/>
          <w:lang w:eastAsia="en-AU"/>
        </w:rPr>
        <w:t xml:space="preserve"> </w:t>
      </w:r>
      <w:r w:rsidRPr="0055216B">
        <w:rPr>
          <w:color w:val="808080" w:themeColor="background1" w:themeShade="80"/>
          <w:szCs w:val="18"/>
          <w:lang w:eastAsia="en-AU"/>
        </w:rPr>
        <w:t>customer reference number --&gt;</w:t>
      </w:r>
    </w:p>
    <w:p w14:paraId="48B28EE2" w14:textId="0BEE7A51" w:rsidR="00CE1E5B" w:rsidRPr="007E53CB" w:rsidRDefault="00CE1E5B" w:rsidP="00CE1E5B">
      <w:pPr>
        <w:pStyle w:val="UBL"/>
        <w:spacing w:line="276" w:lineRule="auto"/>
        <w:ind w:firstLine="720"/>
        <w:rPr>
          <w:szCs w:val="18"/>
          <w:lang w:eastAsia="en-AU"/>
        </w:rPr>
      </w:pPr>
      <w:r w:rsidRPr="007E53CB">
        <w:rPr>
          <w:szCs w:val="18"/>
          <w:lang w:eastAsia="en-AU"/>
        </w:rPr>
        <w:t>&lt;cac:</w:t>
      </w:r>
      <w:r w:rsidR="00FA11A5">
        <w:rPr>
          <w:szCs w:val="18"/>
          <w:lang w:eastAsia="en-AU"/>
        </w:rPr>
        <w:t>CardAccount</w:t>
      </w:r>
      <w:r w:rsidRPr="007E53CB">
        <w:rPr>
          <w:szCs w:val="18"/>
          <w:lang w:eastAsia="en-AU"/>
        </w:rPr>
        <w:t>&gt;</w:t>
      </w:r>
    </w:p>
    <w:p w14:paraId="05204DA5" w14:textId="62802148" w:rsidR="00CE1E5B" w:rsidRPr="007E53CB" w:rsidRDefault="00CE1E5B" w:rsidP="00891834">
      <w:pPr>
        <w:pStyle w:val="UBL"/>
        <w:spacing w:line="276" w:lineRule="auto"/>
        <w:ind w:left="1440"/>
        <w:rPr>
          <w:szCs w:val="18"/>
          <w:lang w:eastAsia="en-AU"/>
        </w:rPr>
      </w:pPr>
      <w:r w:rsidRPr="007E53CB">
        <w:rPr>
          <w:szCs w:val="18"/>
          <w:lang w:eastAsia="en-AU"/>
        </w:rPr>
        <w:t>&lt;cbc:</w:t>
      </w:r>
      <w:r w:rsidR="00FA11A5">
        <w:rPr>
          <w:szCs w:val="18"/>
          <w:lang w:eastAsia="en-AU"/>
        </w:rPr>
        <w:t>PrimaryAccountNumber</w:t>
      </w:r>
      <w:r w:rsidRPr="007E53CB">
        <w:rPr>
          <w:szCs w:val="18"/>
          <w:lang w:eastAsia="en-AU"/>
        </w:rPr>
        <w:t>ID&gt;</w:t>
      </w:r>
      <w:r w:rsidR="003C4250">
        <w:rPr>
          <w:szCs w:val="18"/>
          <w:lang w:eastAsia="en-AU"/>
        </w:rPr>
        <w:t>3236</w:t>
      </w:r>
      <w:r w:rsidRPr="007E53CB">
        <w:rPr>
          <w:szCs w:val="18"/>
          <w:lang w:eastAsia="en-AU"/>
        </w:rPr>
        <w:t>&lt;/cbc:</w:t>
      </w:r>
      <w:r w:rsidR="006D4F60">
        <w:rPr>
          <w:szCs w:val="18"/>
          <w:lang w:eastAsia="en-AU"/>
        </w:rPr>
        <w:t>PrimaryAccountNumber</w:t>
      </w:r>
      <w:r w:rsidR="006D4F60" w:rsidRPr="007E53CB">
        <w:rPr>
          <w:szCs w:val="18"/>
          <w:lang w:eastAsia="en-AU"/>
        </w:rPr>
        <w:t>ID</w:t>
      </w:r>
      <w:r w:rsidRPr="007E53CB">
        <w:rPr>
          <w:szCs w:val="18"/>
          <w:lang w:eastAsia="en-AU"/>
        </w:rPr>
        <w:t>&gt;</w:t>
      </w:r>
      <w:r w:rsidR="006300D7" w:rsidRPr="00B13883">
        <w:rPr>
          <w:color w:val="808080" w:themeColor="background1" w:themeShade="80"/>
          <w:lang w:eastAsia="en-AU"/>
        </w:rPr>
        <w:t>&lt;!</w:t>
      </w:r>
      <w:r w:rsidR="00D64F61">
        <w:rPr>
          <w:color w:val="808080" w:themeColor="background1" w:themeShade="80"/>
          <w:lang w:eastAsia="en-AU"/>
        </w:rPr>
        <w:t xml:space="preserve">-- </w:t>
      </w:r>
      <w:r w:rsidR="006300D7">
        <w:rPr>
          <w:color w:val="808080" w:themeColor="background1" w:themeShade="80"/>
          <w:lang w:eastAsia="en-AU"/>
        </w:rPr>
        <w:t>Payment card number</w:t>
      </w:r>
      <w:r w:rsidR="006300D7" w:rsidRPr="00B13883">
        <w:rPr>
          <w:color w:val="808080" w:themeColor="background1" w:themeShade="80"/>
          <w:lang w:eastAsia="en-AU"/>
        </w:rPr>
        <w:t xml:space="preserve"> --&gt;</w:t>
      </w:r>
    </w:p>
    <w:p w14:paraId="434F68BD" w14:textId="0FC69547" w:rsidR="00CE1E5B" w:rsidRPr="007E53CB" w:rsidRDefault="00CE1E5B" w:rsidP="00CE1E5B">
      <w:pPr>
        <w:pStyle w:val="UBL"/>
        <w:spacing w:line="276" w:lineRule="auto"/>
        <w:ind w:left="720" w:firstLine="720"/>
        <w:rPr>
          <w:szCs w:val="18"/>
          <w:lang w:eastAsia="en-AU"/>
        </w:rPr>
      </w:pPr>
      <w:r w:rsidRPr="007E53CB">
        <w:rPr>
          <w:szCs w:val="18"/>
          <w:lang w:eastAsia="en-AU"/>
        </w:rPr>
        <w:t>&lt;c</w:t>
      </w:r>
      <w:r w:rsidR="00F63300">
        <w:rPr>
          <w:szCs w:val="18"/>
          <w:lang w:eastAsia="en-AU"/>
        </w:rPr>
        <w:t>b</w:t>
      </w:r>
      <w:r w:rsidRPr="007E53CB">
        <w:rPr>
          <w:szCs w:val="18"/>
          <w:lang w:eastAsia="en-AU"/>
        </w:rPr>
        <w:t>c:</w:t>
      </w:r>
      <w:r w:rsidR="00F63300">
        <w:rPr>
          <w:szCs w:val="18"/>
          <w:lang w:eastAsia="en-AU"/>
        </w:rPr>
        <w:t>NetworkID</w:t>
      </w:r>
      <w:r w:rsidRPr="007E53CB">
        <w:rPr>
          <w:szCs w:val="18"/>
          <w:lang w:eastAsia="en-AU"/>
        </w:rPr>
        <w:t>&gt;</w:t>
      </w:r>
      <w:r w:rsidR="00F63300">
        <w:rPr>
          <w:szCs w:val="18"/>
          <w:lang w:eastAsia="en-AU"/>
        </w:rPr>
        <w:t>NA</w:t>
      </w:r>
      <w:r w:rsidR="00C61D2B" w:rsidRPr="007E53CB">
        <w:rPr>
          <w:szCs w:val="18"/>
          <w:lang w:eastAsia="en-AU"/>
        </w:rPr>
        <w:t>&lt;</w:t>
      </w:r>
      <w:r w:rsidR="00C61D2B">
        <w:rPr>
          <w:szCs w:val="18"/>
          <w:lang w:eastAsia="en-AU"/>
        </w:rPr>
        <w:t>/</w:t>
      </w:r>
      <w:r w:rsidR="00C61D2B" w:rsidRPr="007E53CB">
        <w:rPr>
          <w:szCs w:val="18"/>
          <w:lang w:eastAsia="en-AU"/>
        </w:rPr>
        <w:t>c</w:t>
      </w:r>
      <w:r w:rsidR="00C61D2B">
        <w:rPr>
          <w:szCs w:val="18"/>
          <w:lang w:eastAsia="en-AU"/>
        </w:rPr>
        <w:t>b</w:t>
      </w:r>
      <w:r w:rsidR="00C61D2B" w:rsidRPr="007E53CB">
        <w:rPr>
          <w:szCs w:val="18"/>
          <w:lang w:eastAsia="en-AU"/>
        </w:rPr>
        <w:t>c:</w:t>
      </w:r>
      <w:r w:rsidR="00C61D2B">
        <w:rPr>
          <w:szCs w:val="18"/>
          <w:lang w:eastAsia="en-AU"/>
        </w:rPr>
        <w:t>NetworkID&gt;</w:t>
      </w:r>
      <w:r w:rsidR="00B75B67">
        <w:rPr>
          <w:szCs w:val="18"/>
          <w:lang w:eastAsia="en-AU"/>
        </w:rPr>
        <w:br/>
      </w:r>
      <w:r w:rsidR="00B75B67">
        <w:rPr>
          <w:szCs w:val="18"/>
          <w:lang w:eastAsia="en-AU"/>
        </w:rPr>
        <w:tab/>
      </w:r>
      <w:r w:rsidR="00B75B67" w:rsidRPr="007E53CB">
        <w:rPr>
          <w:szCs w:val="18"/>
          <w:lang w:eastAsia="en-AU"/>
        </w:rPr>
        <w:t>&lt;c</w:t>
      </w:r>
      <w:r w:rsidR="00B75B67">
        <w:rPr>
          <w:szCs w:val="18"/>
          <w:lang w:eastAsia="en-AU"/>
        </w:rPr>
        <w:t>b</w:t>
      </w:r>
      <w:r w:rsidR="00B75B67" w:rsidRPr="007E53CB">
        <w:rPr>
          <w:szCs w:val="18"/>
          <w:lang w:eastAsia="en-AU"/>
        </w:rPr>
        <w:t>c:</w:t>
      </w:r>
      <w:r w:rsidR="00B75B67">
        <w:rPr>
          <w:szCs w:val="18"/>
          <w:lang w:eastAsia="en-AU"/>
        </w:rPr>
        <w:t>HolderName</w:t>
      </w:r>
      <w:r w:rsidR="00B75B67" w:rsidRPr="007E53CB">
        <w:rPr>
          <w:szCs w:val="18"/>
          <w:lang w:eastAsia="en-AU"/>
        </w:rPr>
        <w:t>&gt;</w:t>
      </w:r>
      <w:r w:rsidR="00B75B67">
        <w:rPr>
          <w:szCs w:val="18"/>
          <w:lang w:eastAsia="en-AU"/>
        </w:rPr>
        <w:t>Card holders name</w:t>
      </w:r>
      <w:r w:rsidR="00C61D2B">
        <w:rPr>
          <w:szCs w:val="18"/>
          <w:lang w:eastAsia="en-AU"/>
        </w:rPr>
        <w:t>&lt;/</w:t>
      </w:r>
      <w:r w:rsidR="00C61D2B" w:rsidRPr="007E53CB">
        <w:rPr>
          <w:szCs w:val="18"/>
          <w:lang w:eastAsia="en-AU"/>
        </w:rPr>
        <w:t>c</w:t>
      </w:r>
      <w:r w:rsidR="00C61D2B">
        <w:rPr>
          <w:szCs w:val="18"/>
          <w:lang w:eastAsia="en-AU"/>
        </w:rPr>
        <w:t>b</w:t>
      </w:r>
      <w:r w:rsidR="00C61D2B" w:rsidRPr="007E53CB">
        <w:rPr>
          <w:szCs w:val="18"/>
          <w:lang w:eastAsia="en-AU"/>
        </w:rPr>
        <w:t>c:</w:t>
      </w:r>
      <w:r w:rsidR="00C61D2B">
        <w:rPr>
          <w:szCs w:val="18"/>
          <w:lang w:eastAsia="en-AU"/>
        </w:rPr>
        <w:t>HolderName</w:t>
      </w:r>
      <w:r w:rsidR="00C61D2B" w:rsidRPr="007E53CB">
        <w:rPr>
          <w:szCs w:val="18"/>
          <w:lang w:eastAsia="en-AU"/>
        </w:rPr>
        <w:t>&gt;</w:t>
      </w:r>
    </w:p>
    <w:p w14:paraId="032C89FB" w14:textId="7F02C26D" w:rsidR="00CE1E5B" w:rsidRPr="007E53CB" w:rsidRDefault="00CE1E5B" w:rsidP="00CE1E5B">
      <w:pPr>
        <w:pStyle w:val="UBL"/>
        <w:spacing w:line="276" w:lineRule="auto"/>
        <w:ind w:firstLine="720"/>
        <w:rPr>
          <w:szCs w:val="18"/>
          <w:lang w:eastAsia="en-AU"/>
        </w:rPr>
      </w:pPr>
      <w:r w:rsidRPr="007E53CB">
        <w:rPr>
          <w:szCs w:val="18"/>
          <w:lang w:eastAsia="en-AU"/>
        </w:rPr>
        <w:t>&lt;/cac:</w:t>
      </w:r>
      <w:r w:rsidR="00F63300">
        <w:rPr>
          <w:szCs w:val="18"/>
          <w:lang w:eastAsia="en-AU"/>
        </w:rPr>
        <w:t>CardAccount</w:t>
      </w:r>
      <w:r w:rsidRPr="007E53CB">
        <w:rPr>
          <w:szCs w:val="18"/>
          <w:lang w:eastAsia="en-AU"/>
        </w:rPr>
        <w:t>&gt;</w:t>
      </w:r>
    </w:p>
    <w:p w14:paraId="5EB60D7E" w14:textId="77777777" w:rsidR="00CE1E5B" w:rsidRPr="007E53CB" w:rsidRDefault="00CE1E5B" w:rsidP="00CE1E5B">
      <w:pPr>
        <w:pStyle w:val="UBL"/>
        <w:spacing w:line="276" w:lineRule="auto"/>
        <w:rPr>
          <w:szCs w:val="18"/>
          <w:lang w:eastAsia="en-AU"/>
        </w:rPr>
      </w:pPr>
      <w:r>
        <w:rPr>
          <w:szCs w:val="18"/>
          <w:lang w:eastAsia="en-AU"/>
        </w:rPr>
        <w:t xml:space="preserve">  </w:t>
      </w:r>
      <w:r w:rsidRPr="007E53CB">
        <w:rPr>
          <w:szCs w:val="18"/>
          <w:lang w:eastAsia="en-AU"/>
        </w:rPr>
        <w:t>&lt;/cac:PaymentMeans&gt;</w:t>
      </w:r>
    </w:p>
    <w:p w14:paraId="261DD2BE" w14:textId="77777777" w:rsidR="001A0CFA" w:rsidRDefault="001A0CFA" w:rsidP="00EF6499">
      <w:pPr>
        <w:rPr>
          <w:rFonts w:cstheme="minorHAnsi"/>
          <w:b/>
          <w:bCs/>
        </w:rPr>
      </w:pPr>
    </w:p>
    <w:p w14:paraId="6FB12E65" w14:textId="140D8068" w:rsidR="00EF6499" w:rsidRDefault="00936B89" w:rsidP="00EF6499">
      <w:pPr>
        <w:rPr>
          <w:rFonts w:cstheme="minorHAnsi"/>
        </w:rPr>
      </w:pPr>
      <w:r>
        <w:rPr>
          <w:rFonts w:cstheme="minorHAnsi"/>
          <w:b/>
          <w:bCs/>
        </w:rPr>
        <w:t xml:space="preserve">Note: </w:t>
      </w:r>
      <w:r w:rsidR="00C32851">
        <w:rPr>
          <w:rFonts w:cstheme="minorHAnsi"/>
          <w:b/>
          <w:bCs/>
        </w:rPr>
        <w:t>O</w:t>
      </w:r>
      <w:r w:rsidR="00EF6499" w:rsidRPr="00D74476">
        <w:rPr>
          <w:rFonts w:cstheme="minorHAnsi"/>
          <w:b/>
          <w:bCs/>
        </w:rPr>
        <w:t>nly the last 4 digits</w:t>
      </w:r>
      <w:r w:rsidR="00EF6499">
        <w:rPr>
          <w:rFonts w:cstheme="minorHAnsi"/>
        </w:rPr>
        <w:t xml:space="preserve"> of a credit card number should be provided in the </w:t>
      </w:r>
      <w:proofErr w:type="spellStart"/>
      <w:r w:rsidR="00EF6499" w:rsidRPr="00D74476">
        <w:rPr>
          <w:rFonts w:cstheme="minorHAnsi"/>
          <w:i/>
          <w:iCs/>
        </w:rPr>
        <w:t>cac:PaymentMeans</w:t>
      </w:r>
      <w:proofErr w:type="spellEnd"/>
      <w:r w:rsidR="00EF6499" w:rsidRPr="00D74476">
        <w:rPr>
          <w:rFonts w:cstheme="minorHAnsi"/>
          <w:i/>
          <w:iCs/>
        </w:rPr>
        <w:t>/</w:t>
      </w:r>
      <w:proofErr w:type="spellStart"/>
      <w:r w:rsidR="00EF6499" w:rsidRPr="00D74476">
        <w:rPr>
          <w:rFonts w:cstheme="minorHAnsi"/>
          <w:i/>
          <w:iCs/>
        </w:rPr>
        <w:t>cac:CardAccount</w:t>
      </w:r>
      <w:proofErr w:type="spellEnd"/>
      <w:r w:rsidR="00EF6499" w:rsidRPr="00D74476">
        <w:rPr>
          <w:rFonts w:cstheme="minorHAnsi"/>
          <w:i/>
          <w:iCs/>
        </w:rPr>
        <w:t>/</w:t>
      </w:r>
      <w:proofErr w:type="spellStart"/>
      <w:r w:rsidR="00EF6499" w:rsidRPr="00D74476">
        <w:rPr>
          <w:rFonts w:cstheme="minorHAnsi"/>
          <w:i/>
          <w:iCs/>
        </w:rPr>
        <w:t>cbc:PrimaryAccountNumberID</w:t>
      </w:r>
      <w:proofErr w:type="spellEnd"/>
      <w:r w:rsidR="006F193D">
        <w:rPr>
          <w:rFonts w:cstheme="minorHAnsi"/>
          <w:i/>
          <w:iCs/>
        </w:rPr>
        <w:t xml:space="preserve"> </w:t>
      </w:r>
      <w:r w:rsidR="006F193D" w:rsidRPr="00891834">
        <w:rPr>
          <w:rFonts w:cstheme="minorHAnsi"/>
        </w:rPr>
        <w:t>(</w:t>
      </w:r>
      <w:hyperlink r:id="rId42" w:history="1">
        <w:r w:rsidR="006F193D" w:rsidRPr="00891834">
          <w:rPr>
            <w:rStyle w:val="Hyperlink"/>
          </w:rPr>
          <w:t>IBT-087)</w:t>
        </w:r>
      </w:hyperlink>
      <w:r w:rsidR="00EF6499">
        <w:rPr>
          <w:rFonts w:cstheme="minorHAnsi"/>
        </w:rPr>
        <w:t xml:space="preserve"> field </w:t>
      </w:r>
      <w:r>
        <w:rPr>
          <w:rFonts w:cstheme="minorHAnsi"/>
        </w:rPr>
        <w:t xml:space="preserve">to </w:t>
      </w:r>
      <w:r w:rsidR="00EF6499">
        <w:rPr>
          <w:rFonts w:cstheme="minorHAnsi"/>
        </w:rPr>
        <w:t>comply</w:t>
      </w:r>
      <w:r w:rsidR="008A49FA">
        <w:rPr>
          <w:rFonts w:cstheme="minorHAnsi"/>
        </w:rPr>
        <w:t xml:space="preserve"> </w:t>
      </w:r>
      <w:r w:rsidR="00EF6499">
        <w:rPr>
          <w:rFonts w:cstheme="minorHAnsi"/>
        </w:rPr>
        <w:t xml:space="preserve">with the </w:t>
      </w:r>
      <w:hyperlink r:id="rId43" w:history="1">
        <w:r w:rsidR="00EF6499" w:rsidRPr="00EF6499">
          <w:rPr>
            <w:rStyle w:val="Hyperlink"/>
            <w:rFonts w:cstheme="minorHAnsi"/>
          </w:rPr>
          <w:t>Payment Card Industry Data Security Standard (PCI DSS)</w:t>
        </w:r>
      </w:hyperlink>
      <w:r w:rsidR="00EF6499">
        <w:rPr>
          <w:rFonts w:cstheme="minorHAnsi"/>
        </w:rPr>
        <w:t>.</w:t>
      </w:r>
    </w:p>
    <w:p w14:paraId="3F8E0960" w14:textId="19C24E3E" w:rsidR="00C0639F" w:rsidRPr="002C0399" w:rsidRDefault="00A245FA" w:rsidP="00EF6499">
      <w:pPr>
        <w:rPr>
          <w:rFonts w:cstheme="minorHAnsi"/>
          <w:szCs w:val="22"/>
        </w:rPr>
      </w:pPr>
      <w:r w:rsidRPr="002C0399">
        <w:rPr>
          <w:rFonts w:cstheme="minorHAnsi"/>
          <w:szCs w:val="22"/>
        </w:rPr>
        <w:t xml:space="preserve">The </w:t>
      </w:r>
      <w:r w:rsidR="002C0399">
        <w:rPr>
          <w:rFonts w:cstheme="minorHAnsi"/>
          <w:szCs w:val="22"/>
        </w:rPr>
        <w:t xml:space="preserve">mandatory </w:t>
      </w:r>
      <w:r w:rsidRPr="002C0399">
        <w:rPr>
          <w:rFonts w:cstheme="minorHAnsi"/>
          <w:szCs w:val="22"/>
        </w:rPr>
        <w:t xml:space="preserve">field </w:t>
      </w:r>
      <w:proofErr w:type="spellStart"/>
      <w:proofErr w:type="gramStart"/>
      <w:r w:rsidR="001C6269">
        <w:rPr>
          <w:rFonts w:cstheme="minorHAnsi"/>
          <w:szCs w:val="22"/>
        </w:rPr>
        <w:t>cac:</w:t>
      </w:r>
      <w:r w:rsidR="002E521E" w:rsidRPr="00891834">
        <w:rPr>
          <w:rFonts w:ascii="Arial" w:hAnsi="Arial"/>
          <w:i/>
          <w:iCs/>
          <w:szCs w:val="22"/>
        </w:rPr>
        <w:t>PaymentMeans</w:t>
      </w:r>
      <w:proofErr w:type="spellEnd"/>
      <w:proofErr w:type="gramEnd"/>
      <w:r w:rsidR="002E521E" w:rsidRPr="00891834">
        <w:rPr>
          <w:rFonts w:ascii="Arial" w:hAnsi="Arial"/>
          <w:i/>
          <w:iCs/>
          <w:szCs w:val="22"/>
        </w:rPr>
        <w:t>/</w:t>
      </w:r>
      <w:proofErr w:type="spellStart"/>
      <w:r w:rsidR="001C6269">
        <w:rPr>
          <w:rFonts w:ascii="Arial" w:hAnsi="Arial"/>
          <w:i/>
          <w:iCs/>
          <w:szCs w:val="22"/>
        </w:rPr>
        <w:t>cac:</w:t>
      </w:r>
      <w:r w:rsidR="002E521E" w:rsidRPr="00891834">
        <w:rPr>
          <w:rFonts w:ascii="Arial" w:hAnsi="Arial"/>
          <w:i/>
          <w:iCs/>
          <w:szCs w:val="22"/>
        </w:rPr>
        <w:t>CardAccount</w:t>
      </w:r>
      <w:proofErr w:type="spellEnd"/>
      <w:r w:rsidR="002E521E" w:rsidRPr="00891834">
        <w:rPr>
          <w:rFonts w:ascii="Arial" w:hAnsi="Arial"/>
          <w:i/>
          <w:iCs/>
          <w:szCs w:val="22"/>
        </w:rPr>
        <w:t>/</w:t>
      </w:r>
      <w:proofErr w:type="spellStart"/>
      <w:r w:rsidR="001C6269">
        <w:rPr>
          <w:rFonts w:ascii="Arial" w:hAnsi="Arial"/>
          <w:i/>
          <w:iCs/>
          <w:szCs w:val="22"/>
        </w:rPr>
        <w:t>cbc:</w:t>
      </w:r>
      <w:r w:rsidR="002E521E" w:rsidRPr="00891834">
        <w:rPr>
          <w:rFonts w:ascii="Arial" w:hAnsi="Arial"/>
          <w:i/>
          <w:iCs/>
          <w:szCs w:val="22"/>
        </w:rPr>
        <w:t>NetworkID</w:t>
      </w:r>
      <w:proofErr w:type="spellEnd"/>
      <w:r w:rsidR="002E521E" w:rsidRPr="00891834">
        <w:rPr>
          <w:rFonts w:ascii="Arial" w:hAnsi="Arial"/>
          <w:szCs w:val="22"/>
        </w:rPr>
        <w:t xml:space="preserve"> is </w:t>
      </w:r>
      <w:r w:rsidR="002C0399" w:rsidRPr="00891834">
        <w:rPr>
          <w:rFonts w:ascii="Arial" w:hAnsi="Arial"/>
          <w:szCs w:val="22"/>
        </w:rPr>
        <w:t xml:space="preserve">a </w:t>
      </w:r>
      <w:r w:rsidR="002C0399" w:rsidRPr="002C0399">
        <w:rPr>
          <w:szCs w:val="22"/>
        </w:rPr>
        <w:t>Syntax element</w:t>
      </w:r>
      <w:r w:rsidR="002C0399">
        <w:rPr>
          <w:szCs w:val="22"/>
        </w:rPr>
        <w:t xml:space="preserve"> only and</w:t>
      </w:r>
      <w:r w:rsidR="002C0399" w:rsidRPr="002C0399">
        <w:rPr>
          <w:szCs w:val="22"/>
        </w:rPr>
        <w:t xml:space="preserve"> not mapped to a business term. </w:t>
      </w:r>
      <w:r w:rsidR="00D408C1">
        <w:rPr>
          <w:szCs w:val="22"/>
        </w:rPr>
        <w:t>The</w:t>
      </w:r>
      <w:r w:rsidR="002C0399" w:rsidRPr="002C0399">
        <w:rPr>
          <w:szCs w:val="22"/>
        </w:rPr>
        <w:t xml:space="preserve"> value </w:t>
      </w:r>
      <w:r w:rsidR="006B0EDB">
        <w:rPr>
          <w:szCs w:val="22"/>
        </w:rPr>
        <w:t>‘</w:t>
      </w:r>
      <w:r w:rsidR="002C0399" w:rsidRPr="002C0399">
        <w:rPr>
          <w:szCs w:val="22"/>
        </w:rPr>
        <w:t>NA</w:t>
      </w:r>
      <w:r w:rsidR="006B0EDB">
        <w:rPr>
          <w:szCs w:val="22"/>
        </w:rPr>
        <w:t>’</w:t>
      </w:r>
      <w:r w:rsidR="00D408C1">
        <w:rPr>
          <w:szCs w:val="22"/>
        </w:rPr>
        <w:t xml:space="preserve"> should be used</w:t>
      </w:r>
      <w:r w:rsidR="002C0399" w:rsidRPr="002C0399">
        <w:rPr>
          <w:szCs w:val="22"/>
        </w:rPr>
        <w:t>.</w:t>
      </w:r>
    </w:p>
    <w:p w14:paraId="116CB5CF" w14:textId="38C09670" w:rsidR="005010DC" w:rsidRDefault="005010DC" w:rsidP="00EE764F">
      <w:pPr>
        <w:pStyle w:val="Heading4"/>
      </w:pPr>
    </w:p>
    <w:p w14:paraId="2CFFEA59" w14:textId="70CE34B7" w:rsidR="00EF6499" w:rsidRDefault="00EF6499" w:rsidP="00EF6499"/>
    <w:p w14:paraId="31C94F43" w14:textId="77777777" w:rsidR="00EF6499" w:rsidRPr="00EF6499" w:rsidRDefault="00EF6499" w:rsidP="00EF6499"/>
    <w:p w14:paraId="74721E67" w14:textId="77777777" w:rsidR="00C6511F" w:rsidRPr="00701E1F" w:rsidRDefault="00701E1F" w:rsidP="00B10140">
      <w:pPr>
        <w:pStyle w:val="Heading4"/>
        <w:pageBreakBefore/>
      </w:pPr>
      <w:r w:rsidRPr="00701E1F">
        <w:lastRenderedPageBreak/>
        <w:t>Version history</w:t>
      </w:r>
    </w:p>
    <w:tbl>
      <w:tblPr>
        <w:tblStyle w:val="TableGrid"/>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73"/>
        <w:gridCol w:w="5242"/>
      </w:tblGrid>
      <w:tr w:rsidR="00701E1F" w:rsidRPr="00A862A8" w14:paraId="4BD13EC9" w14:textId="77777777" w:rsidTr="00BB02B1">
        <w:tc>
          <w:tcPr>
            <w:tcW w:w="1560" w:type="dxa"/>
            <w:tcBorders>
              <w:top w:val="single" w:sz="4" w:space="0" w:color="auto"/>
              <w:left w:val="single" w:sz="4" w:space="0" w:color="auto"/>
              <w:bottom w:val="single" w:sz="4" w:space="0" w:color="auto"/>
            </w:tcBorders>
          </w:tcPr>
          <w:p w14:paraId="5905480F" w14:textId="77777777" w:rsidR="00701E1F" w:rsidRPr="0025016C" w:rsidRDefault="00701E1F" w:rsidP="00AE0E98">
            <w:pPr>
              <w:pStyle w:val="Tabletext"/>
              <w:rPr>
                <w:b/>
              </w:rPr>
            </w:pPr>
            <w:r>
              <w:rPr>
                <w:b/>
              </w:rPr>
              <w:t>Version</w:t>
            </w:r>
          </w:p>
        </w:tc>
        <w:tc>
          <w:tcPr>
            <w:tcW w:w="2273" w:type="dxa"/>
          </w:tcPr>
          <w:p w14:paraId="3AAA3DFE" w14:textId="77777777" w:rsidR="00701E1F" w:rsidRPr="0025016C" w:rsidRDefault="00701E1F" w:rsidP="00AE0E98">
            <w:pPr>
              <w:pStyle w:val="Tabletext"/>
              <w:rPr>
                <w:b/>
              </w:rPr>
            </w:pPr>
            <w:r>
              <w:rPr>
                <w:b/>
              </w:rPr>
              <w:t>Date</w:t>
            </w:r>
          </w:p>
        </w:tc>
        <w:tc>
          <w:tcPr>
            <w:tcW w:w="5242" w:type="dxa"/>
            <w:tcBorders>
              <w:top w:val="single" w:sz="4" w:space="0" w:color="auto"/>
              <w:bottom w:val="single" w:sz="4" w:space="0" w:color="auto"/>
            </w:tcBorders>
          </w:tcPr>
          <w:p w14:paraId="30190B3F" w14:textId="77777777" w:rsidR="00701E1F" w:rsidRPr="0025016C" w:rsidRDefault="00701E1F" w:rsidP="00AE0E98">
            <w:pPr>
              <w:pStyle w:val="Tabletext"/>
              <w:rPr>
                <w:b/>
              </w:rPr>
            </w:pPr>
            <w:r>
              <w:rPr>
                <w:b/>
              </w:rPr>
              <w:t>Change</w:t>
            </w:r>
          </w:p>
        </w:tc>
      </w:tr>
      <w:tr w:rsidR="00701E1F" w:rsidRPr="00A862A8" w14:paraId="776081AC" w14:textId="77777777" w:rsidTr="00BB02B1">
        <w:tc>
          <w:tcPr>
            <w:tcW w:w="1560" w:type="dxa"/>
            <w:tcBorders>
              <w:top w:val="single" w:sz="4" w:space="0" w:color="auto"/>
              <w:left w:val="single" w:sz="4" w:space="0" w:color="auto"/>
              <w:bottom w:val="single" w:sz="4" w:space="0" w:color="auto"/>
            </w:tcBorders>
          </w:tcPr>
          <w:p w14:paraId="35628920" w14:textId="77777777" w:rsidR="00701E1F" w:rsidRDefault="00701E1F" w:rsidP="00701E1F">
            <w:pPr>
              <w:pStyle w:val="Tabletext"/>
            </w:pPr>
            <w:r>
              <w:t>1.0</w:t>
            </w:r>
          </w:p>
        </w:tc>
        <w:tc>
          <w:tcPr>
            <w:tcW w:w="2273" w:type="dxa"/>
          </w:tcPr>
          <w:p w14:paraId="20335DE1" w14:textId="77777777" w:rsidR="00701E1F" w:rsidRPr="00A862A8" w:rsidRDefault="00FB7D4A" w:rsidP="00B50FA5">
            <w:pPr>
              <w:pStyle w:val="Tabletext"/>
            </w:pPr>
            <w:r>
              <w:t>09</w:t>
            </w:r>
            <w:r w:rsidR="009B2CFF">
              <w:t>/10/</w:t>
            </w:r>
            <w:r w:rsidR="00B50FA5">
              <w:t>2019</w:t>
            </w:r>
          </w:p>
        </w:tc>
        <w:tc>
          <w:tcPr>
            <w:tcW w:w="5242" w:type="dxa"/>
            <w:tcBorders>
              <w:top w:val="single" w:sz="4" w:space="0" w:color="auto"/>
              <w:bottom w:val="single" w:sz="4" w:space="0" w:color="auto"/>
            </w:tcBorders>
          </w:tcPr>
          <w:p w14:paraId="6DA53EA0" w14:textId="77777777" w:rsidR="00701E1F" w:rsidRPr="00A862A8" w:rsidRDefault="00701E1F" w:rsidP="00AE0E98">
            <w:pPr>
              <w:pStyle w:val="Tabletext"/>
            </w:pPr>
            <w:r>
              <w:t>Initial published version</w:t>
            </w:r>
          </w:p>
        </w:tc>
      </w:tr>
      <w:tr w:rsidR="002806B0" w:rsidRPr="00A862A8" w14:paraId="4EA74D60" w14:textId="77777777" w:rsidTr="00BB02B1">
        <w:tc>
          <w:tcPr>
            <w:tcW w:w="1560" w:type="dxa"/>
            <w:tcBorders>
              <w:top w:val="single" w:sz="4" w:space="0" w:color="auto"/>
              <w:left w:val="single" w:sz="4" w:space="0" w:color="auto"/>
              <w:bottom w:val="single" w:sz="4" w:space="0" w:color="auto"/>
            </w:tcBorders>
          </w:tcPr>
          <w:p w14:paraId="4C5BA5EF" w14:textId="77777777" w:rsidR="002806B0" w:rsidRDefault="002806B0" w:rsidP="00701E1F">
            <w:pPr>
              <w:pStyle w:val="Tabletext"/>
            </w:pPr>
            <w:r>
              <w:t>1.1</w:t>
            </w:r>
          </w:p>
        </w:tc>
        <w:tc>
          <w:tcPr>
            <w:tcW w:w="2273" w:type="dxa"/>
          </w:tcPr>
          <w:p w14:paraId="72F9A4CD" w14:textId="77777777" w:rsidR="002806B0" w:rsidRDefault="002806B0" w:rsidP="00B50FA5">
            <w:pPr>
              <w:pStyle w:val="Tabletext"/>
            </w:pPr>
            <w:r>
              <w:t>15/05/2020</w:t>
            </w:r>
          </w:p>
        </w:tc>
        <w:tc>
          <w:tcPr>
            <w:tcW w:w="5242" w:type="dxa"/>
            <w:tcBorders>
              <w:top w:val="single" w:sz="4" w:space="0" w:color="auto"/>
              <w:bottom w:val="single" w:sz="4" w:space="0" w:color="auto"/>
            </w:tcBorders>
          </w:tcPr>
          <w:p w14:paraId="6E344AA6" w14:textId="26353EBA" w:rsidR="009E4866" w:rsidRDefault="009E4866" w:rsidP="009E4866">
            <w:pPr>
              <w:pStyle w:val="Tabletext"/>
            </w:pPr>
            <w:r>
              <w:t xml:space="preserve">Updated sections that refer to New Payment Platform (NPP). </w:t>
            </w:r>
          </w:p>
          <w:p w14:paraId="6720BE02" w14:textId="0AF3B7C1" w:rsidR="00C31B7F" w:rsidRDefault="000B2988" w:rsidP="009E4866">
            <w:pPr>
              <w:pStyle w:val="Tabletext"/>
            </w:pPr>
            <w:r>
              <w:t>Included m</w:t>
            </w:r>
            <w:r w:rsidR="009E4866">
              <w:t xml:space="preserve">inor </w:t>
            </w:r>
            <w:r w:rsidR="0017708B">
              <w:t xml:space="preserve">editorial </w:t>
            </w:r>
            <w:r w:rsidR="009E4866">
              <w:t>correction</w:t>
            </w:r>
            <w:r>
              <w:t>s</w:t>
            </w:r>
            <w:r w:rsidR="009E4866">
              <w:t xml:space="preserve"> </w:t>
            </w:r>
            <w:r w:rsidR="0017708B">
              <w:t xml:space="preserve">and </w:t>
            </w:r>
            <w:r w:rsidR="009E4866">
              <w:t xml:space="preserve">for </w:t>
            </w:r>
            <w:proofErr w:type="spellStart"/>
            <w:proofErr w:type="gramStart"/>
            <w:r w:rsidRPr="000B2988">
              <w:rPr>
                <w:i/>
              </w:rPr>
              <w:t>cbc:</w:t>
            </w:r>
            <w:r w:rsidR="009E4866" w:rsidRPr="000B2988">
              <w:rPr>
                <w:i/>
              </w:rPr>
              <w:t>PaymentMeans</w:t>
            </w:r>
            <w:proofErr w:type="spellEnd"/>
            <w:proofErr w:type="gramEnd"/>
            <w:r w:rsidR="009E4866">
              <w:t xml:space="preserve"> element group.  </w:t>
            </w:r>
          </w:p>
          <w:p w14:paraId="6E264EBB" w14:textId="1733DC41" w:rsidR="009E4866" w:rsidRDefault="009E4866" w:rsidP="006B31AA">
            <w:pPr>
              <w:pStyle w:val="Tabletext"/>
            </w:pPr>
            <w:r>
              <w:t>I</w:t>
            </w:r>
            <w:r w:rsidR="002806B0">
              <w:t>nclude</w:t>
            </w:r>
            <w:r>
              <w:t>d additional example for</w:t>
            </w:r>
            <w:r w:rsidR="002806B0">
              <w:t xml:space="preserve"> Direct Debit</w:t>
            </w:r>
            <w:r w:rsidR="005B41F6">
              <w:t>.</w:t>
            </w:r>
          </w:p>
        </w:tc>
      </w:tr>
      <w:tr w:rsidR="00FC7B05" w:rsidRPr="00A862A8" w14:paraId="7546E9EA" w14:textId="77777777" w:rsidTr="00BB02B1">
        <w:tc>
          <w:tcPr>
            <w:tcW w:w="1560" w:type="dxa"/>
            <w:tcBorders>
              <w:top w:val="single" w:sz="4" w:space="0" w:color="auto"/>
              <w:left w:val="single" w:sz="4" w:space="0" w:color="auto"/>
              <w:bottom w:val="single" w:sz="4" w:space="0" w:color="auto"/>
            </w:tcBorders>
          </w:tcPr>
          <w:p w14:paraId="75D3183D" w14:textId="06BA0BCD" w:rsidR="00FC7B05" w:rsidRPr="00E723A7" w:rsidRDefault="00FC7B05" w:rsidP="00701E1F">
            <w:pPr>
              <w:pStyle w:val="Tabletext"/>
              <w:rPr>
                <w:color w:val="FF0000"/>
              </w:rPr>
            </w:pPr>
            <w:r w:rsidRPr="00E723A7">
              <w:rPr>
                <w:color w:val="auto"/>
              </w:rPr>
              <w:t>1.2</w:t>
            </w:r>
          </w:p>
        </w:tc>
        <w:tc>
          <w:tcPr>
            <w:tcW w:w="2273" w:type="dxa"/>
          </w:tcPr>
          <w:p w14:paraId="3E55D4B8" w14:textId="7C82C9E1" w:rsidR="00FC7B05" w:rsidRPr="00E723A7" w:rsidRDefault="000C5187" w:rsidP="00B50FA5">
            <w:pPr>
              <w:pStyle w:val="Tabletext"/>
              <w:rPr>
                <w:color w:val="FF0000"/>
              </w:rPr>
            </w:pPr>
            <w:r>
              <w:rPr>
                <w:color w:val="auto"/>
              </w:rPr>
              <w:t>23</w:t>
            </w:r>
            <w:r w:rsidR="008C7152">
              <w:rPr>
                <w:color w:val="auto"/>
              </w:rPr>
              <w:t>/09/2021</w:t>
            </w:r>
          </w:p>
        </w:tc>
        <w:tc>
          <w:tcPr>
            <w:tcW w:w="5242" w:type="dxa"/>
            <w:tcBorders>
              <w:top w:val="single" w:sz="4" w:space="0" w:color="auto"/>
              <w:bottom w:val="single" w:sz="4" w:space="0" w:color="auto"/>
            </w:tcBorders>
          </w:tcPr>
          <w:p w14:paraId="013B34C0" w14:textId="023FFC4A" w:rsidR="00FC7B05" w:rsidRPr="005B41F6" w:rsidRDefault="00FC7B05" w:rsidP="005B41F6">
            <w:pPr>
              <w:pStyle w:val="Tabletext"/>
            </w:pPr>
            <w:r w:rsidRPr="005B41F6">
              <w:t>Editorial changes for clarification</w:t>
            </w:r>
            <w:r w:rsidR="008C7152">
              <w:t>.</w:t>
            </w:r>
          </w:p>
          <w:p w14:paraId="10B59110" w14:textId="662B1345" w:rsidR="000C5187" w:rsidRDefault="005B41F6" w:rsidP="005B41F6">
            <w:pPr>
              <w:pStyle w:val="Tabletext"/>
            </w:pPr>
            <w:r w:rsidRPr="005B41F6">
              <w:t>I</w:t>
            </w:r>
            <w:r w:rsidR="00FC7B05" w:rsidRPr="005B41F6">
              <w:t xml:space="preserve">ncluded </w:t>
            </w:r>
            <w:r w:rsidR="000C5187">
              <w:t>additional information for scenarios</w:t>
            </w:r>
            <w:r w:rsidR="00927954">
              <w:t>:</w:t>
            </w:r>
          </w:p>
          <w:p w14:paraId="43721AD1" w14:textId="28A2A2D3" w:rsidR="000C5187" w:rsidRPr="000C5187" w:rsidRDefault="000C5187" w:rsidP="000C5187">
            <w:pPr>
              <w:pStyle w:val="ListParagraph"/>
              <w:numPr>
                <w:ilvl w:val="0"/>
                <w:numId w:val="30"/>
              </w:numPr>
              <w:spacing w:before="120"/>
              <w:ind w:right="227"/>
            </w:pPr>
            <w:r w:rsidRPr="000C5187">
              <w:t xml:space="preserve">NPP – </w:t>
            </w:r>
            <w:proofErr w:type="spellStart"/>
            <w:r w:rsidRPr="000C5187">
              <w:t>PayID</w:t>
            </w:r>
            <w:proofErr w:type="spellEnd"/>
            <w:r w:rsidRPr="000C5187">
              <w:t xml:space="preserve"> types, </w:t>
            </w:r>
            <w:proofErr w:type="spellStart"/>
            <w:r w:rsidRPr="000C5187">
              <w:t>PayTo</w:t>
            </w:r>
            <w:proofErr w:type="spellEnd"/>
            <w:r w:rsidRPr="000C5187">
              <w:t xml:space="preserve"> functionality</w:t>
            </w:r>
          </w:p>
          <w:p w14:paraId="720EB522" w14:textId="216D40C9" w:rsidR="00FC7B05" w:rsidRPr="005B41F6" w:rsidRDefault="000C5187" w:rsidP="000C5187">
            <w:pPr>
              <w:pStyle w:val="ListParagraph"/>
              <w:numPr>
                <w:ilvl w:val="0"/>
                <w:numId w:val="30"/>
              </w:numPr>
              <w:spacing w:before="120"/>
              <w:ind w:right="227"/>
            </w:pPr>
            <w:r>
              <w:t xml:space="preserve">Use of </w:t>
            </w:r>
            <w:r w:rsidR="00FC7B05" w:rsidRPr="005B41F6">
              <w:t>NZ bank account number</w:t>
            </w:r>
          </w:p>
          <w:p w14:paraId="735ECD57" w14:textId="0F23C906" w:rsidR="00BB08F4" w:rsidRDefault="000C5187" w:rsidP="00BB08F4">
            <w:pPr>
              <w:pStyle w:val="ListParagraph"/>
              <w:numPr>
                <w:ilvl w:val="0"/>
                <w:numId w:val="30"/>
              </w:numPr>
              <w:spacing w:before="120"/>
              <w:ind w:right="227"/>
            </w:pPr>
            <w:r>
              <w:t xml:space="preserve">Payment </w:t>
            </w:r>
            <w:r w:rsidR="00BB08F4">
              <w:t>URL</w:t>
            </w:r>
          </w:p>
          <w:p w14:paraId="7DCE7AB8" w14:textId="3E50161E" w:rsidR="00BB08F4" w:rsidRDefault="00BB08F4" w:rsidP="000C5187">
            <w:pPr>
              <w:pStyle w:val="ListParagraph"/>
              <w:numPr>
                <w:ilvl w:val="0"/>
                <w:numId w:val="30"/>
              </w:numPr>
              <w:spacing w:before="120"/>
              <w:ind w:right="227"/>
            </w:pPr>
            <w:r>
              <w:t>Credit Card</w:t>
            </w:r>
            <w:r w:rsidR="000C5187">
              <w:t xml:space="preserve"> payment</w:t>
            </w:r>
          </w:p>
        </w:tc>
      </w:tr>
      <w:tr w:rsidR="001104D9" w:rsidRPr="00A862A8" w14:paraId="17541ED2" w14:textId="77777777" w:rsidTr="00BB02B1">
        <w:tc>
          <w:tcPr>
            <w:tcW w:w="1560" w:type="dxa"/>
            <w:tcBorders>
              <w:top w:val="single" w:sz="4" w:space="0" w:color="auto"/>
              <w:left w:val="single" w:sz="4" w:space="0" w:color="auto"/>
              <w:bottom w:val="single" w:sz="4" w:space="0" w:color="auto"/>
            </w:tcBorders>
          </w:tcPr>
          <w:p w14:paraId="40ECEB8F" w14:textId="178D3F84" w:rsidR="001104D9" w:rsidRPr="00E723A7" w:rsidRDefault="001104D9" w:rsidP="00701E1F">
            <w:pPr>
              <w:pStyle w:val="Tabletext"/>
              <w:rPr>
                <w:color w:val="auto"/>
              </w:rPr>
            </w:pPr>
            <w:r>
              <w:rPr>
                <w:color w:val="auto"/>
              </w:rPr>
              <w:t>1.3</w:t>
            </w:r>
          </w:p>
        </w:tc>
        <w:tc>
          <w:tcPr>
            <w:tcW w:w="2273" w:type="dxa"/>
          </w:tcPr>
          <w:p w14:paraId="5C15A73D" w14:textId="6E6E84F6" w:rsidR="001104D9" w:rsidRDefault="001104D9" w:rsidP="00B50FA5">
            <w:pPr>
              <w:pStyle w:val="Tabletext"/>
              <w:rPr>
                <w:color w:val="auto"/>
              </w:rPr>
            </w:pPr>
            <w:r>
              <w:rPr>
                <w:color w:val="auto"/>
              </w:rPr>
              <w:t>21 November 2022</w:t>
            </w:r>
          </w:p>
        </w:tc>
        <w:tc>
          <w:tcPr>
            <w:tcW w:w="5242" w:type="dxa"/>
            <w:tcBorders>
              <w:top w:val="single" w:sz="4" w:space="0" w:color="auto"/>
              <w:bottom w:val="single" w:sz="4" w:space="0" w:color="auto"/>
            </w:tcBorders>
          </w:tcPr>
          <w:p w14:paraId="45BDA447" w14:textId="55ED466F" w:rsidR="001104D9" w:rsidRPr="005B41F6" w:rsidRDefault="001104D9" w:rsidP="005B41F6">
            <w:pPr>
              <w:pStyle w:val="Tabletext"/>
            </w:pPr>
            <w:r>
              <w:t>Updated document classification.</w:t>
            </w:r>
          </w:p>
        </w:tc>
      </w:tr>
      <w:tr w:rsidR="00CF470F" w:rsidRPr="00A862A8" w14:paraId="2C9F2DAA" w14:textId="77777777" w:rsidTr="00BB02B1">
        <w:tc>
          <w:tcPr>
            <w:tcW w:w="1560" w:type="dxa"/>
            <w:tcBorders>
              <w:top w:val="single" w:sz="4" w:space="0" w:color="auto"/>
              <w:left w:val="single" w:sz="4" w:space="0" w:color="auto"/>
              <w:bottom w:val="single" w:sz="4" w:space="0" w:color="auto"/>
            </w:tcBorders>
          </w:tcPr>
          <w:p w14:paraId="02EF44B0" w14:textId="0881E977" w:rsidR="00CF470F" w:rsidRDefault="00CF470F" w:rsidP="00701E1F">
            <w:pPr>
              <w:pStyle w:val="Tabletext"/>
              <w:rPr>
                <w:color w:val="auto"/>
              </w:rPr>
            </w:pPr>
            <w:r>
              <w:rPr>
                <w:color w:val="auto"/>
              </w:rPr>
              <w:t>1.4</w:t>
            </w:r>
          </w:p>
        </w:tc>
        <w:tc>
          <w:tcPr>
            <w:tcW w:w="2273" w:type="dxa"/>
          </w:tcPr>
          <w:p w14:paraId="302ABE20" w14:textId="3FA07109" w:rsidR="00CF470F" w:rsidRDefault="008A49FA" w:rsidP="00B50FA5">
            <w:pPr>
              <w:pStyle w:val="Tabletext"/>
              <w:rPr>
                <w:color w:val="auto"/>
              </w:rPr>
            </w:pPr>
            <w:r>
              <w:rPr>
                <w:color w:val="auto"/>
              </w:rPr>
              <w:t>09 December 2024</w:t>
            </w:r>
          </w:p>
        </w:tc>
        <w:tc>
          <w:tcPr>
            <w:tcW w:w="5242" w:type="dxa"/>
            <w:tcBorders>
              <w:top w:val="single" w:sz="4" w:space="0" w:color="auto"/>
              <w:bottom w:val="single" w:sz="4" w:space="0" w:color="auto"/>
            </w:tcBorders>
          </w:tcPr>
          <w:p w14:paraId="5A2FA851" w14:textId="091D44AF" w:rsidR="001A5ADE" w:rsidRDefault="001A5ADE" w:rsidP="001A5ADE">
            <w:pPr>
              <w:pStyle w:val="Tabletext"/>
            </w:pPr>
            <w:r>
              <w:t>Updated artefact references to the PINT A-NZ specification</w:t>
            </w:r>
            <w:r w:rsidR="008A49FA">
              <w:t>.</w:t>
            </w:r>
          </w:p>
          <w:p w14:paraId="72CC8F37" w14:textId="4F580B19" w:rsidR="00CF470F" w:rsidRDefault="001A5ADE" w:rsidP="001A5ADE">
            <w:pPr>
              <w:pStyle w:val="Tabletext"/>
            </w:pPr>
            <w:r>
              <w:t>Editorial changes</w:t>
            </w:r>
            <w:r w:rsidR="00FA5F4D">
              <w:t xml:space="preserve"> for clarification.</w:t>
            </w:r>
          </w:p>
        </w:tc>
      </w:tr>
      <w:tr w:rsidR="00262969" w:rsidRPr="00A862A8" w14:paraId="47521CA4" w14:textId="77777777" w:rsidTr="00BB02B1">
        <w:tc>
          <w:tcPr>
            <w:tcW w:w="1560" w:type="dxa"/>
            <w:tcBorders>
              <w:top w:val="single" w:sz="4" w:space="0" w:color="auto"/>
              <w:left w:val="single" w:sz="4" w:space="0" w:color="auto"/>
              <w:bottom w:val="single" w:sz="4" w:space="0" w:color="auto"/>
            </w:tcBorders>
          </w:tcPr>
          <w:p w14:paraId="08C63BE0" w14:textId="5946C470" w:rsidR="00262969" w:rsidRPr="003C27FB" w:rsidRDefault="00262969" w:rsidP="00701E1F">
            <w:pPr>
              <w:pStyle w:val="Tabletext"/>
              <w:rPr>
                <w:color w:val="auto"/>
              </w:rPr>
            </w:pPr>
            <w:r w:rsidRPr="003C27FB">
              <w:rPr>
                <w:color w:val="auto"/>
              </w:rPr>
              <w:t>1.5</w:t>
            </w:r>
          </w:p>
        </w:tc>
        <w:tc>
          <w:tcPr>
            <w:tcW w:w="2273" w:type="dxa"/>
          </w:tcPr>
          <w:p w14:paraId="37F3A7CA" w14:textId="2670CC33" w:rsidR="00262969" w:rsidRPr="003C27FB" w:rsidRDefault="00262969" w:rsidP="00B50FA5">
            <w:pPr>
              <w:pStyle w:val="Tabletext"/>
              <w:rPr>
                <w:color w:val="auto"/>
              </w:rPr>
            </w:pPr>
            <w:r w:rsidRPr="003C27FB">
              <w:rPr>
                <w:color w:val="auto"/>
              </w:rPr>
              <w:t>09 June 2025</w:t>
            </w:r>
          </w:p>
        </w:tc>
        <w:tc>
          <w:tcPr>
            <w:tcW w:w="5242" w:type="dxa"/>
            <w:tcBorders>
              <w:top w:val="single" w:sz="4" w:space="0" w:color="auto"/>
              <w:bottom w:val="single" w:sz="4" w:space="0" w:color="auto"/>
            </w:tcBorders>
          </w:tcPr>
          <w:p w14:paraId="1978B8B1" w14:textId="0CF8E216" w:rsidR="00262969" w:rsidRDefault="00995275" w:rsidP="001A5ADE">
            <w:pPr>
              <w:pStyle w:val="Tabletext"/>
            </w:pPr>
            <w:r w:rsidRPr="003C27FB">
              <w:t>Updated</w:t>
            </w:r>
            <w:r w:rsidR="00922D47" w:rsidRPr="003C27FB">
              <w:t xml:space="preserve"> Credit Transfer</w:t>
            </w:r>
            <w:r w:rsidRPr="003C27FB">
              <w:t xml:space="preserve"> section to</w:t>
            </w:r>
            <w:r w:rsidR="0024607C" w:rsidRPr="003C27FB">
              <w:t xml:space="preserve"> </w:t>
            </w:r>
            <w:r w:rsidR="00667D8B" w:rsidRPr="003C27FB">
              <w:t>include information o</w:t>
            </w:r>
            <w:r w:rsidR="00E16CFA" w:rsidRPr="003C27FB">
              <w:t>n</w:t>
            </w:r>
            <w:r w:rsidR="00667D8B" w:rsidRPr="003C27FB">
              <w:t xml:space="preserve"> </w:t>
            </w:r>
            <w:r w:rsidR="00710E55" w:rsidRPr="003C27FB">
              <w:t>Confirmation</w:t>
            </w:r>
            <w:r w:rsidR="00922D47" w:rsidRPr="003C27FB">
              <w:t xml:space="preserve"> of Payee verification</w:t>
            </w:r>
          </w:p>
        </w:tc>
      </w:tr>
    </w:tbl>
    <w:p w14:paraId="03503605" w14:textId="77777777" w:rsidR="00380CB9" w:rsidRDefault="00380CB9" w:rsidP="00CC7C44"/>
    <w:sectPr w:rsidR="00380CB9" w:rsidSect="00C23038">
      <w:headerReference w:type="even" r:id="rId44"/>
      <w:headerReference w:type="default" r:id="rId45"/>
      <w:footerReference w:type="even" r:id="rId46"/>
      <w:footerReference w:type="default" r:id="rId47"/>
      <w:headerReference w:type="first" r:id="rId48"/>
      <w:footerReference w:type="first" r:id="rId49"/>
      <w:pgSz w:w="11906" w:h="16838" w:code="9"/>
      <w:pgMar w:top="1418" w:right="1418" w:bottom="1418" w:left="1418" w:header="397"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D26F6" w14:textId="77777777" w:rsidR="007F2860" w:rsidRDefault="007F2860" w:rsidP="00B538D7">
      <w:r>
        <w:separator/>
      </w:r>
    </w:p>
  </w:endnote>
  <w:endnote w:type="continuationSeparator" w:id="0">
    <w:p w14:paraId="599DDF1A" w14:textId="77777777" w:rsidR="007F2860" w:rsidRDefault="007F2860" w:rsidP="00B538D7">
      <w:r>
        <w:continuationSeparator/>
      </w:r>
    </w:p>
  </w:endnote>
  <w:endnote w:type="continuationNotice" w:id="1">
    <w:p w14:paraId="3C1AAE48" w14:textId="77777777" w:rsidR="007F2860" w:rsidRDefault="007F286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Mono">
    <w:altName w:val="Segoe UI"/>
    <w:charset w:val="00"/>
    <w:family w:val="auto"/>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1E924" w14:textId="5B0B0D33" w:rsidR="00087537" w:rsidRDefault="00B03420">
    <w:pPr>
      <w:pStyle w:val="Footer"/>
    </w:pPr>
    <w:r>
      <w:rPr>
        <w:noProof/>
      </w:rPr>
      <mc:AlternateContent>
        <mc:Choice Requires="wps">
          <w:drawing>
            <wp:anchor distT="0" distB="0" distL="0" distR="0" simplePos="0" relativeHeight="251663362" behindDoc="0" locked="0" layoutInCell="1" allowOverlap="1" wp14:anchorId="5206435B" wp14:editId="79A5DB5F">
              <wp:simplePos x="635" y="635"/>
              <wp:positionH relativeFrom="page">
                <wp:align>center</wp:align>
              </wp:positionH>
              <wp:positionV relativeFrom="page">
                <wp:align>bottom</wp:align>
              </wp:positionV>
              <wp:extent cx="599440" cy="433705"/>
              <wp:effectExtent l="0" t="0" r="10160" b="0"/>
              <wp:wrapNone/>
              <wp:docPr id="1530979435"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99440" cy="433705"/>
                      </a:xfrm>
                      <a:prstGeom prst="rect">
                        <a:avLst/>
                      </a:prstGeom>
                      <a:noFill/>
                      <a:ln>
                        <a:noFill/>
                      </a:ln>
                    </wps:spPr>
                    <wps:txbx>
                      <w:txbxContent>
                        <w:p w14:paraId="65B9E0E0" w14:textId="26F4EF7B" w:rsidR="00B03420" w:rsidRPr="00B03420" w:rsidRDefault="00B03420" w:rsidP="00B03420">
                          <w:pPr>
                            <w:rPr>
                              <w:rFonts w:ascii="Verdana" w:eastAsia="Verdana" w:hAnsi="Verdana" w:cs="Verdana"/>
                              <w:noProof/>
                              <w:color w:val="B40029"/>
                              <w:sz w:val="20"/>
                            </w:rPr>
                          </w:pPr>
                          <w:r w:rsidRPr="00B03420">
                            <w:rPr>
                              <w:rFonts w:ascii="Verdana" w:eastAsia="Verdana" w:hAnsi="Verdana" w:cs="Verdana"/>
                              <w:noProof/>
                              <w:color w:val="B40029"/>
                              <w:sz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206435B" id="_x0000_t202" coordsize="21600,21600" o:spt="202" path="m,l,21600r21600,l21600,xe">
              <v:stroke joinstyle="miter"/>
              <v:path gradientshapeok="t" o:connecttype="rect"/>
            </v:shapetype>
            <v:shape id="Text Box 5" o:spid="_x0000_s1028" type="#_x0000_t202" alt="OFFICIAL" style="position:absolute;left:0;text-align:left;margin-left:0;margin-top:0;width:47.2pt;height:34.15pt;z-index:25166336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" filled="f" stroked="f">
              <v:fill o:detectmouseclick="t"/>
              <v:textbox style="mso-fit-shape-to-text:t" inset="0,0,0,15pt">
                <w:txbxContent>
                  <w:p w14:paraId="65B9E0E0" w14:textId="26F4EF7B" w:rsidR="00B03420" w:rsidRPr="00B03420" w:rsidRDefault="00B03420" w:rsidP="00B03420">
                    <w:pPr>
                      <w:rPr>
                        <w:rFonts w:ascii="Verdana" w:eastAsia="Verdana" w:hAnsi="Verdana" w:cs="Verdana"/>
                        <w:noProof/>
                        <w:color w:val="B40029"/>
                        <w:sz w:val="20"/>
                      </w:rPr>
                    </w:pPr>
                    <w:r w:rsidRPr="00B03420">
                      <w:rPr>
                        <w:rFonts w:ascii="Verdana" w:eastAsia="Verdana" w:hAnsi="Verdana" w:cs="Verdana"/>
                        <w:noProof/>
                        <w:color w:val="B40029"/>
                        <w:sz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5E289" w14:textId="58367029" w:rsidR="000C5187" w:rsidRDefault="00B03420" w:rsidP="0024029D">
    <w:pPr>
      <w:pStyle w:val="Footer"/>
      <w:tabs>
        <w:tab w:val="clear" w:pos="4513"/>
        <w:tab w:val="clear" w:pos="9026"/>
        <w:tab w:val="right" w:pos="9923"/>
      </w:tabs>
      <w:rPr>
        <w:rStyle w:val="Classification"/>
      </w:rPr>
    </w:pPr>
    <w:r>
      <w:rPr>
        <w:rFonts w:ascii="Arial" w:hAnsi="Arial"/>
        <w:b/>
        <w:noProof/>
        <w:sz w:val="22"/>
        <w:lang w:val="en-US"/>
      </w:rPr>
      <mc:AlternateContent>
        <mc:Choice Requires="wps">
          <w:drawing>
            <wp:anchor distT="0" distB="0" distL="0" distR="0" simplePos="0" relativeHeight="251664386" behindDoc="0" locked="0" layoutInCell="1" allowOverlap="1" wp14:anchorId="3B79CCB5" wp14:editId="26437C68">
              <wp:simplePos x="904875" y="10153650"/>
              <wp:positionH relativeFrom="page">
                <wp:align>center</wp:align>
              </wp:positionH>
              <wp:positionV relativeFrom="page">
                <wp:align>bottom</wp:align>
              </wp:positionV>
              <wp:extent cx="599440" cy="433705"/>
              <wp:effectExtent l="0" t="0" r="10160" b="0"/>
              <wp:wrapNone/>
              <wp:docPr id="1997419435"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99440" cy="433705"/>
                      </a:xfrm>
                      <a:prstGeom prst="rect">
                        <a:avLst/>
                      </a:prstGeom>
                      <a:noFill/>
                      <a:ln>
                        <a:noFill/>
                      </a:ln>
                    </wps:spPr>
                    <wps:txbx>
                      <w:txbxContent>
                        <w:p w14:paraId="0C41D662" w14:textId="54CA1DC8" w:rsidR="00B03420" w:rsidRPr="00B03420" w:rsidRDefault="00B03420" w:rsidP="00B03420">
                          <w:pPr>
                            <w:rPr>
                              <w:rFonts w:ascii="Verdana" w:eastAsia="Verdana" w:hAnsi="Verdana" w:cs="Verdana"/>
                              <w:noProof/>
                              <w:color w:val="B40029"/>
                              <w:sz w:val="20"/>
                            </w:rPr>
                          </w:pPr>
                          <w:r w:rsidRPr="00B03420">
                            <w:rPr>
                              <w:rFonts w:ascii="Verdana" w:eastAsia="Verdana" w:hAnsi="Verdana" w:cs="Verdana"/>
                              <w:noProof/>
                              <w:color w:val="B40029"/>
                              <w:sz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B79CCB5" id="_x0000_t202" coordsize="21600,21600" o:spt="202" path="m,l,21600r21600,l21600,xe">
              <v:stroke joinstyle="miter"/>
              <v:path gradientshapeok="t" o:connecttype="rect"/>
            </v:shapetype>
            <v:shape id="Text Box 6" o:spid="_x0000_s1029" type="#_x0000_t202" alt="OFFICIAL" style="position:absolute;left:0;text-align:left;margin-left:0;margin-top:0;width:47.2pt;height:34.15pt;z-index:25166438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" filled="f" stroked="f">
              <v:fill o:detectmouseclick="t"/>
              <v:textbox style="mso-fit-shape-to-text:t" inset="0,0,0,15pt">
                <w:txbxContent>
                  <w:p w14:paraId="0C41D662" w14:textId="54CA1DC8" w:rsidR="00B03420" w:rsidRPr="00B03420" w:rsidRDefault="00B03420" w:rsidP="00B03420">
                    <w:pPr>
                      <w:rPr>
                        <w:rFonts w:ascii="Verdana" w:eastAsia="Verdana" w:hAnsi="Verdana" w:cs="Verdana"/>
                        <w:noProof/>
                        <w:color w:val="B40029"/>
                        <w:sz w:val="20"/>
                      </w:rPr>
                    </w:pPr>
                    <w:r w:rsidRPr="00B03420">
                      <w:rPr>
                        <w:rFonts w:ascii="Verdana" w:eastAsia="Verdana" w:hAnsi="Verdana" w:cs="Verdana"/>
                        <w:noProof/>
                        <w:color w:val="B40029"/>
                        <w:sz w:val="20"/>
                      </w:rPr>
                      <w:t>OFFICIAL</w:t>
                    </w:r>
                  </w:p>
                </w:txbxContent>
              </v:textbox>
              <w10:wrap anchorx="page" anchory="page"/>
            </v:shape>
          </w:pict>
        </mc:Fallback>
      </mc:AlternateContent>
    </w:r>
  </w:p>
  <w:p w14:paraId="7E5098FA" w14:textId="516A396E" w:rsidR="000C5187" w:rsidRPr="002B0C38" w:rsidRDefault="001104D9" w:rsidP="0024029D">
    <w:pPr>
      <w:pStyle w:val="Footer"/>
      <w:tabs>
        <w:tab w:val="clear" w:pos="4513"/>
        <w:tab w:val="clear" w:pos="9026"/>
        <w:tab w:val="right" w:pos="9923"/>
      </w:tabs>
      <w:rPr>
        <w:lang w:val="en-US"/>
      </w:rPr>
    </w:pPr>
    <w:r>
      <w:rPr>
        <w:rStyle w:val="Classification"/>
        <w:lang w:val="en-AU"/>
      </w:rPr>
      <w:t>OFFICIAL</w:t>
    </w:r>
    <w:r w:rsidR="000C5187">
      <w:rPr>
        <w:rStyle w:val="Classification"/>
      </w:rPr>
      <w:t xml:space="preserve"> </w:t>
    </w:r>
    <w:sdt>
      <w:sdtPr>
        <w:rPr>
          <w:lang w:val="en-US"/>
        </w:rPr>
        <w:alias w:val="Internal/External"/>
        <w:tag w:val="Internal/External"/>
        <w:id w:val="1830472434"/>
        <w:dataBinding w:prefixMappings="xmlns:ns0='www.drdoc.com.au'" w:xpath="/ns0:root[1]/ns0:internalExternal[1]" w:storeItemID="{00000000-0000-0000-0000-000000000000}"/>
        <w:comboBox>
          <w:listItem w:value="Choose an item."/>
          <w:listItem w:displayText="Internal" w:value="Internal"/>
          <w:listItem w:displayText="External" w:value="External"/>
        </w:comboBox>
      </w:sdtPr>
      <w:sdtEndPr/>
      <w:sdtContent>
        <w:r w:rsidR="000C5187">
          <w:rPr>
            <w:lang w:val="en-US"/>
          </w:rPr>
          <w:t>External</w:t>
        </w:r>
      </w:sdtContent>
    </w:sdt>
    <w:r w:rsidR="000C5187">
      <w:rPr>
        <w:lang w:val="en-US"/>
      </w:rPr>
      <w:tab/>
    </w:r>
    <w:r w:rsidR="000C5187" w:rsidRPr="00F67130">
      <w:rPr>
        <w:noProof/>
        <w:sz w:val="20"/>
        <w:lang w:val="en-US"/>
      </w:rPr>
      <w:fldChar w:fldCharType="begin"/>
    </w:r>
    <w:r w:rsidR="000C5187" w:rsidRPr="00F67130">
      <w:rPr>
        <w:noProof/>
        <w:sz w:val="20"/>
        <w:lang w:val="en-US"/>
      </w:rPr>
      <w:instrText xml:space="preserve"> </w:instrText>
    </w:r>
    <w:r w:rsidR="000C5187">
      <w:rPr>
        <w:noProof/>
        <w:sz w:val="20"/>
        <w:lang w:val="en-US"/>
      </w:rPr>
      <w:instrText>PAGE</w:instrText>
    </w:r>
    <w:r w:rsidR="000C5187" w:rsidRPr="00F67130">
      <w:rPr>
        <w:noProof/>
        <w:sz w:val="20"/>
        <w:lang w:val="en-US"/>
      </w:rPr>
      <w:instrText xml:space="preserve">   \* MERGEFORMAT </w:instrText>
    </w:r>
    <w:r w:rsidR="000C5187" w:rsidRPr="00F67130">
      <w:rPr>
        <w:noProof/>
        <w:sz w:val="20"/>
        <w:lang w:val="en-US"/>
      </w:rPr>
      <w:fldChar w:fldCharType="separate"/>
    </w:r>
    <w:r w:rsidR="000C5187" w:rsidRPr="00080307">
      <w:rPr>
        <w:caps w:val="0"/>
        <w:noProof/>
        <w:sz w:val="20"/>
        <w:lang w:val="en-US"/>
      </w:rPr>
      <w:t>5</w:t>
    </w:r>
    <w:r w:rsidR="000C5187" w:rsidRPr="00F67130">
      <w:rPr>
        <w:noProof/>
        <w:sz w:val="20"/>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82D3" w14:textId="703908EF" w:rsidR="000C5187" w:rsidRDefault="00B03420" w:rsidP="00FD5C93">
    <w:pPr>
      <w:pStyle w:val="Footer"/>
      <w:tabs>
        <w:tab w:val="clear" w:pos="4513"/>
        <w:tab w:val="clear" w:pos="9026"/>
        <w:tab w:val="right" w:pos="9923"/>
      </w:tabs>
      <w:rPr>
        <w:rStyle w:val="Classification"/>
      </w:rPr>
    </w:pPr>
    <w:r>
      <w:rPr>
        <w:rFonts w:ascii="Arial" w:hAnsi="Arial"/>
        <w:b/>
        <w:noProof/>
        <w:sz w:val="22"/>
        <w:lang w:val="en-US"/>
      </w:rPr>
      <mc:AlternateContent>
        <mc:Choice Requires="wps">
          <w:drawing>
            <wp:anchor distT="0" distB="0" distL="0" distR="0" simplePos="0" relativeHeight="251662338" behindDoc="0" locked="0" layoutInCell="1" allowOverlap="1" wp14:anchorId="5718B188" wp14:editId="44FC3BB7">
              <wp:simplePos x="901065" y="10150475"/>
              <wp:positionH relativeFrom="page">
                <wp:align>center</wp:align>
              </wp:positionH>
              <wp:positionV relativeFrom="page">
                <wp:align>bottom</wp:align>
              </wp:positionV>
              <wp:extent cx="599440" cy="433705"/>
              <wp:effectExtent l="0" t="0" r="10160" b="0"/>
              <wp:wrapNone/>
              <wp:docPr id="102327720"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99440" cy="433705"/>
                      </a:xfrm>
                      <a:prstGeom prst="rect">
                        <a:avLst/>
                      </a:prstGeom>
                      <a:noFill/>
                      <a:ln>
                        <a:noFill/>
                      </a:ln>
                    </wps:spPr>
                    <wps:txbx>
                      <w:txbxContent>
                        <w:p w14:paraId="5372665A" w14:textId="66CD5DB7" w:rsidR="00B03420" w:rsidRPr="00B03420" w:rsidRDefault="00B03420" w:rsidP="00B03420">
                          <w:pPr>
                            <w:rPr>
                              <w:rFonts w:ascii="Verdana" w:eastAsia="Verdana" w:hAnsi="Verdana" w:cs="Verdana"/>
                              <w:noProof/>
                              <w:color w:val="B40029"/>
                              <w:sz w:val="20"/>
                            </w:rPr>
                          </w:pPr>
                          <w:r w:rsidRPr="00B03420">
                            <w:rPr>
                              <w:rFonts w:ascii="Verdana" w:eastAsia="Verdana" w:hAnsi="Verdana" w:cs="Verdana"/>
                              <w:noProof/>
                              <w:color w:val="B40029"/>
                              <w:sz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718B188" id="_x0000_t202" coordsize="21600,21600" o:spt="202" path="m,l,21600r21600,l21600,xe">
              <v:stroke joinstyle="miter"/>
              <v:path gradientshapeok="t" o:connecttype="rect"/>
            </v:shapetype>
            <v:shape id="Text Box 4" o:spid="_x0000_s1031" type="#_x0000_t202" alt="OFFICIAL" style="position:absolute;left:0;text-align:left;margin-left:0;margin-top:0;width:47.2pt;height:34.15pt;z-index:25166233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" filled="f" stroked="f">
              <v:fill o:detectmouseclick="t"/>
              <v:textbox style="mso-fit-shape-to-text:t" inset="0,0,0,15pt">
                <w:txbxContent>
                  <w:p w14:paraId="5372665A" w14:textId="66CD5DB7" w:rsidR="00B03420" w:rsidRPr="00B03420" w:rsidRDefault="00B03420" w:rsidP="00B03420">
                    <w:pPr>
                      <w:rPr>
                        <w:rFonts w:ascii="Verdana" w:eastAsia="Verdana" w:hAnsi="Verdana" w:cs="Verdana"/>
                        <w:noProof/>
                        <w:color w:val="B40029"/>
                        <w:sz w:val="20"/>
                      </w:rPr>
                    </w:pPr>
                    <w:r w:rsidRPr="00B03420">
                      <w:rPr>
                        <w:rFonts w:ascii="Verdana" w:eastAsia="Verdana" w:hAnsi="Verdana" w:cs="Verdana"/>
                        <w:noProof/>
                        <w:color w:val="B40029"/>
                        <w:sz w:val="20"/>
                      </w:rPr>
                      <w:t>OFFICIAL</w:t>
                    </w:r>
                  </w:p>
                </w:txbxContent>
              </v:textbox>
              <w10:wrap anchorx="page" anchory="page"/>
            </v:shape>
          </w:pict>
        </mc:Fallback>
      </mc:AlternateContent>
    </w:r>
  </w:p>
  <w:p w14:paraId="1B245FAC" w14:textId="18434CD1" w:rsidR="000C5187" w:rsidRPr="00FD5C93" w:rsidRDefault="001104D9" w:rsidP="00FD5C93">
    <w:pPr>
      <w:pStyle w:val="Footer"/>
      <w:tabs>
        <w:tab w:val="clear" w:pos="4513"/>
        <w:tab w:val="clear" w:pos="9026"/>
        <w:tab w:val="right" w:pos="9923"/>
      </w:tabs>
      <w:rPr>
        <w:lang w:val="en-US"/>
      </w:rPr>
    </w:pPr>
    <w:r>
      <w:rPr>
        <w:rStyle w:val="Classification"/>
        <w:lang w:val="en-AU"/>
      </w:rPr>
      <w:t>OFFICIAL</w:t>
    </w:r>
    <w:r w:rsidR="000C5187" w:rsidRPr="0044347B">
      <w:rPr>
        <w:lang w:val="en-US"/>
      </w:rPr>
      <w:t xml:space="preserve"> </w:t>
    </w:r>
    <w:sdt>
      <w:sdtPr>
        <w:rPr>
          <w:lang w:val="en-US"/>
        </w:rPr>
        <w:alias w:val="Internal/External"/>
        <w:tag w:val="Internal/External"/>
        <w:id w:val="-2098940068"/>
        <w:dataBinding w:prefixMappings="xmlns:ns0='www.drdoc.com.au'" w:xpath="/ns0:root[1]/ns0:internalExternal[1]" w:storeItemID="{00000000-0000-0000-0000-000000000000}"/>
        <w:comboBox>
          <w:listItem w:value="Choose an item."/>
          <w:listItem w:displayText="Internal" w:value="Internal"/>
          <w:listItem w:displayText="External" w:value="External"/>
        </w:comboBox>
      </w:sdtPr>
      <w:sdtEndPr/>
      <w:sdtContent>
        <w:r w:rsidR="000C5187">
          <w:rPr>
            <w:lang w:val="en-US"/>
          </w:rPr>
          <w:t>External</w:t>
        </w:r>
      </w:sdtContent>
    </w:sdt>
    <w:r w:rsidR="000C5187">
      <w:rPr>
        <w:lang w:val="en-US"/>
      </w:rPr>
      <w:tab/>
    </w:r>
    <w:r w:rsidR="000C5187" w:rsidRPr="00F67130">
      <w:rPr>
        <w:noProof/>
        <w:sz w:val="20"/>
        <w:lang w:val="en-US"/>
      </w:rPr>
      <w:fldChar w:fldCharType="begin"/>
    </w:r>
    <w:r w:rsidR="000C5187" w:rsidRPr="00F67130">
      <w:rPr>
        <w:noProof/>
        <w:sz w:val="20"/>
        <w:lang w:val="en-US"/>
      </w:rPr>
      <w:instrText xml:space="preserve"> </w:instrText>
    </w:r>
    <w:r w:rsidR="000C5187">
      <w:rPr>
        <w:noProof/>
        <w:sz w:val="20"/>
        <w:lang w:val="en-US"/>
      </w:rPr>
      <w:instrText>PAGE</w:instrText>
    </w:r>
    <w:r w:rsidR="000C5187" w:rsidRPr="00F67130">
      <w:rPr>
        <w:noProof/>
        <w:sz w:val="20"/>
        <w:lang w:val="en-US"/>
      </w:rPr>
      <w:instrText xml:space="preserve">   \* MERGEFORMAT </w:instrText>
    </w:r>
    <w:r w:rsidR="000C5187" w:rsidRPr="00F67130">
      <w:rPr>
        <w:noProof/>
        <w:sz w:val="20"/>
        <w:lang w:val="en-US"/>
      </w:rPr>
      <w:fldChar w:fldCharType="separate"/>
    </w:r>
    <w:r w:rsidR="000C5187" w:rsidRPr="00080307">
      <w:rPr>
        <w:caps w:val="0"/>
        <w:noProof/>
        <w:sz w:val="20"/>
        <w:lang w:val="en-US"/>
      </w:rPr>
      <w:t>1</w:t>
    </w:r>
    <w:r w:rsidR="000C5187" w:rsidRPr="00F67130">
      <w:rPr>
        <w:noProof/>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08ED2" w14:textId="77777777" w:rsidR="007F2860" w:rsidRDefault="007F2860" w:rsidP="00B538D7">
      <w:r>
        <w:separator/>
      </w:r>
    </w:p>
  </w:footnote>
  <w:footnote w:type="continuationSeparator" w:id="0">
    <w:p w14:paraId="4E66D5B1" w14:textId="77777777" w:rsidR="007F2860" w:rsidRDefault="007F2860" w:rsidP="00B538D7">
      <w:r>
        <w:continuationSeparator/>
      </w:r>
    </w:p>
  </w:footnote>
  <w:footnote w:type="continuationNotice" w:id="1">
    <w:p w14:paraId="350BBA59" w14:textId="77777777" w:rsidR="007F2860" w:rsidRDefault="007F286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6204" w14:textId="72A13084" w:rsidR="00087537" w:rsidRDefault="00B03420">
    <w:pPr>
      <w:pStyle w:val="Header"/>
    </w:pPr>
    <w:r>
      <w:rPr>
        <w:noProof/>
      </w:rPr>
      <mc:AlternateContent>
        <mc:Choice Requires="wps">
          <w:drawing>
            <wp:anchor distT="0" distB="0" distL="0" distR="0" simplePos="0" relativeHeight="251660290" behindDoc="0" locked="0" layoutInCell="1" allowOverlap="1" wp14:anchorId="2CCF1BAF" wp14:editId="2AF48D79">
              <wp:simplePos x="635" y="635"/>
              <wp:positionH relativeFrom="page">
                <wp:align>center</wp:align>
              </wp:positionH>
              <wp:positionV relativeFrom="page">
                <wp:align>top</wp:align>
              </wp:positionV>
              <wp:extent cx="599440" cy="433705"/>
              <wp:effectExtent l="0" t="0" r="10160" b="4445"/>
              <wp:wrapNone/>
              <wp:docPr id="1096518898"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99440" cy="433705"/>
                      </a:xfrm>
                      <a:prstGeom prst="rect">
                        <a:avLst/>
                      </a:prstGeom>
                      <a:noFill/>
                      <a:ln>
                        <a:noFill/>
                      </a:ln>
                    </wps:spPr>
                    <wps:txbx>
                      <w:txbxContent>
                        <w:p w14:paraId="4C0FF138" w14:textId="1AA5DF6A" w:rsidR="00B03420" w:rsidRPr="00B03420" w:rsidRDefault="00B03420" w:rsidP="00B03420">
                          <w:pPr>
                            <w:rPr>
                              <w:rFonts w:ascii="Verdana" w:eastAsia="Verdana" w:hAnsi="Verdana" w:cs="Verdana"/>
                              <w:noProof/>
                              <w:color w:val="B40029"/>
                              <w:sz w:val="20"/>
                            </w:rPr>
                          </w:pPr>
                          <w:r w:rsidRPr="00B03420">
                            <w:rPr>
                              <w:rFonts w:ascii="Verdana" w:eastAsia="Verdana" w:hAnsi="Verdana" w:cs="Verdana"/>
                              <w:noProof/>
                              <w:color w:val="B40029"/>
                              <w:sz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CCF1BAF" id="_x0000_t202" coordsize="21600,21600" o:spt="202" path="m,l,21600r21600,l21600,xe">
              <v:stroke joinstyle="miter"/>
              <v:path gradientshapeok="t" o:connecttype="rect"/>
            </v:shapetype>
            <v:shape id="Text Box 2" o:spid="_x0000_s1026" type="#_x0000_t202" alt="OFFICIAL" style="position:absolute;margin-left:0;margin-top:0;width:47.2pt;height:34.15pt;z-index:25166029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" filled="f" stroked="f">
              <v:fill o:detectmouseclick="t"/>
              <v:textbox style="mso-fit-shape-to-text:t" inset="0,15pt,0,0">
                <w:txbxContent>
                  <w:p w14:paraId="4C0FF138" w14:textId="1AA5DF6A" w:rsidR="00B03420" w:rsidRPr="00B03420" w:rsidRDefault="00B03420" w:rsidP="00B03420">
                    <w:pPr>
                      <w:rPr>
                        <w:rFonts w:ascii="Verdana" w:eastAsia="Verdana" w:hAnsi="Verdana" w:cs="Verdana"/>
                        <w:noProof/>
                        <w:color w:val="B40029"/>
                        <w:sz w:val="20"/>
                      </w:rPr>
                    </w:pPr>
                    <w:r w:rsidRPr="00B03420">
                      <w:rPr>
                        <w:rFonts w:ascii="Verdana" w:eastAsia="Verdana" w:hAnsi="Verdana" w:cs="Verdana"/>
                        <w:noProof/>
                        <w:color w:val="B40029"/>
                        <w:sz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CF74" w14:textId="03DF14EC" w:rsidR="000C5187" w:rsidRPr="00EB0912" w:rsidRDefault="00B03420" w:rsidP="00C23038">
    <w:pPr>
      <w:pStyle w:val="ClassificationInfo"/>
      <w:rPr>
        <w:color w:val="auto"/>
      </w:rPr>
    </w:pPr>
    <w:r>
      <w:rPr>
        <w:b/>
        <w:caps/>
        <w:noProof/>
      </w:rPr>
      <mc:AlternateContent>
        <mc:Choice Requires="wps">
          <w:drawing>
            <wp:anchor distT="0" distB="0" distL="0" distR="0" simplePos="0" relativeHeight="251661314" behindDoc="0" locked="0" layoutInCell="1" allowOverlap="1" wp14:anchorId="20324135" wp14:editId="62E0C7F6">
              <wp:simplePos x="904875" y="257175"/>
              <wp:positionH relativeFrom="page">
                <wp:align>center</wp:align>
              </wp:positionH>
              <wp:positionV relativeFrom="page">
                <wp:align>top</wp:align>
              </wp:positionV>
              <wp:extent cx="599440" cy="433705"/>
              <wp:effectExtent l="0" t="0" r="10160" b="4445"/>
              <wp:wrapNone/>
              <wp:docPr id="146030473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99440" cy="433705"/>
                      </a:xfrm>
                      <a:prstGeom prst="rect">
                        <a:avLst/>
                      </a:prstGeom>
                      <a:noFill/>
                      <a:ln>
                        <a:noFill/>
                      </a:ln>
                    </wps:spPr>
                    <wps:txbx>
                      <w:txbxContent>
                        <w:p w14:paraId="4D4DFAA9" w14:textId="4395FBC9" w:rsidR="00B03420" w:rsidRPr="00B03420" w:rsidRDefault="00B03420" w:rsidP="00B03420">
                          <w:pPr>
                            <w:rPr>
                              <w:rFonts w:ascii="Verdana" w:eastAsia="Verdana" w:hAnsi="Verdana" w:cs="Verdana"/>
                              <w:noProof/>
                              <w:color w:val="B40029"/>
                              <w:sz w:val="20"/>
                            </w:rPr>
                          </w:pPr>
                          <w:r w:rsidRPr="00B03420">
                            <w:rPr>
                              <w:rFonts w:ascii="Verdana" w:eastAsia="Verdana" w:hAnsi="Verdana" w:cs="Verdana"/>
                              <w:noProof/>
                              <w:color w:val="B40029"/>
                              <w:sz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0324135" id="_x0000_t202" coordsize="21600,21600" o:spt="202" path="m,l,21600r21600,l21600,xe">
              <v:stroke joinstyle="miter"/>
              <v:path gradientshapeok="t" o:connecttype="rect"/>
            </v:shapetype>
            <v:shape id="Text Box 3" o:spid="_x0000_s1027" type="#_x0000_t202" alt="OFFICIAL" style="position:absolute;left:0;text-align:left;margin-left:0;margin-top:0;width:47.2pt;height:34.15pt;z-index:25166131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" filled="f" stroked="f">
              <v:fill o:detectmouseclick="t"/>
              <v:textbox style="mso-fit-shape-to-text:t" inset="0,15pt,0,0">
                <w:txbxContent>
                  <w:p w14:paraId="4D4DFAA9" w14:textId="4395FBC9" w:rsidR="00B03420" w:rsidRPr="00B03420" w:rsidRDefault="00B03420" w:rsidP="00B03420">
                    <w:pPr>
                      <w:rPr>
                        <w:rFonts w:ascii="Verdana" w:eastAsia="Verdana" w:hAnsi="Verdana" w:cs="Verdana"/>
                        <w:noProof/>
                        <w:color w:val="B40029"/>
                        <w:sz w:val="20"/>
                      </w:rPr>
                    </w:pPr>
                    <w:r w:rsidRPr="00B03420">
                      <w:rPr>
                        <w:rFonts w:ascii="Verdana" w:eastAsia="Verdana" w:hAnsi="Verdana" w:cs="Verdana"/>
                        <w:noProof/>
                        <w:color w:val="B40029"/>
                        <w:sz w:val="20"/>
                      </w:rPr>
                      <w:t>OFFICIAL</w:t>
                    </w:r>
                  </w:p>
                </w:txbxContent>
              </v:textbox>
              <w10:wrap anchorx="page" anchory="page"/>
            </v:shape>
          </w:pict>
        </mc:Fallback>
      </mc:AlternateContent>
    </w:r>
    <w:r w:rsidR="001104D9">
      <w:rPr>
        <w:rStyle w:val="ClassificationBody"/>
      </w:rPr>
      <w:t>OFFICIAL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0CB72" w14:textId="703F19EC" w:rsidR="000C5187" w:rsidRDefault="00B03420" w:rsidP="004F244C">
    <w:pPr>
      <w:pStyle w:val="Header"/>
      <w:spacing w:after="2640"/>
    </w:pPr>
    <w:r>
      <w:rPr>
        <w:noProof/>
        <w:lang w:val="en-NZ" w:eastAsia="en-NZ"/>
      </w:rPr>
      <mc:AlternateContent>
        <mc:Choice Requires="wps">
          <w:drawing>
            <wp:anchor distT="0" distB="0" distL="0" distR="0" simplePos="0" relativeHeight="251659266" behindDoc="0" locked="0" layoutInCell="1" allowOverlap="1" wp14:anchorId="3FD276D5" wp14:editId="35D82012">
              <wp:simplePos x="901065" y="252730"/>
              <wp:positionH relativeFrom="page">
                <wp:align>center</wp:align>
              </wp:positionH>
              <wp:positionV relativeFrom="page">
                <wp:align>top</wp:align>
              </wp:positionV>
              <wp:extent cx="599440" cy="433705"/>
              <wp:effectExtent l="0" t="0" r="10160" b="4445"/>
              <wp:wrapNone/>
              <wp:docPr id="1129500293"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99440" cy="433705"/>
                      </a:xfrm>
                      <a:prstGeom prst="rect">
                        <a:avLst/>
                      </a:prstGeom>
                      <a:noFill/>
                      <a:ln>
                        <a:noFill/>
                      </a:ln>
                    </wps:spPr>
                    <wps:txbx>
                      <w:txbxContent>
                        <w:p w14:paraId="14ABAEBA" w14:textId="195AC407" w:rsidR="00B03420" w:rsidRPr="00B03420" w:rsidRDefault="00B03420" w:rsidP="00B03420">
                          <w:pPr>
                            <w:rPr>
                              <w:rFonts w:ascii="Verdana" w:eastAsia="Verdana" w:hAnsi="Verdana" w:cs="Verdana"/>
                              <w:noProof/>
                              <w:color w:val="B40029"/>
                              <w:sz w:val="20"/>
                            </w:rPr>
                          </w:pPr>
                          <w:r w:rsidRPr="00B03420">
                            <w:rPr>
                              <w:rFonts w:ascii="Verdana" w:eastAsia="Verdana" w:hAnsi="Verdana" w:cs="Verdana"/>
                              <w:noProof/>
                              <w:color w:val="B40029"/>
                              <w:sz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FD276D5" id="_x0000_t202" coordsize="21600,21600" o:spt="202" path="m,l,21600r21600,l21600,xe">
              <v:stroke joinstyle="miter"/>
              <v:path gradientshapeok="t" o:connecttype="rect"/>
            </v:shapetype>
            <v:shape id="Text Box 1" o:spid="_x0000_s1030" type="#_x0000_t202" alt="OFFICIAL" style="position:absolute;margin-left:0;margin-top:0;width:47.2pt;height:34.15pt;z-index:25165926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" filled="f" stroked="f">
              <v:fill o:detectmouseclick="t"/>
              <v:textbox style="mso-fit-shape-to-text:t" inset="0,15pt,0,0">
                <w:txbxContent>
                  <w:p w14:paraId="14ABAEBA" w14:textId="195AC407" w:rsidR="00B03420" w:rsidRPr="00B03420" w:rsidRDefault="00B03420" w:rsidP="00B03420">
                    <w:pPr>
                      <w:rPr>
                        <w:rFonts w:ascii="Verdana" w:eastAsia="Verdana" w:hAnsi="Verdana" w:cs="Verdana"/>
                        <w:noProof/>
                        <w:color w:val="B40029"/>
                        <w:sz w:val="20"/>
                      </w:rPr>
                    </w:pPr>
                    <w:r w:rsidRPr="00B03420">
                      <w:rPr>
                        <w:rFonts w:ascii="Verdana" w:eastAsia="Verdana" w:hAnsi="Verdana" w:cs="Verdana"/>
                        <w:noProof/>
                        <w:color w:val="B40029"/>
                        <w:sz w:val="20"/>
                      </w:rPr>
                      <w:t>OFFICIAL</w:t>
                    </w:r>
                  </w:p>
                </w:txbxContent>
              </v:textbox>
              <w10:wrap anchorx="page" anchory="page"/>
            </v:shape>
          </w:pict>
        </mc:Fallback>
      </mc:AlternateContent>
    </w:r>
    <w:r w:rsidR="000C5187">
      <w:rPr>
        <w:noProof/>
        <w:lang w:val="en-NZ" w:eastAsia="en-NZ"/>
      </w:rPr>
      <w:drawing>
        <wp:anchor distT="0" distB="0" distL="114300" distR="114300" simplePos="0" relativeHeight="251658241" behindDoc="0" locked="0" layoutInCell="1" allowOverlap="1" wp14:anchorId="1F79FA93" wp14:editId="258E8D08">
          <wp:simplePos x="0" y="0"/>
          <wp:positionH relativeFrom="column">
            <wp:posOffset>-290830</wp:posOffset>
          </wp:positionH>
          <wp:positionV relativeFrom="paragraph">
            <wp:posOffset>290830</wp:posOffset>
          </wp:positionV>
          <wp:extent cx="2324100" cy="581660"/>
          <wp:effectExtent l="0" t="0" r="0" b="8890"/>
          <wp:wrapNone/>
          <wp:docPr id="7" name="Picture 7"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000C5187">
      <w:rPr>
        <w:noProof/>
        <w:lang w:val="en-NZ" w:eastAsia="en-NZ"/>
      </w:rPr>
      <w:drawing>
        <wp:anchor distT="0" distB="0" distL="114300" distR="114300" simplePos="0" relativeHeight="251658242" behindDoc="0" locked="0" layoutInCell="1" allowOverlap="1" wp14:anchorId="68C52526" wp14:editId="6E2F1A50">
          <wp:simplePos x="0" y="0"/>
          <wp:positionH relativeFrom="column">
            <wp:posOffset>3862070</wp:posOffset>
          </wp:positionH>
          <wp:positionV relativeFrom="paragraph">
            <wp:posOffset>288925</wp:posOffset>
          </wp:positionV>
          <wp:extent cx="2188845" cy="582295"/>
          <wp:effectExtent l="0" t="0" r="1905" b="0"/>
          <wp:wrapNone/>
          <wp:docPr id="9" name="Picture 9"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000C5187" w:rsidRPr="00677B28">
      <w:rPr>
        <w:noProof/>
        <w:color w:val="auto"/>
        <w:lang w:val="en-NZ" w:eastAsia="en-NZ"/>
      </w:rPr>
      <mc:AlternateContent>
        <mc:Choice Requires="wps">
          <w:drawing>
            <wp:anchor distT="0" distB="0" distL="114300" distR="114300" simplePos="0" relativeHeight="251658240" behindDoc="1" locked="0" layoutInCell="1" allowOverlap="1" wp14:anchorId="20116467" wp14:editId="56458820">
              <wp:simplePos x="0" y="0"/>
              <wp:positionH relativeFrom="page">
                <wp:posOffset>285750</wp:posOffset>
              </wp:positionH>
              <wp:positionV relativeFrom="page">
                <wp:posOffset>285750</wp:posOffset>
              </wp:positionV>
              <wp:extent cx="6984000" cy="1080000"/>
              <wp:effectExtent l="0" t="0" r="7620" b="6350"/>
              <wp:wrapNone/>
              <wp:docPr id="3" name="Rectangle 3"/>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xmlns:arto="http://schemas.microsoft.com/office/word/2006/arto">
          <w:pict>
            <v:rect id="Rectangle 3" style="position:absolute;margin-left:22.5pt;margin-top:22.5pt;width:549.9pt;height:85.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black [3213]" stroked="f" strokeweight="2pt" w14:anchorId="3B6537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">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714D"/>
    <w:multiLevelType w:val="hybridMultilevel"/>
    <w:tmpl w:val="F08A628C"/>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 w15:restartNumberingAfterBreak="0">
    <w:nsid w:val="074A5674"/>
    <w:multiLevelType w:val="hybridMultilevel"/>
    <w:tmpl w:val="B1F479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CB40D8"/>
    <w:multiLevelType w:val="hybridMultilevel"/>
    <w:tmpl w:val="4EBE4A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E560EE"/>
    <w:multiLevelType w:val="hybridMultilevel"/>
    <w:tmpl w:val="9104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AA73E0"/>
    <w:multiLevelType w:val="hybridMultilevel"/>
    <w:tmpl w:val="6C9050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9C5DD8"/>
    <w:multiLevelType w:val="hybridMultilevel"/>
    <w:tmpl w:val="F644326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 w15:restartNumberingAfterBreak="0">
    <w:nsid w:val="24337FF8"/>
    <w:multiLevelType w:val="hybridMultilevel"/>
    <w:tmpl w:val="880A67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8079C3"/>
    <w:multiLevelType w:val="hybridMultilevel"/>
    <w:tmpl w:val="EEB40920"/>
    <w:lvl w:ilvl="0" w:tplc="DF402DF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0" w15:restartNumberingAfterBreak="0">
    <w:nsid w:val="39646BE9"/>
    <w:multiLevelType w:val="hybridMultilevel"/>
    <w:tmpl w:val="40649B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0B5EC0"/>
    <w:multiLevelType w:val="hybridMultilevel"/>
    <w:tmpl w:val="4CB889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D5E420E"/>
    <w:multiLevelType w:val="hybridMultilevel"/>
    <w:tmpl w:val="9104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5CD5A4D"/>
    <w:multiLevelType w:val="multilevel"/>
    <w:tmpl w:val="1A86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15" w15:restartNumberingAfterBreak="0">
    <w:nsid w:val="7F5B1121"/>
    <w:multiLevelType w:val="multilevel"/>
    <w:tmpl w:val="BC7C6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48016683">
    <w:abstractNumId w:val="9"/>
  </w:num>
  <w:num w:numId="2" w16cid:durableId="1499542861">
    <w:abstractNumId w:val="14"/>
  </w:num>
  <w:num w:numId="3" w16cid:durableId="1877692286">
    <w:abstractNumId w:val="14"/>
  </w:num>
  <w:num w:numId="4" w16cid:durableId="1401752514">
    <w:abstractNumId w:val="14"/>
  </w:num>
  <w:num w:numId="5" w16cid:durableId="938103069">
    <w:abstractNumId w:val="14"/>
  </w:num>
  <w:num w:numId="6" w16cid:durableId="1258634850">
    <w:abstractNumId w:val="14"/>
  </w:num>
  <w:num w:numId="7" w16cid:durableId="304044513">
    <w:abstractNumId w:val="14"/>
  </w:num>
  <w:num w:numId="8" w16cid:durableId="1479417356">
    <w:abstractNumId w:val="14"/>
  </w:num>
  <w:num w:numId="9" w16cid:durableId="54622737">
    <w:abstractNumId w:val="14"/>
  </w:num>
  <w:num w:numId="10" w16cid:durableId="351802867">
    <w:abstractNumId w:val="9"/>
  </w:num>
  <w:num w:numId="11" w16cid:durableId="1294096879">
    <w:abstractNumId w:val="14"/>
  </w:num>
  <w:num w:numId="12" w16cid:durableId="1297683685">
    <w:abstractNumId w:val="14"/>
  </w:num>
  <w:num w:numId="13" w16cid:durableId="2062826348">
    <w:abstractNumId w:val="14"/>
  </w:num>
  <w:num w:numId="14" w16cid:durableId="627971687">
    <w:abstractNumId w:val="14"/>
  </w:num>
  <w:num w:numId="15" w16cid:durableId="1011689696">
    <w:abstractNumId w:val="14"/>
  </w:num>
  <w:num w:numId="16" w16cid:durableId="695235593">
    <w:abstractNumId w:val="14"/>
  </w:num>
  <w:num w:numId="17" w16cid:durableId="1032074046">
    <w:abstractNumId w:val="14"/>
  </w:num>
  <w:num w:numId="18" w16cid:durableId="1813935891">
    <w:abstractNumId w:val="14"/>
  </w:num>
  <w:num w:numId="19" w16cid:durableId="1215312767">
    <w:abstractNumId w:val="14"/>
  </w:num>
  <w:num w:numId="20" w16cid:durableId="320236258">
    <w:abstractNumId w:val="14"/>
  </w:num>
  <w:num w:numId="21" w16cid:durableId="2091851073">
    <w:abstractNumId w:val="14"/>
  </w:num>
  <w:num w:numId="22" w16cid:durableId="1820883125">
    <w:abstractNumId w:val="14"/>
  </w:num>
  <w:num w:numId="23" w16cid:durableId="1867062044">
    <w:abstractNumId w:val="14"/>
  </w:num>
  <w:num w:numId="24" w16cid:durableId="4748683">
    <w:abstractNumId w:val="0"/>
  </w:num>
  <w:num w:numId="25" w16cid:durableId="1572034119">
    <w:abstractNumId w:val="3"/>
  </w:num>
  <w:num w:numId="26" w16cid:durableId="247737514">
    <w:abstractNumId w:val="1"/>
  </w:num>
  <w:num w:numId="27" w16cid:durableId="466973412">
    <w:abstractNumId w:val="2"/>
  </w:num>
  <w:num w:numId="28" w16cid:durableId="1842770127">
    <w:abstractNumId w:val="10"/>
  </w:num>
  <w:num w:numId="29" w16cid:durableId="1584491336">
    <w:abstractNumId w:val="11"/>
  </w:num>
  <w:num w:numId="30" w16cid:durableId="1015422877">
    <w:abstractNumId w:val="5"/>
  </w:num>
  <w:num w:numId="31" w16cid:durableId="379208379">
    <w:abstractNumId w:val="13"/>
  </w:num>
  <w:num w:numId="32" w16cid:durableId="54475311">
    <w:abstractNumId w:val="4"/>
  </w:num>
  <w:num w:numId="33" w16cid:durableId="441461741">
    <w:abstractNumId w:val="12"/>
  </w:num>
  <w:num w:numId="34" w16cid:durableId="901719951">
    <w:abstractNumId w:val="15"/>
  </w:num>
  <w:num w:numId="35" w16cid:durableId="1765570721">
    <w:abstractNumId w:val="7"/>
  </w:num>
  <w:num w:numId="36" w16cid:durableId="20785060">
    <w:abstractNumId w:val="8"/>
  </w:num>
  <w:num w:numId="37" w16cid:durableId="19011379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53D"/>
    <w:rsid w:val="00000B16"/>
    <w:rsid w:val="00001935"/>
    <w:rsid w:val="000058BA"/>
    <w:rsid w:val="00014208"/>
    <w:rsid w:val="00015AE4"/>
    <w:rsid w:val="00016C9C"/>
    <w:rsid w:val="00017766"/>
    <w:rsid w:val="00020024"/>
    <w:rsid w:val="00020A9B"/>
    <w:rsid w:val="0002286A"/>
    <w:rsid w:val="00022F36"/>
    <w:rsid w:val="00026643"/>
    <w:rsid w:val="00026CD0"/>
    <w:rsid w:val="00026CD8"/>
    <w:rsid w:val="000308CA"/>
    <w:rsid w:val="00031353"/>
    <w:rsid w:val="00031859"/>
    <w:rsid w:val="00031D41"/>
    <w:rsid w:val="00033544"/>
    <w:rsid w:val="00033DB3"/>
    <w:rsid w:val="00033DB7"/>
    <w:rsid w:val="000356F5"/>
    <w:rsid w:val="00037D78"/>
    <w:rsid w:val="000404AF"/>
    <w:rsid w:val="000428DA"/>
    <w:rsid w:val="00042A1F"/>
    <w:rsid w:val="000442F3"/>
    <w:rsid w:val="0005052C"/>
    <w:rsid w:val="00051586"/>
    <w:rsid w:val="00056FA5"/>
    <w:rsid w:val="00061850"/>
    <w:rsid w:val="000619A0"/>
    <w:rsid w:val="00066507"/>
    <w:rsid w:val="00067FD5"/>
    <w:rsid w:val="000727C7"/>
    <w:rsid w:val="000773A8"/>
    <w:rsid w:val="00080307"/>
    <w:rsid w:val="00082C61"/>
    <w:rsid w:val="0008318B"/>
    <w:rsid w:val="000868B7"/>
    <w:rsid w:val="00087537"/>
    <w:rsid w:val="0008760E"/>
    <w:rsid w:val="0009005F"/>
    <w:rsid w:val="000900A6"/>
    <w:rsid w:val="00093EF5"/>
    <w:rsid w:val="00095C83"/>
    <w:rsid w:val="00097C3B"/>
    <w:rsid w:val="000A00B1"/>
    <w:rsid w:val="000A2340"/>
    <w:rsid w:val="000A2625"/>
    <w:rsid w:val="000A3196"/>
    <w:rsid w:val="000A379A"/>
    <w:rsid w:val="000A408E"/>
    <w:rsid w:val="000A620E"/>
    <w:rsid w:val="000B1848"/>
    <w:rsid w:val="000B269C"/>
    <w:rsid w:val="000B2988"/>
    <w:rsid w:val="000B32D5"/>
    <w:rsid w:val="000B3331"/>
    <w:rsid w:val="000B6160"/>
    <w:rsid w:val="000B68A9"/>
    <w:rsid w:val="000B6C00"/>
    <w:rsid w:val="000C1274"/>
    <w:rsid w:val="000C4A00"/>
    <w:rsid w:val="000C5187"/>
    <w:rsid w:val="000C590A"/>
    <w:rsid w:val="000C5EEA"/>
    <w:rsid w:val="000C7D36"/>
    <w:rsid w:val="000D320E"/>
    <w:rsid w:val="000D336A"/>
    <w:rsid w:val="000D64D7"/>
    <w:rsid w:val="000D6DC6"/>
    <w:rsid w:val="000D7B0D"/>
    <w:rsid w:val="000E0D2F"/>
    <w:rsid w:val="000E14F8"/>
    <w:rsid w:val="000E1D48"/>
    <w:rsid w:val="000E300C"/>
    <w:rsid w:val="000E44C1"/>
    <w:rsid w:val="000E533A"/>
    <w:rsid w:val="000E55FD"/>
    <w:rsid w:val="000F1ABA"/>
    <w:rsid w:val="000F28B8"/>
    <w:rsid w:val="000F3766"/>
    <w:rsid w:val="000F5444"/>
    <w:rsid w:val="000F5924"/>
    <w:rsid w:val="000F708F"/>
    <w:rsid w:val="000F726D"/>
    <w:rsid w:val="00100516"/>
    <w:rsid w:val="0010233E"/>
    <w:rsid w:val="001104D9"/>
    <w:rsid w:val="00110561"/>
    <w:rsid w:val="00111F0C"/>
    <w:rsid w:val="00111FCC"/>
    <w:rsid w:val="001129C0"/>
    <w:rsid w:val="001130FE"/>
    <w:rsid w:val="001138FB"/>
    <w:rsid w:val="00114390"/>
    <w:rsid w:val="0011762E"/>
    <w:rsid w:val="001179AF"/>
    <w:rsid w:val="0012047C"/>
    <w:rsid w:val="001226CA"/>
    <w:rsid w:val="00122F7D"/>
    <w:rsid w:val="001259C0"/>
    <w:rsid w:val="00134E84"/>
    <w:rsid w:val="00141287"/>
    <w:rsid w:val="00141C6B"/>
    <w:rsid w:val="00145E2D"/>
    <w:rsid w:val="00150D53"/>
    <w:rsid w:val="00152D0B"/>
    <w:rsid w:val="0015758D"/>
    <w:rsid w:val="00157BDF"/>
    <w:rsid w:val="00163278"/>
    <w:rsid w:val="00163478"/>
    <w:rsid w:val="001676DF"/>
    <w:rsid w:val="0016779D"/>
    <w:rsid w:val="00167907"/>
    <w:rsid w:val="0016792B"/>
    <w:rsid w:val="001710F1"/>
    <w:rsid w:val="00172601"/>
    <w:rsid w:val="0017262A"/>
    <w:rsid w:val="00173D14"/>
    <w:rsid w:val="00175961"/>
    <w:rsid w:val="001763D4"/>
    <w:rsid w:val="0017708B"/>
    <w:rsid w:val="00181967"/>
    <w:rsid w:val="00182778"/>
    <w:rsid w:val="00190238"/>
    <w:rsid w:val="001908A7"/>
    <w:rsid w:val="00190FD3"/>
    <w:rsid w:val="00195C60"/>
    <w:rsid w:val="0019759C"/>
    <w:rsid w:val="001A046E"/>
    <w:rsid w:val="001A0CFA"/>
    <w:rsid w:val="001A2C52"/>
    <w:rsid w:val="001A5ADE"/>
    <w:rsid w:val="001B07F6"/>
    <w:rsid w:val="001B1070"/>
    <w:rsid w:val="001B6DA2"/>
    <w:rsid w:val="001B7794"/>
    <w:rsid w:val="001C0A7F"/>
    <w:rsid w:val="001C53CE"/>
    <w:rsid w:val="001C6269"/>
    <w:rsid w:val="001D06C3"/>
    <w:rsid w:val="001D1F33"/>
    <w:rsid w:val="001D312F"/>
    <w:rsid w:val="001D51D9"/>
    <w:rsid w:val="001D5459"/>
    <w:rsid w:val="001D6908"/>
    <w:rsid w:val="001D6CFB"/>
    <w:rsid w:val="001D7D54"/>
    <w:rsid w:val="001E11A4"/>
    <w:rsid w:val="001E39D1"/>
    <w:rsid w:val="001E66CE"/>
    <w:rsid w:val="001F117B"/>
    <w:rsid w:val="001F4573"/>
    <w:rsid w:val="001F72F3"/>
    <w:rsid w:val="0020357D"/>
    <w:rsid w:val="0020382C"/>
    <w:rsid w:val="00205E63"/>
    <w:rsid w:val="00206308"/>
    <w:rsid w:val="002126A7"/>
    <w:rsid w:val="00214B19"/>
    <w:rsid w:val="00214E9E"/>
    <w:rsid w:val="00220F11"/>
    <w:rsid w:val="002218A3"/>
    <w:rsid w:val="00221DC2"/>
    <w:rsid w:val="002226ED"/>
    <w:rsid w:val="0022780C"/>
    <w:rsid w:val="0023407E"/>
    <w:rsid w:val="002342FB"/>
    <w:rsid w:val="00237BF0"/>
    <w:rsid w:val="00237CD1"/>
    <w:rsid w:val="0024029D"/>
    <w:rsid w:val="00240619"/>
    <w:rsid w:val="00242776"/>
    <w:rsid w:val="00243484"/>
    <w:rsid w:val="00244288"/>
    <w:rsid w:val="00245DB1"/>
    <w:rsid w:val="0024607C"/>
    <w:rsid w:val="0024745D"/>
    <w:rsid w:val="00247612"/>
    <w:rsid w:val="0025016C"/>
    <w:rsid w:val="00251740"/>
    <w:rsid w:val="00254A90"/>
    <w:rsid w:val="00256175"/>
    <w:rsid w:val="002563D9"/>
    <w:rsid w:val="00256EBB"/>
    <w:rsid w:val="002573D5"/>
    <w:rsid w:val="00257CB9"/>
    <w:rsid w:val="00262969"/>
    <w:rsid w:val="00262ABB"/>
    <w:rsid w:val="00266516"/>
    <w:rsid w:val="00266F56"/>
    <w:rsid w:val="00271002"/>
    <w:rsid w:val="0027121F"/>
    <w:rsid w:val="00275325"/>
    <w:rsid w:val="002806B0"/>
    <w:rsid w:val="00282073"/>
    <w:rsid w:val="00282986"/>
    <w:rsid w:val="00284962"/>
    <w:rsid w:val="00284971"/>
    <w:rsid w:val="0028651A"/>
    <w:rsid w:val="0028677F"/>
    <w:rsid w:val="00290509"/>
    <w:rsid w:val="00290F62"/>
    <w:rsid w:val="002925E4"/>
    <w:rsid w:val="00293A72"/>
    <w:rsid w:val="00296FFB"/>
    <w:rsid w:val="00297D75"/>
    <w:rsid w:val="002A03ED"/>
    <w:rsid w:val="002A0546"/>
    <w:rsid w:val="002A222C"/>
    <w:rsid w:val="002A41E1"/>
    <w:rsid w:val="002A4217"/>
    <w:rsid w:val="002A4919"/>
    <w:rsid w:val="002A63AF"/>
    <w:rsid w:val="002B0C38"/>
    <w:rsid w:val="002B0C63"/>
    <w:rsid w:val="002B36D2"/>
    <w:rsid w:val="002B484B"/>
    <w:rsid w:val="002B6574"/>
    <w:rsid w:val="002C0399"/>
    <w:rsid w:val="002C2A57"/>
    <w:rsid w:val="002C40B2"/>
    <w:rsid w:val="002C54E4"/>
    <w:rsid w:val="002D1D98"/>
    <w:rsid w:val="002D2258"/>
    <w:rsid w:val="002D237F"/>
    <w:rsid w:val="002D364E"/>
    <w:rsid w:val="002D4460"/>
    <w:rsid w:val="002D5B9F"/>
    <w:rsid w:val="002E1AE8"/>
    <w:rsid w:val="002E2B3A"/>
    <w:rsid w:val="002E521E"/>
    <w:rsid w:val="002E54C6"/>
    <w:rsid w:val="002F149C"/>
    <w:rsid w:val="002F2FAF"/>
    <w:rsid w:val="002F3AF9"/>
    <w:rsid w:val="002F545A"/>
    <w:rsid w:val="002F55D0"/>
    <w:rsid w:val="002F5E26"/>
    <w:rsid w:val="002F6C45"/>
    <w:rsid w:val="002F7B49"/>
    <w:rsid w:val="002F7D3C"/>
    <w:rsid w:val="002F7DE6"/>
    <w:rsid w:val="002F7FA6"/>
    <w:rsid w:val="00300776"/>
    <w:rsid w:val="00300CCA"/>
    <w:rsid w:val="00303417"/>
    <w:rsid w:val="003103E2"/>
    <w:rsid w:val="00310B31"/>
    <w:rsid w:val="003131AB"/>
    <w:rsid w:val="003144F5"/>
    <w:rsid w:val="00314983"/>
    <w:rsid w:val="00317392"/>
    <w:rsid w:val="00320C67"/>
    <w:rsid w:val="003217BE"/>
    <w:rsid w:val="0032489A"/>
    <w:rsid w:val="00324F16"/>
    <w:rsid w:val="003250B1"/>
    <w:rsid w:val="00330799"/>
    <w:rsid w:val="0033391F"/>
    <w:rsid w:val="00334B47"/>
    <w:rsid w:val="00337A48"/>
    <w:rsid w:val="00337FC8"/>
    <w:rsid w:val="00343361"/>
    <w:rsid w:val="00344349"/>
    <w:rsid w:val="00350FA9"/>
    <w:rsid w:val="00351218"/>
    <w:rsid w:val="003513C9"/>
    <w:rsid w:val="003516BD"/>
    <w:rsid w:val="003521F8"/>
    <w:rsid w:val="003526F7"/>
    <w:rsid w:val="003535C1"/>
    <w:rsid w:val="00357300"/>
    <w:rsid w:val="00360E6A"/>
    <w:rsid w:val="00365F7D"/>
    <w:rsid w:val="00366219"/>
    <w:rsid w:val="0036652C"/>
    <w:rsid w:val="003669B2"/>
    <w:rsid w:val="003671C4"/>
    <w:rsid w:val="00367DF3"/>
    <w:rsid w:val="00380CB9"/>
    <w:rsid w:val="00381916"/>
    <w:rsid w:val="0038334A"/>
    <w:rsid w:val="00384F09"/>
    <w:rsid w:val="00386943"/>
    <w:rsid w:val="00393DD9"/>
    <w:rsid w:val="00394DEB"/>
    <w:rsid w:val="003A1310"/>
    <w:rsid w:val="003A3399"/>
    <w:rsid w:val="003A69A2"/>
    <w:rsid w:val="003B2209"/>
    <w:rsid w:val="003B2DF3"/>
    <w:rsid w:val="003B5414"/>
    <w:rsid w:val="003B670E"/>
    <w:rsid w:val="003B6D74"/>
    <w:rsid w:val="003B713C"/>
    <w:rsid w:val="003C1490"/>
    <w:rsid w:val="003C27FB"/>
    <w:rsid w:val="003C3C44"/>
    <w:rsid w:val="003C4250"/>
    <w:rsid w:val="003C5B8B"/>
    <w:rsid w:val="003C6B5D"/>
    <w:rsid w:val="003D3B1D"/>
    <w:rsid w:val="003D5DBE"/>
    <w:rsid w:val="003D7810"/>
    <w:rsid w:val="003E1C1D"/>
    <w:rsid w:val="003E2C92"/>
    <w:rsid w:val="003E525C"/>
    <w:rsid w:val="003E6D29"/>
    <w:rsid w:val="003E79F5"/>
    <w:rsid w:val="003F4010"/>
    <w:rsid w:val="003F42C9"/>
    <w:rsid w:val="003F47FB"/>
    <w:rsid w:val="00402DD2"/>
    <w:rsid w:val="00403894"/>
    <w:rsid w:val="00404841"/>
    <w:rsid w:val="00406417"/>
    <w:rsid w:val="0040739D"/>
    <w:rsid w:val="00407638"/>
    <w:rsid w:val="00407F1C"/>
    <w:rsid w:val="004116A0"/>
    <w:rsid w:val="00412059"/>
    <w:rsid w:val="0041391A"/>
    <w:rsid w:val="0041760A"/>
    <w:rsid w:val="00420E15"/>
    <w:rsid w:val="004223B1"/>
    <w:rsid w:val="00424787"/>
    <w:rsid w:val="00424DA0"/>
    <w:rsid w:val="00426191"/>
    <w:rsid w:val="004313B5"/>
    <w:rsid w:val="0043333D"/>
    <w:rsid w:val="00433FC8"/>
    <w:rsid w:val="00434579"/>
    <w:rsid w:val="00440F3C"/>
    <w:rsid w:val="00441E79"/>
    <w:rsid w:val="00442B26"/>
    <w:rsid w:val="00447E20"/>
    <w:rsid w:val="00451647"/>
    <w:rsid w:val="00453637"/>
    <w:rsid w:val="004549B8"/>
    <w:rsid w:val="00456D61"/>
    <w:rsid w:val="004572E7"/>
    <w:rsid w:val="00457411"/>
    <w:rsid w:val="0046116C"/>
    <w:rsid w:val="00465E2B"/>
    <w:rsid w:val="004660E6"/>
    <w:rsid w:val="00467326"/>
    <w:rsid w:val="00474382"/>
    <w:rsid w:val="0047661D"/>
    <w:rsid w:val="00481C3B"/>
    <w:rsid w:val="00482B22"/>
    <w:rsid w:val="00483A58"/>
    <w:rsid w:val="00483B6D"/>
    <w:rsid w:val="00491260"/>
    <w:rsid w:val="00491602"/>
    <w:rsid w:val="00493CC0"/>
    <w:rsid w:val="00494268"/>
    <w:rsid w:val="004957CC"/>
    <w:rsid w:val="00497B0F"/>
    <w:rsid w:val="004A2338"/>
    <w:rsid w:val="004A4DF8"/>
    <w:rsid w:val="004A5F71"/>
    <w:rsid w:val="004A6AAA"/>
    <w:rsid w:val="004B35F2"/>
    <w:rsid w:val="004C0277"/>
    <w:rsid w:val="004C2310"/>
    <w:rsid w:val="004C34BD"/>
    <w:rsid w:val="004D18C3"/>
    <w:rsid w:val="004D1F36"/>
    <w:rsid w:val="004D31CE"/>
    <w:rsid w:val="004D384E"/>
    <w:rsid w:val="004D3DE4"/>
    <w:rsid w:val="004D7F17"/>
    <w:rsid w:val="004E20A4"/>
    <w:rsid w:val="004E2413"/>
    <w:rsid w:val="004E31FE"/>
    <w:rsid w:val="004E478B"/>
    <w:rsid w:val="004E53E7"/>
    <w:rsid w:val="004E6004"/>
    <w:rsid w:val="004E7E76"/>
    <w:rsid w:val="004E7F37"/>
    <w:rsid w:val="004F1035"/>
    <w:rsid w:val="004F2113"/>
    <w:rsid w:val="004F244C"/>
    <w:rsid w:val="004F27DC"/>
    <w:rsid w:val="004F7B2A"/>
    <w:rsid w:val="005010DC"/>
    <w:rsid w:val="00501886"/>
    <w:rsid w:val="00503204"/>
    <w:rsid w:val="00505668"/>
    <w:rsid w:val="0050583A"/>
    <w:rsid w:val="005066D4"/>
    <w:rsid w:val="00511533"/>
    <w:rsid w:val="005168B9"/>
    <w:rsid w:val="00517295"/>
    <w:rsid w:val="00517EB4"/>
    <w:rsid w:val="00524D89"/>
    <w:rsid w:val="00527E86"/>
    <w:rsid w:val="005308AB"/>
    <w:rsid w:val="00531505"/>
    <w:rsid w:val="00532668"/>
    <w:rsid w:val="0053311B"/>
    <w:rsid w:val="00536F36"/>
    <w:rsid w:val="0054562C"/>
    <w:rsid w:val="00546180"/>
    <w:rsid w:val="00551CE1"/>
    <w:rsid w:val="0055216B"/>
    <w:rsid w:val="0055292A"/>
    <w:rsid w:val="00555A3F"/>
    <w:rsid w:val="00555D8B"/>
    <w:rsid w:val="00556488"/>
    <w:rsid w:val="005617B6"/>
    <w:rsid w:val="0056195C"/>
    <w:rsid w:val="00564DE4"/>
    <w:rsid w:val="005669D4"/>
    <w:rsid w:val="00567152"/>
    <w:rsid w:val="0056795B"/>
    <w:rsid w:val="0057694B"/>
    <w:rsid w:val="00577710"/>
    <w:rsid w:val="0058093C"/>
    <w:rsid w:val="0058150A"/>
    <w:rsid w:val="005818A7"/>
    <w:rsid w:val="00581C31"/>
    <w:rsid w:val="00583501"/>
    <w:rsid w:val="00584A40"/>
    <w:rsid w:val="0058570C"/>
    <w:rsid w:val="005920D0"/>
    <w:rsid w:val="00592824"/>
    <w:rsid w:val="0059552B"/>
    <w:rsid w:val="00595774"/>
    <w:rsid w:val="005A0FFA"/>
    <w:rsid w:val="005A4271"/>
    <w:rsid w:val="005A610E"/>
    <w:rsid w:val="005B0072"/>
    <w:rsid w:val="005B0BB8"/>
    <w:rsid w:val="005B41F6"/>
    <w:rsid w:val="005B72A5"/>
    <w:rsid w:val="005C2B09"/>
    <w:rsid w:val="005C30D4"/>
    <w:rsid w:val="005C6A0C"/>
    <w:rsid w:val="005D02E0"/>
    <w:rsid w:val="005D63EF"/>
    <w:rsid w:val="005E0424"/>
    <w:rsid w:val="005E045C"/>
    <w:rsid w:val="005E2826"/>
    <w:rsid w:val="005F0A4D"/>
    <w:rsid w:val="005F35A3"/>
    <w:rsid w:val="005F4781"/>
    <w:rsid w:val="005F4CEA"/>
    <w:rsid w:val="005F7886"/>
    <w:rsid w:val="00603227"/>
    <w:rsid w:val="00607797"/>
    <w:rsid w:val="00607CA6"/>
    <w:rsid w:val="00616EBA"/>
    <w:rsid w:val="00617FB5"/>
    <w:rsid w:val="006208E8"/>
    <w:rsid w:val="00621ECC"/>
    <w:rsid w:val="006221C8"/>
    <w:rsid w:val="006223B1"/>
    <w:rsid w:val="00622ECA"/>
    <w:rsid w:val="0062317B"/>
    <w:rsid w:val="0062342E"/>
    <w:rsid w:val="00626602"/>
    <w:rsid w:val="00626754"/>
    <w:rsid w:val="00626B43"/>
    <w:rsid w:val="006300D7"/>
    <w:rsid w:val="00631F8F"/>
    <w:rsid w:val="00632C08"/>
    <w:rsid w:val="00634FBE"/>
    <w:rsid w:val="00637F2E"/>
    <w:rsid w:val="00641D1B"/>
    <w:rsid w:val="00642351"/>
    <w:rsid w:val="00642EF1"/>
    <w:rsid w:val="0064519D"/>
    <w:rsid w:val="0064543B"/>
    <w:rsid w:val="006467B9"/>
    <w:rsid w:val="00647FF1"/>
    <w:rsid w:val="006540F3"/>
    <w:rsid w:val="00657334"/>
    <w:rsid w:val="00662C2B"/>
    <w:rsid w:val="00662EB1"/>
    <w:rsid w:val="00663343"/>
    <w:rsid w:val="00666360"/>
    <w:rsid w:val="00666AFF"/>
    <w:rsid w:val="00666CC0"/>
    <w:rsid w:val="00667D8B"/>
    <w:rsid w:val="00667FDD"/>
    <w:rsid w:val="0067074A"/>
    <w:rsid w:val="00671F70"/>
    <w:rsid w:val="006728EE"/>
    <w:rsid w:val="00672994"/>
    <w:rsid w:val="0067485E"/>
    <w:rsid w:val="00677B28"/>
    <w:rsid w:val="00677EE8"/>
    <w:rsid w:val="00683344"/>
    <w:rsid w:val="0068426D"/>
    <w:rsid w:val="0068546E"/>
    <w:rsid w:val="00687B62"/>
    <w:rsid w:val="006901FC"/>
    <w:rsid w:val="006902F1"/>
    <w:rsid w:val="006A00C1"/>
    <w:rsid w:val="006A0B3B"/>
    <w:rsid w:val="006A1442"/>
    <w:rsid w:val="006A1F1A"/>
    <w:rsid w:val="006A2440"/>
    <w:rsid w:val="006A25FD"/>
    <w:rsid w:val="006A3C88"/>
    <w:rsid w:val="006A60F2"/>
    <w:rsid w:val="006A7A8A"/>
    <w:rsid w:val="006B0EDB"/>
    <w:rsid w:val="006B31AA"/>
    <w:rsid w:val="006B40B1"/>
    <w:rsid w:val="006B74C0"/>
    <w:rsid w:val="006B7504"/>
    <w:rsid w:val="006C00E9"/>
    <w:rsid w:val="006C189E"/>
    <w:rsid w:val="006C2CE5"/>
    <w:rsid w:val="006C3A53"/>
    <w:rsid w:val="006D1846"/>
    <w:rsid w:val="006D3C49"/>
    <w:rsid w:val="006D49A6"/>
    <w:rsid w:val="006D4F60"/>
    <w:rsid w:val="006D5534"/>
    <w:rsid w:val="006D642B"/>
    <w:rsid w:val="006E7AE8"/>
    <w:rsid w:val="006F0FD5"/>
    <w:rsid w:val="006F193D"/>
    <w:rsid w:val="006F37A4"/>
    <w:rsid w:val="006F402B"/>
    <w:rsid w:val="006F5536"/>
    <w:rsid w:val="006F5553"/>
    <w:rsid w:val="006F7655"/>
    <w:rsid w:val="007001D1"/>
    <w:rsid w:val="007019BD"/>
    <w:rsid w:val="00701E1F"/>
    <w:rsid w:val="00702688"/>
    <w:rsid w:val="007028ED"/>
    <w:rsid w:val="00702F50"/>
    <w:rsid w:val="00703998"/>
    <w:rsid w:val="00710CFC"/>
    <w:rsid w:val="00710DBB"/>
    <w:rsid w:val="00710E55"/>
    <w:rsid w:val="00712123"/>
    <w:rsid w:val="00712127"/>
    <w:rsid w:val="00714C55"/>
    <w:rsid w:val="00720845"/>
    <w:rsid w:val="00720F40"/>
    <w:rsid w:val="007218BB"/>
    <w:rsid w:val="007238FD"/>
    <w:rsid w:val="007240E7"/>
    <w:rsid w:val="00727C0C"/>
    <w:rsid w:val="00727D7F"/>
    <w:rsid w:val="00730D6C"/>
    <w:rsid w:val="00731D5A"/>
    <w:rsid w:val="00734AE0"/>
    <w:rsid w:val="007404EB"/>
    <w:rsid w:val="007435A2"/>
    <w:rsid w:val="007441BA"/>
    <w:rsid w:val="007456A4"/>
    <w:rsid w:val="0074778F"/>
    <w:rsid w:val="00750884"/>
    <w:rsid w:val="00752C6B"/>
    <w:rsid w:val="00752CD7"/>
    <w:rsid w:val="0075417D"/>
    <w:rsid w:val="007549F9"/>
    <w:rsid w:val="00760B3C"/>
    <w:rsid w:val="00763E71"/>
    <w:rsid w:val="0076401A"/>
    <w:rsid w:val="007646CD"/>
    <w:rsid w:val="0076733A"/>
    <w:rsid w:val="0077002B"/>
    <w:rsid w:val="00771497"/>
    <w:rsid w:val="00772A0C"/>
    <w:rsid w:val="00775F07"/>
    <w:rsid w:val="007774DC"/>
    <w:rsid w:val="00777FBB"/>
    <w:rsid w:val="00780512"/>
    <w:rsid w:val="00781073"/>
    <w:rsid w:val="00781718"/>
    <w:rsid w:val="00782A07"/>
    <w:rsid w:val="00783915"/>
    <w:rsid w:val="007856F7"/>
    <w:rsid w:val="0078626C"/>
    <w:rsid w:val="00787F57"/>
    <w:rsid w:val="0079041B"/>
    <w:rsid w:val="00793D97"/>
    <w:rsid w:val="00794B95"/>
    <w:rsid w:val="007972DE"/>
    <w:rsid w:val="00797F06"/>
    <w:rsid w:val="007A0094"/>
    <w:rsid w:val="007A1E00"/>
    <w:rsid w:val="007A21D6"/>
    <w:rsid w:val="007A6DEA"/>
    <w:rsid w:val="007B70F9"/>
    <w:rsid w:val="007B7643"/>
    <w:rsid w:val="007C0D37"/>
    <w:rsid w:val="007C2AF8"/>
    <w:rsid w:val="007C4C81"/>
    <w:rsid w:val="007C687F"/>
    <w:rsid w:val="007C7C74"/>
    <w:rsid w:val="007D1958"/>
    <w:rsid w:val="007D2BDE"/>
    <w:rsid w:val="007D3CEB"/>
    <w:rsid w:val="007D56ED"/>
    <w:rsid w:val="007E16CD"/>
    <w:rsid w:val="007E247C"/>
    <w:rsid w:val="007E3229"/>
    <w:rsid w:val="007E3E51"/>
    <w:rsid w:val="007E53CB"/>
    <w:rsid w:val="007F0075"/>
    <w:rsid w:val="007F2860"/>
    <w:rsid w:val="007F6B1B"/>
    <w:rsid w:val="007F77C8"/>
    <w:rsid w:val="007F7D4D"/>
    <w:rsid w:val="00801C12"/>
    <w:rsid w:val="008020CE"/>
    <w:rsid w:val="008020E2"/>
    <w:rsid w:val="00802A3B"/>
    <w:rsid w:val="00807E10"/>
    <w:rsid w:val="00810255"/>
    <w:rsid w:val="0081600B"/>
    <w:rsid w:val="008166A2"/>
    <w:rsid w:val="00820F20"/>
    <w:rsid w:val="00825754"/>
    <w:rsid w:val="00826CC7"/>
    <w:rsid w:val="008307E2"/>
    <w:rsid w:val="00832FF5"/>
    <w:rsid w:val="00833320"/>
    <w:rsid w:val="008348AE"/>
    <w:rsid w:val="00841D35"/>
    <w:rsid w:val="00842047"/>
    <w:rsid w:val="00842EF8"/>
    <w:rsid w:val="00844C2D"/>
    <w:rsid w:val="00850A78"/>
    <w:rsid w:val="00851EB7"/>
    <w:rsid w:val="00861491"/>
    <w:rsid w:val="008704D2"/>
    <w:rsid w:val="00871C95"/>
    <w:rsid w:val="00872907"/>
    <w:rsid w:val="0087295E"/>
    <w:rsid w:val="008738F8"/>
    <w:rsid w:val="00874FEC"/>
    <w:rsid w:val="00877924"/>
    <w:rsid w:val="00877ED6"/>
    <w:rsid w:val="00881F42"/>
    <w:rsid w:val="008913E9"/>
    <w:rsid w:val="00891834"/>
    <w:rsid w:val="00893AB1"/>
    <w:rsid w:val="00893E22"/>
    <w:rsid w:val="008955C8"/>
    <w:rsid w:val="008A1859"/>
    <w:rsid w:val="008A1C28"/>
    <w:rsid w:val="008A33EF"/>
    <w:rsid w:val="008A387B"/>
    <w:rsid w:val="008A49FA"/>
    <w:rsid w:val="008A6ABC"/>
    <w:rsid w:val="008A6EC7"/>
    <w:rsid w:val="008A77D0"/>
    <w:rsid w:val="008B1471"/>
    <w:rsid w:val="008B1A29"/>
    <w:rsid w:val="008B221C"/>
    <w:rsid w:val="008B32FB"/>
    <w:rsid w:val="008B3747"/>
    <w:rsid w:val="008C0196"/>
    <w:rsid w:val="008C2177"/>
    <w:rsid w:val="008C3747"/>
    <w:rsid w:val="008C5781"/>
    <w:rsid w:val="008C7152"/>
    <w:rsid w:val="008D0256"/>
    <w:rsid w:val="008D1DA7"/>
    <w:rsid w:val="008D282F"/>
    <w:rsid w:val="008D366D"/>
    <w:rsid w:val="008E1E86"/>
    <w:rsid w:val="008E4269"/>
    <w:rsid w:val="008E5AC0"/>
    <w:rsid w:val="008E5CD5"/>
    <w:rsid w:val="008F1951"/>
    <w:rsid w:val="008F2A23"/>
    <w:rsid w:val="008F3DC6"/>
    <w:rsid w:val="008F6353"/>
    <w:rsid w:val="008F6718"/>
    <w:rsid w:val="008F741B"/>
    <w:rsid w:val="00900D2B"/>
    <w:rsid w:val="00901D38"/>
    <w:rsid w:val="00904BC1"/>
    <w:rsid w:val="00906460"/>
    <w:rsid w:val="0090729C"/>
    <w:rsid w:val="009077D3"/>
    <w:rsid w:val="00907BE2"/>
    <w:rsid w:val="009115D2"/>
    <w:rsid w:val="00911B2F"/>
    <w:rsid w:val="00917524"/>
    <w:rsid w:val="00920CDA"/>
    <w:rsid w:val="00921E77"/>
    <w:rsid w:val="00922D47"/>
    <w:rsid w:val="00927954"/>
    <w:rsid w:val="00927DCE"/>
    <w:rsid w:val="009319E5"/>
    <w:rsid w:val="0093223D"/>
    <w:rsid w:val="00933310"/>
    <w:rsid w:val="009345F1"/>
    <w:rsid w:val="0093683A"/>
    <w:rsid w:val="00936B89"/>
    <w:rsid w:val="009401D2"/>
    <w:rsid w:val="00947329"/>
    <w:rsid w:val="00961072"/>
    <w:rsid w:val="00963D99"/>
    <w:rsid w:val="0096480C"/>
    <w:rsid w:val="00970869"/>
    <w:rsid w:val="00972866"/>
    <w:rsid w:val="00973784"/>
    <w:rsid w:val="00975A2F"/>
    <w:rsid w:val="00982901"/>
    <w:rsid w:val="00982E20"/>
    <w:rsid w:val="0098550C"/>
    <w:rsid w:val="00990382"/>
    <w:rsid w:val="00992D2B"/>
    <w:rsid w:val="0099346E"/>
    <w:rsid w:val="00995275"/>
    <w:rsid w:val="00995F42"/>
    <w:rsid w:val="00996F71"/>
    <w:rsid w:val="0099716A"/>
    <w:rsid w:val="0099744F"/>
    <w:rsid w:val="00997F9E"/>
    <w:rsid w:val="009A1567"/>
    <w:rsid w:val="009A5056"/>
    <w:rsid w:val="009A5BCD"/>
    <w:rsid w:val="009B22AA"/>
    <w:rsid w:val="009B2618"/>
    <w:rsid w:val="009B2803"/>
    <w:rsid w:val="009B2CFF"/>
    <w:rsid w:val="009B3E9E"/>
    <w:rsid w:val="009B438D"/>
    <w:rsid w:val="009B51E2"/>
    <w:rsid w:val="009B6543"/>
    <w:rsid w:val="009B7328"/>
    <w:rsid w:val="009B7375"/>
    <w:rsid w:val="009C0CE5"/>
    <w:rsid w:val="009C309C"/>
    <w:rsid w:val="009C5108"/>
    <w:rsid w:val="009C642B"/>
    <w:rsid w:val="009C7E95"/>
    <w:rsid w:val="009D587D"/>
    <w:rsid w:val="009D7891"/>
    <w:rsid w:val="009D7DBE"/>
    <w:rsid w:val="009D7F66"/>
    <w:rsid w:val="009E4866"/>
    <w:rsid w:val="009E4C12"/>
    <w:rsid w:val="009E750F"/>
    <w:rsid w:val="009E7894"/>
    <w:rsid w:val="009F0267"/>
    <w:rsid w:val="009F0383"/>
    <w:rsid w:val="009F7C76"/>
    <w:rsid w:val="00A001F9"/>
    <w:rsid w:val="00A0097F"/>
    <w:rsid w:val="00A011BD"/>
    <w:rsid w:val="00A04D96"/>
    <w:rsid w:val="00A0560F"/>
    <w:rsid w:val="00A0629B"/>
    <w:rsid w:val="00A06FED"/>
    <w:rsid w:val="00A07269"/>
    <w:rsid w:val="00A14993"/>
    <w:rsid w:val="00A1549D"/>
    <w:rsid w:val="00A16F8B"/>
    <w:rsid w:val="00A17729"/>
    <w:rsid w:val="00A21718"/>
    <w:rsid w:val="00A2258F"/>
    <w:rsid w:val="00A22864"/>
    <w:rsid w:val="00A245FA"/>
    <w:rsid w:val="00A24C15"/>
    <w:rsid w:val="00A25BB5"/>
    <w:rsid w:val="00A26786"/>
    <w:rsid w:val="00A27F45"/>
    <w:rsid w:val="00A34D9A"/>
    <w:rsid w:val="00A35A7F"/>
    <w:rsid w:val="00A3672B"/>
    <w:rsid w:val="00A430E4"/>
    <w:rsid w:val="00A4385C"/>
    <w:rsid w:val="00A43AAE"/>
    <w:rsid w:val="00A442FA"/>
    <w:rsid w:val="00A47AA4"/>
    <w:rsid w:val="00A47D17"/>
    <w:rsid w:val="00A50969"/>
    <w:rsid w:val="00A519EA"/>
    <w:rsid w:val="00A52978"/>
    <w:rsid w:val="00A61188"/>
    <w:rsid w:val="00A625DC"/>
    <w:rsid w:val="00A62C07"/>
    <w:rsid w:val="00A647C8"/>
    <w:rsid w:val="00A651D0"/>
    <w:rsid w:val="00A66D8B"/>
    <w:rsid w:val="00A66DCF"/>
    <w:rsid w:val="00A720FE"/>
    <w:rsid w:val="00A731BE"/>
    <w:rsid w:val="00A7487F"/>
    <w:rsid w:val="00A8217E"/>
    <w:rsid w:val="00A85D4A"/>
    <w:rsid w:val="00A862A8"/>
    <w:rsid w:val="00A86A2B"/>
    <w:rsid w:val="00A87320"/>
    <w:rsid w:val="00A90193"/>
    <w:rsid w:val="00A90D1B"/>
    <w:rsid w:val="00A911FC"/>
    <w:rsid w:val="00A91B24"/>
    <w:rsid w:val="00A936DE"/>
    <w:rsid w:val="00A94147"/>
    <w:rsid w:val="00AA02B9"/>
    <w:rsid w:val="00AA1333"/>
    <w:rsid w:val="00AA3ACD"/>
    <w:rsid w:val="00AA513F"/>
    <w:rsid w:val="00AA5A8A"/>
    <w:rsid w:val="00AA5EC3"/>
    <w:rsid w:val="00AB5B1C"/>
    <w:rsid w:val="00AB69A5"/>
    <w:rsid w:val="00AB7CF1"/>
    <w:rsid w:val="00AC1E91"/>
    <w:rsid w:val="00AC608E"/>
    <w:rsid w:val="00AC6EAE"/>
    <w:rsid w:val="00AE0E98"/>
    <w:rsid w:val="00AE192C"/>
    <w:rsid w:val="00AE1B67"/>
    <w:rsid w:val="00AE46A2"/>
    <w:rsid w:val="00AE4BAA"/>
    <w:rsid w:val="00AE6C22"/>
    <w:rsid w:val="00AE786C"/>
    <w:rsid w:val="00AF0B6F"/>
    <w:rsid w:val="00AF1822"/>
    <w:rsid w:val="00AF23AE"/>
    <w:rsid w:val="00AF2CF0"/>
    <w:rsid w:val="00AF60DA"/>
    <w:rsid w:val="00AF61FA"/>
    <w:rsid w:val="00B006B6"/>
    <w:rsid w:val="00B00809"/>
    <w:rsid w:val="00B03420"/>
    <w:rsid w:val="00B06A46"/>
    <w:rsid w:val="00B07A32"/>
    <w:rsid w:val="00B10140"/>
    <w:rsid w:val="00B10E91"/>
    <w:rsid w:val="00B13883"/>
    <w:rsid w:val="00B1439A"/>
    <w:rsid w:val="00B176FC"/>
    <w:rsid w:val="00B25C39"/>
    <w:rsid w:val="00B25C79"/>
    <w:rsid w:val="00B274D1"/>
    <w:rsid w:val="00B30854"/>
    <w:rsid w:val="00B34A34"/>
    <w:rsid w:val="00B34C22"/>
    <w:rsid w:val="00B360F5"/>
    <w:rsid w:val="00B4203D"/>
    <w:rsid w:val="00B44B65"/>
    <w:rsid w:val="00B45FCA"/>
    <w:rsid w:val="00B4614A"/>
    <w:rsid w:val="00B464A4"/>
    <w:rsid w:val="00B4796B"/>
    <w:rsid w:val="00B47D4F"/>
    <w:rsid w:val="00B50FA5"/>
    <w:rsid w:val="00B538D7"/>
    <w:rsid w:val="00B5547D"/>
    <w:rsid w:val="00B55571"/>
    <w:rsid w:val="00B5644E"/>
    <w:rsid w:val="00B56D43"/>
    <w:rsid w:val="00B60BE9"/>
    <w:rsid w:val="00B61B8B"/>
    <w:rsid w:val="00B65141"/>
    <w:rsid w:val="00B670EF"/>
    <w:rsid w:val="00B67111"/>
    <w:rsid w:val="00B75B67"/>
    <w:rsid w:val="00B7760E"/>
    <w:rsid w:val="00B7775B"/>
    <w:rsid w:val="00B813DC"/>
    <w:rsid w:val="00B81B92"/>
    <w:rsid w:val="00B81FD4"/>
    <w:rsid w:val="00B86E81"/>
    <w:rsid w:val="00B8792E"/>
    <w:rsid w:val="00B923D5"/>
    <w:rsid w:val="00B936FC"/>
    <w:rsid w:val="00B954C6"/>
    <w:rsid w:val="00B97068"/>
    <w:rsid w:val="00BA1D5C"/>
    <w:rsid w:val="00BA24F6"/>
    <w:rsid w:val="00BA46E3"/>
    <w:rsid w:val="00BA734E"/>
    <w:rsid w:val="00BA74A4"/>
    <w:rsid w:val="00BA7582"/>
    <w:rsid w:val="00BB02B1"/>
    <w:rsid w:val="00BB08F4"/>
    <w:rsid w:val="00BB105B"/>
    <w:rsid w:val="00BB3548"/>
    <w:rsid w:val="00BB3640"/>
    <w:rsid w:val="00BB497D"/>
    <w:rsid w:val="00BC093A"/>
    <w:rsid w:val="00BC0FF4"/>
    <w:rsid w:val="00BC4ACC"/>
    <w:rsid w:val="00BD1EBF"/>
    <w:rsid w:val="00BD2DC5"/>
    <w:rsid w:val="00BD3A23"/>
    <w:rsid w:val="00BE0D56"/>
    <w:rsid w:val="00BE1F43"/>
    <w:rsid w:val="00BE2615"/>
    <w:rsid w:val="00BE473C"/>
    <w:rsid w:val="00BF05A1"/>
    <w:rsid w:val="00BF19F1"/>
    <w:rsid w:val="00BF1DB2"/>
    <w:rsid w:val="00BF354A"/>
    <w:rsid w:val="00BF4834"/>
    <w:rsid w:val="00C01B90"/>
    <w:rsid w:val="00C0291A"/>
    <w:rsid w:val="00C05580"/>
    <w:rsid w:val="00C0639F"/>
    <w:rsid w:val="00C108B8"/>
    <w:rsid w:val="00C116CD"/>
    <w:rsid w:val="00C1385D"/>
    <w:rsid w:val="00C144AA"/>
    <w:rsid w:val="00C14D7F"/>
    <w:rsid w:val="00C16DFC"/>
    <w:rsid w:val="00C217A8"/>
    <w:rsid w:val="00C23038"/>
    <w:rsid w:val="00C2776B"/>
    <w:rsid w:val="00C27BF2"/>
    <w:rsid w:val="00C30743"/>
    <w:rsid w:val="00C31B7F"/>
    <w:rsid w:val="00C32851"/>
    <w:rsid w:val="00C35029"/>
    <w:rsid w:val="00C359D8"/>
    <w:rsid w:val="00C36239"/>
    <w:rsid w:val="00C362F3"/>
    <w:rsid w:val="00C37398"/>
    <w:rsid w:val="00C40B0D"/>
    <w:rsid w:val="00C423F8"/>
    <w:rsid w:val="00C431E3"/>
    <w:rsid w:val="00C44B9A"/>
    <w:rsid w:val="00C454E2"/>
    <w:rsid w:val="00C46BDE"/>
    <w:rsid w:val="00C50CCA"/>
    <w:rsid w:val="00C51F94"/>
    <w:rsid w:val="00C532DA"/>
    <w:rsid w:val="00C56D56"/>
    <w:rsid w:val="00C56DD2"/>
    <w:rsid w:val="00C56DD9"/>
    <w:rsid w:val="00C56F19"/>
    <w:rsid w:val="00C57201"/>
    <w:rsid w:val="00C6184A"/>
    <w:rsid w:val="00C61D2B"/>
    <w:rsid w:val="00C63143"/>
    <w:rsid w:val="00C640DC"/>
    <w:rsid w:val="00C64121"/>
    <w:rsid w:val="00C6511F"/>
    <w:rsid w:val="00C65749"/>
    <w:rsid w:val="00C65CBB"/>
    <w:rsid w:val="00C71B13"/>
    <w:rsid w:val="00C71D75"/>
    <w:rsid w:val="00C7260E"/>
    <w:rsid w:val="00C76225"/>
    <w:rsid w:val="00C7794E"/>
    <w:rsid w:val="00C77A7F"/>
    <w:rsid w:val="00C82BF7"/>
    <w:rsid w:val="00C861E5"/>
    <w:rsid w:val="00C871CF"/>
    <w:rsid w:val="00C93725"/>
    <w:rsid w:val="00CA00F9"/>
    <w:rsid w:val="00CA0D5A"/>
    <w:rsid w:val="00CA4661"/>
    <w:rsid w:val="00CA7481"/>
    <w:rsid w:val="00CB0EAD"/>
    <w:rsid w:val="00CB273A"/>
    <w:rsid w:val="00CB7DEE"/>
    <w:rsid w:val="00CC1E74"/>
    <w:rsid w:val="00CC44B5"/>
    <w:rsid w:val="00CC5DB5"/>
    <w:rsid w:val="00CC65F0"/>
    <w:rsid w:val="00CC7C44"/>
    <w:rsid w:val="00CD0F64"/>
    <w:rsid w:val="00CD3BF9"/>
    <w:rsid w:val="00CD3CC0"/>
    <w:rsid w:val="00CD5925"/>
    <w:rsid w:val="00CD6E07"/>
    <w:rsid w:val="00CD6E48"/>
    <w:rsid w:val="00CE1516"/>
    <w:rsid w:val="00CE1E5B"/>
    <w:rsid w:val="00CE3464"/>
    <w:rsid w:val="00CE4D5F"/>
    <w:rsid w:val="00CE557A"/>
    <w:rsid w:val="00CE6E6D"/>
    <w:rsid w:val="00CF0805"/>
    <w:rsid w:val="00CF2430"/>
    <w:rsid w:val="00CF470F"/>
    <w:rsid w:val="00CF654F"/>
    <w:rsid w:val="00CF6D8D"/>
    <w:rsid w:val="00CF7C5C"/>
    <w:rsid w:val="00D05312"/>
    <w:rsid w:val="00D05863"/>
    <w:rsid w:val="00D07724"/>
    <w:rsid w:val="00D11FEA"/>
    <w:rsid w:val="00D13586"/>
    <w:rsid w:val="00D1410C"/>
    <w:rsid w:val="00D16F9C"/>
    <w:rsid w:val="00D2064B"/>
    <w:rsid w:val="00D2193A"/>
    <w:rsid w:val="00D21ABC"/>
    <w:rsid w:val="00D25A91"/>
    <w:rsid w:val="00D30207"/>
    <w:rsid w:val="00D32C07"/>
    <w:rsid w:val="00D33A42"/>
    <w:rsid w:val="00D3521C"/>
    <w:rsid w:val="00D400E2"/>
    <w:rsid w:val="00D4059B"/>
    <w:rsid w:val="00D408C1"/>
    <w:rsid w:val="00D412AF"/>
    <w:rsid w:val="00D42F9A"/>
    <w:rsid w:val="00D45468"/>
    <w:rsid w:val="00D470F2"/>
    <w:rsid w:val="00D50787"/>
    <w:rsid w:val="00D51825"/>
    <w:rsid w:val="00D54E2A"/>
    <w:rsid w:val="00D54FA1"/>
    <w:rsid w:val="00D5670F"/>
    <w:rsid w:val="00D570CA"/>
    <w:rsid w:val="00D57F79"/>
    <w:rsid w:val="00D64F61"/>
    <w:rsid w:val="00D65E3E"/>
    <w:rsid w:val="00D66D37"/>
    <w:rsid w:val="00D67BD9"/>
    <w:rsid w:val="00D70AB8"/>
    <w:rsid w:val="00D72025"/>
    <w:rsid w:val="00D72A97"/>
    <w:rsid w:val="00D73963"/>
    <w:rsid w:val="00D74476"/>
    <w:rsid w:val="00D749F3"/>
    <w:rsid w:val="00D74A71"/>
    <w:rsid w:val="00D74D21"/>
    <w:rsid w:val="00D7641C"/>
    <w:rsid w:val="00D83792"/>
    <w:rsid w:val="00D903D1"/>
    <w:rsid w:val="00D904F0"/>
    <w:rsid w:val="00D907E0"/>
    <w:rsid w:val="00D91378"/>
    <w:rsid w:val="00D917A9"/>
    <w:rsid w:val="00D93495"/>
    <w:rsid w:val="00D970A2"/>
    <w:rsid w:val="00DA1BBC"/>
    <w:rsid w:val="00DA349B"/>
    <w:rsid w:val="00DA3585"/>
    <w:rsid w:val="00DA361A"/>
    <w:rsid w:val="00DA395D"/>
    <w:rsid w:val="00DA589F"/>
    <w:rsid w:val="00DA6F5A"/>
    <w:rsid w:val="00DB379A"/>
    <w:rsid w:val="00DB4210"/>
    <w:rsid w:val="00DB5A5F"/>
    <w:rsid w:val="00DB6116"/>
    <w:rsid w:val="00DC10D3"/>
    <w:rsid w:val="00DC61A6"/>
    <w:rsid w:val="00DC7A40"/>
    <w:rsid w:val="00DD111A"/>
    <w:rsid w:val="00DD1408"/>
    <w:rsid w:val="00DD14FB"/>
    <w:rsid w:val="00DD3294"/>
    <w:rsid w:val="00DD356D"/>
    <w:rsid w:val="00DD6CB2"/>
    <w:rsid w:val="00DE097F"/>
    <w:rsid w:val="00DE34E4"/>
    <w:rsid w:val="00DE392A"/>
    <w:rsid w:val="00DE3CDF"/>
    <w:rsid w:val="00DE4B12"/>
    <w:rsid w:val="00DE762E"/>
    <w:rsid w:val="00DF0E72"/>
    <w:rsid w:val="00DF24F4"/>
    <w:rsid w:val="00DF2B08"/>
    <w:rsid w:val="00DF3EEC"/>
    <w:rsid w:val="00DF544A"/>
    <w:rsid w:val="00DF5A0D"/>
    <w:rsid w:val="00E0157A"/>
    <w:rsid w:val="00E05C8C"/>
    <w:rsid w:val="00E07462"/>
    <w:rsid w:val="00E16CFA"/>
    <w:rsid w:val="00E1757C"/>
    <w:rsid w:val="00E17E33"/>
    <w:rsid w:val="00E20FA6"/>
    <w:rsid w:val="00E218A9"/>
    <w:rsid w:val="00E23699"/>
    <w:rsid w:val="00E30748"/>
    <w:rsid w:val="00E315C9"/>
    <w:rsid w:val="00E319B8"/>
    <w:rsid w:val="00E34317"/>
    <w:rsid w:val="00E37F60"/>
    <w:rsid w:val="00E45390"/>
    <w:rsid w:val="00E46809"/>
    <w:rsid w:val="00E54294"/>
    <w:rsid w:val="00E546A3"/>
    <w:rsid w:val="00E56455"/>
    <w:rsid w:val="00E610AA"/>
    <w:rsid w:val="00E62375"/>
    <w:rsid w:val="00E6274A"/>
    <w:rsid w:val="00E6301B"/>
    <w:rsid w:val="00E63156"/>
    <w:rsid w:val="00E631DE"/>
    <w:rsid w:val="00E70276"/>
    <w:rsid w:val="00E70FD9"/>
    <w:rsid w:val="00E7181B"/>
    <w:rsid w:val="00E723A7"/>
    <w:rsid w:val="00E73A46"/>
    <w:rsid w:val="00E73B13"/>
    <w:rsid w:val="00E740AB"/>
    <w:rsid w:val="00E7484D"/>
    <w:rsid w:val="00E7653D"/>
    <w:rsid w:val="00E8271F"/>
    <w:rsid w:val="00E84012"/>
    <w:rsid w:val="00E84657"/>
    <w:rsid w:val="00E87928"/>
    <w:rsid w:val="00E94B80"/>
    <w:rsid w:val="00E94DB7"/>
    <w:rsid w:val="00E96556"/>
    <w:rsid w:val="00E973A5"/>
    <w:rsid w:val="00EA06E7"/>
    <w:rsid w:val="00EA0724"/>
    <w:rsid w:val="00EA1E6E"/>
    <w:rsid w:val="00EA2C5A"/>
    <w:rsid w:val="00EA3270"/>
    <w:rsid w:val="00EA6189"/>
    <w:rsid w:val="00EB08BE"/>
    <w:rsid w:val="00EB4012"/>
    <w:rsid w:val="00EB474F"/>
    <w:rsid w:val="00EB55D5"/>
    <w:rsid w:val="00EB57A5"/>
    <w:rsid w:val="00EB6414"/>
    <w:rsid w:val="00EB65A6"/>
    <w:rsid w:val="00EB7E0D"/>
    <w:rsid w:val="00EC180B"/>
    <w:rsid w:val="00EC1881"/>
    <w:rsid w:val="00EC3C8D"/>
    <w:rsid w:val="00EC3ED8"/>
    <w:rsid w:val="00EC4B73"/>
    <w:rsid w:val="00EC757F"/>
    <w:rsid w:val="00EC7A2F"/>
    <w:rsid w:val="00EC7FD7"/>
    <w:rsid w:val="00ED0906"/>
    <w:rsid w:val="00ED0EC5"/>
    <w:rsid w:val="00ED18F2"/>
    <w:rsid w:val="00ED62E3"/>
    <w:rsid w:val="00ED78C4"/>
    <w:rsid w:val="00ED7D37"/>
    <w:rsid w:val="00EE07F7"/>
    <w:rsid w:val="00EE0DEF"/>
    <w:rsid w:val="00EE114B"/>
    <w:rsid w:val="00EE3B02"/>
    <w:rsid w:val="00EE3D3F"/>
    <w:rsid w:val="00EE493E"/>
    <w:rsid w:val="00EE6F01"/>
    <w:rsid w:val="00EE764F"/>
    <w:rsid w:val="00EF0712"/>
    <w:rsid w:val="00EF5359"/>
    <w:rsid w:val="00EF5754"/>
    <w:rsid w:val="00EF6499"/>
    <w:rsid w:val="00EF7B3B"/>
    <w:rsid w:val="00F023AF"/>
    <w:rsid w:val="00F037BF"/>
    <w:rsid w:val="00F038EB"/>
    <w:rsid w:val="00F11BC6"/>
    <w:rsid w:val="00F11FBB"/>
    <w:rsid w:val="00F21A05"/>
    <w:rsid w:val="00F21A2A"/>
    <w:rsid w:val="00F23FC0"/>
    <w:rsid w:val="00F35AC7"/>
    <w:rsid w:val="00F36249"/>
    <w:rsid w:val="00F40312"/>
    <w:rsid w:val="00F414F5"/>
    <w:rsid w:val="00F4372F"/>
    <w:rsid w:val="00F45685"/>
    <w:rsid w:val="00F52DD1"/>
    <w:rsid w:val="00F5341C"/>
    <w:rsid w:val="00F56402"/>
    <w:rsid w:val="00F57D43"/>
    <w:rsid w:val="00F615C4"/>
    <w:rsid w:val="00F631F7"/>
    <w:rsid w:val="00F63300"/>
    <w:rsid w:val="00F64A33"/>
    <w:rsid w:val="00F64D0E"/>
    <w:rsid w:val="00F65C40"/>
    <w:rsid w:val="00F72C34"/>
    <w:rsid w:val="00F74287"/>
    <w:rsid w:val="00F75472"/>
    <w:rsid w:val="00F76FC1"/>
    <w:rsid w:val="00F7752A"/>
    <w:rsid w:val="00F77843"/>
    <w:rsid w:val="00F80A94"/>
    <w:rsid w:val="00F83525"/>
    <w:rsid w:val="00F91EEA"/>
    <w:rsid w:val="00F92EEA"/>
    <w:rsid w:val="00F9347E"/>
    <w:rsid w:val="00F94815"/>
    <w:rsid w:val="00F955AF"/>
    <w:rsid w:val="00FA0462"/>
    <w:rsid w:val="00FA11A5"/>
    <w:rsid w:val="00FA466E"/>
    <w:rsid w:val="00FA5677"/>
    <w:rsid w:val="00FA5A7B"/>
    <w:rsid w:val="00FA5F4D"/>
    <w:rsid w:val="00FA7BB9"/>
    <w:rsid w:val="00FB0734"/>
    <w:rsid w:val="00FB2525"/>
    <w:rsid w:val="00FB3311"/>
    <w:rsid w:val="00FB69A6"/>
    <w:rsid w:val="00FB7458"/>
    <w:rsid w:val="00FB7D4A"/>
    <w:rsid w:val="00FC1D4F"/>
    <w:rsid w:val="00FC32CF"/>
    <w:rsid w:val="00FC45CE"/>
    <w:rsid w:val="00FC4798"/>
    <w:rsid w:val="00FC4AC3"/>
    <w:rsid w:val="00FC4BAD"/>
    <w:rsid w:val="00FC4FE5"/>
    <w:rsid w:val="00FC74F7"/>
    <w:rsid w:val="00FC7B05"/>
    <w:rsid w:val="00FC7CAC"/>
    <w:rsid w:val="00FD150A"/>
    <w:rsid w:val="00FD1F1C"/>
    <w:rsid w:val="00FD2383"/>
    <w:rsid w:val="00FD2BFD"/>
    <w:rsid w:val="00FD3459"/>
    <w:rsid w:val="00FD3A33"/>
    <w:rsid w:val="00FD5C93"/>
    <w:rsid w:val="00FE2BE2"/>
    <w:rsid w:val="00FE6425"/>
    <w:rsid w:val="00FF4D56"/>
    <w:rsid w:val="00FF4DAF"/>
    <w:rsid w:val="00FF6A39"/>
    <w:rsid w:val="016182A6"/>
    <w:rsid w:val="029BBCBE"/>
    <w:rsid w:val="04B44614"/>
    <w:rsid w:val="05898091"/>
    <w:rsid w:val="08C36D97"/>
    <w:rsid w:val="08EE634A"/>
    <w:rsid w:val="0CF99763"/>
    <w:rsid w:val="0CFB12E5"/>
    <w:rsid w:val="0E755158"/>
    <w:rsid w:val="12ACE086"/>
    <w:rsid w:val="15CAB5DD"/>
    <w:rsid w:val="17BA370C"/>
    <w:rsid w:val="1B252483"/>
    <w:rsid w:val="1B33E3CF"/>
    <w:rsid w:val="1B353134"/>
    <w:rsid w:val="1C626462"/>
    <w:rsid w:val="1D4579E8"/>
    <w:rsid w:val="1E6536DA"/>
    <w:rsid w:val="20CDED67"/>
    <w:rsid w:val="2C3F0ECC"/>
    <w:rsid w:val="2FAA923F"/>
    <w:rsid w:val="31E663E5"/>
    <w:rsid w:val="33A44661"/>
    <w:rsid w:val="456DD607"/>
    <w:rsid w:val="4AE6DA17"/>
    <w:rsid w:val="4BA5E124"/>
    <w:rsid w:val="4CC4231B"/>
    <w:rsid w:val="51B70A30"/>
    <w:rsid w:val="5CA86E16"/>
    <w:rsid w:val="5FA69A41"/>
    <w:rsid w:val="6191BB81"/>
    <w:rsid w:val="6531424C"/>
    <w:rsid w:val="666572CD"/>
    <w:rsid w:val="666D8029"/>
    <w:rsid w:val="69748052"/>
    <w:rsid w:val="69C4C455"/>
    <w:rsid w:val="750B7A0F"/>
    <w:rsid w:val="769338A2"/>
    <w:rsid w:val="794D7663"/>
    <w:rsid w:val="7A04642F"/>
    <w:rsid w:val="7D9C2D59"/>
    <w:rsid w:val="7E562AFA"/>
    <w:rsid w:val="7F972E0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A1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4" w:unhideWhenUsed="1" w:qFormat="1"/>
    <w:lsdException w:name="heading 3" w:uiPriority="4" w:unhideWhenUsed="1" w:qFormat="1"/>
    <w:lsdException w:name="heading 4"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6"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37" w:qFormat="1"/>
    <w:lsdException w:name="Salutation" w:semiHidden="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4"/>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4C0277"/>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customStyle="1" w:styleId="LightShading1">
    <w:name w:val="Light Shading1"/>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99"/>
    <w:semiHidden/>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rsid w:val="00AE0E98"/>
    <w:rPr>
      <w:vertAlign w:val="superscript"/>
    </w:rPr>
  </w:style>
  <w:style w:type="table" w:customStyle="1" w:styleId="LightShading-Accent11">
    <w:name w:val="Light Shading - Accent 11"/>
    <w:basedOn w:val="TableNormal"/>
    <w:uiPriority w:val="60"/>
    <w:rsid w:val="007240E7"/>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styleId="FollowedHyperlink">
    <w:name w:val="FollowedHyperlink"/>
    <w:basedOn w:val="DefaultParagraphFont"/>
    <w:uiPriority w:val="99"/>
    <w:semiHidden/>
    <w:rsid w:val="005B0072"/>
    <w:rPr>
      <w:color w:val="B2B2B2" w:themeColor="followedHyperlink"/>
      <w:u w:val="single"/>
    </w:rPr>
  </w:style>
  <w:style w:type="table" w:styleId="LightShading">
    <w:name w:val="Light Shading"/>
    <w:basedOn w:val="TableNormal"/>
    <w:uiPriority w:val="60"/>
    <w:rsid w:val="00E30748"/>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30748"/>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customStyle="1" w:styleId="UnresolvedMention1">
    <w:name w:val="Unresolved Mention1"/>
    <w:basedOn w:val="DefaultParagraphFont"/>
    <w:uiPriority w:val="99"/>
    <w:semiHidden/>
    <w:unhideWhenUsed/>
    <w:rsid w:val="00C93725"/>
    <w:rPr>
      <w:color w:val="605E5C"/>
      <w:shd w:val="clear" w:color="auto" w:fill="E1DFDD"/>
    </w:rPr>
  </w:style>
  <w:style w:type="paragraph" w:customStyle="1" w:styleId="xubl">
    <w:name w:val="x_ubl"/>
    <w:basedOn w:val="Normal"/>
    <w:rsid w:val="00B07A32"/>
    <w:pPr>
      <w:shd w:val="clear" w:color="auto" w:fill="F2F2F2"/>
      <w:spacing w:before="0" w:line="240" w:lineRule="auto"/>
    </w:pPr>
    <w:rPr>
      <w:rFonts w:ascii="Consolas" w:hAnsi="Consolas" w:cs="Calibri"/>
      <w:color w:val="auto"/>
      <w:sz w:val="18"/>
      <w:szCs w:val="18"/>
      <w:lang w:eastAsia="en-AU"/>
    </w:rPr>
  </w:style>
  <w:style w:type="character" w:styleId="HTMLCode">
    <w:name w:val="HTML Code"/>
    <w:basedOn w:val="DefaultParagraphFont"/>
    <w:uiPriority w:val="99"/>
    <w:semiHidden/>
    <w:unhideWhenUsed/>
    <w:rsid w:val="00EE764F"/>
    <w:rPr>
      <w:rFonts w:ascii="Droid Sans Mono" w:eastAsia="Times New Roman" w:hAnsi="Droid Sans Mono" w:cs="Courier New" w:hint="default"/>
      <w:b w:val="0"/>
      <w:bCs w:val="0"/>
      <w:sz w:val="24"/>
      <w:szCs w:val="24"/>
    </w:rPr>
  </w:style>
  <w:style w:type="paragraph" w:styleId="HTMLPreformatted">
    <w:name w:val="HTML Preformatted"/>
    <w:basedOn w:val="Normal"/>
    <w:link w:val="HTMLPreformattedChar"/>
    <w:uiPriority w:val="99"/>
    <w:semiHidden/>
    <w:unhideWhenUsed/>
    <w:rsid w:val="00EE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Droid Sans Mono" w:eastAsia="Times New Roman" w:hAnsi="Droid Sans Mono" w:cs="Courier New"/>
      <w:color w:val="auto"/>
      <w:sz w:val="24"/>
      <w:szCs w:val="24"/>
      <w:lang w:eastAsia="en-AU"/>
    </w:rPr>
  </w:style>
  <w:style w:type="character" w:customStyle="1" w:styleId="HTMLPreformattedChar">
    <w:name w:val="HTML Preformatted Char"/>
    <w:basedOn w:val="DefaultParagraphFont"/>
    <w:link w:val="HTMLPreformatted"/>
    <w:uiPriority w:val="99"/>
    <w:semiHidden/>
    <w:rsid w:val="00EE764F"/>
    <w:rPr>
      <w:rFonts w:ascii="Droid Sans Mono" w:eastAsia="Times New Roman" w:hAnsi="Droid Sans Mono" w:cs="Courier New"/>
      <w:sz w:val="24"/>
      <w:szCs w:val="24"/>
      <w:lang w:eastAsia="en-AU"/>
    </w:rPr>
  </w:style>
  <w:style w:type="character" w:customStyle="1" w:styleId="tag">
    <w:name w:val="tag"/>
    <w:basedOn w:val="DefaultParagraphFont"/>
    <w:rsid w:val="00EE764F"/>
  </w:style>
  <w:style w:type="character" w:customStyle="1" w:styleId="attribute-name">
    <w:name w:val="attribute-name"/>
    <w:basedOn w:val="DefaultParagraphFont"/>
    <w:rsid w:val="00EE764F"/>
  </w:style>
  <w:style w:type="character" w:customStyle="1" w:styleId="delimiter">
    <w:name w:val="delimiter"/>
    <w:basedOn w:val="DefaultParagraphFont"/>
    <w:rsid w:val="00EE764F"/>
  </w:style>
  <w:style w:type="character" w:customStyle="1" w:styleId="content">
    <w:name w:val="content"/>
    <w:basedOn w:val="DefaultParagraphFont"/>
    <w:rsid w:val="00EE764F"/>
  </w:style>
  <w:style w:type="paragraph" w:styleId="NormalWeb">
    <w:name w:val="Normal (Web)"/>
    <w:basedOn w:val="Normal"/>
    <w:uiPriority w:val="99"/>
    <w:semiHidden/>
    <w:unhideWhenUsed/>
    <w:rsid w:val="00E94B80"/>
    <w:pPr>
      <w:spacing w:before="100" w:beforeAutospacing="1" w:after="100" w:afterAutospacing="1" w:line="240" w:lineRule="auto"/>
    </w:pPr>
    <w:rPr>
      <w:rFonts w:ascii="Times New Roman" w:eastAsia="Times New Roman" w:hAnsi="Times New Roman"/>
      <w:color w:val="auto"/>
      <w:sz w:val="24"/>
      <w:szCs w:val="24"/>
      <w:lang w:eastAsia="en-AU"/>
    </w:rPr>
  </w:style>
  <w:style w:type="character" w:styleId="UnresolvedMention">
    <w:name w:val="Unresolved Mention"/>
    <w:basedOn w:val="DefaultParagraphFont"/>
    <w:uiPriority w:val="99"/>
    <w:semiHidden/>
    <w:unhideWhenUsed/>
    <w:rsid w:val="00E73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3962">
      <w:bodyDiv w:val="1"/>
      <w:marLeft w:val="0"/>
      <w:marRight w:val="0"/>
      <w:marTop w:val="0"/>
      <w:marBottom w:val="0"/>
      <w:divBdr>
        <w:top w:val="none" w:sz="0" w:space="0" w:color="auto"/>
        <w:left w:val="none" w:sz="0" w:space="0" w:color="auto"/>
        <w:bottom w:val="none" w:sz="0" w:space="0" w:color="auto"/>
        <w:right w:val="none" w:sz="0" w:space="0" w:color="auto"/>
      </w:divBdr>
    </w:div>
    <w:div w:id="269238959">
      <w:bodyDiv w:val="1"/>
      <w:marLeft w:val="0"/>
      <w:marRight w:val="0"/>
      <w:marTop w:val="0"/>
      <w:marBottom w:val="0"/>
      <w:divBdr>
        <w:top w:val="none" w:sz="0" w:space="0" w:color="auto"/>
        <w:left w:val="none" w:sz="0" w:space="0" w:color="auto"/>
        <w:bottom w:val="none" w:sz="0" w:space="0" w:color="auto"/>
        <w:right w:val="none" w:sz="0" w:space="0" w:color="auto"/>
      </w:divBdr>
      <w:divsChild>
        <w:div w:id="845630767">
          <w:marLeft w:val="0"/>
          <w:marRight w:val="0"/>
          <w:marTop w:val="0"/>
          <w:marBottom w:val="0"/>
          <w:divBdr>
            <w:top w:val="none" w:sz="0" w:space="0" w:color="auto"/>
            <w:left w:val="none" w:sz="0" w:space="0" w:color="auto"/>
            <w:bottom w:val="none" w:sz="0" w:space="0" w:color="auto"/>
            <w:right w:val="none" w:sz="0" w:space="0" w:color="auto"/>
          </w:divBdr>
          <w:divsChild>
            <w:div w:id="2146971182">
              <w:marLeft w:val="0"/>
              <w:marRight w:val="0"/>
              <w:marTop w:val="0"/>
              <w:marBottom w:val="0"/>
              <w:divBdr>
                <w:top w:val="none" w:sz="0" w:space="0" w:color="auto"/>
                <w:left w:val="none" w:sz="0" w:space="0" w:color="auto"/>
                <w:bottom w:val="none" w:sz="0" w:space="0" w:color="auto"/>
                <w:right w:val="none" w:sz="0" w:space="0" w:color="auto"/>
              </w:divBdr>
            </w:div>
          </w:divsChild>
        </w:div>
        <w:div w:id="1766992371">
          <w:marLeft w:val="0"/>
          <w:marRight w:val="0"/>
          <w:marTop w:val="0"/>
          <w:marBottom w:val="0"/>
          <w:divBdr>
            <w:top w:val="none" w:sz="0" w:space="0" w:color="auto"/>
            <w:left w:val="none" w:sz="0" w:space="0" w:color="auto"/>
            <w:bottom w:val="none" w:sz="0" w:space="0" w:color="auto"/>
            <w:right w:val="none" w:sz="0" w:space="0" w:color="auto"/>
          </w:divBdr>
        </w:div>
      </w:divsChild>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 w:id="1076979756">
      <w:bodyDiv w:val="1"/>
      <w:marLeft w:val="0"/>
      <w:marRight w:val="0"/>
      <w:marTop w:val="0"/>
      <w:marBottom w:val="0"/>
      <w:divBdr>
        <w:top w:val="none" w:sz="0" w:space="0" w:color="auto"/>
        <w:left w:val="none" w:sz="0" w:space="0" w:color="auto"/>
        <w:bottom w:val="none" w:sz="0" w:space="0" w:color="auto"/>
        <w:right w:val="none" w:sz="0" w:space="0" w:color="auto"/>
      </w:divBdr>
    </w:div>
    <w:div w:id="1387297667">
      <w:bodyDiv w:val="1"/>
      <w:marLeft w:val="0"/>
      <w:marRight w:val="0"/>
      <w:marTop w:val="0"/>
      <w:marBottom w:val="0"/>
      <w:divBdr>
        <w:top w:val="none" w:sz="0" w:space="0" w:color="auto"/>
        <w:left w:val="none" w:sz="0" w:space="0" w:color="auto"/>
        <w:bottom w:val="none" w:sz="0" w:space="0" w:color="auto"/>
        <w:right w:val="none" w:sz="0" w:space="0" w:color="auto"/>
      </w:divBdr>
    </w:div>
    <w:div w:id="1482231956">
      <w:bodyDiv w:val="1"/>
      <w:marLeft w:val="0"/>
      <w:marRight w:val="0"/>
      <w:marTop w:val="0"/>
      <w:marBottom w:val="0"/>
      <w:divBdr>
        <w:top w:val="none" w:sz="0" w:space="0" w:color="auto"/>
        <w:left w:val="none" w:sz="0" w:space="0" w:color="auto"/>
        <w:bottom w:val="none" w:sz="0" w:space="0" w:color="auto"/>
        <w:right w:val="none" w:sz="0" w:space="0" w:color="auto"/>
      </w:divBdr>
    </w:div>
    <w:div w:id="1651790751">
      <w:bodyDiv w:val="1"/>
      <w:marLeft w:val="0"/>
      <w:marRight w:val="0"/>
      <w:marTop w:val="0"/>
      <w:marBottom w:val="0"/>
      <w:divBdr>
        <w:top w:val="none" w:sz="0" w:space="0" w:color="auto"/>
        <w:left w:val="none" w:sz="0" w:space="0" w:color="auto"/>
        <w:bottom w:val="none" w:sz="0" w:space="0" w:color="auto"/>
        <w:right w:val="none" w:sz="0" w:space="0" w:color="auto"/>
      </w:divBdr>
    </w:div>
    <w:div w:id="1921408996">
      <w:bodyDiv w:val="1"/>
      <w:marLeft w:val="0"/>
      <w:marRight w:val="0"/>
      <w:marTop w:val="0"/>
      <w:marBottom w:val="0"/>
      <w:divBdr>
        <w:top w:val="none" w:sz="0" w:space="0" w:color="auto"/>
        <w:left w:val="none" w:sz="0" w:space="0" w:color="auto"/>
        <w:bottom w:val="none" w:sz="0" w:space="0" w:color="auto"/>
        <w:right w:val="none" w:sz="0" w:space="0" w:color="auto"/>
      </w:divBdr>
      <w:divsChild>
        <w:div w:id="1503813715">
          <w:marLeft w:val="0"/>
          <w:marRight w:val="0"/>
          <w:marTop w:val="300"/>
          <w:marBottom w:val="150"/>
          <w:divBdr>
            <w:top w:val="none" w:sz="0" w:space="0" w:color="auto"/>
            <w:left w:val="none" w:sz="0" w:space="0" w:color="auto"/>
            <w:bottom w:val="none" w:sz="0" w:space="0" w:color="auto"/>
            <w:right w:val="none" w:sz="0" w:space="0" w:color="auto"/>
          </w:divBdr>
          <w:divsChild>
            <w:div w:id="185757499">
              <w:marLeft w:val="0"/>
              <w:marRight w:val="0"/>
              <w:marTop w:val="0"/>
              <w:marBottom w:val="0"/>
              <w:divBdr>
                <w:top w:val="none" w:sz="0" w:space="0" w:color="auto"/>
                <w:left w:val="none" w:sz="0" w:space="0" w:color="auto"/>
                <w:bottom w:val="none" w:sz="0" w:space="0" w:color="auto"/>
                <w:right w:val="none" w:sz="0" w:space="0" w:color="auto"/>
              </w:divBdr>
              <w:divsChild>
                <w:div w:id="160000715">
                  <w:marLeft w:val="0"/>
                  <w:marRight w:val="0"/>
                  <w:marTop w:val="0"/>
                  <w:marBottom w:val="0"/>
                  <w:divBdr>
                    <w:top w:val="none" w:sz="0" w:space="0" w:color="auto"/>
                    <w:left w:val="none" w:sz="0" w:space="0" w:color="auto"/>
                    <w:bottom w:val="none" w:sz="0" w:space="0" w:color="auto"/>
                    <w:right w:val="none" w:sz="0" w:space="0" w:color="auto"/>
                  </w:divBdr>
                  <w:divsChild>
                    <w:div w:id="580532602">
                      <w:marLeft w:val="0"/>
                      <w:marRight w:val="0"/>
                      <w:marTop w:val="0"/>
                      <w:marBottom w:val="0"/>
                      <w:divBdr>
                        <w:top w:val="none" w:sz="0" w:space="0" w:color="auto"/>
                        <w:left w:val="none" w:sz="0" w:space="0" w:color="auto"/>
                        <w:bottom w:val="none" w:sz="0" w:space="0" w:color="auto"/>
                        <w:right w:val="none" w:sz="0" w:space="0" w:color="auto"/>
                      </w:divBdr>
                      <w:divsChild>
                        <w:div w:id="1873762748">
                          <w:marLeft w:val="0"/>
                          <w:marRight w:val="0"/>
                          <w:marTop w:val="0"/>
                          <w:marBottom w:val="0"/>
                          <w:divBdr>
                            <w:top w:val="none" w:sz="0" w:space="0" w:color="auto"/>
                            <w:left w:val="none" w:sz="0" w:space="0" w:color="auto"/>
                            <w:bottom w:val="none" w:sz="0" w:space="0" w:color="auto"/>
                            <w:right w:val="none" w:sz="0" w:space="0" w:color="auto"/>
                          </w:divBdr>
                          <w:divsChild>
                            <w:div w:id="1249924759">
                              <w:marLeft w:val="0"/>
                              <w:marRight w:val="0"/>
                              <w:marTop w:val="0"/>
                              <w:marBottom w:val="0"/>
                              <w:divBdr>
                                <w:top w:val="none" w:sz="0" w:space="0" w:color="auto"/>
                                <w:left w:val="none" w:sz="0" w:space="0" w:color="auto"/>
                                <w:bottom w:val="none" w:sz="0" w:space="0" w:color="auto"/>
                                <w:right w:val="none" w:sz="0" w:space="0" w:color="auto"/>
                              </w:divBdr>
                              <w:divsChild>
                                <w:div w:id="1432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eppol.eu/poac/aunz/" TargetMode="External"/><Relationship Id="rId18" Type="http://schemas.openxmlformats.org/officeDocument/2006/relationships/hyperlink" Target="https://docs.peppol.eu/poac/aunz/pint-aunz/trn-invoice/semantic-model/ibt-081/" TargetMode="External"/><Relationship Id="rId26" Type="http://schemas.openxmlformats.org/officeDocument/2006/relationships/hyperlink" Target="https://docs.peppol.eu/poac/aunz/pint-aunz/trn-invoice/semantic-model/ibt-084/" TargetMode="External"/><Relationship Id="rId39" Type="http://schemas.openxmlformats.org/officeDocument/2006/relationships/hyperlink" Target="https://nppa.com.au/" TargetMode="External"/><Relationship Id="rId3" Type="http://schemas.openxmlformats.org/officeDocument/2006/relationships/customXml" Target="../customXml/item3.xml"/><Relationship Id="rId21" Type="http://schemas.openxmlformats.org/officeDocument/2006/relationships/hyperlink" Target="https://docs.peppol.eu/poac/aunz/pint-aunz/trn-invoice/semantic-model/ibg-18/" TargetMode="External"/><Relationship Id="rId34" Type="http://schemas.openxmlformats.org/officeDocument/2006/relationships/hyperlink" Target="https://docs.peppol.eu/poac/aunz/pint-aunz/trn-invoice/semantic-model/ibt-085/" TargetMode="External"/><Relationship Id="rId42" Type="http://schemas.openxmlformats.org/officeDocument/2006/relationships/hyperlink" Target="https://docs.peppol.eu/poac/aunz/pint-aunz/trn-invoice/semantic-model/ibt-087/"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docs.peppol.eu/poac/aunz/pint-aunz/trn-invoice/codelist/UNCL4461/" TargetMode="External"/><Relationship Id="rId17" Type="http://schemas.openxmlformats.org/officeDocument/2006/relationships/hyperlink" Target="https://docs.peppol.eu/poac/aunz/pint-aunz/trn-invoice/semantic-model/ibg-16/" TargetMode="External"/><Relationship Id="rId25" Type="http://schemas.openxmlformats.org/officeDocument/2006/relationships/hyperlink" Target="https://docs.peppol.eu/poac/aunz/pint-aunz/trn-invoice/semantic-model/ibg-17/" TargetMode="External"/><Relationship Id="rId33" Type="http://schemas.openxmlformats.org/officeDocument/2006/relationships/hyperlink" Target="https://docs.peppol.eu/poac/aunz/pint-aunz/trn-invoice/semantic-model/ibt-091/" TargetMode="External"/><Relationship Id="rId38" Type="http://schemas.openxmlformats.org/officeDocument/2006/relationships/hyperlink" Target="https://docs.peppol.eu/poac/aunz/pint-aunz/trn-invoice/semantic-model/ibt-089/"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cs.peppol.eu/poac/aunz/pint-aunz/trn-invoice/semantic-model/ibt-081/" TargetMode="External"/><Relationship Id="rId20" Type="http://schemas.openxmlformats.org/officeDocument/2006/relationships/hyperlink" Target="https://docs.peppol.eu/poac/aunz/pint-aunz/trn-invoice/semantic-model/ibt-083/" TargetMode="External"/><Relationship Id="rId29" Type="http://schemas.openxmlformats.org/officeDocument/2006/relationships/hyperlink" Target="https://docs.peppol.eu/poac/aunz/pint-aunz/trn-invoice/semantic-model/ibt-086/" TargetMode="External"/><Relationship Id="rId41" Type="http://schemas.openxmlformats.org/officeDocument/2006/relationships/hyperlink" Target="https://www.auspayplus.com.au/brands/payto"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peppol.eu/poac/aunz/pint-aunz/trn-invoice/semantic-model/ibt-088/" TargetMode="External"/><Relationship Id="rId32" Type="http://schemas.openxmlformats.org/officeDocument/2006/relationships/hyperlink" Target="https://docs.peppol.eu/poac/aunz/pint-aunz/trn-invoice/syntax/cac-PaymentMeans/cac-PaymentMandate/cac-PayerFinancialAccount/" TargetMode="External"/><Relationship Id="rId37" Type="http://schemas.openxmlformats.org/officeDocument/2006/relationships/hyperlink" Target="https://docs.peppol.eu/poac/aunz/pint-aunz/trn-invoice/semantic-model/ibg-16/" TargetMode="External"/><Relationship Id="rId40" Type="http://schemas.openxmlformats.org/officeDocument/2006/relationships/hyperlink" Target="about:blank" TargetMode="External"/><Relationship Id="rId45"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docs.peppol.eu/poac/aunz/pint-aunz/trn-invoice/codelist/UNCL4461/" TargetMode="External"/><Relationship Id="rId23" Type="http://schemas.openxmlformats.org/officeDocument/2006/relationships/hyperlink" Target="https://docs.peppol.eu/poac/aunz/pint-aunz/trn-invoice/syntax/cac-PaymentMeans/cac-CardAccount/cbc-NetworkID/" TargetMode="External"/><Relationship Id="rId28" Type="http://schemas.openxmlformats.org/officeDocument/2006/relationships/hyperlink" Target="https://docs.peppol.eu/poac/aunz/pint-aunz/trn-invoice/syntax/cac-PaymentMeans/cac-PayeeFinancialAccount/cac-FinancialInstitutionBranch/cbc-ID/" TargetMode="External"/><Relationship Id="rId36" Type="http://schemas.openxmlformats.org/officeDocument/2006/relationships/hyperlink" Target="https://www.getverified.co.nz/" TargetMode="External"/><Relationship Id="rId49"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s://docs.peppol.eu/poac/aunz/pint-aunz/trn-invoice/semantic-model/ibt-082/" TargetMode="External"/><Relationship Id="rId31" Type="http://schemas.openxmlformats.org/officeDocument/2006/relationships/hyperlink" Target="https://docs.peppol.eu/poac/aunz/pint-aunz/trn-invoice/semantic-model/ibt-089/"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peppol.eu/poac/aunz/pint-aunz/trn-invoice/semantic-model/ibg-16/" TargetMode="External"/><Relationship Id="rId22" Type="http://schemas.openxmlformats.org/officeDocument/2006/relationships/hyperlink" Target="https://docs.peppol.eu/poac/aunz/pint-aunz/trn-invoice/semantic-model/ibt-087/" TargetMode="External"/><Relationship Id="rId27" Type="http://schemas.openxmlformats.org/officeDocument/2006/relationships/hyperlink" Target="https://docs.peppol.eu/poac/aunz/pint-aunz/trn-invoice/semantic-model/ibt-085/" TargetMode="External"/><Relationship Id="rId30" Type="http://schemas.openxmlformats.org/officeDocument/2006/relationships/hyperlink" Target="https://docs.peppol.eu/poac/aunz/pint-aunz/trn-invoice/semantic-model/ibg-19/" TargetMode="External"/><Relationship Id="rId35" Type="http://schemas.openxmlformats.org/officeDocument/2006/relationships/hyperlink" Target="https://www.auspayplus.com.au/confirmation-payee" TargetMode="External"/><Relationship Id="rId43" Type="http://schemas.openxmlformats.org/officeDocument/2006/relationships/hyperlink" Target="https://www.pcisecuritystandards.org/" TargetMode="External"/><Relationship Id="rId48" Type="http://schemas.openxmlformats.org/officeDocument/2006/relationships/header" Target="header3.xml"/><Relationship Id="rId8" Type="http://schemas.openxmlformats.org/officeDocument/2006/relationships/settings" Target="settings.xml"/><Relationship Id="rId51"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ummary xmlns="38ca6ff3-8692-406a-bcbd-91fe8f1629fe" xsi:nil="true"/>
    <lcf76f155ced4ddcb4097134ff3c332f xmlns="38ca6ff3-8692-406a-bcbd-91fe8f1629fe">
      <Terms xmlns="http://schemas.microsoft.com/office/infopath/2007/PartnerControls"/>
    </lcf76f155ced4ddcb4097134ff3c332f>
    <TaxCatchAll xmlns="694fc7c8-a271-466e-8696-8f21270a1628" xsi:nil="true"/>
    <Contents xmlns="38ca6ff3-8692-406a-bcbd-91fe8f1629fe" xsi:nil="true"/>
    <TaxKeywordTaxHTField xmlns="694fc7c8-a271-466e-8696-8f21270a1628">
      <Terms xmlns="http://schemas.microsoft.com/office/infopath/2007/PartnerControls"/>
    </TaxKeywordTaxHTField>
    <Documenttype xmlns="38ca6ff3-8692-406a-bcbd-91fe8f1629fe" xsi:nil="true"/>
    <Segment xmlns="38ca6ff3-8692-406a-bcbd-91fe8f1629fe" xsi:nil="true"/>
    <eInvoicingArea xmlns="38ca6ff3-8692-406a-bcbd-91fe8f1629fe" xsi:nil="true"/>
    <_dlc_DocId xmlns="694fc7c8-a271-466e-8696-8f21270a1628">EINV-421554141-35961</_dlc_DocId>
    <_dlc_DocIdUrl xmlns="694fc7c8-a271-466e-8696-8f21270a1628">
      <Url>https://atooffice.sharepoint.com/sites/ATOeInvoicingProject/_layouts/15/DocIdRedir.aspx?ID=EINV-421554141-35961</Url>
      <Description>EINV-421554141-35961</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E1C8F3E417404D92D3A44A75786C32" ma:contentTypeVersion="27" ma:contentTypeDescription="Create a new document." ma:contentTypeScope="" ma:versionID="2c10026a57c89e74eb2f158cec6041bc">
  <xsd:schema xmlns:xsd="http://www.w3.org/2001/XMLSchema" xmlns:xs="http://www.w3.org/2001/XMLSchema" xmlns:p="http://schemas.microsoft.com/office/2006/metadata/properties" xmlns:ns2="38ca6ff3-8692-406a-bcbd-91fe8f1629fe" xmlns:ns3="694fc7c8-a271-466e-8696-8f21270a1628" targetNamespace="http://schemas.microsoft.com/office/2006/metadata/properties" ma:root="true" ma:fieldsID="772916fb724de3a5cbc973d0b56eb68d" ns2:_="" ns3:_="">
    <xsd:import namespace="38ca6ff3-8692-406a-bcbd-91fe8f1629fe"/>
    <xsd:import namespace="694fc7c8-a271-466e-8696-8f21270a16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Contents" minOccurs="0"/>
                <xsd:element ref="ns2:Summary" minOccurs="0"/>
                <xsd:element ref="ns2:Segment" minOccurs="0"/>
                <xsd:element ref="ns2:MediaServiceObjectDetectorVersions" minOccurs="0"/>
                <xsd:element ref="ns2:eInvoicingArea" minOccurs="0"/>
                <xsd:element ref="ns3:TaxKeywordTaxHTField" minOccurs="0"/>
                <xsd:element ref="ns2:MediaServiceSearchProperties" minOccurs="0"/>
                <xsd:element ref="ns2:Documenttype"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ff3-8692-406a-bcbd-91fe8f162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hidden="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d3d766a-8f2e-4101-b24c-d4a22e3f1d12" ma:termSetId="09814cd3-568e-fe90-9814-8d621ff8fb84" ma:anchorId="fba54fb3-c3e1-fe81-a776-ca4b69148c4d" ma:open="true" ma:isKeyword="false">
      <xsd:complexType>
        <xsd:sequence>
          <xsd:element ref="pc:Terms" minOccurs="0" maxOccurs="1"/>
        </xsd:sequence>
      </xsd:complexType>
    </xsd:element>
    <xsd:element name="Contents" ma:index="24" nillable="true" ma:displayName="Contents" ma:format="Dropdown" ma:hidden="true" ma:internalName="Contents" ma:readOnly="false">
      <xsd:simpleType>
        <xsd:restriction base="dms:Note"/>
      </xsd:simpleType>
    </xsd:element>
    <xsd:element name="Summary" ma:index="25" nillable="true" ma:displayName="Summary" ma:format="Dropdown" ma:internalName="Summary">
      <xsd:simpleType>
        <xsd:restriction base="dms:Text">
          <xsd:maxLength value="255"/>
        </xsd:restriction>
      </xsd:simpleType>
    </xsd:element>
    <xsd:element name="Segment" ma:index="26" nillable="true" ma:displayName="Segment" ma:format="Dropdown" ma:internalName="Segment">
      <xsd:simpleType>
        <xsd:restriction base="dms:Choice">
          <xsd:enumeration value="Events"/>
          <xsd:enumeration value="Large Business"/>
          <xsd:enumeration value="Small Business"/>
          <xsd:enumeration value="DSP"/>
          <xsd:enumeration value="State/Territory Gov"/>
          <xsd:enumeration value="Local Gov"/>
          <xsd:enumeration value="Fed Gov"/>
        </xsd:restrictio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eInvoicingArea" ma:index="28" nillable="true" ma:displayName="Portfolio" ma:description="Team portfolio to which file belongs." ma:format="Dropdown" ma:internalName="eInvoicingArea">
      <xsd:complexType>
        <xsd:complexContent>
          <xsd:extension base="dms:MultiChoice">
            <xsd:sequence>
              <xsd:element name="Value" maxOccurs="unbounded" minOccurs="0" nillable="true">
                <xsd:simpleType>
                  <xsd:restriction base="dms:Choice">
                    <xsd:enumeration value="Large business"/>
                    <xsd:enumeration value="Small business"/>
                    <xsd:enumeration value="Government"/>
                    <xsd:enumeration value="Events"/>
                    <xsd:enumeration value="Federal government"/>
                    <xsd:enumeration value="State government"/>
                    <xsd:enumeration value="Local government"/>
                    <xsd:enumeration value="DSPs"/>
                  </xsd:restriction>
                </xsd:simpleType>
              </xsd:element>
            </xsd:sequence>
          </xsd:extension>
        </xsd:complexContent>
      </xsd:complexType>
    </xsd:element>
    <xsd:element name="MediaServiceSearchProperties" ma:index="31" nillable="true" ma:displayName="MediaServiceSearchProperties" ma:hidden="true" ma:internalName="MediaServiceSearchProperties" ma:readOnly="true">
      <xsd:simpleType>
        <xsd:restriction base="dms:Note"/>
      </xsd:simpleType>
    </xsd:element>
    <xsd:element name="Documenttype" ma:index="32" nillable="true" ma:displayName="Document type" ma:description="What kind of information is this?" ma:format="Dropdown" ma:internalName="Documenttype">
      <xsd:complexType>
        <xsd:complexContent>
          <xsd:extension base="dms:MultiChoice">
            <xsd:sequence>
              <xsd:element name="Value" maxOccurs="unbounded" minOccurs="0" nillable="true">
                <xsd:simpleType>
                  <xsd:restriction base="dms:Choice">
                    <xsd:enumeration value="Admin"/>
                    <xsd:enumeration value="ATO report"/>
                    <xsd:enumeration value="Non-ATO report"/>
                    <xsd:enumeration value="Case study"/>
                    <xsd:enumeration value="Guidance"/>
                    <xsd:enumeration value="List"/>
                    <xsd:enumeration value="Note"/>
                    <xsd:enumeration value="Planning, Strategy &amp; Reporting"/>
                    <xsd:enumeration value="Presentation"/>
                    <xsd:enumeration value="Research"/>
                    <xsd:enumeration value="Web content"/>
                    <xsd:enumeration value="Other"/>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4fc7c8-a271-466e-8696-8f21270a1628" elementFormDefault="qualified">
    <xsd:import namespace="http://schemas.microsoft.com/office/2006/documentManagement/types"/>
    <xsd:import namespace="http://schemas.microsoft.com/office/infopath/2007/PartnerControls"/>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469c4c10-978d-4b09-a2f4-2bfe9eca3adb}" ma:internalName="TaxCatchAll" ma:readOnly="false" ma:showField="CatchAllData" ma:web="694fc7c8-a271-466e-8696-8f21270a1628">
      <xsd:complexType>
        <xsd:complexContent>
          <xsd:extension base="dms:MultiChoiceLookup">
            <xsd:sequence>
              <xsd:element name="Value" type="dms:Lookup" maxOccurs="unbounded" minOccurs="0" nillable="true"/>
            </xsd:sequence>
          </xsd:extension>
        </xsd:complexContent>
      </xsd:complexType>
    </xsd:element>
    <xsd:element name="TaxKeywordTaxHTField" ma:index="30" nillable="true" ma:taxonomy="true" ma:internalName="TaxKeywordTaxHTField" ma:taxonomyFieldName="TaxKeyword" ma:displayName="Enterprise Keywords" ma:fieldId="{23f27201-bee3-471e-b2e7-b64fd8b7ca38}" ma:taxonomyMulti="true" ma:sspId="2d3d766a-8f2e-4101-b24c-d4a22e3f1d12" ma:termSetId="00000000-0000-0000-0000-000000000000" ma:anchorId="00000000-0000-0000-0000-000000000000" ma:open="true" ma:isKeyword="true">
      <xsd:complexType>
        <xsd:sequence>
          <xsd:element ref="pc:Terms" minOccurs="0" maxOccurs="1"/>
        </xsd:sequence>
      </xsd:complexType>
    </xsd:element>
    <xsd:element name="_dlc_DocId" ma:index="33" nillable="true" ma:displayName="Document ID Value" ma:description="The value of the document ID assigned to this item." ma:indexed="true" ma:internalName="_dlc_DocId" ma:readOnly="true">
      <xsd:simpleType>
        <xsd:restriction base="dms:Text"/>
      </xsd:simple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B0A101-D20E-441F-B08E-7FBA3F18A801}">
  <ds:schemaRefs>
    <ds:schemaRef ds:uri="http://schemas.openxmlformats.org/officeDocument/2006/bibliography"/>
  </ds:schemaRefs>
</ds:datastoreItem>
</file>

<file path=customXml/itemProps2.xml><?xml version="1.0" encoding="utf-8"?>
<ds:datastoreItem xmlns:ds="http://schemas.openxmlformats.org/officeDocument/2006/customXml" ds:itemID="{4BE1681A-0964-4C5F-B57A-3B5F7CBCAE63}">
  <ds:schemaRefs>
    <ds:schemaRef ds:uri="http://schemas.microsoft.com/office/2006/metadata/properties"/>
    <ds:schemaRef ds:uri="http://schemas.microsoft.com/office/infopath/2007/PartnerControls"/>
    <ds:schemaRef ds:uri="38ca6ff3-8692-406a-bcbd-91fe8f1629fe"/>
    <ds:schemaRef ds:uri="694fc7c8-a271-466e-8696-8f21270a1628"/>
  </ds:schemaRefs>
</ds:datastoreItem>
</file>

<file path=customXml/itemProps3.xml><?xml version="1.0" encoding="utf-8"?>
<ds:datastoreItem xmlns:ds="http://schemas.openxmlformats.org/officeDocument/2006/customXml" ds:itemID="{16F87D9D-9644-4B18-AAA6-76450F1A8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ff3-8692-406a-bcbd-91fe8f1629fe"/>
    <ds:schemaRef ds:uri="694fc7c8-a271-466e-8696-8f21270a1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AE11E3-AB5B-48C7-A7E4-DEC5F0C430EA}">
  <ds:schemaRefs>
    <ds:schemaRef ds:uri="http://schemas.microsoft.com/sharepoint/events"/>
  </ds:schemaRefs>
</ds:datastoreItem>
</file>

<file path=customXml/itemProps5.xml><?xml version="1.0" encoding="utf-8"?>
<ds:datastoreItem xmlns:ds="http://schemas.openxmlformats.org/officeDocument/2006/customXml" ds:itemID="{838A9873-0E3D-4434-BE45-6BE7C15BEE01}">
  <ds:schemaRefs>
    <ds:schemaRef ds:uri="http://schemas.microsoft.com/sharepoint/v3/contenttype/forms"/>
  </ds:schemaRefs>
</ds:datastoreItem>
</file>

<file path=docMetadata/LabelInfo.xml><?xml version="1.0" encoding="utf-8"?>
<clbl:labelList xmlns:clbl="http://schemas.microsoft.com/office/2020/mipLabelMetadata">
  <clbl:label id="{cd8c5492-a1ee-47d1-86e4-e4e9fc68dfbd}" enabled="1" method="Standard" siteId="{35878a50-5afb-4676-86d2-a2ba20335a78}"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11</Pages>
  <Words>3072</Words>
  <Characters>17512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2025-06-09T00:03:00Z</dcterms:created>
  <dcterms:modified xsi:type="dcterms:W3CDTF">2025-06-09T00:16:00Z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ABRSLetter">
    <vt:bool>false</vt:bool>
  </property>
  <property fmtid="{D5CDD505-2E9C-101B-9397-08002B2CF9AE}" pid="3" name="ContentTypeId">
    <vt:lpwstr>0x010100E7E1C8F3E417404D92D3A44A75786C32</vt:lpwstr>
  </property>
  <property fmtid="{D5CDD505-2E9C-101B-9397-08002B2CF9AE}" pid="4" name="_dlc_DocIdItemGuid">
    <vt:lpwstr>eb99c510-9cac-4594-ab94-0c1c5b7b1d36</vt:lpwstr>
  </property>
  <property fmtid="{D5CDD505-2E9C-101B-9397-08002B2CF9AE}" pid="5" name="TaxKeyword">
    <vt:lpwstr/>
  </property>
  <property fmtid="{D5CDD505-2E9C-101B-9397-08002B2CF9AE}" pid="6" name="MediaServiceImageTags">
    <vt:lpwstr/>
  </property>
  <property fmtid="{D5CDD505-2E9C-101B-9397-08002B2CF9AE}" pid="7" name="ClassificationContentMarkingHeaderShapeIds">
    <vt:lpwstr>4352ce85,415b8cf2,570a7b5d</vt:lpwstr>
  </property>
  <property fmtid="{D5CDD505-2E9C-101B-9397-08002B2CF9AE}" pid="8" name="ClassificationContentMarkingHeaderFontProps">
    <vt:lpwstr>#b40029,10,Verdana</vt:lpwstr>
  </property>
  <property fmtid="{D5CDD505-2E9C-101B-9397-08002B2CF9AE}" pid="9" name="ClassificationContentMarkingHeaderText">
    <vt:lpwstr>OFFICIAL</vt:lpwstr>
  </property>
  <property fmtid="{D5CDD505-2E9C-101B-9397-08002B2CF9AE}" pid="10" name="ClassificationContentMarkingFooterShapeIds">
    <vt:lpwstr>61965a8,5b40e46b,770e33ab</vt:lpwstr>
  </property>
  <property fmtid="{D5CDD505-2E9C-101B-9397-08002B2CF9AE}" pid="11" name="ClassificationContentMarkingFooterFontProps">
    <vt:lpwstr>#b40029,10,Verdana</vt:lpwstr>
  </property>
  <property fmtid="{D5CDD505-2E9C-101B-9397-08002B2CF9AE}" pid="12" name="ClassificationContentMarkingFooterText">
    <vt:lpwstr>OFFICIAL</vt:lpwstr>
  </property>
  <property fmtid="{D5CDD505-2E9C-101B-9397-08002B2CF9AE}" pid="13" name="MSIP_Label_c111c204-3025-4293-a668-517002c3f023_Enabled">
    <vt:lpwstr>true</vt:lpwstr>
  </property>
  <property fmtid="{D5CDD505-2E9C-101B-9397-08002B2CF9AE}" pid="14" name="MSIP_Label_c111c204-3025-4293-a668-517002c3f023_SetDate">
    <vt:lpwstr>2025-06-09T00:01:37Z</vt:lpwstr>
  </property>
  <property fmtid="{D5CDD505-2E9C-101B-9397-08002B2CF9AE}" pid="15" name="MSIP_Label_c111c204-3025-4293-a668-517002c3f023_Method">
    <vt:lpwstr>Privileged</vt:lpwstr>
  </property>
  <property fmtid="{D5CDD505-2E9C-101B-9397-08002B2CF9AE}" pid="16" name="MSIP_Label_c111c204-3025-4293-a668-517002c3f023_Name">
    <vt:lpwstr>OFFICIAL</vt:lpwstr>
  </property>
  <property fmtid="{D5CDD505-2E9C-101B-9397-08002B2CF9AE}" pid="17" name="MSIP_Label_c111c204-3025-4293-a668-517002c3f023_SiteId">
    <vt:lpwstr>8e823e99-cbcb-430f-a0f6-af1365c21e22</vt:lpwstr>
  </property>
  <property fmtid="{D5CDD505-2E9C-101B-9397-08002B2CF9AE}" pid="18" name="MSIP_Label_c111c204-3025-4293-a668-517002c3f023_ActionId">
    <vt:lpwstr>32e63aa8-166f-4548-be00-0266b1dfd960</vt:lpwstr>
  </property>
  <property fmtid="{D5CDD505-2E9C-101B-9397-08002B2CF9AE}" pid="19" name="MSIP_Label_c111c204-3025-4293-a668-517002c3f023_ContentBits">
    <vt:lpwstr>3</vt:lpwstr>
  </property>
</Properties>
</file>