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2318" w14:textId="17D8ED16" w:rsidR="008B4AFF" w:rsidRPr="00F933AD" w:rsidRDefault="00B86016">
      <w:pPr>
        <w:rPr>
          <w:sz w:val="30"/>
          <w:szCs w:val="30"/>
        </w:rPr>
      </w:pPr>
      <w:r w:rsidRPr="00F933AD">
        <w:rPr>
          <w:sz w:val="30"/>
          <w:szCs w:val="30"/>
        </w:rPr>
        <w:t>Ignit</w:t>
      </w:r>
      <w:r w:rsidR="0032168A" w:rsidRPr="00F933AD">
        <w:rPr>
          <w:sz w:val="30"/>
          <w:szCs w:val="30"/>
        </w:rPr>
        <w:t>er (Abstracted)</w:t>
      </w:r>
    </w:p>
    <w:p w14:paraId="2E5D8A09" w14:textId="558542E6" w:rsidR="00B86016" w:rsidRDefault="00B86016"/>
    <w:p w14:paraId="74646444" w14:textId="4A67886D" w:rsidR="00B86016" w:rsidRDefault="00B86016"/>
    <w:p w14:paraId="7D1D4697" w14:textId="77777777" w:rsidR="00F933AD" w:rsidRDefault="0032168A">
      <w:pPr>
        <w:rPr>
          <w:rFonts w:ascii="Times New Roman" w:eastAsia="Times New Roman" w:hAnsi="Times New Roman" w:cs="Times New Roman"/>
        </w:rPr>
      </w:pPr>
      <w:r w:rsidRPr="0032168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3C65C4" wp14:editId="131AE8A5">
            <wp:simplePos x="0" y="0"/>
            <wp:positionH relativeFrom="column">
              <wp:posOffset>2169160</wp:posOffset>
            </wp:positionH>
            <wp:positionV relativeFrom="paragraph">
              <wp:posOffset>356235</wp:posOffset>
            </wp:positionV>
            <wp:extent cx="1803400" cy="1596390"/>
            <wp:effectExtent l="0" t="0" r="0" b="3810"/>
            <wp:wrapSquare wrapText="bothSides"/>
            <wp:docPr id="4" name="Picture 4" descr="What are the parts of a spark plug called? | Champion Auto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parts of a spark plug called? | Champion Auto Par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AD">
        <w:rPr>
          <w:rFonts w:ascii="Times New Roman" w:eastAsia="Times New Roman" w:hAnsi="Times New Roman" w:cs="Times New Roman"/>
        </w:rPr>
        <w:t>Spark Plug</w:t>
      </w:r>
    </w:p>
    <w:p w14:paraId="512F1F9D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06343DCD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5F7E5918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0BA29719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34D52803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18E40F23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3842BC78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3E823AFC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0014ACAC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5791D66F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6C1D6A03" w14:textId="77777777" w:rsidR="00F933AD" w:rsidRDefault="00F933AD">
      <w:pPr>
        <w:rPr>
          <w:rFonts w:ascii="Times New Roman" w:eastAsia="Times New Roman" w:hAnsi="Times New Roman" w:cs="Times New Roman"/>
        </w:rPr>
      </w:pPr>
    </w:p>
    <w:p w14:paraId="7DCE3929" w14:textId="3F78F1B2" w:rsidR="00B86016" w:rsidRDefault="0032168A">
      <w:r w:rsidRPr="0032168A">
        <w:rPr>
          <w:rFonts w:ascii="Times New Roman" w:eastAsia="Times New Roman" w:hAnsi="Times New Roman" w:cs="Times New Roman"/>
        </w:rPr>
        <w:fldChar w:fldCharType="begin"/>
      </w:r>
      <w:r w:rsidRPr="0032168A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"/var/folders/5b/dt608f751vb304ldw22k4jfc0000gn/T/com.microsoft.Word/WebArchiveCopyPasteTempFiles/Spark_Plug-1554148310697.jpg" \* MERGEFORMATINET </w:instrText>
      </w:r>
      <w:r w:rsidRPr="0032168A">
        <w:rPr>
          <w:rFonts w:ascii="Times New Roman" w:eastAsia="Times New Roman" w:hAnsi="Times New Roman" w:cs="Times New Roman"/>
        </w:rPr>
        <w:fldChar w:fldCharType="separate"/>
      </w:r>
      <w:r w:rsidRPr="0032168A">
        <w:rPr>
          <w:rFonts w:ascii="Times New Roman" w:eastAsia="Times New Roman" w:hAnsi="Times New Roman" w:cs="Times New Roman"/>
        </w:rPr>
        <w:fldChar w:fldCharType="end"/>
      </w:r>
    </w:p>
    <w:sectPr w:rsidR="00B86016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6"/>
    <w:rsid w:val="0032168A"/>
    <w:rsid w:val="008B4AFF"/>
    <w:rsid w:val="00B86016"/>
    <w:rsid w:val="00C92BE8"/>
    <w:rsid w:val="00F00789"/>
    <w:rsid w:val="00F9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4B13"/>
  <w15:chartTrackingRefBased/>
  <w15:docId w15:val="{D6E99B69-F12C-AE4D-A3FD-FC65E15F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2020-12-17T23:12:00Z</dcterms:created>
  <dcterms:modified xsi:type="dcterms:W3CDTF">2020-12-17T23:12:00Z</dcterms:modified>
</cp:coreProperties>
</file>