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(우)03384|서울시 은평구 은평로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고정길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