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(우)02848|서울시 성북구 보문로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구태영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