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(우)06750|서울시 서초구 남부순환로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하정주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