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Segoe UI" w:hAnsi="Segoe UI"/>
          <w:b/>
          <w:color w:val="4F46E5"/>
          <w:sz w:val="48"/>
        </w:rPr>
        <w:t>02. Project Structure &amp; 16-App Directory Guide</w:t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4F46E5"/>
          <w:sz w:val="40"/>
        </w:rPr>
        <w:t>02. Project Structure &amp; 16-App Directory Guide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📂 1. Directory Tree Map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InternAi/</w:t>
        <w:br/>
        <w:t>├── internai/                # Core Django Config (settings.py, urls.py, wsgi.py)</w:t>
        <w:br/>
        <w:t>├── accounts/                # User Authentication, Registration &amp; 3 Profiles</w:t>
        <w:br/>
        <w:t>├── internships/             # Internship Postings, Categories &amp; Bookmarks</w:t>
        <w:br/>
        <w:t>├── applications/            # Application Submission, ATS Status Pipeline &amp; AI Cover Letter</w:t>
        <w:br/>
        <w:t>├── interviews/              # Interview Scheduling &amp; Meeting Links</w:t>
        <w:br/>
        <w:t>├── reports/                 # Weekly Activity Logs &amp; Supervisor Evaluations</w:t>
        <w:br/>
        <w:t>├── analytics/               # Role-Specific Dashboards (Chart.js Integration)</w:t>
        <w:br/>
        <w:t>├── chatbot/                 # AI Assistant (Groq Cloud LLM, Session History &amp; Floating Widget)</w:t>
        <w:br/>
        <w:t>├── messaging/               # Internal Threaded Messaging System</w:t>
        <w:br/>
        <w:t>├── notifications/           # Real-Time In-App Alerts &amp; Counters</w:t>
        <w:br/>
        <w:t>├── billing/                 # Stripe Subscriptions &amp; Pricing Plans</w:t>
        <w:br/>
        <w:t>├── documents/               # File Storage &amp; Audit Log Auditing</w:t>
        <w:br/>
        <w:t>├── administration/          # Admin Portal (User Moderation, Company Verification, Post Approval)</w:t>
        <w:br/>
        <w:t>├── common/                  # Core Utilities (ai_engine.py, context_processors.py, decorators.py)</w:t>
        <w:br/>
        <w:t>├── static/                  # CSS Stylesheets, JS Files, Images</w:t>
        <w:br/>
        <w:t>├── templates/               # Shared HTML Layouts (base.html, sidebar.html)</w:t>
        <w:br/>
        <w:t>├── manage.py                # Django Command-Line Utility</w:t>
        <w:br/>
        <w:t>└── .env                     # Secret Key &amp; API Configurations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🏢 2. Deep-Dive into Each Django App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1. `internai` (Core Configuration)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**`settings.py`**: Configures installed apps, database credentials, authentication user model (`AUTH_USER_MODEL = 'accounts.CustomUser'`), Groq API key, media paths, and global context processors.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**`urls.py`**: Master URL Router. Delegates URL sub-paths to individual apps using `include()`.</w:t>
      </w:r>
    </w:p>
    <w:p>
      <w:pPr>
        <w:spacing w:after="80"/>
      </w:pPr>
      <w:r>
        <w:rPr>
          <w:rFonts w:ascii="Segoe UI" w:hAnsi="Segoe UI"/>
          <w:sz w:val="21"/>
        </w:rPr>
        <w:t xml:space="preserve">  ```python</w:t>
      </w:r>
    </w:p>
    <w:p>
      <w:pPr>
        <w:spacing w:after="80"/>
      </w:pPr>
      <w:r>
        <w:rPr>
          <w:rFonts w:ascii="Segoe UI" w:hAnsi="Segoe UI"/>
          <w:sz w:val="21"/>
        </w:rPr>
        <w:t xml:space="preserve">  path('accounts/', include('accounts.urls')),</w:t>
      </w:r>
    </w:p>
    <w:p>
      <w:pPr>
        <w:spacing w:after="80"/>
      </w:pPr>
      <w:r>
        <w:rPr>
          <w:rFonts w:ascii="Segoe UI" w:hAnsi="Segoe UI"/>
          <w:sz w:val="21"/>
        </w:rPr>
        <w:t xml:space="preserve">  path('internships/', include('internships.urls')),</w:t>
      </w:r>
    </w:p>
    <w:p>
      <w:pPr>
        <w:spacing w:after="80"/>
      </w:pPr>
      <w:r>
        <w:rPr>
          <w:rFonts w:ascii="Segoe UI" w:hAnsi="Segoe UI"/>
          <w:sz w:val="21"/>
        </w:rPr>
        <w:t xml:space="preserve">  path('applications/', include('applications.urls')),</w:t>
      </w:r>
    </w:p>
    <w:p>
      <w:pPr>
        <w:spacing w:after="80"/>
      </w:pPr>
      <w:r>
        <w:rPr>
          <w:rFonts w:ascii="Segoe UI" w:hAnsi="Segoe UI"/>
          <w:sz w:val="21"/>
        </w:rPr>
        <w:t xml:space="preserve">  # ... other app inclusions</w:t>
      </w:r>
    </w:p>
    <w:p>
      <w:pPr>
        <w:spacing w:after="80"/>
      </w:pPr>
      <w:r>
        <w:rPr>
          <w:rFonts w:ascii="Segoe UI" w:hAnsi="Segoe UI"/>
          <w:sz w:val="21"/>
        </w:rPr>
        <w:t xml:space="preserve">  ```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2. `accounts` (Authentication &amp; Profiles)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**Key Models (`accounts/models.py`):**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- `CustomUser`: Inherits `AbstractUser`. Stores `email`, `role` (`student`, `company`, `supervisor`, `admin`), `phone`, `avatar`.</w:t>
      </w:r>
    </w:p>
    <w:p>
      <w:pPr>
        <w:spacing w:after="80"/>
      </w:pPr>
      <w:r>
        <w:rPr>
          <w:rFonts w:ascii="Segoe UI" w:hAnsi="Segoe UI"/>
          <w:sz w:val="21"/>
        </w:rPr>
        <w:t xml:space="preserve">  - `StudentProfile`: Stores `university`, `department`, `gpa`, `skills`, `github_url`, `linkedin_url`, `portfolio_url`.</w:t>
      </w:r>
    </w:p>
    <w:p>
      <w:pPr>
        <w:spacing w:after="80"/>
      </w:pPr>
      <w:r>
        <w:rPr>
          <w:rFonts w:ascii="Segoe UI" w:hAnsi="Segoe UI"/>
          <w:sz w:val="21"/>
        </w:rPr>
        <w:t xml:space="preserve">  - `CompanyProfile`: Stores `company_name`, `industry`, `logo`, `is_verified`, `subscription_plan`.</w:t>
      </w:r>
    </w:p>
    <w:p>
      <w:pPr>
        <w:spacing w:after="80"/>
      </w:pPr>
      <w:r>
        <w:rPr>
          <w:rFonts w:ascii="Segoe UI" w:hAnsi="Segoe UI"/>
          <w:sz w:val="21"/>
        </w:rPr>
        <w:t xml:space="preserve">  - `SupervisorProfile`: Stores `designation`, `expertise`, `max_students`.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**Key Views (`accounts/views.py`):**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- `register_view()`: Handles role selection &amp; account creation.</w:t>
      </w:r>
    </w:p>
    <w:p>
      <w:pPr>
        <w:spacing w:after="80"/>
      </w:pPr>
      <w:r>
        <w:rPr>
          <w:rFonts w:ascii="Segoe UI" w:hAnsi="Segoe UI"/>
          <w:sz w:val="21"/>
        </w:rPr>
        <w:t xml:space="preserve">  - `login_view()`: Authenticates user credentials and redirects to role-specific dashboard.</w:t>
      </w:r>
    </w:p>
    <w:p>
      <w:pPr>
        <w:spacing w:after="80"/>
      </w:pPr>
      <w:r>
        <w:rPr>
          <w:rFonts w:ascii="Segoe UI" w:hAnsi="Segoe UI"/>
          <w:sz w:val="21"/>
        </w:rPr>
        <w:t xml:space="preserve">  - `logout_view()`: Destroys session and redirects to landing page.</w:t>
      </w:r>
    </w:p>
    <w:p>
      <w:pPr>
        <w:spacing w:after="80"/>
      </w:pPr>
      <w:r>
        <w:rPr>
          <w:rFonts w:ascii="Segoe UI" w:hAnsi="Segoe UI"/>
          <w:sz w:val="21"/>
        </w:rPr>
        <w:t xml:space="preserve">  - `profile_edit_view()`: Allows updating profile information &amp; avatar.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3. `internships` (Postings &amp; Bookmarks)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**Key Models (`internships/models.py`):**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- `InternshipCategory`: Predefined categories (Software Engineering, Data Science, Cyber Security, etc.).</w:t>
      </w:r>
    </w:p>
    <w:p>
      <w:pPr>
        <w:spacing w:after="80"/>
      </w:pPr>
      <w:r>
        <w:rPr>
          <w:rFonts w:ascii="Segoe UI" w:hAnsi="Segoe UI"/>
          <w:sz w:val="21"/>
        </w:rPr>
        <w:t xml:space="preserve">  - `Internship`: Job listing table containing `title`, `description`, `requirements`, `skills_required`, `internship_type` (Onsite, Remote, Hybrid), `stipend`, `deadline`, `status` (`open`, `closed`), `is_approved`.</w:t>
      </w:r>
    </w:p>
    <w:p>
      <w:pPr>
        <w:spacing w:after="80"/>
      </w:pPr>
      <w:r>
        <w:rPr>
          <w:rFonts w:ascii="Segoe UI" w:hAnsi="Segoe UI"/>
          <w:sz w:val="21"/>
        </w:rPr>
        <w:t xml:space="preserve">  - `SavedInternship`: Bookmark junction table for students (`unique_together = ('student', 'internship')`).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**Key Views (`internships/views.py`):**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- `internship_list()`: Search engine supporting filter by search query, category, type, and location.</w:t>
      </w:r>
    </w:p>
    <w:p>
      <w:pPr>
        <w:spacing w:after="80"/>
      </w:pPr>
      <w:r>
        <w:rPr>
          <w:rFonts w:ascii="Segoe UI" w:hAnsi="Segoe UI"/>
          <w:sz w:val="21"/>
        </w:rPr>
        <w:t xml:space="preserve">  - `internship_detail()`: Displays full job description, requirements, and "Apply Now" button.</w:t>
      </w:r>
    </w:p>
    <w:p>
      <w:pPr>
        <w:spacing w:after="80"/>
      </w:pPr>
      <w:r>
        <w:rPr>
          <w:rFonts w:ascii="Segoe UI" w:hAnsi="Segoe UI"/>
          <w:sz w:val="21"/>
        </w:rPr>
        <w:t xml:space="preserve">  - `internship_create()`: Allows verified companies to post new positions.</w:t>
      </w:r>
    </w:p>
    <w:p>
      <w:pPr>
        <w:spacing w:after="80"/>
      </w:pPr>
      <w:r>
        <w:rPr>
          <w:rFonts w:ascii="Segoe UI" w:hAnsi="Segoe UI"/>
          <w:sz w:val="21"/>
        </w:rPr>
        <w:t xml:space="preserve">  - `toggle_save()`: AJAX endpoint to bookmark/unbookmark an internship.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4. `applications` (ATS Pipeline &amp; AI Engine Interface)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**Key Models (`applications/models.py`):**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- `Application`: Tracks student job application with fields `student`, `internship`, `status` (`pending`, `reviewing`, `assessment`, `interview`, `offer`, `accepted`, `rejected`), `cover_letter`, `resume`, `ai_match_score` (0-100%).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**Key Views (`applications/views.py`):**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- `submit_application()`: Processes PDF resume upload, extracts text using `pypdf`, triggers AI match scoring via `common/ai_engine.py`, and creates `Application` record.</w:t>
      </w:r>
    </w:p>
    <w:p>
      <w:pPr>
        <w:spacing w:after="80"/>
      </w:pPr>
      <w:r>
        <w:rPr>
          <w:rFonts w:ascii="Segoe UI" w:hAnsi="Segoe UI"/>
          <w:sz w:val="21"/>
        </w:rPr>
        <w:t xml:space="preserve">  - `update_status()`: Recruiter view to move candidate across 7 ATS pipeline stages.</w:t>
      </w:r>
    </w:p>
    <w:p>
      <w:pPr>
        <w:spacing w:after="80"/>
      </w:pPr>
      <w:r>
        <w:rPr>
          <w:rFonts w:ascii="Segoe UI" w:hAnsi="Segoe UI"/>
          <w:sz w:val="21"/>
        </w:rPr>
        <w:t xml:space="preserve">  - `generate_ai_cover_letter_api()`: AJAX endpoint calling Groq LLM to draft a cover letter.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5. `chatbot` (AI Assistant &amp; Floating Widget)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**Key Models (`chatbot/models.py`):**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- `ChatSession`: Represents a chat thread for a user.</w:t>
      </w:r>
    </w:p>
    <w:p>
      <w:pPr>
        <w:spacing w:after="80"/>
      </w:pPr>
      <w:r>
        <w:rPr>
          <w:rFonts w:ascii="Segoe UI" w:hAnsi="Segoe UI"/>
          <w:sz w:val="21"/>
        </w:rPr>
        <w:t xml:space="preserve">  - `ChatMessage`: Individual message record (`session`, `role` (`user`/`assistant`), `content`, `timestamp`).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**Key Views (`chatbot/views.py`):**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- `chat_api()`: AJAX endpoint that processes user prompt, prepends a system prompt tailored to user role, sends payload to **Groq Cloud API (Llama 3.3 70B)**, saves assistant response to database, and returns JSON.</w:t>
      </w:r>
    </w:p>
    <w:p>
      <w:pPr>
        <w:spacing w:after="80"/>
      </w:pPr>
      <w:r>
        <w:rPr>
          <w:rFonts w:ascii="Segoe UI" w:hAnsi="Segoe UI"/>
          <w:sz w:val="21"/>
        </w:rPr>
        <w:t xml:space="preserve">  - `floating_widget.html`: Included globally in `templates/base.html` so students can ask questions anywhere on the platform.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6. `analytics` (Visual Intelligence &amp; Dashboards)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**Key Views (`analytics/views.py`):**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- Aggregate DB queries using Django `Count`, `Avg`, `TruncMonth`.</w:t>
      </w:r>
    </w:p>
    <w:p>
      <w:pPr>
        <w:spacing w:after="80"/>
      </w:pPr>
      <w:r>
        <w:rPr>
          <w:rFonts w:ascii="Segoe UI" w:hAnsi="Segoe UI"/>
          <w:sz w:val="21"/>
        </w:rPr>
        <w:t xml:space="preserve">  - Passes structured JSON data to templates for **Chart.js** rendering.</w:t>
      </w:r>
    </w:p>
    <w:p>
      <w:pPr>
        <w:spacing w:after="80"/>
      </w:pPr>
      <w:r>
        <w:rPr>
          <w:rFonts w:ascii="Segoe UI" w:hAnsi="Segoe UI"/>
          <w:sz w:val="21"/>
        </w:rPr>
        <w:t xml:space="preserve">  - Separate views for `student_analytics`, `company_analytics`, `supervisor_analytics`, `admin_analytics`.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7. `reports` &amp; `interviews` (Monitoring &amp; Scheduling)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`reports/models.py`: `WeeklyReport` (submitted by students), `Evaluation` (graded by supervisors with scores 0-100).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`interviews/models.py`: `Interview` (scheduled by companies, includes Google Meet/Zoom link, date/time, and status).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8. `common` (Core Engine &amp; Context Processors)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`common/ai_engine.py`: PDF parser (`extract_text_from_pdf`) and Groq AI Skill Matcher (`calculate_skill_match`).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`common/context_processors.py`: Provides global variables `unread_notifications_count` and `unread_messages_count` to all templates for live sidebar badges.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`common/decorators.py`: Custom role-based security access functions.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