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08C2" w14:textId="4D70D133" w:rsidR="00D305F6" w:rsidRPr="00776ACB" w:rsidRDefault="00D305F6" w:rsidP="00D305F6">
      <w:pPr>
        <w:jc w:val="center"/>
        <w:rPr>
          <w:rFonts w:ascii="Corbel" w:hAnsi="Corbel"/>
          <w:b/>
          <w:bCs/>
          <w:color w:val="000000" w:themeColor="text1"/>
          <w:sz w:val="18"/>
          <w:szCs w:val="18"/>
          <w:u w:val="single"/>
        </w:rPr>
      </w:pPr>
      <w:r w:rsidRPr="00776ACB">
        <w:rPr>
          <w:rFonts w:ascii="Corbel" w:hAnsi="Corbel"/>
          <w:b/>
          <w:bCs/>
          <w:color w:val="000000" w:themeColor="text1"/>
          <w:sz w:val="18"/>
          <w:szCs w:val="18"/>
          <w:u w:val="single"/>
        </w:rPr>
        <w:t>E</w:t>
      </w:r>
      <w:r w:rsidR="00F35CAF">
        <w:rPr>
          <w:rFonts w:ascii="Corbel" w:hAnsi="Corbel"/>
          <w:b/>
          <w:bCs/>
          <w:color w:val="000000" w:themeColor="text1"/>
          <w:sz w:val="18"/>
          <w:szCs w:val="18"/>
          <w:u w:val="single"/>
        </w:rPr>
        <w:t>CO</w:t>
      </w:r>
      <w:r w:rsidRPr="00776ACB">
        <w:rPr>
          <w:rFonts w:ascii="Corbel" w:hAnsi="Corbel"/>
          <w:b/>
          <w:bCs/>
          <w:color w:val="000000" w:themeColor="text1"/>
          <w:sz w:val="18"/>
          <w:szCs w:val="18"/>
          <w:u w:val="single"/>
        </w:rPr>
        <w:t xml:space="preserve"> </w:t>
      </w:r>
      <w:r w:rsidR="00F35CAF">
        <w:rPr>
          <w:rFonts w:ascii="Corbel" w:hAnsi="Corbel"/>
          <w:b/>
          <w:bCs/>
          <w:color w:val="000000" w:themeColor="text1"/>
          <w:sz w:val="18"/>
          <w:szCs w:val="18"/>
          <w:u w:val="single"/>
        </w:rPr>
        <w:t>220</w:t>
      </w:r>
      <w:r w:rsidRPr="00776ACB">
        <w:rPr>
          <w:rFonts w:ascii="Corbel" w:hAnsi="Corbel"/>
          <w:b/>
          <w:bCs/>
          <w:color w:val="000000" w:themeColor="text1"/>
          <w:sz w:val="18"/>
          <w:szCs w:val="18"/>
          <w:u w:val="single"/>
        </w:rPr>
        <w:t>: Microeconomic</w:t>
      </w:r>
      <w:r w:rsidR="00F35CAF">
        <w:rPr>
          <w:rFonts w:ascii="Corbel" w:hAnsi="Corbel"/>
          <w:b/>
          <w:bCs/>
          <w:color w:val="000000" w:themeColor="text1"/>
          <w:sz w:val="18"/>
          <w:szCs w:val="18"/>
          <w:u w:val="single"/>
        </w:rPr>
        <w:t xml:space="preserve"> Analysis</w:t>
      </w:r>
      <w:r w:rsidRPr="00776ACB">
        <w:rPr>
          <w:rFonts w:ascii="Corbel" w:hAnsi="Corbel"/>
          <w:b/>
          <w:bCs/>
          <w:color w:val="000000" w:themeColor="text1"/>
          <w:sz w:val="18"/>
          <w:szCs w:val="18"/>
          <w:u w:val="single"/>
        </w:rPr>
        <w:t xml:space="preserve">, </w:t>
      </w:r>
      <w:r w:rsidR="00F35CAF">
        <w:rPr>
          <w:rFonts w:ascii="Corbel" w:hAnsi="Corbel"/>
          <w:b/>
          <w:bCs/>
          <w:color w:val="000000" w:themeColor="text1"/>
          <w:sz w:val="18"/>
          <w:szCs w:val="18"/>
          <w:u w:val="single"/>
        </w:rPr>
        <w:t>Fall</w:t>
      </w:r>
      <w:r w:rsidRPr="00776ACB">
        <w:rPr>
          <w:rFonts w:ascii="Corbel" w:hAnsi="Corbel"/>
          <w:b/>
          <w:bCs/>
          <w:color w:val="000000" w:themeColor="text1"/>
          <w:sz w:val="18"/>
          <w:szCs w:val="18"/>
          <w:u w:val="single"/>
        </w:rPr>
        <w:t xml:space="preserve"> 202</w:t>
      </w:r>
      <w:r w:rsidR="00D26A70">
        <w:rPr>
          <w:rFonts w:ascii="Corbel" w:hAnsi="Corbel"/>
          <w:b/>
          <w:bCs/>
          <w:color w:val="000000" w:themeColor="text1"/>
          <w:sz w:val="18"/>
          <w:szCs w:val="18"/>
          <w:u w:val="single"/>
        </w:rPr>
        <w:t>1</w:t>
      </w:r>
    </w:p>
    <w:p w14:paraId="4C7C13A8" w14:textId="77777777" w:rsidR="00F35CAF" w:rsidRDefault="00D305F6" w:rsidP="00D305F6">
      <w:pPr>
        <w:jc w:val="center"/>
        <w:rPr>
          <w:rFonts w:ascii="Corbel" w:hAnsi="Corbel"/>
          <w:b/>
          <w:bCs/>
          <w:i/>
          <w:color w:val="000000" w:themeColor="text1"/>
          <w:sz w:val="18"/>
          <w:szCs w:val="18"/>
        </w:rPr>
      </w:pPr>
      <w:r w:rsidRPr="00776ACB">
        <w:rPr>
          <w:rFonts w:ascii="Corbel" w:hAnsi="Corbel"/>
          <w:b/>
          <w:bCs/>
          <w:i/>
          <w:color w:val="000000" w:themeColor="text1"/>
          <w:sz w:val="18"/>
          <w:szCs w:val="18"/>
        </w:rPr>
        <w:t>Department of Economics</w:t>
      </w:r>
      <w:r w:rsidR="00F35CAF">
        <w:rPr>
          <w:rFonts w:ascii="Corbel" w:hAnsi="Corbel"/>
          <w:b/>
          <w:bCs/>
          <w:i/>
          <w:color w:val="000000" w:themeColor="text1"/>
          <w:sz w:val="18"/>
          <w:szCs w:val="18"/>
        </w:rPr>
        <w:t xml:space="preserve"> and Finance</w:t>
      </w:r>
    </w:p>
    <w:p w14:paraId="7559C6C0" w14:textId="10C4FBBF" w:rsidR="00D305F6" w:rsidRPr="00776ACB" w:rsidRDefault="00F35CAF" w:rsidP="00D305F6">
      <w:pPr>
        <w:jc w:val="center"/>
        <w:rPr>
          <w:rFonts w:ascii="Corbel" w:hAnsi="Corbel"/>
          <w:b/>
          <w:bCs/>
          <w:i/>
          <w:color w:val="000000" w:themeColor="text1"/>
          <w:sz w:val="18"/>
          <w:szCs w:val="18"/>
        </w:rPr>
      </w:pPr>
      <w:r>
        <w:rPr>
          <w:rFonts w:ascii="Corbel" w:hAnsi="Corbel"/>
          <w:b/>
          <w:bCs/>
          <w:i/>
          <w:color w:val="000000" w:themeColor="text1"/>
          <w:sz w:val="18"/>
          <w:szCs w:val="18"/>
        </w:rPr>
        <w:t>Centre</w:t>
      </w:r>
      <w:r w:rsidR="00D305F6" w:rsidRPr="00776ACB">
        <w:rPr>
          <w:rFonts w:ascii="Corbel" w:hAnsi="Corbel"/>
          <w:b/>
          <w:bCs/>
          <w:i/>
          <w:color w:val="000000" w:themeColor="text1"/>
          <w:sz w:val="18"/>
          <w:szCs w:val="18"/>
        </w:rPr>
        <w:t xml:space="preserve"> College</w:t>
      </w:r>
    </w:p>
    <w:p w14:paraId="102AB082" w14:textId="0AFD0563" w:rsidR="007E2136" w:rsidRDefault="007E2136" w:rsidP="007E2136">
      <w:pPr>
        <w:pStyle w:val="Heading1"/>
        <w:rPr>
          <w:rFonts w:ascii="Corbel" w:hAnsi="Corbel"/>
          <w:color w:val="000000" w:themeColor="text1"/>
          <w:sz w:val="18"/>
          <w:szCs w:val="18"/>
        </w:rPr>
      </w:pPr>
      <w:r w:rsidRPr="00776ACB">
        <w:rPr>
          <w:rFonts w:ascii="Corbel" w:hAnsi="Corbel"/>
          <w:color w:val="000000" w:themeColor="text1"/>
          <w:sz w:val="18"/>
          <w:szCs w:val="18"/>
        </w:rPr>
        <w:t xml:space="preserve">Course Meets: </w:t>
      </w:r>
      <w:r w:rsidR="00F35CAF">
        <w:rPr>
          <w:rFonts w:ascii="Corbel" w:hAnsi="Corbel"/>
          <w:color w:val="000000" w:themeColor="text1"/>
          <w:sz w:val="18"/>
          <w:szCs w:val="18"/>
        </w:rPr>
        <w:t>Mondays, Wednesdays</w:t>
      </w:r>
      <w:r w:rsidRPr="00776ACB">
        <w:rPr>
          <w:rFonts w:ascii="Corbel" w:hAnsi="Corbel"/>
          <w:color w:val="000000" w:themeColor="text1"/>
          <w:sz w:val="18"/>
          <w:szCs w:val="18"/>
        </w:rPr>
        <w:t xml:space="preserve"> </w:t>
      </w:r>
      <w:r w:rsidR="00FE5998" w:rsidRPr="00776ACB">
        <w:rPr>
          <w:rFonts w:ascii="Corbel" w:hAnsi="Corbel"/>
          <w:color w:val="000000" w:themeColor="text1"/>
          <w:sz w:val="18"/>
          <w:szCs w:val="18"/>
        </w:rPr>
        <w:t>&amp;</w:t>
      </w:r>
      <w:r w:rsidR="00D2225F" w:rsidRPr="00776ACB">
        <w:rPr>
          <w:rFonts w:ascii="Corbel" w:hAnsi="Corbel"/>
          <w:color w:val="000000" w:themeColor="text1"/>
          <w:sz w:val="18"/>
          <w:szCs w:val="18"/>
        </w:rPr>
        <w:t xml:space="preserve"> </w:t>
      </w:r>
      <w:r w:rsidR="00F35CAF">
        <w:rPr>
          <w:rFonts w:ascii="Corbel" w:hAnsi="Corbel"/>
          <w:color w:val="000000" w:themeColor="text1"/>
          <w:sz w:val="18"/>
          <w:szCs w:val="18"/>
        </w:rPr>
        <w:t>Fridays</w:t>
      </w:r>
      <w:r w:rsidR="001B3D36" w:rsidRPr="00776ACB">
        <w:rPr>
          <w:rFonts w:ascii="Corbel" w:hAnsi="Corbel"/>
          <w:color w:val="000000" w:themeColor="text1"/>
          <w:sz w:val="18"/>
          <w:szCs w:val="18"/>
        </w:rPr>
        <w:t xml:space="preserve">, </w:t>
      </w:r>
      <w:r w:rsidR="000E1014">
        <w:rPr>
          <w:rFonts w:ascii="Corbel" w:hAnsi="Corbel"/>
          <w:color w:val="000000" w:themeColor="text1"/>
          <w:sz w:val="18"/>
          <w:szCs w:val="18"/>
        </w:rPr>
        <w:t>08</w:t>
      </w:r>
      <w:r w:rsidR="005475A1">
        <w:rPr>
          <w:rFonts w:ascii="Corbel" w:hAnsi="Corbel"/>
          <w:color w:val="000000" w:themeColor="text1"/>
          <w:sz w:val="18"/>
          <w:szCs w:val="18"/>
        </w:rPr>
        <w:t>:</w:t>
      </w:r>
      <w:r w:rsidR="000E1014">
        <w:rPr>
          <w:rFonts w:ascii="Corbel" w:hAnsi="Corbel"/>
          <w:color w:val="000000" w:themeColor="text1"/>
          <w:sz w:val="18"/>
          <w:szCs w:val="18"/>
        </w:rPr>
        <w:t>0</w:t>
      </w:r>
      <w:r w:rsidR="00442804" w:rsidRPr="00776ACB">
        <w:rPr>
          <w:rFonts w:ascii="Corbel" w:hAnsi="Corbel"/>
          <w:color w:val="000000" w:themeColor="text1"/>
          <w:sz w:val="18"/>
          <w:szCs w:val="18"/>
        </w:rPr>
        <w:t>0</w:t>
      </w:r>
      <w:r w:rsidR="001B3D36" w:rsidRPr="00776ACB">
        <w:rPr>
          <w:rFonts w:ascii="Corbel" w:hAnsi="Corbel"/>
          <w:color w:val="000000" w:themeColor="text1"/>
          <w:sz w:val="18"/>
          <w:szCs w:val="18"/>
        </w:rPr>
        <w:t xml:space="preserve"> – </w:t>
      </w:r>
      <w:r w:rsidR="000E1014">
        <w:rPr>
          <w:rFonts w:ascii="Corbel" w:hAnsi="Corbel"/>
          <w:color w:val="000000" w:themeColor="text1"/>
          <w:sz w:val="18"/>
          <w:szCs w:val="18"/>
        </w:rPr>
        <w:t>09</w:t>
      </w:r>
      <w:r w:rsidR="005475A1">
        <w:rPr>
          <w:rFonts w:ascii="Corbel" w:hAnsi="Corbel"/>
          <w:color w:val="000000" w:themeColor="text1"/>
          <w:sz w:val="18"/>
          <w:szCs w:val="18"/>
        </w:rPr>
        <w:t>:</w:t>
      </w:r>
      <w:r w:rsidR="000E1014">
        <w:rPr>
          <w:rFonts w:ascii="Corbel" w:hAnsi="Corbel"/>
          <w:color w:val="000000" w:themeColor="text1"/>
          <w:sz w:val="18"/>
          <w:szCs w:val="18"/>
        </w:rPr>
        <w:t>00</w:t>
      </w:r>
      <w:r w:rsidR="001B3D36" w:rsidRPr="00776ACB">
        <w:rPr>
          <w:rFonts w:ascii="Corbel" w:hAnsi="Corbel"/>
          <w:color w:val="000000" w:themeColor="text1"/>
          <w:sz w:val="18"/>
          <w:szCs w:val="18"/>
        </w:rPr>
        <w:t xml:space="preserve"> </w:t>
      </w:r>
      <w:r w:rsidR="000E1014">
        <w:rPr>
          <w:rFonts w:ascii="Corbel" w:hAnsi="Corbel"/>
          <w:color w:val="000000" w:themeColor="text1"/>
          <w:sz w:val="18"/>
          <w:szCs w:val="18"/>
        </w:rPr>
        <w:t>a</w:t>
      </w:r>
      <w:r w:rsidR="001B3D36" w:rsidRPr="00776ACB">
        <w:rPr>
          <w:rFonts w:ascii="Corbel" w:hAnsi="Corbel"/>
          <w:color w:val="000000" w:themeColor="text1"/>
          <w:sz w:val="18"/>
          <w:szCs w:val="18"/>
        </w:rPr>
        <w:t>m</w:t>
      </w:r>
      <w:r w:rsidR="002F0CE9">
        <w:rPr>
          <w:rFonts w:ascii="Corbel" w:hAnsi="Corbel"/>
          <w:color w:val="000000" w:themeColor="text1"/>
          <w:sz w:val="18"/>
          <w:szCs w:val="18"/>
        </w:rPr>
        <w:t xml:space="preserve"> (Session a)</w:t>
      </w:r>
      <w:r w:rsidRPr="00776ACB">
        <w:rPr>
          <w:rFonts w:ascii="Corbel" w:hAnsi="Corbel"/>
          <w:color w:val="000000" w:themeColor="text1"/>
          <w:sz w:val="18"/>
          <w:szCs w:val="18"/>
        </w:rPr>
        <w:t xml:space="preserve"> </w:t>
      </w:r>
    </w:p>
    <w:p w14:paraId="7C9DA6E9" w14:textId="02B7D476" w:rsidR="002F0CE9" w:rsidRDefault="00C905DB" w:rsidP="00C905DB">
      <w:pPr>
        <w:spacing w:line="240" w:lineRule="auto"/>
        <w:ind w:left="720"/>
        <w:rPr>
          <w:rFonts w:ascii="Corbel" w:hAnsi="Corbel"/>
          <w:b/>
          <w:bCs/>
          <w:color w:val="000000" w:themeColor="text1"/>
          <w:sz w:val="18"/>
          <w:szCs w:val="18"/>
        </w:rPr>
      </w:pPr>
      <w:r w:rsidRPr="00C905DB">
        <w:rPr>
          <w:rFonts w:ascii="Corbel" w:hAnsi="Corbel"/>
          <w:b/>
          <w:bCs/>
          <w:color w:val="000000" w:themeColor="text1"/>
          <w:sz w:val="18"/>
          <w:szCs w:val="18"/>
        </w:rPr>
        <w:t xml:space="preserve">           </w:t>
      </w:r>
      <w:r w:rsidR="002F0CE9">
        <w:rPr>
          <w:rFonts w:ascii="Corbel" w:hAnsi="Corbel"/>
          <w:b/>
          <w:bCs/>
          <w:color w:val="000000" w:themeColor="text1"/>
          <w:sz w:val="18"/>
          <w:szCs w:val="18"/>
        </w:rPr>
        <w:t xml:space="preserve">                                                                        09:10 – 10:10 am (Session b)</w:t>
      </w:r>
      <w:r w:rsidRPr="00C905DB">
        <w:rPr>
          <w:rFonts w:ascii="Corbel" w:hAnsi="Corbel"/>
          <w:b/>
          <w:bCs/>
          <w:color w:val="000000" w:themeColor="text1"/>
          <w:sz w:val="18"/>
          <w:szCs w:val="18"/>
        </w:rPr>
        <w:t xml:space="preserve"> </w:t>
      </w:r>
    </w:p>
    <w:p w14:paraId="50C22F56" w14:textId="0C504ECE" w:rsidR="00C905DB" w:rsidRPr="00C905DB" w:rsidRDefault="002F0CE9" w:rsidP="002F0CE9">
      <w:pPr>
        <w:spacing w:line="240" w:lineRule="auto"/>
        <w:ind w:left="720"/>
        <w:rPr>
          <w:rFonts w:ascii="Corbel" w:hAnsi="Corbel"/>
          <w:b/>
          <w:bCs/>
          <w:sz w:val="18"/>
          <w:szCs w:val="18"/>
        </w:rPr>
      </w:pPr>
      <w:r>
        <w:rPr>
          <w:rFonts w:ascii="Corbel" w:hAnsi="Corbel"/>
          <w:b/>
          <w:bCs/>
          <w:color w:val="000000" w:themeColor="text1"/>
          <w:sz w:val="18"/>
          <w:szCs w:val="18"/>
        </w:rPr>
        <w:t xml:space="preserve">           </w:t>
      </w:r>
      <w:r w:rsidR="000E1014">
        <w:rPr>
          <w:rFonts w:ascii="Corbel" w:hAnsi="Corbel"/>
          <w:b/>
          <w:bCs/>
          <w:color w:val="000000" w:themeColor="text1"/>
          <w:sz w:val="18"/>
          <w:szCs w:val="18"/>
        </w:rPr>
        <w:t>Crounse</w:t>
      </w:r>
      <w:r w:rsidR="00D26A70">
        <w:rPr>
          <w:rFonts w:ascii="Corbel" w:hAnsi="Corbel"/>
          <w:b/>
          <w:bCs/>
          <w:color w:val="000000" w:themeColor="text1"/>
          <w:sz w:val="18"/>
          <w:szCs w:val="18"/>
        </w:rPr>
        <w:t xml:space="preserve"> 30</w:t>
      </w:r>
      <w:r w:rsidR="000E1014">
        <w:rPr>
          <w:rFonts w:ascii="Corbel" w:hAnsi="Corbel"/>
          <w:b/>
          <w:bCs/>
          <w:color w:val="000000" w:themeColor="text1"/>
          <w:sz w:val="18"/>
          <w:szCs w:val="18"/>
        </w:rPr>
        <w:t>2</w:t>
      </w:r>
      <w:r w:rsidR="00C905DB" w:rsidRPr="00C905DB">
        <w:rPr>
          <w:rFonts w:ascii="Corbel" w:hAnsi="Corbel"/>
          <w:b/>
          <w:bCs/>
          <w:sz w:val="18"/>
          <w:szCs w:val="18"/>
        </w:rPr>
        <w:t xml:space="preserve"> </w:t>
      </w:r>
    </w:p>
    <w:p w14:paraId="1C455FEF" w14:textId="77777777" w:rsidR="007E2136" w:rsidRPr="00776ACB" w:rsidRDefault="00F134A7" w:rsidP="007E2136">
      <w:pPr>
        <w:pStyle w:val="Heading1"/>
        <w:rPr>
          <w:rFonts w:ascii="Corbel" w:hAnsi="Corbel"/>
          <w:color w:val="000000" w:themeColor="text1"/>
          <w:sz w:val="18"/>
          <w:szCs w:val="18"/>
        </w:rPr>
      </w:pPr>
      <w:r w:rsidRPr="00776ACB">
        <w:rPr>
          <w:rFonts w:ascii="Corbel" w:hAnsi="Corbel"/>
          <w:color w:val="000000" w:themeColor="text1"/>
          <w:sz w:val="18"/>
          <w:szCs w:val="18"/>
        </w:rPr>
        <w:t>Contact Details</w:t>
      </w:r>
    </w:p>
    <w:p w14:paraId="2C7E0222" w14:textId="77777777" w:rsidR="00F134A7" w:rsidRPr="00D305F6" w:rsidRDefault="00F134A7" w:rsidP="00F134A7">
      <w:pPr>
        <w:spacing w:after="0"/>
        <w:rPr>
          <w:rFonts w:ascii="Corbel" w:hAnsi="Corbel"/>
          <w:sz w:val="18"/>
          <w:szCs w:val="18"/>
        </w:rPr>
      </w:pPr>
      <w:r w:rsidRPr="00D305F6">
        <w:rPr>
          <w:rFonts w:ascii="Corbel" w:hAnsi="Corbel"/>
          <w:sz w:val="18"/>
          <w:szCs w:val="18"/>
        </w:rPr>
        <w:t xml:space="preserve">Instructor: Prof. </w:t>
      </w:r>
      <w:r w:rsidR="00442804" w:rsidRPr="00D305F6">
        <w:rPr>
          <w:rFonts w:ascii="Corbel" w:hAnsi="Corbel"/>
          <w:sz w:val="18"/>
          <w:szCs w:val="18"/>
        </w:rPr>
        <w:t>Henrique Veras</w:t>
      </w:r>
    </w:p>
    <w:p w14:paraId="79248F91" w14:textId="5D7D6F88" w:rsidR="007E2136" w:rsidRPr="00D305F6" w:rsidRDefault="007E2136" w:rsidP="00F134A7">
      <w:pPr>
        <w:spacing w:after="0"/>
        <w:rPr>
          <w:rFonts w:ascii="Corbel" w:hAnsi="Corbel"/>
          <w:sz w:val="18"/>
          <w:szCs w:val="18"/>
        </w:rPr>
      </w:pPr>
      <w:r w:rsidRPr="00D305F6">
        <w:rPr>
          <w:rFonts w:ascii="Corbel" w:hAnsi="Corbel"/>
          <w:sz w:val="18"/>
          <w:szCs w:val="18"/>
        </w:rPr>
        <w:t xml:space="preserve">E-mail: </w:t>
      </w:r>
      <w:r w:rsidR="002A1ABE">
        <w:rPr>
          <w:rFonts w:ascii="Corbel" w:hAnsi="Corbel"/>
          <w:sz w:val="18"/>
          <w:szCs w:val="18"/>
        </w:rPr>
        <w:t>Henrique.veras</w:t>
      </w:r>
      <w:r w:rsidRPr="00D305F6">
        <w:rPr>
          <w:rFonts w:ascii="Corbel" w:hAnsi="Corbel"/>
          <w:sz w:val="18"/>
          <w:szCs w:val="18"/>
        </w:rPr>
        <w:t>@</w:t>
      </w:r>
      <w:r w:rsidR="002A1ABE">
        <w:rPr>
          <w:rFonts w:ascii="Corbel" w:hAnsi="Corbel"/>
          <w:sz w:val="18"/>
          <w:szCs w:val="18"/>
        </w:rPr>
        <w:t>centre</w:t>
      </w:r>
      <w:r w:rsidRPr="00D305F6">
        <w:rPr>
          <w:rFonts w:ascii="Corbel" w:hAnsi="Corbel"/>
          <w:sz w:val="18"/>
          <w:szCs w:val="18"/>
        </w:rPr>
        <w:t>.edu</w:t>
      </w:r>
      <w:r w:rsidR="005042FE" w:rsidRPr="00D305F6">
        <w:rPr>
          <w:rFonts w:ascii="Corbel" w:hAnsi="Corbel"/>
          <w:sz w:val="18"/>
          <w:szCs w:val="18"/>
        </w:rPr>
        <w:t xml:space="preserve"> </w:t>
      </w:r>
    </w:p>
    <w:p w14:paraId="673CEA1C" w14:textId="52983413" w:rsidR="00F134A7" w:rsidRPr="00D305F6" w:rsidRDefault="002C052B" w:rsidP="00F134A7">
      <w:pPr>
        <w:spacing w:after="0"/>
        <w:rPr>
          <w:rFonts w:ascii="Corbel" w:hAnsi="Corbel"/>
          <w:sz w:val="18"/>
          <w:szCs w:val="18"/>
        </w:rPr>
      </w:pPr>
      <w:r w:rsidRPr="00D305F6">
        <w:rPr>
          <w:rFonts w:ascii="Corbel" w:hAnsi="Corbel"/>
          <w:sz w:val="18"/>
          <w:szCs w:val="18"/>
        </w:rPr>
        <w:t xml:space="preserve">Office: </w:t>
      </w:r>
      <w:r w:rsidR="002A1ABE">
        <w:rPr>
          <w:rFonts w:ascii="Corbel" w:hAnsi="Corbel"/>
          <w:sz w:val="18"/>
          <w:szCs w:val="18"/>
        </w:rPr>
        <w:t>Crounse 417</w:t>
      </w:r>
    </w:p>
    <w:p w14:paraId="26EE331A" w14:textId="669B7634" w:rsidR="002A0B66" w:rsidRDefault="007E2136" w:rsidP="00170456">
      <w:pPr>
        <w:spacing w:after="0"/>
        <w:rPr>
          <w:rFonts w:ascii="Corbel" w:hAnsi="Corbel"/>
          <w:sz w:val="18"/>
          <w:szCs w:val="18"/>
        </w:rPr>
      </w:pPr>
      <w:r w:rsidRPr="00D305F6">
        <w:rPr>
          <w:rFonts w:ascii="Corbel" w:hAnsi="Corbel"/>
          <w:sz w:val="18"/>
          <w:szCs w:val="18"/>
        </w:rPr>
        <w:t>Office Hours:</w:t>
      </w:r>
      <w:r w:rsidR="001B3D36" w:rsidRPr="00D305F6">
        <w:rPr>
          <w:rFonts w:ascii="Corbel" w:hAnsi="Corbel"/>
          <w:sz w:val="18"/>
          <w:szCs w:val="18"/>
        </w:rPr>
        <w:t xml:space="preserve"> </w:t>
      </w:r>
      <w:r w:rsidR="001A4D7A">
        <w:rPr>
          <w:rFonts w:ascii="Corbel" w:hAnsi="Corbel"/>
          <w:sz w:val="18"/>
          <w:szCs w:val="18"/>
        </w:rPr>
        <w:t xml:space="preserve">Tuesdays and Thursdays </w:t>
      </w:r>
      <w:r w:rsidR="002A0B66">
        <w:rPr>
          <w:rFonts w:ascii="Corbel" w:hAnsi="Corbel"/>
          <w:sz w:val="18"/>
          <w:szCs w:val="18"/>
        </w:rPr>
        <w:t>0</w:t>
      </w:r>
      <w:r w:rsidR="00127EC9">
        <w:rPr>
          <w:rFonts w:ascii="Corbel" w:hAnsi="Corbel"/>
          <w:sz w:val="18"/>
          <w:szCs w:val="18"/>
        </w:rPr>
        <w:t>2</w:t>
      </w:r>
      <w:r w:rsidR="00987E57">
        <w:rPr>
          <w:rFonts w:ascii="Corbel" w:hAnsi="Corbel"/>
          <w:sz w:val="18"/>
          <w:szCs w:val="18"/>
        </w:rPr>
        <w:t>:00</w:t>
      </w:r>
      <w:r w:rsidR="002A0B66">
        <w:rPr>
          <w:rFonts w:ascii="Corbel" w:hAnsi="Corbel"/>
          <w:sz w:val="18"/>
          <w:szCs w:val="18"/>
        </w:rPr>
        <w:t>-</w:t>
      </w:r>
      <w:r w:rsidR="00127EC9">
        <w:rPr>
          <w:rFonts w:ascii="Corbel" w:hAnsi="Corbel"/>
          <w:sz w:val="18"/>
          <w:szCs w:val="18"/>
        </w:rPr>
        <w:t>04</w:t>
      </w:r>
      <w:r w:rsidR="00987E57">
        <w:rPr>
          <w:rFonts w:ascii="Corbel" w:hAnsi="Corbel"/>
          <w:sz w:val="18"/>
          <w:szCs w:val="18"/>
        </w:rPr>
        <w:t>:00</w:t>
      </w:r>
      <w:r w:rsidR="00127EC9">
        <w:rPr>
          <w:rFonts w:ascii="Corbel" w:hAnsi="Corbel"/>
          <w:sz w:val="18"/>
          <w:szCs w:val="18"/>
        </w:rPr>
        <w:t>pm</w:t>
      </w:r>
    </w:p>
    <w:p w14:paraId="6479841B" w14:textId="42C4B526" w:rsidR="00DB3F82" w:rsidRPr="00D305F6" w:rsidRDefault="00987E57" w:rsidP="002A1ABE">
      <w:pPr>
        <w:spacing w:after="0"/>
        <w:rPr>
          <w:rFonts w:ascii="Corbel" w:hAnsi="Corbel"/>
          <w:sz w:val="18"/>
          <w:szCs w:val="18"/>
        </w:rPr>
      </w:pPr>
      <w:r>
        <w:rPr>
          <w:rFonts w:ascii="Corbel" w:hAnsi="Corbel"/>
          <w:sz w:val="18"/>
          <w:szCs w:val="18"/>
        </w:rPr>
        <w:tab/>
        <w:t xml:space="preserve">         Or by appointment</w:t>
      </w:r>
      <w:r w:rsidR="002A1ABE">
        <w:rPr>
          <w:rFonts w:ascii="Corbel" w:hAnsi="Corbel"/>
          <w:sz w:val="18"/>
          <w:szCs w:val="18"/>
        </w:rPr>
        <w:t xml:space="preserve"> (</w:t>
      </w:r>
      <w:r w:rsidR="002A0B66">
        <w:rPr>
          <w:rFonts w:ascii="Corbel" w:hAnsi="Corbel"/>
          <w:sz w:val="18"/>
          <w:szCs w:val="18"/>
        </w:rPr>
        <w:t xml:space="preserve">Schedule an </w:t>
      </w:r>
      <w:r w:rsidR="001A4D7A">
        <w:rPr>
          <w:rFonts w:ascii="Corbel" w:hAnsi="Corbel"/>
          <w:sz w:val="18"/>
          <w:szCs w:val="18"/>
        </w:rPr>
        <w:t>appointment</w:t>
      </w:r>
      <w:r w:rsidR="0018328C">
        <w:rPr>
          <w:rFonts w:ascii="Corbel" w:hAnsi="Corbel"/>
          <w:sz w:val="18"/>
          <w:szCs w:val="18"/>
        </w:rPr>
        <w:t xml:space="preserve"> </w:t>
      </w:r>
      <w:hyperlink r:id="rId7" w:history="1">
        <w:r w:rsidR="0018328C" w:rsidRPr="0018328C">
          <w:rPr>
            <w:rStyle w:val="Hyperlink"/>
            <w:rFonts w:ascii="Corbel" w:hAnsi="Corbel"/>
            <w:sz w:val="18"/>
            <w:szCs w:val="18"/>
          </w:rPr>
          <w:t>here</w:t>
        </w:r>
      </w:hyperlink>
      <w:r w:rsidR="002A1ABE">
        <w:rPr>
          <w:rFonts w:ascii="Corbel" w:hAnsi="Corbel"/>
          <w:sz w:val="18"/>
          <w:szCs w:val="18"/>
        </w:rPr>
        <w:t>)</w:t>
      </w:r>
    </w:p>
    <w:p w14:paraId="24CDEE08" w14:textId="77777777" w:rsidR="00DB3F82" w:rsidRPr="00776ACB" w:rsidRDefault="00DB3F82" w:rsidP="00DB3F82">
      <w:pPr>
        <w:pStyle w:val="Heading1"/>
        <w:rPr>
          <w:rFonts w:ascii="Corbel" w:hAnsi="Corbel"/>
          <w:color w:val="000000" w:themeColor="text1"/>
          <w:sz w:val="18"/>
          <w:szCs w:val="18"/>
        </w:rPr>
      </w:pPr>
      <w:r w:rsidRPr="00776ACB">
        <w:rPr>
          <w:rFonts w:ascii="Corbel" w:hAnsi="Corbel"/>
          <w:color w:val="000000" w:themeColor="text1"/>
          <w:sz w:val="18"/>
          <w:szCs w:val="18"/>
        </w:rPr>
        <w:t xml:space="preserve">Course Description </w:t>
      </w:r>
    </w:p>
    <w:p w14:paraId="0B3163CE" w14:textId="77777777" w:rsidR="00B61C07" w:rsidRPr="00D305F6" w:rsidRDefault="00B61C07" w:rsidP="00A942A5">
      <w:pPr>
        <w:ind w:firstLine="360"/>
        <w:rPr>
          <w:rFonts w:ascii="Corbel" w:hAnsi="Corbel"/>
          <w:sz w:val="18"/>
          <w:szCs w:val="18"/>
        </w:rPr>
      </w:pPr>
      <w:r w:rsidRPr="00D305F6">
        <w:rPr>
          <w:rFonts w:ascii="Corbel" w:hAnsi="Corbel"/>
          <w:sz w:val="18"/>
          <w:szCs w:val="18"/>
        </w:rPr>
        <w:t xml:space="preserve">Microeconomics is </w:t>
      </w:r>
      <w:r w:rsidRPr="00D305F6">
        <w:rPr>
          <w:rFonts w:ascii="Corbel" w:hAnsi="Corbel"/>
          <w:i/>
          <w:sz w:val="18"/>
          <w:szCs w:val="18"/>
        </w:rPr>
        <w:t>micro</w:t>
      </w:r>
      <w:r w:rsidRPr="00D305F6">
        <w:rPr>
          <w:rFonts w:ascii="Corbel" w:hAnsi="Corbel"/>
          <w:sz w:val="18"/>
          <w:szCs w:val="18"/>
        </w:rPr>
        <w:t xml:space="preserve"> because </w:t>
      </w:r>
      <w:r w:rsidR="00CE63AA" w:rsidRPr="00D305F6">
        <w:rPr>
          <w:rFonts w:ascii="Corbel" w:hAnsi="Corbel"/>
          <w:sz w:val="18"/>
          <w:szCs w:val="18"/>
        </w:rPr>
        <w:t xml:space="preserve">it </w:t>
      </w:r>
      <w:r w:rsidRPr="00D305F6">
        <w:rPr>
          <w:rFonts w:ascii="Corbel" w:hAnsi="Corbel"/>
          <w:sz w:val="18"/>
          <w:szCs w:val="18"/>
        </w:rPr>
        <w:t>capture</w:t>
      </w:r>
      <w:r w:rsidR="00CE63AA" w:rsidRPr="00D305F6">
        <w:rPr>
          <w:rFonts w:ascii="Corbel" w:hAnsi="Corbel"/>
          <w:sz w:val="18"/>
          <w:szCs w:val="18"/>
        </w:rPr>
        <w:t>s the motivation behind</w:t>
      </w:r>
      <w:r w:rsidRPr="00D305F6">
        <w:rPr>
          <w:rFonts w:ascii="Corbel" w:hAnsi="Corbel"/>
          <w:sz w:val="18"/>
          <w:szCs w:val="18"/>
        </w:rPr>
        <w:t xml:space="preserve"> </w:t>
      </w:r>
      <w:r w:rsidRPr="00D305F6">
        <w:rPr>
          <w:rFonts w:ascii="Corbel" w:hAnsi="Corbel"/>
          <w:i/>
          <w:sz w:val="18"/>
          <w:szCs w:val="18"/>
        </w:rPr>
        <w:t xml:space="preserve">individual </w:t>
      </w:r>
      <w:r w:rsidRPr="00D305F6">
        <w:rPr>
          <w:rFonts w:ascii="Corbel" w:hAnsi="Corbel"/>
          <w:sz w:val="18"/>
          <w:szCs w:val="18"/>
        </w:rPr>
        <w:t>economic agents – person, household, firm or government – and how they interact</w:t>
      </w:r>
      <w:r w:rsidR="00CE63AA" w:rsidRPr="00D305F6">
        <w:rPr>
          <w:rFonts w:ascii="Corbel" w:hAnsi="Corbel"/>
          <w:sz w:val="18"/>
          <w:szCs w:val="18"/>
        </w:rPr>
        <w:t>. Microeconomics</w:t>
      </w:r>
      <w:r w:rsidRPr="00D305F6">
        <w:rPr>
          <w:rFonts w:ascii="Corbel" w:hAnsi="Corbel"/>
          <w:sz w:val="18"/>
          <w:szCs w:val="18"/>
        </w:rPr>
        <w:t xml:space="preserve"> can help us answer questions like:</w:t>
      </w:r>
    </w:p>
    <w:p w14:paraId="00CE8079" w14:textId="77777777" w:rsidR="00B61C07" w:rsidRPr="00D305F6" w:rsidRDefault="00363ED0" w:rsidP="00B61C07">
      <w:pPr>
        <w:pStyle w:val="ListParagraph"/>
        <w:numPr>
          <w:ilvl w:val="0"/>
          <w:numId w:val="4"/>
        </w:numPr>
        <w:rPr>
          <w:rFonts w:ascii="Corbel" w:hAnsi="Corbel"/>
          <w:sz w:val="18"/>
          <w:szCs w:val="18"/>
        </w:rPr>
      </w:pPr>
      <w:r w:rsidRPr="00D305F6">
        <w:rPr>
          <w:rFonts w:ascii="Corbel" w:hAnsi="Corbel"/>
          <w:sz w:val="18"/>
          <w:szCs w:val="18"/>
        </w:rPr>
        <w:t>As</w:t>
      </w:r>
      <w:r w:rsidR="00B61C07" w:rsidRPr="00D305F6">
        <w:rPr>
          <w:rFonts w:ascii="Corbel" w:hAnsi="Corbel"/>
          <w:sz w:val="18"/>
          <w:szCs w:val="18"/>
        </w:rPr>
        <w:t xml:space="preserve"> a kid, how </w:t>
      </w:r>
      <w:r w:rsidR="00CE63AA" w:rsidRPr="00D305F6">
        <w:rPr>
          <w:rFonts w:ascii="Corbel" w:hAnsi="Corbel"/>
          <w:sz w:val="18"/>
          <w:szCs w:val="18"/>
        </w:rPr>
        <w:t>and why</w:t>
      </w:r>
      <w:r w:rsidR="00A942A5" w:rsidRPr="00D305F6">
        <w:rPr>
          <w:rFonts w:ascii="Corbel" w:hAnsi="Corbel"/>
          <w:sz w:val="18"/>
          <w:szCs w:val="18"/>
        </w:rPr>
        <w:t xml:space="preserve"> </w:t>
      </w:r>
      <w:r w:rsidR="00B61C07" w:rsidRPr="00D305F6">
        <w:rPr>
          <w:rFonts w:ascii="Corbel" w:hAnsi="Corbel"/>
          <w:sz w:val="18"/>
          <w:szCs w:val="18"/>
        </w:rPr>
        <w:t>did you allocate your allowance between saving and spending?</w:t>
      </w:r>
    </w:p>
    <w:p w14:paraId="0D236300" w14:textId="77777777" w:rsidR="00B61C07" w:rsidRPr="00D305F6" w:rsidRDefault="00CE63AA" w:rsidP="00B61C07">
      <w:pPr>
        <w:pStyle w:val="ListParagraph"/>
        <w:numPr>
          <w:ilvl w:val="0"/>
          <w:numId w:val="4"/>
        </w:numPr>
        <w:rPr>
          <w:rFonts w:ascii="Corbel" w:hAnsi="Corbel"/>
          <w:sz w:val="18"/>
          <w:szCs w:val="18"/>
        </w:rPr>
      </w:pPr>
      <w:r w:rsidRPr="00D305F6">
        <w:rPr>
          <w:rFonts w:ascii="Corbel" w:hAnsi="Corbel"/>
          <w:sz w:val="18"/>
          <w:szCs w:val="18"/>
        </w:rPr>
        <w:t>How does knowing about consumer demands help firms make production decisions</w:t>
      </w:r>
      <w:r w:rsidR="00B61C07" w:rsidRPr="00D305F6">
        <w:rPr>
          <w:rFonts w:ascii="Corbel" w:hAnsi="Corbel"/>
          <w:sz w:val="18"/>
          <w:szCs w:val="18"/>
        </w:rPr>
        <w:t>?</w:t>
      </w:r>
    </w:p>
    <w:p w14:paraId="21999D97" w14:textId="77777777" w:rsidR="00B61C07" w:rsidRPr="00D305F6" w:rsidRDefault="00B61C07" w:rsidP="00B61C07">
      <w:pPr>
        <w:pStyle w:val="ListParagraph"/>
        <w:numPr>
          <w:ilvl w:val="0"/>
          <w:numId w:val="4"/>
        </w:numPr>
        <w:rPr>
          <w:rFonts w:ascii="Corbel" w:hAnsi="Corbel"/>
          <w:sz w:val="18"/>
          <w:szCs w:val="18"/>
        </w:rPr>
      </w:pPr>
      <w:r w:rsidRPr="00D305F6">
        <w:rPr>
          <w:rFonts w:ascii="Corbel" w:hAnsi="Corbel"/>
          <w:sz w:val="18"/>
          <w:szCs w:val="18"/>
        </w:rPr>
        <w:t>Do markets always allocate resources perfectly</w:t>
      </w:r>
      <w:r w:rsidR="001B3D36" w:rsidRPr="00D305F6">
        <w:rPr>
          <w:rFonts w:ascii="Corbel" w:hAnsi="Corbel"/>
          <w:sz w:val="18"/>
          <w:szCs w:val="18"/>
        </w:rPr>
        <w:t>? How might firms in an industry organize themselves, and how might that impact consumers?</w:t>
      </w:r>
    </w:p>
    <w:p w14:paraId="1D3F7DBD" w14:textId="77777777" w:rsidR="00B61C07" w:rsidRPr="00D305F6" w:rsidRDefault="00B61C07" w:rsidP="00B61C07">
      <w:pPr>
        <w:pStyle w:val="ListParagraph"/>
        <w:numPr>
          <w:ilvl w:val="0"/>
          <w:numId w:val="4"/>
        </w:numPr>
        <w:rPr>
          <w:rFonts w:ascii="Corbel" w:hAnsi="Corbel"/>
          <w:sz w:val="18"/>
          <w:szCs w:val="18"/>
        </w:rPr>
      </w:pPr>
      <w:r w:rsidRPr="00D305F6">
        <w:rPr>
          <w:rFonts w:ascii="Corbel" w:hAnsi="Corbel"/>
          <w:sz w:val="18"/>
          <w:szCs w:val="18"/>
        </w:rPr>
        <w:t>What happens when individuals find themselves in strategic situations – when my well-being depends on the actions of someone else’s actions in addition to my own?</w:t>
      </w:r>
    </w:p>
    <w:p w14:paraId="27C78F9E" w14:textId="77777777" w:rsidR="00B96133" w:rsidRPr="00D305F6" w:rsidRDefault="00CE63AA" w:rsidP="00A942A5">
      <w:pPr>
        <w:ind w:firstLine="360"/>
        <w:rPr>
          <w:rFonts w:ascii="Corbel" w:hAnsi="Corbel"/>
          <w:sz w:val="18"/>
          <w:szCs w:val="18"/>
        </w:rPr>
      </w:pPr>
      <w:r w:rsidRPr="00D305F6">
        <w:rPr>
          <w:rFonts w:ascii="Corbel" w:hAnsi="Corbel"/>
          <w:sz w:val="18"/>
          <w:szCs w:val="18"/>
        </w:rPr>
        <w:t xml:space="preserve">These questions look familiar to everyone who’s taken an Econ 101 course, but in this course, you </w:t>
      </w:r>
      <w:r w:rsidR="009E7B00" w:rsidRPr="00D305F6">
        <w:rPr>
          <w:rFonts w:ascii="Corbel" w:hAnsi="Corbel"/>
          <w:sz w:val="18"/>
          <w:szCs w:val="18"/>
        </w:rPr>
        <w:t>will learn the value</w:t>
      </w:r>
      <w:r w:rsidR="00B61C07" w:rsidRPr="00D305F6">
        <w:rPr>
          <w:rFonts w:ascii="Corbel" w:hAnsi="Corbel"/>
          <w:sz w:val="18"/>
          <w:szCs w:val="18"/>
        </w:rPr>
        <w:t xml:space="preserve"> of </w:t>
      </w:r>
      <w:r w:rsidR="009E7B00" w:rsidRPr="00D305F6">
        <w:rPr>
          <w:rFonts w:ascii="Corbel" w:hAnsi="Corbel"/>
          <w:sz w:val="18"/>
          <w:szCs w:val="18"/>
        </w:rPr>
        <w:t xml:space="preserve">building </w:t>
      </w:r>
      <w:r w:rsidR="00B61C07" w:rsidRPr="00D305F6">
        <w:rPr>
          <w:rFonts w:ascii="Corbel" w:hAnsi="Corbel"/>
          <w:sz w:val="18"/>
          <w:szCs w:val="18"/>
        </w:rPr>
        <w:t>mathematical models</w:t>
      </w:r>
      <w:r w:rsidRPr="00D305F6">
        <w:rPr>
          <w:rFonts w:ascii="Corbel" w:hAnsi="Corbel"/>
          <w:sz w:val="18"/>
          <w:szCs w:val="18"/>
        </w:rPr>
        <w:t xml:space="preserve"> to address</w:t>
      </w:r>
      <w:r w:rsidR="009E7B00" w:rsidRPr="00D305F6">
        <w:rPr>
          <w:rFonts w:ascii="Corbel" w:hAnsi="Corbel"/>
          <w:sz w:val="18"/>
          <w:szCs w:val="18"/>
        </w:rPr>
        <w:t xml:space="preserve"> </w:t>
      </w:r>
      <w:r w:rsidRPr="00D305F6">
        <w:rPr>
          <w:rFonts w:ascii="Corbel" w:hAnsi="Corbel"/>
          <w:sz w:val="18"/>
          <w:szCs w:val="18"/>
        </w:rPr>
        <w:t>them</w:t>
      </w:r>
      <w:r w:rsidR="00B61C07" w:rsidRPr="00D305F6">
        <w:rPr>
          <w:rFonts w:ascii="Corbel" w:hAnsi="Corbel"/>
          <w:sz w:val="18"/>
          <w:szCs w:val="18"/>
        </w:rPr>
        <w:t xml:space="preserve">.  </w:t>
      </w:r>
    </w:p>
    <w:p w14:paraId="2DDD7B53" w14:textId="77777777" w:rsidR="009E7B00" w:rsidRPr="00D305F6" w:rsidRDefault="00B61C07" w:rsidP="00A942A5">
      <w:pPr>
        <w:ind w:firstLine="360"/>
        <w:rPr>
          <w:rFonts w:ascii="Corbel" w:hAnsi="Corbel"/>
          <w:sz w:val="18"/>
          <w:szCs w:val="18"/>
        </w:rPr>
      </w:pPr>
      <w:r w:rsidRPr="00D305F6">
        <w:rPr>
          <w:rFonts w:ascii="Corbel" w:hAnsi="Corbel"/>
          <w:sz w:val="18"/>
          <w:szCs w:val="18"/>
        </w:rPr>
        <w:t xml:space="preserve">Mathematics allows us to build much more </w:t>
      </w:r>
      <w:r w:rsidRPr="00D305F6">
        <w:rPr>
          <w:rFonts w:ascii="Corbel" w:hAnsi="Corbel"/>
          <w:i/>
          <w:sz w:val="18"/>
          <w:szCs w:val="18"/>
        </w:rPr>
        <w:t>precise</w:t>
      </w:r>
      <w:r w:rsidRPr="00D305F6">
        <w:rPr>
          <w:rFonts w:ascii="Corbel" w:hAnsi="Corbel"/>
          <w:sz w:val="18"/>
          <w:szCs w:val="18"/>
        </w:rPr>
        <w:t xml:space="preserve"> </w:t>
      </w:r>
      <w:r w:rsidR="009E7B00" w:rsidRPr="00D305F6">
        <w:rPr>
          <w:rFonts w:ascii="Corbel" w:hAnsi="Corbel"/>
          <w:sz w:val="18"/>
          <w:szCs w:val="18"/>
        </w:rPr>
        <w:t>models and allow us to strip a model down to its most important components and interactions. It is crucial to remember that although models – especially those expressed mathematically – may seem overly simplistic at first, the art of being an economist is to impart economic meaning and conclusions to the equations, derivatives and graphs we derive.</w:t>
      </w:r>
    </w:p>
    <w:p w14:paraId="24D0F5F5" w14:textId="77777777" w:rsidR="005042FE" w:rsidRPr="00776ACB" w:rsidRDefault="00C15C56" w:rsidP="008D6E1E">
      <w:pPr>
        <w:pStyle w:val="Heading1"/>
        <w:rPr>
          <w:rFonts w:ascii="Corbel" w:hAnsi="Corbel"/>
          <w:color w:val="000000" w:themeColor="text1"/>
          <w:sz w:val="18"/>
          <w:szCs w:val="18"/>
        </w:rPr>
      </w:pPr>
      <w:r w:rsidRPr="00776ACB">
        <w:rPr>
          <w:rFonts w:ascii="Corbel" w:hAnsi="Corbel"/>
          <w:color w:val="000000" w:themeColor="text1"/>
          <w:sz w:val="18"/>
          <w:szCs w:val="18"/>
        </w:rPr>
        <w:t xml:space="preserve">Course </w:t>
      </w:r>
      <w:r w:rsidR="005042FE" w:rsidRPr="00776ACB">
        <w:rPr>
          <w:rFonts w:ascii="Corbel" w:hAnsi="Corbel"/>
          <w:color w:val="000000" w:themeColor="text1"/>
          <w:sz w:val="18"/>
          <w:szCs w:val="18"/>
        </w:rPr>
        <w:t xml:space="preserve">Learning Goals </w:t>
      </w:r>
    </w:p>
    <w:p w14:paraId="7F788F2E" w14:textId="77777777" w:rsidR="003A34B6" w:rsidRPr="00D305F6" w:rsidRDefault="003A34B6" w:rsidP="003A34B6">
      <w:pPr>
        <w:rPr>
          <w:rFonts w:ascii="Corbel" w:hAnsi="Corbel"/>
          <w:sz w:val="18"/>
          <w:szCs w:val="18"/>
        </w:rPr>
      </w:pPr>
      <w:r w:rsidRPr="00D305F6">
        <w:rPr>
          <w:rFonts w:ascii="Corbel" w:hAnsi="Corbel"/>
          <w:sz w:val="18"/>
          <w:szCs w:val="18"/>
        </w:rPr>
        <w:t>By the end of the course, students should be able to:</w:t>
      </w:r>
    </w:p>
    <w:p w14:paraId="4F19D1BB" w14:textId="77777777" w:rsidR="003A34B6" w:rsidRPr="00D305F6" w:rsidRDefault="003A34B6" w:rsidP="005042FE">
      <w:pPr>
        <w:pStyle w:val="ListParagraph"/>
        <w:numPr>
          <w:ilvl w:val="0"/>
          <w:numId w:val="6"/>
        </w:numPr>
        <w:rPr>
          <w:rFonts w:ascii="Corbel" w:hAnsi="Corbel"/>
          <w:sz w:val="18"/>
          <w:szCs w:val="18"/>
        </w:rPr>
      </w:pPr>
      <w:r w:rsidRPr="00D305F6">
        <w:rPr>
          <w:rFonts w:ascii="Corbel" w:hAnsi="Corbel"/>
          <w:sz w:val="18"/>
          <w:szCs w:val="18"/>
        </w:rPr>
        <w:t>Understand the theory behind models of consumer behavior, firm behavior and game theory.</w:t>
      </w:r>
    </w:p>
    <w:p w14:paraId="2C8FD877" w14:textId="77777777" w:rsidR="003A34B6" w:rsidRPr="00D305F6" w:rsidRDefault="003A34B6" w:rsidP="005042FE">
      <w:pPr>
        <w:pStyle w:val="ListParagraph"/>
        <w:numPr>
          <w:ilvl w:val="0"/>
          <w:numId w:val="6"/>
        </w:numPr>
        <w:rPr>
          <w:rFonts w:ascii="Corbel" w:hAnsi="Corbel"/>
          <w:sz w:val="18"/>
          <w:szCs w:val="18"/>
        </w:rPr>
      </w:pPr>
      <w:r w:rsidRPr="00D305F6">
        <w:rPr>
          <w:rFonts w:ascii="Corbel" w:hAnsi="Corbel"/>
          <w:sz w:val="18"/>
          <w:szCs w:val="18"/>
        </w:rPr>
        <w:t>Master algebraic and calculus tools needed to work with these models and to understand policy implications.</w:t>
      </w:r>
    </w:p>
    <w:p w14:paraId="2570056E" w14:textId="77777777" w:rsidR="003A34B6" w:rsidRPr="00D305F6" w:rsidRDefault="003A34B6" w:rsidP="005042FE">
      <w:pPr>
        <w:pStyle w:val="ListParagraph"/>
        <w:numPr>
          <w:ilvl w:val="0"/>
          <w:numId w:val="6"/>
        </w:numPr>
        <w:rPr>
          <w:rFonts w:ascii="Corbel" w:hAnsi="Corbel"/>
          <w:sz w:val="18"/>
          <w:szCs w:val="18"/>
        </w:rPr>
      </w:pPr>
      <w:r w:rsidRPr="00D305F6">
        <w:rPr>
          <w:rFonts w:ascii="Corbel" w:hAnsi="Corbel"/>
          <w:sz w:val="18"/>
          <w:szCs w:val="18"/>
        </w:rPr>
        <w:t xml:space="preserve">Apply concepts to new and possibly unfamiliar real-world situations. </w:t>
      </w:r>
    </w:p>
    <w:p w14:paraId="558D0947" w14:textId="77777777" w:rsidR="005042FE" w:rsidRPr="00D305F6" w:rsidRDefault="005042FE" w:rsidP="005042FE">
      <w:pPr>
        <w:pStyle w:val="ListParagraph"/>
        <w:numPr>
          <w:ilvl w:val="0"/>
          <w:numId w:val="6"/>
        </w:numPr>
        <w:rPr>
          <w:rFonts w:ascii="Corbel" w:hAnsi="Corbel"/>
          <w:sz w:val="18"/>
          <w:szCs w:val="18"/>
        </w:rPr>
      </w:pPr>
      <w:r w:rsidRPr="00D305F6">
        <w:rPr>
          <w:rFonts w:ascii="Corbel" w:hAnsi="Corbel"/>
          <w:sz w:val="18"/>
          <w:szCs w:val="18"/>
        </w:rPr>
        <w:t xml:space="preserve">Understand how microeconomics acts as a fundamental foundation for further </w:t>
      </w:r>
      <w:r w:rsidR="003A34B6" w:rsidRPr="00D305F6">
        <w:rPr>
          <w:rFonts w:ascii="Corbel" w:hAnsi="Corbel"/>
          <w:sz w:val="18"/>
          <w:szCs w:val="18"/>
        </w:rPr>
        <w:t xml:space="preserve">300-level and 400-level </w:t>
      </w:r>
      <w:r w:rsidRPr="00D305F6">
        <w:rPr>
          <w:rFonts w:ascii="Corbel" w:hAnsi="Corbel"/>
          <w:sz w:val="18"/>
          <w:szCs w:val="18"/>
        </w:rPr>
        <w:t>courses</w:t>
      </w:r>
      <w:r w:rsidR="003A34B6" w:rsidRPr="00D305F6">
        <w:rPr>
          <w:rFonts w:ascii="Corbel" w:hAnsi="Corbel"/>
          <w:sz w:val="18"/>
          <w:szCs w:val="18"/>
        </w:rPr>
        <w:t>.</w:t>
      </w:r>
      <w:r w:rsidRPr="00D305F6">
        <w:rPr>
          <w:rFonts w:ascii="Corbel" w:hAnsi="Corbel"/>
          <w:sz w:val="18"/>
          <w:szCs w:val="18"/>
        </w:rPr>
        <w:t xml:space="preserve"> </w:t>
      </w:r>
    </w:p>
    <w:p w14:paraId="1EA9CB1A" w14:textId="0F66508B" w:rsidR="00C15C56" w:rsidRPr="00776ACB" w:rsidRDefault="00C15C56" w:rsidP="00C15C56">
      <w:pPr>
        <w:pStyle w:val="Heading1"/>
        <w:rPr>
          <w:rFonts w:ascii="Corbel" w:hAnsi="Corbel"/>
          <w:color w:val="000000" w:themeColor="text1"/>
          <w:sz w:val="18"/>
          <w:szCs w:val="18"/>
        </w:rPr>
      </w:pPr>
      <w:r w:rsidRPr="00776ACB">
        <w:rPr>
          <w:rFonts w:ascii="Corbel" w:hAnsi="Corbel"/>
          <w:color w:val="000000" w:themeColor="text1"/>
          <w:sz w:val="18"/>
          <w:szCs w:val="18"/>
        </w:rPr>
        <w:t xml:space="preserve">Learning Goals </w:t>
      </w:r>
    </w:p>
    <w:p w14:paraId="72E163E8" w14:textId="15ACCB88" w:rsidR="00C15C56" w:rsidRPr="00D305F6" w:rsidRDefault="00AD7CF1" w:rsidP="00AD7CF1">
      <w:pPr>
        <w:rPr>
          <w:rFonts w:ascii="Corbel" w:hAnsi="Corbel"/>
          <w:sz w:val="18"/>
          <w:szCs w:val="18"/>
        </w:rPr>
      </w:pPr>
      <w:r w:rsidRPr="00D305F6">
        <w:rPr>
          <w:rFonts w:ascii="Corbel" w:hAnsi="Corbel"/>
          <w:sz w:val="18"/>
          <w:szCs w:val="18"/>
        </w:rPr>
        <w:t xml:space="preserve">In this course, you will </w:t>
      </w:r>
      <w:r w:rsidR="002A1ABE">
        <w:rPr>
          <w:rFonts w:ascii="Corbel" w:hAnsi="Corbel"/>
          <w:sz w:val="18"/>
          <w:szCs w:val="18"/>
        </w:rPr>
        <w:t>complete the following</w:t>
      </w:r>
      <w:r w:rsidRPr="00D305F6">
        <w:rPr>
          <w:rFonts w:ascii="Corbel" w:hAnsi="Corbel"/>
          <w:sz w:val="18"/>
          <w:szCs w:val="18"/>
        </w:rPr>
        <w:t xml:space="preserve"> objectives:</w:t>
      </w:r>
    </w:p>
    <w:p w14:paraId="4BC2B5B7" w14:textId="77777777" w:rsidR="00AD7CF1" w:rsidRPr="00D305F6" w:rsidRDefault="00AD7CF1" w:rsidP="00C15C56">
      <w:pPr>
        <w:pStyle w:val="ListParagraph"/>
        <w:numPr>
          <w:ilvl w:val="0"/>
          <w:numId w:val="6"/>
        </w:numPr>
        <w:rPr>
          <w:rFonts w:ascii="Corbel" w:hAnsi="Corbel"/>
          <w:sz w:val="18"/>
          <w:szCs w:val="18"/>
        </w:rPr>
      </w:pPr>
      <w:r w:rsidRPr="00D305F6">
        <w:rPr>
          <w:rFonts w:ascii="Corbel" w:hAnsi="Corbel"/>
          <w:sz w:val="18"/>
          <w:szCs w:val="18"/>
        </w:rPr>
        <w:t>Representation: You will learn how to translate real-life phenomena (e.g. firm behavior, consumer behavior) into quantitative models.</w:t>
      </w:r>
    </w:p>
    <w:p w14:paraId="07C1FFD5" w14:textId="77777777" w:rsidR="00AD7CF1" w:rsidRPr="00D305F6" w:rsidRDefault="00AD7CF1" w:rsidP="00C15C56">
      <w:pPr>
        <w:pStyle w:val="ListParagraph"/>
        <w:numPr>
          <w:ilvl w:val="0"/>
          <w:numId w:val="6"/>
        </w:numPr>
        <w:rPr>
          <w:rFonts w:ascii="Corbel" w:hAnsi="Corbel"/>
          <w:sz w:val="18"/>
          <w:szCs w:val="18"/>
        </w:rPr>
      </w:pPr>
      <w:r w:rsidRPr="00D305F6">
        <w:rPr>
          <w:rFonts w:ascii="Corbel" w:hAnsi="Corbel"/>
          <w:sz w:val="18"/>
          <w:szCs w:val="18"/>
        </w:rPr>
        <w:t>Implementation: You will use calculus, algebra, graphing and other mathematical methods and tools to solve problems.</w:t>
      </w:r>
    </w:p>
    <w:p w14:paraId="38803365" w14:textId="77777777" w:rsidR="00AD7CF1" w:rsidRPr="00D305F6" w:rsidRDefault="00AD7CF1" w:rsidP="00C15C56">
      <w:pPr>
        <w:pStyle w:val="ListParagraph"/>
        <w:numPr>
          <w:ilvl w:val="0"/>
          <w:numId w:val="6"/>
        </w:numPr>
        <w:rPr>
          <w:rFonts w:ascii="Corbel" w:hAnsi="Corbel"/>
          <w:sz w:val="18"/>
          <w:szCs w:val="18"/>
        </w:rPr>
      </w:pPr>
      <w:r w:rsidRPr="00D305F6">
        <w:rPr>
          <w:rFonts w:ascii="Corbel" w:hAnsi="Corbel"/>
          <w:sz w:val="18"/>
          <w:szCs w:val="18"/>
        </w:rPr>
        <w:t>Applications: You will make judgments, draw conclusions and discuss policy implications from quantitative models.</w:t>
      </w:r>
    </w:p>
    <w:p w14:paraId="29407931" w14:textId="77777777" w:rsidR="008D6E1E" w:rsidRPr="00776ACB" w:rsidRDefault="00363ED0" w:rsidP="008D6E1E">
      <w:pPr>
        <w:pStyle w:val="Heading1"/>
        <w:rPr>
          <w:rFonts w:ascii="Corbel" w:hAnsi="Corbel"/>
          <w:color w:val="000000" w:themeColor="text1"/>
          <w:sz w:val="18"/>
          <w:szCs w:val="18"/>
        </w:rPr>
      </w:pPr>
      <w:r w:rsidRPr="00776ACB">
        <w:rPr>
          <w:rFonts w:ascii="Corbel" w:hAnsi="Corbel"/>
          <w:color w:val="000000" w:themeColor="text1"/>
          <w:sz w:val="18"/>
          <w:szCs w:val="18"/>
        </w:rPr>
        <w:lastRenderedPageBreak/>
        <w:t>Prere</w:t>
      </w:r>
      <w:r w:rsidR="008D6E1E" w:rsidRPr="00776ACB">
        <w:rPr>
          <w:rFonts w:ascii="Corbel" w:hAnsi="Corbel"/>
          <w:color w:val="000000" w:themeColor="text1"/>
          <w:sz w:val="18"/>
          <w:szCs w:val="18"/>
        </w:rPr>
        <w:t>quisites</w:t>
      </w:r>
    </w:p>
    <w:p w14:paraId="29761BED" w14:textId="1A47474B" w:rsidR="004D555C" w:rsidRPr="00D305F6" w:rsidRDefault="004D555C" w:rsidP="00CE63AA">
      <w:pPr>
        <w:ind w:firstLine="360"/>
        <w:rPr>
          <w:rFonts w:ascii="Corbel" w:hAnsi="Corbel"/>
          <w:sz w:val="18"/>
          <w:szCs w:val="18"/>
        </w:rPr>
      </w:pPr>
      <w:r w:rsidRPr="00D305F6">
        <w:rPr>
          <w:rFonts w:ascii="Corbel" w:hAnsi="Corbel"/>
          <w:sz w:val="18"/>
          <w:szCs w:val="18"/>
        </w:rPr>
        <w:t xml:space="preserve">There are two prerequisites, both of which are </w:t>
      </w:r>
      <w:r w:rsidRPr="00D305F6">
        <w:rPr>
          <w:rFonts w:ascii="Corbel" w:hAnsi="Corbel"/>
          <w:b/>
          <w:sz w:val="18"/>
          <w:szCs w:val="18"/>
        </w:rPr>
        <w:t>essential</w:t>
      </w:r>
      <w:r w:rsidR="002A1ABE">
        <w:rPr>
          <w:rFonts w:ascii="Corbel" w:hAnsi="Corbel"/>
          <w:sz w:val="18"/>
          <w:szCs w:val="18"/>
        </w:rPr>
        <w:t>.</w:t>
      </w:r>
    </w:p>
    <w:p w14:paraId="331A25BF" w14:textId="0C7BAF4A" w:rsidR="008D6E1E" w:rsidRPr="00D305F6" w:rsidRDefault="008D6E1E" w:rsidP="00CE63AA">
      <w:pPr>
        <w:ind w:firstLine="360"/>
        <w:rPr>
          <w:rFonts w:ascii="Corbel" w:hAnsi="Corbel"/>
          <w:sz w:val="18"/>
          <w:szCs w:val="18"/>
        </w:rPr>
      </w:pPr>
      <w:r w:rsidRPr="00D305F6">
        <w:rPr>
          <w:rFonts w:ascii="Corbel" w:hAnsi="Corbel"/>
          <w:sz w:val="18"/>
          <w:szCs w:val="18"/>
        </w:rPr>
        <w:t>The first prerequisite is that you must have completed a principles of economics course (</w:t>
      </w:r>
      <w:r w:rsidR="002A1ABE">
        <w:rPr>
          <w:rFonts w:ascii="Corbel" w:hAnsi="Corbel"/>
          <w:sz w:val="18"/>
          <w:szCs w:val="18"/>
        </w:rPr>
        <w:t>ECO</w:t>
      </w:r>
      <w:r w:rsidRPr="00D305F6">
        <w:rPr>
          <w:rFonts w:ascii="Corbel" w:hAnsi="Corbel"/>
          <w:sz w:val="18"/>
          <w:szCs w:val="18"/>
        </w:rPr>
        <w:t xml:space="preserve"> 101). </w:t>
      </w:r>
    </w:p>
    <w:p w14:paraId="0D26D147" w14:textId="3B0A5AC6" w:rsidR="00CB0AF0" w:rsidRPr="00D305F6" w:rsidRDefault="00DC49C2" w:rsidP="00A942A5">
      <w:pPr>
        <w:ind w:firstLine="360"/>
        <w:rPr>
          <w:rFonts w:ascii="Corbel" w:hAnsi="Corbel"/>
          <w:sz w:val="18"/>
          <w:szCs w:val="18"/>
        </w:rPr>
      </w:pPr>
      <w:r w:rsidRPr="00D305F6">
        <w:rPr>
          <w:rFonts w:ascii="Corbel" w:hAnsi="Corbel"/>
          <w:sz w:val="18"/>
          <w:szCs w:val="18"/>
        </w:rPr>
        <w:t xml:space="preserve">The second prerequisite is that you must have calculus </w:t>
      </w:r>
      <w:r>
        <w:rPr>
          <w:rFonts w:ascii="Corbel" w:hAnsi="Corbel"/>
          <w:sz w:val="18"/>
          <w:szCs w:val="18"/>
        </w:rPr>
        <w:t>proficiency by having completed</w:t>
      </w:r>
      <w:r w:rsidRPr="00D33E75">
        <w:rPr>
          <w:rFonts w:ascii="Arial" w:hAnsi="Arial" w:cs="Arial"/>
          <w:color w:val="575757"/>
          <w:sz w:val="21"/>
          <w:szCs w:val="21"/>
          <w:shd w:val="clear" w:color="auto" w:fill="FFFFFF"/>
        </w:rPr>
        <w:t xml:space="preserve"> </w:t>
      </w:r>
      <w:r w:rsidRPr="00D33E75">
        <w:rPr>
          <w:rFonts w:ascii="Corbel" w:hAnsi="Corbel"/>
          <w:sz w:val="18"/>
          <w:szCs w:val="18"/>
        </w:rPr>
        <w:t>MAT 145 or equivalent</w:t>
      </w:r>
      <w:r>
        <w:rPr>
          <w:rFonts w:ascii="Corbel" w:hAnsi="Corbel"/>
          <w:sz w:val="18"/>
          <w:szCs w:val="18"/>
        </w:rPr>
        <w:t>.</w:t>
      </w:r>
      <w:r w:rsidRPr="00D305F6">
        <w:rPr>
          <w:rFonts w:ascii="Corbel" w:hAnsi="Corbel"/>
          <w:sz w:val="18"/>
          <w:szCs w:val="18"/>
        </w:rPr>
        <w:t xml:space="preserve"> You </w:t>
      </w:r>
      <w:r w:rsidRPr="00D305F6">
        <w:rPr>
          <w:rFonts w:ascii="Corbel" w:hAnsi="Corbel"/>
          <w:i/>
          <w:sz w:val="18"/>
          <w:szCs w:val="18"/>
        </w:rPr>
        <w:t xml:space="preserve">must </w:t>
      </w:r>
      <w:r w:rsidRPr="00D305F6">
        <w:rPr>
          <w:rFonts w:ascii="Corbel" w:hAnsi="Corbel"/>
          <w:sz w:val="18"/>
          <w:szCs w:val="18"/>
        </w:rPr>
        <w:t xml:space="preserve">be comfortable with the following from </w:t>
      </w:r>
      <w:r w:rsidRPr="00D305F6">
        <w:rPr>
          <w:rFonts w:ascii="Corbel" w:hAnsi="Corbel"/>
          <w:i/>
          <w:sz w:val="18"/>
          <w:szCs w:val="18"/>
        </w:rPr>
        <w:t>Day 1</w:t>
      </w:r>
      <w:r w:rsidRPr="00D305F6">
        <w:rPr>
          <w:rFonts w:ascii="Corbel" w:hAnsi="Corbel"/>
          <w:sz w:val="18"/>
          <w:szCs w:val="18"/>
        </w:rPr>
        <w:t>:</w:t>
      </w:r>
    </w:p>
    <w:p w14:paraId="25374FCF" w14:textId="77777777" w:rsidR="00CB0AF0" w:rsidRPr="00D305F6" w:rsidRDefault="00CB0AF0" w:rsidP="00CB0AF0">
      <w:pPr>
        <w:pStyle w:val="ListParagraph"/>
        <w:numPr>
          <w:ilvl w:val="0"/>
          <w:numId w:val="3"/>
        </w:numPr>
        <w:rPr>
          <w:rFonts w:ascii="Corbel" w:hAnsi="Corbel"/>
          <w:i/>
          <w:sz w:val="18"/>
          <w:szCs w:val="18"/>
        </w:rPr>
      </w:pPr>
      <w:r w:rsidRPr="00D305F6">
        <w:rPr>
          <w:rFonts w:ascii="Corbel" w:hAnsi="Corbel"/>
          <w:sz w:val="18"/>
          <w:szCs w:val="18"/>
        </w:rPr>
        <w:t>What a derivative of a function represents (</w:t>
      </w:r>
      <w:r w:rsidR="004D555C" w:rsidRPr="00D305F6">
        <w:rPr>
          <w:rFonts w:ascii="Corbel" w:hAnsi="Corbel"/>
          <w:sz w:val="18"/>
          <w:szCs w:val="18"/>
        </w:rPr>
        <w:t xml:space="preserve">i.e., you understand </w:t>
      </w:r>
      <w:r w:rsidRPr="00D305F6">
        <w:rPr>
          <w:rFonts w:ascii="Corbel" w:hAnsi="Corbel"/>
          <w:sz w:val="18"/>
          <w:szCs w:val="18"/>
        </w:rPr>
        <w:t>it’s the slope of a tangent line touching a function at a particular point);</w:t>
      </w:r>
    </w:p>
    <w:p w14:paraId="55FD88D2" w14:textId="77777777" w:rsidR="00CB0AF0" w:rsidRPr="00D305F6" w:rsidRDefault="00CB0AF0" w:rsidP="00CB0AF0">
      <w:pPr>
        <w:pStyle w:val="ListParagraph"/>
        <w:numPr>
          <w:ilvl w:val="0"/>
          <w:numId w:val="3"/>
        </w:numPr>
        <w:rPr>
          <w:rFonts w:ascii="Corbel" w:hAnsi="Corbel"/>
          <w:i/>
          <w:sz w:val="18"/>
          <w:szCs w:val="18"/>
        </w:rPr>
      </w:pPr>
      <w:r w:rsidRPr="00D305F6">
        <w:rPr>
          <w:rFonts w:ascii="Corbel" w:hAnsi="Corbel"/>
          <w:sz w:val="18"/>
          <w:szCs w:val="18"/>
        </w:rPr>
        <w:t>How to find the derivative of a function in one variable</w:t>
      </w:r>
      <w:r w:rsidR="00A2022A" w:rsidRPr="00D305F6">
        <w:rPr>
          <w:rFonts w:ascii="Corbel" w:hAnsi="Corbel"/>
          <w:sz w:val="18"/>
          <w:szCs w:val="18"/>
        </w:rPr>
        <w:t>, for a variety of functions</w:t>
      </w:r>
      <w:r w:rsidR="003A34B6" w:rsidRPr="00D305F6">
        <w:rPr>
          <w:rFonts w:ascii="Corbel" w:hAnsi="Corbel"/>
          <w:sz w:val="18"/>
          <w:szCs w:val="18"/>
        </w:rPr>
        <w:t xml:space="preserve"> (</w:t>
      </w:r>
      <w:r w:rsidR="00366D06" w:rsidRPr="00D305F6">
        <w:rPr>
          <w:rFonts w:ascii="Corbel" w:hAnsi="Corbel"/>
          <w:sz w:val="18"/>
          <w:szCs w:val="18"/>
        </w:rPr>
        <w:t xml:space="preserve">polynomial, </w:t>
      </w:r>
      <w:r w:rsidR="003A34B6" w:rsidRPr="00D305F6">
        <w:rPr>
          <w:rFonts w:ascii="Corbel" w:hAnsi="Corbel"/>
          <w:sz w:val="18"/>
          <w:szCs w:val="18"/>
        </w:rPr>
        <w:t>exponential, logarithmic, etc.</w:t>
      </w:r>
      <w:r w:rsidR="00366D06" w:rsidRPr="00D305F6">
        <w:rPr>
          <w:rFonts w:ascii="Corbel" w:hAnsi="Corbel"/>
          <w:sz w:val="18"/>
          <w:szCs w:val="18"/>
        </w:rPr>
        <w:t xml:space="preserve"> Trigonometry is not necessary.</w:t>
      </w:r>
      <w:r w:rsidR="003A34B6" w:rsidRPr="00D305F6">
        <w:rPr>
          <w:rFonts w:ascii="Corbel" w:hAnsi="Corbel"/>
          <w:sz w:val="18"/>
          <w:szCs w:val="18"/>
        </w:rPr>
        <w:t>)</w:t>
      </w:r>
      <w:r w:rsidRPr="00D305F6">
        <w:rPr>
          <w:rFonts w:ascii="Corbel" w:hAnsi="Corbel"/>
          <w:sz w:val="18"/>
          <w:szCs w:val="18"/>
        </w:rPr>
        <w:t xml:space="preserve">; </w:t>
      </w:r>
    </w:p>
    <w:p w14:paraId="7A76CB35" w14:textId="77777777" w:rsidR="003A34B6" w:rsidRPr="00D305F6" w:rsidRDefault="00CB0AF0" w:rsidP="00CB0AF0">
      <w:pPr>
        <w:pStyle w:val="ListParagraph"/>
        <w:numPr>
          <w:ilvl w:val="0"/>
          <w:numId w:val="3"/>
        </w:numPr>
        <w:rPr>
          <w:rFonts w:ascii="Corbel" w:hAnsi="Corbel"/>
          <w:i/>
          <w:sz w:val="18"/>
          <w:szCs w:val="18"/>
        </w:rPr>
      </w:pPr>
      <w:r w:rsidRPr="00D305F6">
        <w:rPr>
          <w:rFonts w:ascii="Corbel" w:hAnsi="Corbel"/>
          <w:sz w:val="18"/>
          <w:szCs w:val="18"/>
        </w:rPr>
        <w:t xml:space="preserve">How to maximize or minimize a function in one variable using calculus. </w:t>
      </w:r>
    </w:p>
    <w:p w14:paraId="3A5EB82D" w14:textId="77777777" w:rsidR="008D6E1E" w:rsidRPr="00D305F6" w:rsidRDefault="003A34B6" w:rsidP="00CB0AF0">
      <w:pPr>
        <w:pStyle w:val="ListParagraph"/>
        <w:numPr>
          <w:ilvl w:val="0"/>
          <w:numId w:val="3"/>
        </w:numPr>
        <w:rPr>
          <w:rFonts w:ascii="Corbel" w:hAnsi="Corbel"/>
          <w:i/>
          <w:sz w:val="18"/>
          <w:szCs w:val="18"/>
        </w:rPr>
      </w:pPr>
      <w:r w:rsidRPr="00D305F6">
        <w:rPr>
          <w:rFonts w:ascii="Corbel" w:hAnsi="Corbel"/>
          <w:sz w:val="18"/>
          <w:szCs w:val="18"/>
        </w:rPr>
        <w:t>Algebraic manipulation and solving a system of equations.</w:t>
      </w:r>
      <w:r w:rsidR="008D6E1E" w:rsidRPr="00D305F6">
        <w:rPr>
          <w:rFonts w:ascii="Corbel" w:hAnsi="Corbel"/>
          <w:sz w:val="18"/>
          <w:szCs w:val="18"/>
        </w:rPr>
        <w:t xml:space="preserve"> </w:t>
      </w:r>
    </w:p>
    <w:p w14:paraId="5ECC5D01" w14:textId="77777777" w:rsidR="004D555C" w:rsidRPr="00D305F6" w:rsidRDefault="00CE63AA" w:rsidP="004D555C">
      <w:pPr>
        <w:rPr>
          <w:rFonts w:ascii="Corbel" w:hAnsi="Corbel"/>
          <w:sz w:val="18"/>
          <w:szCs w:val="18"/>
        </w:rPr>
      </w:pPr>
      <w:r w:rsidRPr="00D305F6">
        <w:rPr>
          <w:rFonts w:ascii="Corbel" w:hAnsi="Corbel"/>
          <w:sz w:val="18"/>
          <w:szCs w:val="18"/>
        </w:rPr>
        <w:t>If you’re in doubt about your mathematical abilities for this course, please speak to me as soon as possible – don’t wait until after add/drop.</w:t>
      </w:r>
    </w:p>
    <w:p w14:paraId="6118D437" w14:textId="77777777" w:rsidR="00DB3F82" w:rsidRPr="00776ACB" w:rsidRDefault="00DB3F82" w:rsidP="00DB3F82">
      <w:pPr>
        <w:pStyle w:val="Heading1"/>
        <w:rPr>
          <w:rFonts w:ascii="Corbel" w:hAnsi="Corbel"/>
          <w:color w:val="000000" w:themeColor="text1"/>
          <w:sz w:val="18"/>
          <w:szCs w:val="18"/>
        </w:rPr>
      </w:pPr>
      <w:r w:rsidRPr="00776ACB">
        <w:rPr>
          <w:rFonts w:ascii="Corbel" w:hAnsi="Corbel"/>
          <w:color w:val="000000" w:themeColor="text1"/>
          <w:sz w:val="18"/>
          <w:szCs w:val="18"/>
        </w:rPr>
        <w:t>Textbook and Course Materials</w:t>
      </w:r>
    </w:p>
    <w:p w14:paraId="10922E8E" w14:textId="28D92C28" w:rsidR="00B1439C" w:rsidRPr="00D305F6" w:rsidRDefault="00FB490B" w:rsidP="00A942A5">
      <w:pPr>
        <w:ind w:firstLine="720"/>
        <w:rPr>
          <w:rFonts w:ascii="Corbel" w:hAnsi="Corbel"/>
          <w:sz w:val="18"/>
          <w:szCs w:val="18"/>
        </w:rPr>
      </w:pPr>
      <w:r w:rsidRPr="00D305F6">
        <w:rPr>
          <w:rFonts w:ascii="Corbel" w:hAnsi="Corbel"/>
          <w:b/>
          <w:sz w:val="18"/>
          <w:szCs w:val="18"/>
        </w:rPr>
        <w:t>Textbook</w:t>
      </w:r>
      <w:r w:rsidRPr="00D305F6">
        <w:rPr>
          <w:rFonts w:ascii="Corbel" w:hAnsi="Corbel"/>
          <w:sz w:val="18"/>
          <w:szCs w:val="18"/>
        </w:rPr>
        <w:t xml:space="preserve">. </w:t>
      </w:r>
      <w:r w:rsidR="00DB3F82" w:rsidRPr="00D305F6">
        <w:rPr>
          <w:rFonts w:ascii="Corbel" w:hAnsi="Corbel"/>
          <w:sz w:val="18"/>
          <w:szCs w:val="18"/>
        </w:rPr>
        <w:t xml:space="preserve">The </w:t>
      </w:r>
      <w:r w:rsidR="00B1439C" w:rsidRPr="00D305F6">
        <w:rPr>
          <w:rFonts w:ascii="Corbel" w:hAnsi="Corbel"/>
          <w:sz w:val="18"/>
          <w:szCs w:val="18"/>
        </w:rPr>
        <w:t xml:space="preserve">required </w:t>
      </w:r>
      <w:r w:rsidR="00DB3F82" w:rsidRPr="00D305F6">
        <w:rPr>
          <w:rFonts w:ascii="Corbel" w:hAnsi="Corbel"/>
          <w:sz w:val="18"/>
          <w:szCs w:val="18"/>
        </w:rPr>
        <w:t xml:space="preserve">textbook for this course is </w:t>
      </w:r>
      <w:r w:rsidR="00B33259" w:rsidRPr="00D305F6">
        <w:rPr>
          <w:rFonts w:ascii="Corbel" w:hAnsi="Corbel"/>
          <w:i/>
          <w:sz w:val="18"/>
          <w:szCs w:val="18"/>
        </w:rPr>
        <w:t>Microeconomics</w:t>
      </w:r>
      <w:r w:rsidR="003A34B6" w:rsidRPr="00D305F6">
        <w:rPr>
          <w:rFonts w:ascii="Corbel" w:hAnsi="Corbel"/>
          <w:i/>
          <w:sz w:val="18"/>
          <w:szCs w:val="18"/>
        </w:rPr>
        <w:t>: Theory and Applications with Calculus</w:t>
      </w:r>
      <w:r w:rsidR="003A34B6" w:rsidRPr="00D305F6">
        <w:rPr>
          <w:rFonts w:ascii="Corbel" w:hAnsi="Corbel"/>
          <w:sz w:val="18"/>
          <w:szCs w:val="18"/>
        </w:rPr>
        <w:t>, 5</w:t>
      </w:r>
      <w:r w:rsidR="003A34B6" w:rsidRPr="00D305F6">
        <w:rPr>
          <w:rFonts w:ascii="Corbel" w:hAnsi="Corbel"/>
          <w:sz w:val="18"/>
          <w:szCs w:val="18"/>
          <w:vertAlign w:val="superscript"/>
        </w:rPr>
        <w:t>th</w:t>
      </w:r>
      <w:r w:rsidR="003A34B6" w:rsidRPr="00D305F6">
        <w:rPr>
          <w:rFonts w:ascii="Corbel" w:hAnsi="Corbel"/>
          <w:sz w:val="18"/>
          <w:szCs w:val="18"/>
        </w:rPr>
        <w:t xml:space="preserve"> edition, by Jeffrey M. Perloff</w:t>
      </w:r>
      <w:r w:rsidR="00B33259" w:rsidRPr="00D305F6">
        <w:rPr>
          <w:rFonts w:ascii="Corbel" w:hAnsi="Corbel"/>
          <w:sz w:val="18"/>
          <w:szCs w:val="18"/>
        </w:rPr>
        <w:t xml:space="preserve"> (ISBN </w:t>
      </w:r>
      <w:r w:rsidR="003A34B6" w:rsidRPr="00D305F6">
        <w:rPr>
          <w:rFonts w:ascii="Corbel" w:hAnsi="Corbel"/>
          <w:sz w:val="18"/>
          <w:szCs w:val="18"/>
        </w:rPr>
        <w:t>978-0-13-518377-9</w:t>
      </w:r>
      <w:r w:rsidR="00B33259" w:rsidRPr="00D305F6">
        <w:rPr>
          <w:rFonts w:ascii="Corbel" w:hAnsi="Corbel"/>
          <w:sz w:val="18"/>
          <w:szCs w:val="18"/>
        </w:rPr>
        <w:t xml:space="preserve">). </w:t>
      </w:r>
      <w:r w:rsidR="00B1439C" w:rsidRPr="00D305F6">
        <w:rPr>
          <w:rFonts w:ascii="Corbel" w:hAnsi="Corbel"/>
          <w:sz w:val="18"/>
          <w:szCs w:val="18"/>
        </w:rPr>
        <w:t xml:space="preserve">It is very important that your book is the version </w:t>
      </w:r>
      <w:r w:rsidR="00B1439C" w:rsidRPr="00D305F6">
        <w:rPr>
          <w:rFonts w:ascii="Corbel" w:hAnsi="Corbel"/>
          <w:i/>
          <w:sz w:val="18"/>
          <w:szCs w:val="18"/>
        </w:rPr>
        <w:t>with calculus</w:t>
      </w:r>
      <w:r w:rsidR="00B571F5">
        <w:rPr>
          <w:rFonts w:ascii="Corbel" w:hAnsi="Corbel"/>
          <w:i/>
          <w:sz w:val="18"/>
          <w:szCs w:val="18"/>
        </w:rPr>
        <w:t xml:space="preserve">. </w:t>
      </w:r>
      <w:r w:rsidR="00B1439C" w:rsidRPr="00D305F6">
        <w:rPr>
          <w:rFonts w:ascii="Corbel" w:hAnsi="Corbel"/>
          <w:sz w:val="18"/>
          <w:szCs w:val="18"/>
        </w:rPr>
        <w:t xml:space="preserve">You can </w:t>
      </w:r>
      <w:r w:rsidR="00B571F5">
        <w:rPr>
          <w:rFonts w:ascii="Corbel" w:hAnsi="Corbel"/>
          <w:sz w:val="18"/>
          <w:szCs w:val="18"/>
        </w:rPr>
        <w:t>buy the book</w:t>
      </w:r>
      <w:r w:rsidR="00B1439C" w:rsidRPr="00D305F6">
        <w:rPr>
          <w:rFonts w:ascii="Corbel" w:hAnsi="Corbel"/>
          <w:sz w:val="18"/>
          <w:szCs w:val="18"/>
        </w:rPr>
        <w:t xml:space="preserve"> from the Pearson store.</w:t>
      </w:r>
    </w:p>
    <w:p w14:paraId="5310B8A1" w14:textId="77777777" w:rsidR="00B1439C" w:rsidRPr="00D305F6" w:rsidRDefault="00B1439C" w:rsidP="00A942A5">
      <w:pPr>
        <w:ind w:firstLine="720"/>
        <w:rPr>
          <w:rFonts w:ascii="Corbel" w:hAnsi="Corbel"/>
          <w:sz w:val="18"/>
          <w:szCs w:val="18"/>
        </w:rPr>
      </w:pPr>
      <w:r w:rsidRPr="00D305F6">
        <w:rPr>
          <w:rFonts w:ascii="Corbel" w:hAnsi="Corbel"/>
          <w:sz w:val="18"/>
          <w:szCs w:val="18"/>
        </w:rPr>
        <w:t xml:space="preserve">There are older editions of the book for purchase on sites such as Amazon. </w:t>
      </w:r>
      <w:r w:rsidRPr="00D305F6">
        <w:rPr>
          <w:rFonts w:ascii="Corbel" w:hAnsi="Corbel"/>
          <w:b/>
          <w:sz w:val="18"/>
          <w:szCs w:val="18"/>
        </w:rPr>
        <w:t>You are welcome to use them</w:t>
      </w:r>
      <w:r w:rsidRPr="00D305F6">
        <w:rPr>
          <w:rFonts w:ascii="Corbel" w:hAnsi="Corbel"/>
          <w:sz w:val="18"/>
          <w:szCs w:val="18"/>
        </w:rPr>
        <w:t>, but I have not looked at them and cannot vouch for how similar they are to the fifth edition.</w:t>
      </w:r>
    </w:p>
    <w:p w14:paraId="4387D76C" w14:textId="77777777" w:rsidR="00B1439C" w:rsidRPr="00D305F6" w:rsidRDefault="00B1439C" w:rsidP="00A942A5">
      <w:pPr>
        <w:ind w:firstLine="720"/>
        <w:rPr>
          <w:rFonts w:ascii="Corbel" w:hAnsi="Corbel"/>
          <w:i/>
          <w:sz w:val="18"/>
          <w:szCs w:val="18"/>
        </w:rPr>
      </w:pPr>
    </w:p>
    <w:p w14:paraId="4D602965" w14:textId="02633AC7" w:rsidR="003101C1" w:rsidRPr="00D305F6" w:rsidRDefault="002A1ABE" w:rsidP="008555AF">
      <w:pPr>
        <w:ind w:firstLine="720"/>
        <w:rPr>
          <w:rFonts w:ascii="Corbel" w:hAnsi="Corbel"/>
          <w:sz w:val="18"/>
          <w:szCs w:val="18"/>
        </w:rPr>
      </w:pPr>
      <w:r>
        <w:rPr>
          <w:rFonts w:ascii="Corbel" w:hAnsi="Corbel"/>
          <w:b/>
          <w:sz w:val="18"/>
          <w:szCs w:val="18"/>
        </w:rPr>
        <w:t>Moodle</w:t>
      </w:r>
      <w:r w:rsidR="00FB490B" w:rsidRPr="00D305F6">
        <w:rPr>
          <w:rFonts w:ascii="Corbel" w:hAnsi="Corbel"/>
          <w:sz w:val="18"/>
          <w:szCs w:val="18"/>
        </w:rPr>
        <w:t xml:space="preserve">. As a registered student, you should be able to view the </w:t>
      </w:r>
      <w:r>
        <w:rPr>
          <w:rFonts w:ascii="Corbel" w:hAnsi="Corbel"/>
          <w:sz w:val="18"/>
          <w:szCs w:val="18"/>
        </w:rPr>
        <w:t>Moodle</w:t>
      </w:r>
      <w:r w:rsidR="00FB490B" w:rsidRPr="00D305F6">
        <w:rPr>
          <w:rFonts w:ascii="Corbel" w:hAnsi="Corbel"/>
          <w:sz w:val="18"/>
          <w:szCs w:val="18"/>
        </w:rPr>
        <w:t xml:space="preserve"> page for this course. This is the site where </w:t>
      </w:r>
      <w:r w:rsidR="00FB490B" w:rsidRPr="00D305F6">
        <w:rPr>
          <w:rFonts w:ascii="Corbel" w:hAnsi="Corbel"/>
          <w:b/>
          <w:sz w:val="18"/>
          <w:szCs w:val="18"/>
        </w:rPr>
        <w:t>I will post lecture notes,</w:t>
      </w:r>
      <w:r w:rsidR="00A95108" w:rsidRPr="00D305F6">
        <w:rPr>
          <w:rFonts w:ascii="Corbel" w:hAnsi="Corbel"/>
          <w:b/>
          <w:sz w:val="18"/>
          <w:szCs w:val="18"/>
        </w:rPr>
        <w:t xml:space="preserve"> assignments, </w:t>
      </w:r>
      <w:r w:rsidR="00FB490B" w:rsidRPr="00D305F6">
        <w:rPr>
          <w:rFonts w:ascii="Corbel" w:hAnsi="Corbel"/>
          <w:b/>
          <w:sz w:val="18"/>
          <w:szCs w:val="18"/>
        </w:rPr>
        <w:t>additional study material and announcements for this course</w:t>
      </w:r>
      <w:r w:rsidR="00FB490B" w:rsidRPr="00D305F6">
        <w:rPr>
          <w:rFonts w:ascii="Corbel" w:hAnsi="Corbel"/>
          <w:sz w:val="18"/>
          <w:szCs w:val="18"/>
        </w:rPr>
        <w:t xml:space="preserve">. It is your responsibility to check </w:t>
      </w:r>
      <w:r w:rsidR="00B03285" w:rsidRPr="00D305F6">
        <w:rPr>
          <w:rFonts w:ascii="Corbel" w:hAnsi="Corbel"/>
          <w:sz w:val="18"/>
          <w:szCs w:val="18"/>
        </w:rPr>
        <w:t xml:space="preserve">the site often. </w:t>
      </w:r>
      <w:r w:rsidR="00A95108" w:rsidRPr="00D305F6">
        <w:rPr>
          <w:rFonts w:ascii="Corbel" w:hAnsi="Corbel"/>
          <w:sz w:val="18"/>
          <w:szCs w:val="18"/>
        </w:rPr>
        <w:t xml:space="preserve"> You can also check your grades.</w:t>
      </w:r>
    </w:p>
    <w:p w14:paraId="7D20D563" w14:textId="77777777" w:rsidR="007C3071" w:rsidRPr="00D305F6" w:rsidRDefault="00B03285" w:rsidP="008555AF">
      <w:pPr>
        <w:ind w:firstLine="720"/>
        <w:rPr>
          <w:rFonts w:ascii="Corbel" w:hAnsi="Corbel"/>
          <w:sz w:val="18"/>
          <w:szCs w:val="18"/>
        </w:rPr>
      </w:pPr>
      <w:r w:rsidRPr="00D305F6">
        <w:rPr>
          <w:rFonts w:ascii="Corbel" w:hAnsi="Corbel"/>
          <w:sz w:val="18"/>
          <w:szCs w:val="18"/>
        </w:rPr>
        <w:t xml:space="preserve">Lecture notes will generally be posted </w:t>
      </w:r>
      <w:r w:rsidR="000A1AB0" w:rsidRPr="00D305F6">
        <w:rPr>
          <w:rFonts w:ascii="Corbel" w:hAnsi="Corbel"/>
          <w:sz w:val="18"/>
          <w:szCs w:val="18"/>
        </w:rPr>
        <w:t>in advance of</w:t>
      </w:r>
      <w:r w:rsidRPr="00D305F6">
        <w:rPr>
          <w:rFonts w:ascii="Corbel" w:hAnsi="Corbel"/>
          <w:sz w:val="18"/>
          <w:szCs w:val="18"/>
        </w:rPr>
        <w:t xml:space="preserve"> the lecture we cover them in. I recommend that you print them out and bring them to class so that you can take note</w:t>
      </w:r>
      <w:r w:rsidR="008555AF" w:rsidRPr="00D305F6">
        <w:rPr>
          <w:rFonts w:ascii="Corbel" w:hAnsi="Corbel"/>
          <w:sz w:val="18"/>
          <w:szCs w:val="18"/>
        </w:rPr>
        <w:t>s on them. T</w:t>
      </w:r>
      <w:r w:rsidR="00E86937" w:rsidRPr="00D305F6">
        <w:rPr>
          <w:rFonts w:ascii="Corbel" w:hAnsi="Corbel"/>
          <w:sz w:val="18"/>
          <w:szCs w:val="18"/>
        </w:rPr>
        <w:t>he</w:t>
      </w:r>
      <w:r w:rsidRPr="00D305F6">
        <w:rPr>
          <w:rFonts w:ascii="Corbel" w:hAnsi="Corbel"/>
          <w:sz w:val="18"/>
          <w:szCs w:val="18"/>
        </w:rPr>
        <w:t xml:space="preserve"> notes </w:t>
      </w:r>
      <w:r w:rsidR="0028653F" w:rsidRPr="00D305F6">
        <w:rPr>
          <w:rFonts w:ascii="Corbel" w:hAnsi="Corbel"/>
          <w:sz w:val="18"/>
          <w:szCs w:val="18"/>
        </w:rPr>
        <w:t>tend to be</w:t>
      </w:r>
      <w:r w:rsidRPr="00D305F6">
        <w:rPr>
          <w:rFonts w:ascii="Corbel" w:hAnsi="Corbel"/>
          <w:sz w:val="18"/>
          <w:szCs w:val="18"/>
        </w:rPr>
        <w:t xml:space="preserve"> </w:t>
      </w:r>
      <w:r w:rsidRPr="00D305F6">
        <w:rPr>
          <w:rFonts w:ascii="Corbel" w:hAnsi="Corbel"/>
          <w:i/>
          <w:sz w:val="18"/>
          <w:szCs w:val="18"/>
        </w:rPr>
        <w:t>incomplete</w:t>
      </w:r>
      <w:r w:rsidR="007C3071" w:rsidRPr="00D305F6">
        <w:rPr>
          <w:rFonts w:ascii="Corbel" w:hAnsi="Corbel"/>
          <w:sz w:val="18"/>
          <w:szCs w:val="18"/>
        </w:rPr>
        <w:t xml:space="preserve">, as we will fill </w:t>
      </w:r>
      <w:r w:rsidR="008555AF" w:rsidRPr="00D305F6">
        <w:rPr>
          <w:rFonts w:ascii="Corbel" w:hAnsi="Corbel"/>
          <w:sz w:val="18"/>
          <w:szCs w:val="18"/>
        </w:rPr>
        <w:t xml:space="preserve">in the missing graphs, math </w:t>
      </w:r>
      <w:r w:rsidR="007C3071" w:rsidRPr="00D305F6">
        <w:rPr>
          <w:rFonts w:ascii="Corbel" w:hAnsi="Corbel"/>
          <w:sz w:val="18"/>
          <w:szCs w:val="18"/>
        </w:rPr>
        <w:t>and text during the lecture. If you miss a lecture, it is your responsibility to find a classmate who attended class to fill in the blanks.</w:t>
      </w:r>
    </w:p>
    <w:p w14:paraId="6FA74507" w14:textId="77777777" w:rsidR="00B1439C" w:rsidRPr="00776ACB" w:rsidRDefault="007C3071" w:rsidP="00924771">
      <w:pPr>
        <w:pStyle w:val="Heading1"/>
        <w:rPr>
          <w:rFonts w:ascii="Corbel" w:hAnsi="Corbel"/>
          <w:color w:val="000000" w:themeColor="text1"/>
          <w:sz w:val="18"/>
          <w:szCs w:val="18"/>
        </w:rPr>
      </w:pPr>
      <w:r w:rsidRPr="00776ACB">
        <w:rPr>
          <w:rFonts w:ascii="Corbel" w:hAnsi="Corbel"/>
          <w:color w:val="000000" w:themeColor="text1"/>
          <w:sz w:val="18"/>
          <w:szCs w:val="18"/>
        </w:rPr>
        <w:t>Grading</w:t>
      </w:r>
    </w:p>
    <w:p w14:paraId="7F10065D" w14:textId="1E036479" w:rsidR="0028653F" w:rsidRPr="00D305F6" w:rsidRDefault="00B1439C" w:rsidP="00B1439C">
      <w:pPr>
        <w:rPr>
          <w:rFonts w:ascii="Corbel" w:hAnsi="Corbel"/>
          <w:b/>
          <w:sz w:val="18"/>
          <w:szCs w:val="18"/>
        </w:rPr>
      </w:pPr>
      <w:r w:rsidRPr="00D305F6">
        <w:rPr>
          <w:rFonts w:ascii="Corbel" w:hAnsi="Corbel"/>
          <w:b/>
          <w:sz w:val="18"/>
          <w:szCs w:val="18"/>
          <w:u w:val="single"/>
        </w:rPr>
        <w:t xml:space="preserve">In-class </w:t>
      </w:r>
      <w:r w:rsidR="0014357F" w:rsidRPr="00D305F6">
        <w:rPr>
          <w:rFonts w:ascii="Corbel" w:hAnsi="Corbel"/>
          <w:b/>
          <w:sz w:val="18"/>
          <w:szCs w:val="18"/>
          <w:u w:val="single"/>
        </w:rPr>
        <w:t>Activities</w:t>
      </w:r>
      <w:r w:rsidR="0061769A" w:rsidRPr="00D305F6">
        <w:rPr>
          <w:rFonts w:ascii="Corbel" w:hAnsi="Corbel"/>
          <w:b/>
          <w:sz w:val="18"/>
          <w:szCs w:val="18"/>
          <w:u w:val="single"/>
        </w:rPr>
        <w:t xml:space="preserve"> </w:t>
      </w:r>
      <w:r w:rsidR="0061769A" w:rsidRPr="00D305F6">
        <w:rPr>
          <w:rFonts w:ascii="Corbel" w:hAnsi="Corbel"/>
          <w:sz w:val="18"/>
          <w:szCs w:val="18"/>
          <w:u w:val="single"/>
        </w:rPr>
        <w:t>(5%).</w:t>
      </w:r>
      <w:r w:rsidRPr="00D305F6">
        <w:rPr>
          <w:rFonts w:ascii="Corbel" w:hAnsi="Corbel"/>
          <w:sz w:val="18"/>
          <w:szCs w:val="18"/>
        </w:rPr>
        <w:t xml:space="preserve"> </w:t>
      </w:r>
      <w:r w:rsidR="0014357F" w:rsidRPr="00D305F6">
        <w:rPr>
          <w:rFonts w:ascii="Corbel" w:hAnsi="Corbel"/>
          <w:sz w:val="18"/>
          <w:szCs w:val="18"/>
        </w:rPr>
        <w:t>There will be regular, unannounced in-class activities. These can take the form of a worksheet</w:t>
      </w:r>
      <w:r w:rsidR="00366D06" w:rsidRPr="00D305F6">
        <w:rPr>
          <w:rFonts w:ascii="Corbel" w:hAnsi="Corbel"/>
          <w:sz w:val="18"/>
          <w:szCs w:val="18"/>
        </w:rPr>
        <w:t xml:space="preserve"> or</w:t>
      </w:r>
      <w:r w:rsidR="0014357F" w:rsidRPr="00D305F6">
        <w:rPr>
          <w:rFonts w:ascii="Corbel" w:hAnsi="Corbel"/>
          <w:sz w:val="18"/>
          <w:szCs w:val="18"/>
        </w:rPr>
        <w:t xml:space="preserve"> small-group exercise. </w:t>
      </w:r>
      <w:r w:rsidR="00CA44ED" w:rsidRPr="00D305F6">
        <w:rPr>
          <w:rFonts w:ascii="Corbel" w:hAnsi="Corbel"/>
          <w:sz w:val="18"/>
          <w:szCs w:val="18"/>
        </w:rPr>
        <w:t xml:space="preserve">The activities are a way to gauge attendance, and so credit will </w:t>
      </w:r>
      <w:r w:rsidR="00366D06" w:rsidRPr="00D305F6">
        <w:rPr>
          <w:rFonts w:ascii="Corbel" w:hAnsi="Corbel"/>
          <w:sz w:val="18"/>
          <w:szCs w:val="18"/>
        </w:rPr>
        <w:t>generally</w:t>
      </w:r>
      <w:r w:rsidR="00CA44ED" w:rsidRPr="00D305F6">
        <w:rPr>
          <w:rFonts w:ascii="Corbel" w:hAnsi="Corbel"/>
          <w:sz w:val="18"/>
          <w:szCs w:val="18"/>
        </w:rPr>
        <w:t xml:space="preserve"> be given for participation, also there may be some weight given to accuracy in certain activities.</w:t>
      </w:r>
    </w:p>
    <w:p w14:paraId="24D1227C" w14:textId="77777777" w:rsidR="00CE63AA" w:rsidRPr="00D305F6" w:rsidRDefault="00CE63AA" w:rsidP="008555AF">
      <w:pPr>
        <w:rPr>
          <w:rFonts w:ascii="Corbel" w:hAnsi="Corbel"/>
          <w:b/>
          <w:sz w:val="18"/>
          <w:szCs w:val="18"/>
          <w:u w:val="single"/>
        </w:rPr>
      </w:pPr>
    </w:p>
    <w:p w14:paraId="0624BCE7" w14:textId="5BD71754" w:rsidR="00F763EA" w:rsidRPr="00F763EA" w:rsidRDefault="0051449B" w:rsidP="00F763EA">
      <w:pPr>
        <w:rPr>
          <w:rFonts w:ascii="Corbel" w:hAnsi="Corbel"/>
          <w:sz w:val="18"/>
          <w:szCs w:val="18"/>
        </w:rPr>
      </w:pPr>
      <w:r w:rsidRPr="00D305F6">
        <w:rPr>
          <w:rFonts w:ascii="Corbel" w:hAnsi="Corbel"/>
          <w:b/>
          <w:sz w:val="18"/>
          <w:szCs w:val="18"/>
          <w:u w:val="single"/>
        </w:rPr>
        <w:t>A</w:t>
      </w:r>
      <w:r w:rsidR="007C3071" w:rsidRPr="00D305F6">
        <w:rPr>
          <w:rFonts w:ascii="Corbel" w:hAnsi="Corbel"/>
          <w:b/>
          <w:sz w:val="18"/>
          <w:szCs w:val="18"/>
          <w:u w:val="single"/>
        </w:rPr>
        <w:t>ssignments</w:t>
      </w:r>
      <w:r w:rsidRPr="00D305F6">
        <w:rPr>
          <w:rFonts w:ascii="Corbel" w:hAnsi="Corbel"/>
          <w:sz w:val="18"/>
          <w:szCs w:val="18"/>
          <w:u w:val="single"/>
        </w:rPr>
        <w:t xml:space="preserve"> (</w:t>
      </w:r>
      <w:r w:rsidR="0077343B">
        <w:rPr>
          <w:rFonts w:ascii="Corbel" w:hAnsi="Corbel"/>
          <w:sz w:val="18"/>
          <w:szCs w:val="18"/>
          <w:u w:val="single"/>
        </w:rPr>
        <w:t>3</w:t>
      </w:r>
      <w:r w:rsidR="0028653F" w:rsidRPr="00D305F6">
        <w:rPr>
          <w:rFonts w:ascii="Corbel" w:hAnsi="Corbel"/>
          <w:sz w:val="18"/>
          <w:szCs w:val="18"/>
          <w:u w:val="single"/>
        </w:rPr>
        <w:t>5</w:t>
      </w:r>
      <w:r w:rsidR="007C3071" w:rsidRPr="00D305F6">
        <w:rPr>
          <w:rFonts w:ascii="Corbel" w:hAnsi="Corbel"/>
          <w:sz w:val="18"/>
          <w:szCs w:val="18"/>
          <w:u w:val="single"/>
        </w:rPr>
        <w:t>%)</w:t>
      </w:r>
      <w:r w:rsidR="00DA3DC1" w:rsidRPr="00D305F6">
        <w:rPr>
          <w:rFonts w:ascii="Corbel" w:hAnsi="Corbel"/>
          <w:sz w:val="18"/>
          <w:szCs w:val="18"/>
          <w:u w:val="single"/>
        </w:rPr>
        <w:t>.</w:t>
      </w:r>
      <w:r w:rsidR="00DA3DC1" w:rsidRPr="00D305F6">
        <w:rPr>
          <w:rFonts w:ascii="Corbel" w:hAnsi="Corbel"/>
          <w:sz w:val="18"/>
          <w:szCs w:val="18"/>
        </w:rPr>
        <w:t xml:space="preserve"> </w:t>
      </w:r>
      <w:r w:rsidR="00D20A84" w:rsidRPr="00D305F6">
        <w:rPr>
          <w:rFonts w:ascii="Corbel" w:hAnsi="Corbel"/>
          <w:sz w:val="18"/>
          <w:szCs w:val="18"/>
        </w:rPr>
        <w:t xml:space="preserve">There will be </w:t>
      </w:r>
      <w:r w:rsidR="00B50445">
        <w:rPr>
          <w:rFonts w:ascii="Corbel" w:hAnsi="Corbel"/>
          <w:sz w:val="18"/>
          <w:szCs w:val="18"/>
        </w:rPr>
        <w:t>about 4-5 assignments over the course of the semester</w:t>
      </w:r>
      <w:r w:rsidR="002B5650" w:rsidRPr="00D305F6">
        <w:rPr>
          <w:rFonts w:ascii="Corbel" w:hAnsi="Corbel"/>
          <w:sz w:val="18"/>
          <w:szCs w:val="18"/>
        </w:rPr>
        <w:t>.</w:t>
      </w:r>
      <w:r w:rsidR="005625A0" w:rsidRPr="00D305F6">
        <w:rPr>
          <w:rFonts w:ascii="Corbel" w:hAnsi="Corbel"/>
          <w:sz w:val="18"/>
          <w:szCs w:val="18"/>
        </w:rPr>
        <w:t xml:space="preserve"> Each assignment carries equal weight.</w:t>
      </w:r>
      <w:r w:rsidR="002B5650" w:rsidRPr="00D305F6">
        <w:rPr>
          <w:rFonts w:ascii="Corbel" w:hAnsi="Corbel"/>
          <w:sz w:val="18"/>
          <w:szCs w:val="18"/>
        </w:rPr>
        <w:t xml:space="preserve"> </w:t>
      </w:r>
      <w:r w:rsidRPr="00D305F6">
        <w:rPr>
          <w:rFonts w:ascii="Corbel" w:hAnsi="Corbel"/>
          <w:sz w:val="18"/>
          <w:szCs w:val="18"/>
        </w:rPr>
        <w:t>I will drop the lowest grade among your assignments for the purposes</w:t>
      </w:r>
      <w:r w:rsidR="00ED6397" w:rsidRPr="00D305F6">
        <w:rPr>
          <w:rFonts w:ascii="Corbel" w:hAnsi="Corbel"/>
          <w:sz w:val="18"/>
          <w:szCs w:val="18"/>
        </w:rPr>
        <w:t xml:space="preserve"> of calculating your final </w:t>
      </w:r>
      <w:r w:rsidR="00B50445">
        <w:rPr>
          <w:rFonts w:ascii="Corbel" w:hAnsi="Corbel"/>
          <w:sz w:val="18"/>
          <w:szCs w:val="18"/>
        </w:rPr>
        <w:t>grade</w:t>
      </w:r>
      <w:r w:rsidR="00ED6397" w:rsidRPr="00D305F6">
        <w:rPr>
          <w:rFonts w:ascii="Corbel" w:hAnsi="Corbel"/>
          <w:sz w:val="18"/>
          <w:szCs w:val="18"/>
        </w:rPr>
        <w:t>.</w:t>
      </w:r>
      <w:r w:rsidR="00F763EA">
        <w:rPr>
          <w:rFonts w:ascii="Corbel" w:hAnsi="Corbel"/>
          <w:sz w:val="18"/>
          <w:szCs w:val="18"/>
        </w:rPr>
        <w:t xml:space="preserve"> </w:t>
      </w:r>
      <w:r w:rsidRPr="00F763EA">
        <w:rPr>
          <w:rFonts w:ascii="Corbel" w:hAnsi="Corbel"/>
          <w:b/>
          <w:bCs/>
          <w:sz w:val="18"/>
          <w:szCs w:val="18"/>
        </w:rPr>
        <w:t xml:space="preserve">You </w:t>
      </w:r>
      <w:r w:rsidR="00F763EA" w:rsidRPr="00F763EA">
        <w:rPr>
          <w:rFonts w:ascii="Corbel" w:hAnsi="Corbel"/>
          <w:b/>
          <w:bCs/>
          <w:sz w:val="18"/>
          <w:szCs w:val="18"/>
        </w:rPr>
        <w:t xml:space="preserve">must submit </w:t>
      </w:r>
      <w:r w:rsidR="00142AAE">
        <w:rPr>
          <w:rFonts w:ascii="Corbel" w:hAnsi="Corbel"/>
          <w:b/>
          <w:bCs/>
          <w:sz w:val="18"/>
          <w:szCs w:val="18"/>
        </w:rPr>
        <w:t>your</w:t>
      </w:r>
      <w:r w:rsidR="00F763EA" w:rsidRPr="00F763EA">
        <w:rPr>
          <w:rFonts w:ascii="Corbel" w:hAnsi="Corbel"/>
          <w:b/>
          <w:bCs/>
          <w:sz w:val="18"/>
          <w:szCs w:val="18"/>
        </w:rPr>
        <w:t xml:space="preserve"> assignments through the platform Gradescope by the end of the due date (instructions and important information on </w:t>
      </w:r>
      <w:r w:rsidR="002A1ABE">
        <w:rPr>
          <w:rFonts w:ascii="Corbel" w:hAnsi="Corbel"/>
          <w:b/>
          <w:bCs/>
          <w:sz w:val="18"/>
          <w:szCs w:val="18"/>
        </w:rPr>
        <w:t>Moodle</w:t>
      </w:r>
      <w:r w:rsidR="00F763EA" w:rsidRPr="00F763EA">
        <w:rPr>
          <w:rFonts w:ascii="Corbel" w:hAnsi="Corbel"/>
          <w:b/>
          <w:bCs/>
          <w:sz w:val="18"/>
          <w:szCs w:val="18"/>
        </w:rPr>
        <w:t>). Late assignments after 24 hours past the due date will NOT be accepted.</w:t>
      </w:r>
    </w:p>
    <w:p w14:paraId="4A6F92D4" w14:textId="77777777" w:rsidR="00F763EA" w:rsidRPr="00F763EA" w:rsidRDefault="00F763EA" w:rsidP="00F763EA">
      <w:pPr>
        <w:rPr>
          <w:rFonts w:ascii="Corbel" w:hAnsi="Corbel"/>
          <w:sz w:val="18"/>
          <w:szCs w:val="18"/>
        </w:rPr>
      </w:pPr>
      <w:r w:rsidRPr="00F763EA">
        <w:rPr>
          <w:rFonts w:ascii="Corbel" w:hAnsi="Corbel"/>
          <w:sz w:val="18"/>
          <w:szCs w:val="18"/>
        </w:rPr>
        <w:t>Lateness will be penalized according to the following rule:</w:t>
      </w:r>
    </w:p>
    <w:p w14:paraId="3560AF99" w14:textId="77777777" w:rsidR="00F763EA" w:rsidRPr="00F763EA" w:rsidRDefault="00F763EA" w:rsidP="00F763EA">
      <w:pPr>
        <w:ind w:firstLine="720"/>
        <w:rPr>
          <w:rFonts w:ascii="Corbel" w:hAnsi="Corbel"/>
          <w:sz w:val="18"/>
          <w:szCs w:val="18"/>
        </w:rPr>
      </w:pPr>
      <w:r w:rsidRPr="00F763EA">
        <w:rPr>
          <w:rFonts w:ascii="Corbel" w:hAnsi="Corbel"/>
          <w:sz w:val="18"/>
          <w:szCs w:val="18"/>
        </w:rPr>
        <w:t>Within 1 hour of lateness: 20% penalty.</w:t>
      </w:r>
    </w:p>
    <w:p w14:paraId="593D5F97" w14:textId="77777777" w:rsidR="00F763EA" w:rsidRPr="00F763EA" w:rsidRDefault="00F763EA" w:rsidP="00F763EA">
      <w:pPr>
        <w:ind w:firstLine="720"/>
        <w:rPr>
          <w:rFonts w:ascii="Corbel" w:hAnsi="Corbel"/>
          <w:sz w:val="18"/>
          <w:szCs w:val="18"/>
        </w:rPr>
      </w:pPr>
      <w:r w:rsidRPr="00F763EA">
        <w:rPr>
          <w:rFonts w:ascii="Corbel" w:hAnsi="Corbel"/>
          <w:sz w:val="18"/>
          <w:szCs w:val="18"/>
        </w:rPr>
        <w:t>After 1 hour (within 24 hours): 30% penalty.</w:t>
      </w:r>
    </w:p>
    <w:p w14:paraId="228909FC" w14:textId="77777777" w:rsidR="00F763EA" w:rsidRPr="00F763EA" w:rsidRDefault="00F763EA" w:rsidP="00F763EA">
      <w:pPr>
        <w:ind w:firstLine="720"/>
        <w:rPr>
          <w:rFonts w:ascii="Corbel" w:hAnsi="Corbel"/>
          <w:sz w:val="18"/>
          <w:szCs w:val="18"/>
        </w:rPr>
      </w:pPr>
      <w:r w:rsidRPr="00F763EA">
        <w:rPr>
          <w:rFonts w:ascii="Corbel" w:hAnsi="Corbel"/>
          <w:sz w:val="18"/>
          <w:szCs w:val="18"/>
        </w:rPr>
        <w:t>After 24 hours: not accepted</w:t>
      </w:r>
    </w:p>
    <w:p w14:paraId="7E50D21F" w14:textId="77777777" w:rsidR="00F763EA" w:rsidRPr="00F763EA" w:rsidRDefault="00F763EA" w:rsidP="00F763EA">
      <w:pPr>
        <w:ind w:firstLine="720"/>
        <w:rPr>
          <w:rFonts w:ascii="Corbel" w:hAnsi="Corbel"/>
          <w:sz w:val="18"/>
          <w:szCs w:val="18"/>
        </w:rPr>
      </w:pPr>
      <w:r w:rsidRPr="00F763EA">
        <w:rPr>
          <w:rFonts w:ascii="Corbel" w:hAnsi="Corbel"/>
          <w:sz w:val="18"/>
          <w:szCs w:val="18"/>
        </w:rPr>
        <w:t>Exceptions can be made for documented reasons.</w:t>
      </w:r>
    </w:p>
    <w:p w14:paraId="7D99FDB2" w14:textId="77777777" w:rsidR="00C94BF5" w:rsidRPr="00D305F6" w:rsidRDefault="00924771" w:rsidP="00F763EA">
      <w:pPr>
        <w:rPr>
          <w:rFonts w:ascii="Corbel" w:hAnsi="Corbel"/>
          <w:sz w:val="18"/>
          <w:szCs w:val="18"/>
        </w:rPr>
      </w:pPr>
      <w:r w:rsidRPr="00D305F6">
        <w:rPr>
          <w:rFonts w:ascii="Corbel" w:hAnsi="Corbel"/>
          <w:sz w:val="18"/>
          <w:szCs w:val="18"/>
        </w:rPr>
        <w:t xml:space="preserve">You are permitted (and encouraged) to work in a group of three students or fewer on assignments, but please hand in your own assignments, especially in questions with a written component. </w:t>
      </w:r>
    </w:p>
    <w:p w14:paraId="17A6A168" w14:textId="77777777" w:rsidR="00CE63AA" w:rsidRPr="00D305F6" w:rsidRDefault="00CE63AA" w:rsidP="008555AF">
      <w:pPr>
        <w:rPr>
          <w:rFonts w:ascii="Corbel" w:hAnsi="Corbel"/>
          <w:b/>
          <w:sz w:val="18"/>
          <w:szCs w:val="18"/>
          <w:u w:val="single"/>
        </w:rPr>
      </w:pPr>
    </w:p>
    <w:p w14:paraId="6E8AE37A" w14:textId="51003DB5" w:rsidR="007C3071" w:rsidRPr="00D305F6" w:rsidRDefault="00DA3DC1" w:rsidP="008555AF">
      <w:pPr>
        <w:rPr>
          <w:rFonts w:ascii="Corbel" w:hAnsi="Corbel"/>
          <w:sz w:val="18"/>
          <w:szCs w:val="18"/>
        </w:rPr>
      </w:pPr>
      <w:r w:rsidRPr="00D305F6">
        <w:rPr>
          <w:rFonts w:ascii="Corbel" w:hAnsi="Corbel"/>
          <w:b/>
          <w:sz w:val="18"/>
          <w:szCs w:val="18"/>
          <w:u w:val="single"/>
        </w:rPr>
        <w:lastRenderedPageBreak/>
        <w:t>Midterm</w:t>
      </w:r>
      <w:r w:rsidR="00B1439C" w:rsidRPr="00D305F6">
        <w:rPr>
          <w:rFonts w:ascii="Corbel" w:hAnsi="Corbel"/>
          <w:b/>
          <w:sz w:val="18"/>
          <w:szCs w:val="18"/>
          <w:u w:val="single"/>
        </w:rPr>
        <w:t xml:space="preserve"> Exam</w:t>
      </w:r>
      <w:r w:rsidR="0028653F" w:rsidRPr="00D305F6">
        <w:rPr>
          <w:rFonts w:ascii="Corbel" w:hAnsi="Corbel"/>
          <w:sz w:val="18"/>
          <w:szCs w:val="18"/>
          <w:u w:val="single"/>
        </w:rPr>
        <w:t xml:space="preserve"> (</w:t>
      </w:r>
      <w:r w:rsidR="00F2331B">
        <w:rPr>
          <w:rFonts w:ascii="Corbel" w:hAnsi="Corbel"/>
          <w:sz w:val="18"/>
          <w:szCs w:val="18"/>
          <w:u w:val="single"/>
        </w:rPr>
        <w:t>3</w:t>
      </w:r>
      <w:r w:rsidR="0077343B">
        <w:rPr>
          <w:rFonts w:ascii="Corbel" w:hAnsi="Corbel"/>
          <w:sz w:val="18"/>
          <w:szCs w:val="18"/>
          <w:u w:val="single"/>
        </w:rPr>
        <w:t>0</w:t>
      </w:r>
      <w:r w:rsidR="00A44D6C" w:rsidRPr="00D305F6">
        <w:rPr>
          <w:rFonts w:ascii="Corbel" w:hAnsi="Corbel"/>
          <w:sz w:val="18"/>
          <w:szCs w:val="18"/>
          <w:u w:val="single"/>
        </w:rPr>
        <w:t>%</w:t>
      </w:r>
      <w:r w:rsidRPr="00D305F6">
        <w:rPr>
          <w:rFonts w:ascii="Corbel" w:hAnsi="Corbel"/>
          <w:sz w:val="18"/>
          <w:szCs w:val="18"/>
          <w:u w:val="single"/>
        </w:rPr>
        <w:t xml:space="preserve">). </w:t>
      </w:r>
      <w:r w:rsidRPr="00D305F6">
        <w:rPr>
          <w:rFonts w:ascii="Corbel" w:hAnsi="Corbel"/>
          <w:sz w:val="18"/>
          <w:szCs w:val="18"/>
        </w:rPr>
        <w:t xml:space="preserve">There will be </w:t>
      </w:r>
      <w:r w:rsidR="00F2331B">
        <w:rPr>
          <w:rFonts w:ascii="Corbel" w:hAnsi="Corbel"/>
          <w:sz w:val="18"/>
          <w:szCs w:val="18"/>
        </w:rPr>
        <w:t>one</w:t>
      </w:r>
      <w:r w:rsidR="00764FE9" w:rsidRPr="00D305F6">
        <w:rPr>
          <w:rFonts w:ascii="Corbel" w:hAnsi="Corbel"/>
          <w:sz w:val="18"/>
          <w:szCs w:val="18"/>
        </w:rPr>
        <w:t xml:space="preserve"> </w:t>
      </w:r>
      <w:r w:rsidRPr="00D305F6">
        <w:rPr>
          <w:rFonts w:ascii="Corbel" w:hAnsi="Corbel"/>
          <w:sz w:val="18"/>
          <w:szCs w:val="18"/>
        </w:rPr>
        <w:t>in-class</w:t>
      </w:r>
      <w:r w:rsidR="00764FE9" w:rsidRPr="00D305F6">
        <w:rPr>
          <w:rFonts w:ascii="Corbel" w:hAnsi="Corbel"/>
          <w:sz w:val="18"/>
          <w:szCs w:val="18"/>
        </w:rPr>
        <w:t>, closed-book</w:t>
      </w:r>
      <w:r w:rsidRPr="00D305F6">
        <w:rPr>
          <w:rFonts w:ascii="Corbel" w:hAnsi="Corbel"/>
          <w:sz w:val="18"/>
          <w:szCs w:val="18"/>
        </w:rPr>
        <w:t xml:space="preserve"> midterm exam. The midterm will be</w:t>
      </w:r>
      <w:r w:rsidR="00DE2BAD" w:rsidRPr="00D305F6">
        <w:rPr>
          <w:rFonts w:ascii="Corbel" w:hAnsi="Corbel"/>
          <w:sz w:val="18"/>
          <w:szCs w:val="18"/>
        </w:rPr>
        <w:t xml:space="preserve"> held on </w:t>
      </w:r>
      <w:r w:rsidR="00F2331B">
        <w:rPr>
          <w:rFonts w:ascii="Corbel" w:hAnsi="Corbel"/>
          <w:b/>
          <w:sz w:val="18"/>
          <w:szCs w:val="18"/>
        </w:rPr>
        <w:t>October 15th</w:t>
      </w:r>
      <w:r w:rsidRPr="00D305F6">
        <w:rPr>
          <w:rFonts w:ascii="Corbel" w:hAnsi="Corbel"/>
          <w:sz w:val="18"/>
          <w:szCs w:val="18"/>
        </w:rPr>
        <w:t>. The Exam</w:t>
      </w:r>
      <w:r w:rsidR="00E86937" w:rsidRPr="00D305F6">
        <w:rPr>
          <w:rFonts w:ascii="Corbel" w:hAnsi="Corbel"/>
          <w:sz w:val="18"/>
          <w:szCs w:val="18"/>
        </w:rPr>
        <w:t xml:space="preserve"> </w:t>
      </w:r>
      <w:r w:rsidR="005134EF">
        <w:rPr>
          <w:rFonts w:ascii="Corbel" w:hAnsi="Corbel"/>
          <w:sz w:val="18"/>
          <w:szCs w:val="18"/>
        </w:rPr>
        <w:t>is</w:t>
      </w:r>
      <w:r w:rsidR="00E86937" w:rsidRPr="00D305F6">
        <w:rPr>
          <w:rFonts w:ascii="Corbel" w:hAnsi="Corbel"/>
          <w:sz w:val="18"/>
          <w:szCs w:val="18"/>
        </w:rPr>
        <w:t xml:space="preserve"> closed-book and</w:t>
      </w:r>
      <w:r w:rsidRPr="00D305F6">
        <w:rPr>
          <w:rFonts w:ascii="Corbel" w:hAnsi="Corbel"/>
          <w:sz w:val="18"/>
          <w:szCs w:val="18"/>
        </w:rPr>
        <w:t xml:space="preserve"> </w:t>
      </w:r>
      <w:r w:rsidR="00967043" w:rsidRPr="00D305F6">
        <w:rPr>
          <w:rFonts w:ascii="Corbel" w:hAnsi="Corbel"/>
          <w:sz w:val="18"/>
          <w:szCs w:val="18"/>
        </w:rPr>
        <w:t>can</w:t>
      </w:r>
      <w:r w:rsidRPr="00D305F6">
        <w:rPr>
          <w:rFonts w:ascii="Corbel" w:hAnsi="Corbel"/>
          <w:sz w:val="18"/>
          <w:szCs w:val="18"/>
        </w:rPr>
        <w:t xml:space="preserve"> be a combination of short-</w:t>
      </w:r>
      <w:r w:rsidR="00A330DC">
        <w:rPr>
          <w:rFonts w:ascii="Corbel" w:hAnsi="Corbel"/>
          <w:sz w:val="18"/>
          <w:szCs w:val="18"/>
        </w:rPr>
        <w:t xml:space="preserve"> and long-</w:t>
      </w:r>
      <w:r w:rsidRPr="00D305F6">
        <w:rPr>
          <w:rFonts w:ascii="Corbel" w:hAnsi="Corbel"/>
          <w:sz w:val="18"/>
          <w:szCs w:val="18"/>
        </w:rPr>
        <w:t>answer questions.</w:t>
      </w:r>
    </w:p>
    <w:p w14:paraId="6145B136" w14:textId="77777777" w:rsidR="00CE63AA" w:rsidRPr="00D305F6" w:rsidRDefault="00CE63AA" w:rsidP="007C3071">
      <w:pPr>
        <w:rPr>
          <w:rFonts w:ascii="Corbel" w:hAnsi="Corbel"/>
          <w:b/>
          <w:sz w:val="18"/>
          <w:szCs w:val="18"/>
          <w:u w:val="single"/>
        </w:rPr>
      </w:pPr>
    </w:p>
    <w:p w14:paraId="49AC420D" w14:textId="74456144" w:rsidR="00D20A84" w:rsidRDefault="00E162D6" w:rsidP="007C3071">
      <w:pPr>
        <w:rPr>
          <w:rFonts w:ascii="Corbel" w:hAnsi="Corbel"/>
          <w:sz w:val="18"/>
          <w:szCs w:val="18"/>
        </w:rPr>
      </w:pPr>
      <w:r w:rsidRPr="00D305F6">
        <w:rPr>
          <w:rFonts w:ascii="Corbel" w:hAnsi="Corbel"/>
          <w:b/>
          <w:sz w:val="18"/>
          <w:szCs w:val="18"/>
          <w:u w:val="single"/>
        </w:rPr>
        <w:t>Final</w:t>
      </w:r>
      <w:r w:rsidRPr="00D305F6">
        <w:rPr>
          <w:rFonts w:ascii="Corbel" w:hAnsi="Corbel"/>
          <w:sz w:val="18"/>
          <w:szCs w:val="18"/>
          <w:u w:val="single"/>
        </w:rPr>
        <w:t xml:space="preserve"> </w:t>
      </w:r>
      <w:r w:rsidRPr="00D305F6">
        <w:rPr>
          <w:rFonts w:ascii="Corbel" w:hAnsi="Corbel"/>
          <w:b/>
          <w:sz w:val="18"/>
          <w:szCs w:val="18"/>
          <w:u w:val="single"/>
        </w:rPr>
        <w:t>Exam</w:t>
      </w:r>
      <w:r w:rsidR="00A942A5" w:rsidRPr="00D305F6">
        <w:rPr>
          <w:rFonts w:ascii="Corbel" w:hAnsi="Corbel"/>
          <w:sz w:val="18"/>
          <w:szCs w:val="18"/>
          <w:u w:val="single"/>
        </w:rPr>
        <w:t xml:space="preserve"> (3</w:t>
      </w:r>
      <w:r w:rsidR="0077343B">
        <w:rPr>
          <w:rFonts w:ascii="Corbel" w:hAnsi="Corbel"/>
          <w:sz w:val="18"/>
          <w:szCs w:val="18"/>
          <w:u w:val="single"/>
        </w:rPr>
        <w:t>0</w:t>
      </w:r>
      <w:r w:rsidR="007C3071" w:rsidRPr="00D305F6">
        <w:rPr>
          <w:rFonts w:ascii="Corbel" w:hAnsi="Corbel"/>
          <w:sz w:val="18"/>
          <w:szCs w:val="18"/>
          <w:u w:val="single"/>
        </w:rPr>
        <w:t>%)</w:t>
      </w:r>
      <w:r w:rsidR="00DA3DC1" w:rsidRPr="00D305F6">
        <w:rPr>
          <w:rFonts w:ascii="Corbel" w:hAnsi="Corbel"/>
          <w:sz w:val="18"/>
          <w:szCs w:val="18"/>
          <w:u w:val="single"/>
        </w:rPr>
        <w:t>.</w:t>
      </w:r>
      <w:r w:rsidR="00DA3DC1" w:rsidRPr="00D305F6">
        <w:rPr>
          <w:rFonts w:ascii="Corbel" w:hAnsi="Corbel"/>
          <w:sz w:val="18"/>
          <w:szCs w:val="18"/>
        </w:rPr>
        <w:t xml:space="preserve"> There will be a</w:t>
      </w:r>
      <w:r w:rsidR="00E86937" w:rsidRPr="00D305F6">
        <w:rPr>
          <w:rFonts w:ascii="Corbel" w:hAnsi="Corbel"/>
          <w:sz w:val="18"/>
          <w:szCs w:val="18"/>
        </w:rPr>
        <w:t xml:space="preserve"> closed-book</w:t>
      </w:r>
      <w:r w:rsidR="00A3701E" w:rsidRPr="00D305F6">
        <w:rPr>
          <w:rFonts w:ascii="Corbel" w:hAnsi="Corbel"/>
          <w:sz w:val="18"/>
          <w:szCs w:val="18"/>
        </w:rPr>
        <w:t xml:space="preserve"> final exam, which runs</w:t>
      </w:r>
      <w:r w:rsidR="00A81392" w:rsidRPr="00D305F6">
        <w:rPr>
          <w:rFonts w:ascii="Corbel" w:hAnsi="Corbel"/>
          <w:sz w:val="18"/>
          <w:szCs w:val="18"/>
        </w:rPr>
        <w:t xml:space="preserve"> </w:t>
      </w:r>
      <w:r w:rsidR="00F2331B">
        <w:rPr>
          <w:rFonts w:ascii="Corbel" w:hAnsi="Corbel"/>
          <w:b/>
          <w:bCs/>
          <w:sz w:val="18"/>
          <w:szCs w:val="18"/>
        </w:rPr>
        <w:t>from 08:00 am to 11:30 am on Thursday, Dec. 9</w:t>
      </w:r>
      <w:r w:rsidR="00366D06" w:rsidRPr="00D305F6">
        <w:rPr>
          <w:rFonts w:ascii="Corbel" w:hAnsi="Corbel"/>
          <w:b/>
          <w:sz w:val="18"/>
          <w:szCs w:val="18"/>
        </w:rPr>
        <w:t xml:space="preserve">. </w:t>
      </w:r>
      <w:r w:rsidR="00A3701E" w:rsidRPr="00D305F6">
        <w:rPr>
          <w:rFonts w:ascii="Corbel" w:hAnsi="Corbel"/>
          <w:sz w:val="18"/>
          <w:szCs w:val="18"/>
        </w:rPr>
        <w:t>It is up to you to en</w:t>
      </w:r>
      <w:r w:rsidR="00D20A84" w:rsidRPr="00D305F6">
        <w:rPr>
          <w:rFonts w:ascii="Corbel" w:hAnsi="Corbel"/>
          <w:sz w:val="18"/>
          <w:szCs w:val="18"/>
        </w:rPr>
        <w:t>sure that travel plans do not interfere with you</w:t>
      </w:r>
      <w:r w:rsidR="008555AF" w:rsidRPr="00D305F6">
        <w:rPr>
          <w:rFonts w:ascii="Corbel" w:hAnsi="Corbel"/>
          <w:sz w:val="18"/>
          <w:szCs w:val="18"/>
        </w:rPr>
        <w:t>r ability to take the final</w:t>
      </w:r>
      <w:r w:rsidR="00D20A84" w:rsidRPr="00D305F6">
        <w:rPr>
          <w:rFonts w:ascii="Corbel" w:hAnsi="Corbel"/>
          <w:sz w:val="18"/>
          <w:szCs w:val="18"/>
        </w:rPr>
        <w:t>.</w:t>
      </w:r>
    </w:p>
    <w:p w14:paraId="706ED9F7" w14:textId="77777777" w:rsidR="00A619ED" w:rsidRDefault="00A619ED" w:rsidP="007C3071">
      <w:pPr>
        <w:rPr>
          <w:rFonts w:ascii="Corbel" w:hAnsi="Corbel"/>
          <w:sz w:val="18"/>
          <w:szCs w:val="18"/>
        </w:rPr>
      </w:pPr>
    </w:p>
    <w:p w14:paraId="67ACD27D" w14:textId="77777777" w:rsidR="00A619ED" w:rsidRPr="00A619ED" w:rsidRDefault="00A619ED" w:rsidP="00A619ED">
      <w:pPr>
        <w:rPr>
          <w:rFonts w:ascii="Corbel" w:hAnsi="Corbel"/>
          <w:sz w:val="18"/>
          <w:szCs w:val="18"/>
        </w:rPr>
      </w:pPr>
      <w:r w:rsidRPr="00A619ED">
        <w:rPr>
          <w:rFonts w:ascii="Corbel" w:hAnsi="Corbel"/>
          <w:b/>
          <w:bCs/>
          <w:sz w:val="18"/>
          <w:szCs w:val="18"/>
        </w:rPr>
        <w:t>Grade Breakdown</w:t>
      </w:r>
      <w:r w:rsidRPr="00A619ED">
        <w:rPr>
          <w:rFonts w:ascii="Corbel" w:hAnsi="Corbel"/>
          <w:sz w:val="18"/>
          <w:szCs w:val="18"/>
        </w:rPr>
        <w:t>: I plan to use the following point range for final grades:</w:t>
      </w:r>
    </w:p>
    <w:p w14:paraId="2D4C5701" w14:textId="0C19B1DA" w:rsidR="00FC0FF6" w:rsidRPr="00FC0FF6" w:rsidRDefault="00FC0FF6" w:rsidP="00FC0FF6">
      <w:pPr>
        <w:rPr>
          <w:rFonts w:ascii="Corbel" w:hAnsi="Corbel"/>
          <w:sz w:val="18"/>
          <w:szCs w:val="18"/>
        </w:rPr>
      </w:pPr>
      <w:r w:rsidRPr="00FC0FF6">
        <w:rPr>
          <w:rFonts w:ascii="Corbel" w:hAnsi="Corbel"/>
          <w:sz w:val="18"/>
          <w:szCs w:val="18"/>
        </w:rPr>
        <w:tab/>
      </w:r>
      <w:r w:rsidRPr="00FC0FF6">
        <w:rPr>
          <w:rFonts w:ascii="Corbel" w:hAnsi="Corbel"/>
          <w:sz w:val="18"/>
          <w:szCs w:val="18"/>
        </w:rPr>
        <w:tab/>
      </w:r>
      <w:r w:rsidRPr="00FC0FF6">
        <w:rPr>
          <w:rFonts w:ascii="Corbel" w:hAnsi="Corbel"/>
          <w:sz w:val="18"/>
          <w:szCs w:val="18"/>
        </w:rPr>
        <w:tab/>
        <w:t>B+</w:t>
      </w:r>
      <w:r w:rsidRPr="00FC0FF6">
        <w:rPr>
          <w:rFonts w:ascii="Corbel" w:hAnsi="Corbel"/>
          <w:sz w:val="18"/>
          <w:szCs w:val="18"/>
        </w:rPr>
        <w:tab/>
        <w:t>87-89.9</w:t>
      </w:r>
      <w:r w:rsidRPr="00FC0FF6">
        <w:rPr>
          <w:rFonts w:ascii="Corbel" w:hAnsi="Corbel"/>
          <w:sz w:val="18"/>
          <w:szCs w:val="18"/>
        </w:rPr>
        <w:tab/>
      </w:r>
      <w:r w:rsidRPr="00FC0FF6">
        <w:rPr>
          <w:rFonts w:ascii="Corbel" w:hAnsi="Corbel"/>
          <w:sz w:val="18"/>
          <w:szCs w:val="18"/>
        </w:rPr>
        <w:tab/>
        <w:t>C+</w:t>
      </w:r>
      <w:r w:rsidRPr="00FC0FF6">
        <w:rPr>
          <w:rFonts w:ascii="Corbel" w:hAnsi="Corbel"/>
          <w:sz w:val="18"/>
          <w:szCs w:val="18"/>
        </w:rPr>
        <w:tab/>
        <w:t>77-79.9</w:t>
      </w:r>
      <w:r w:rsidRPr="00FC0FF6">
        <w:rPr>
          <w:rFonts w:ascii="Corbel" w:hAnsi="Corbel"/>
          <w:sz w:val="18"/>
          <w:szCs w:val="18"/>
        </w:rPr>
        <w:tab/>
      </w:r>
      <w:r w:rsidRPr="00FC0FF6">
        <w:rPr>
          <w:rFonts w:ascii="Corbel" w:hAnsi="Corbel"/>
          <w:sz w:val="18"/>
          <w:szCs w:val="18"/>
        </w:rPr>
        <w:tab/>
      </w:r>
    </w:p>
    <w:p w14:paraId="64B29189" w14:textId="6F38B39A" w:rsidR="00FC0FF6" w:rsidRPr="00FC0FF6" w:rsidRDefault="00FC0FF6" w:rsidP="00FC0FF6">
      <w:pPr>
        <w:rPr>
          <w:rFonts w:ascii="Corbel" w:hAnsi="Corbel"/>
          <w:sz w:val="18"/>
          <w:szCs w:val="18"/>
        </w:rPr>
      </w:pPr>
      <w:r w:rsidRPr="00FC0FF6">
        <w:rPr>
          <w:rFonts w:ascii="Corbel" w:hAnsi="Corbel"/>
          <w:sz w:val="18"/>
          <w:szCs w:val="18"/>
        </w:rPr>
        <w:t>A</w:t>
      </w:r>
      <w:r w:rsidRPr="00FC0FF6">
        <w:rPr>
          <w:rFonts w:ascii="Corbel" w:hAnsi="Corbel"/>
          <w:sz w:val="18"/>
          <w:szCs w:val="18"/>
        </w:rPr>
        <w:tab/>
        <w:t>93-100</w:t>
      </w:r>
      <w:r w:rsidRPr="00FC0FF6">
        <w:rPr>
          <w:rFonts w:ascii="Corbel" w:hAnsi="Corbel"/>
          <w:sz w:val="18"/>
          <w:szCs w:val="18"/>
        </w:rPr>
        <w:tab/>
      </w:r>
      <w:r w:rsidRPr="00FC0FF6">
        <w:rPr>
          <w:rFonts w:ascii="Corbel" w:hAnsi="Corbel"/>
          <w:sz w:val="18"/>
          <w:szCs w:val="18"/>
        </w:rPr>
        <w:tab/>
        <w:t>B</w:t>
      </w:r>
      <w:r w:rsidRPr="00FC0FF6">
        <w:rPr>
          <w:rFonts w:ascii="Corbel" w:hAnsi="Corbel"/>
          <w:sz w:val="18"/>
          <w:szCs w:val="18"/>
        </w:rPr>
        <w:tab/>
        <w:t>83-86.9</w:t>
      </w:r>
      <w:r w:rsidRPr="00FC0FF6">
        <w:rPr>
          <w:rFonts w:ascii="Corbel" w:hAnsi="Corbel"/>
          <w:sz w:val="18"/>
          <w:szCs w:val="18"/>
        </w:rPr>
        <w:tab/>
      </w:r>
      <w:r w:rsidRPr="00FC0FF6">
        <w:rPr>
          <w:rFonts w:ascii="Corbel" w:hAnsi="Corbel"/>
          <w:sz w:val="18"/>
          <w:szCs w:val="18"/>
        </w:rPr>
        <w:tab/>
        <w:t>C</w:t>
      </w:r>
      <w:r w:rsidRPr="00FC0FF6">
        <w:rPr>
          <w:rFonts w:ascii="Corbel" w:hAnsi="Corbel"/>
          <w:sz w:val="18"/>
          <w:szCs w:val="18"/>
        </w:rPr>
        <w:tab/>
        <w:t>73-76.9</w:t>
      </w:r>
      <w:r w:rsidRPr="00FC0FF6">
        <w:rPr>
          <w:rFonts w:ascii="Corbel" w:hAnsi="Corbel"/>
          <w:sz w:val="18"/>
          <w:szCs w:val="18"/>
        </w:rPr>
        <w:tab/>
      </w:r>
      <w:r w:rsidRPr="00FC0FF6">
        <w:rPr>
          <w:rFonts w:ascii="Corbel" w:hAnsi="Corbel"/>
          <w:sz w:val="18"/>
          <w:szCs w:val="18"/>
        </w:rPr>
        <w:tab/>
        <w:t>D</w:t>
      </w:r>
      <w:r w:rsidRPr="00FC0FF6">
        <w:rPr>
          <w:rFonts w:ascii="Corbel" w:hAnsi="Corbel"/>
          <w:sz w:val="18"/>
          <w:szCs w:val="18"/>
        </w:rPr>
        <w:tab/>
        <w:t>60-69.9</w:t>
      </w:r>
    </w:p>
    <w:p w14:paraId="31861C3F" w14:textId="6D4F0903" w:rsidR="00FC0FF6" w:rsidRPr="00FC0FF6" w:rsidRDefault="00FC0FF6" w:rsidP="00FC0FF6">
      <w:pPr>
        <w:rPr>
          <w:rFonts w:ascii="Corbel" w:hAnsi="Corbel"/>
          <w:sz w:val="18"/>
          <w:szCs w:val="18"/>
        </w:rPr>
      </w:pPr>
      <w:r w:rsidRPr="00FC0FF6">
        <w:rPr>
          <w:rFonts w:ascii="Corbel" w:hAnsi="Corbel"/>
          <w:sz w:val="18"/>
          <w:szCs w:val="18"/>
        </w:rPr>
        <w:t>A-</w:t>
      </w:r>
      <w:r w:rsidRPr="00FC0FF6">
        <w:rPr>
          <w:rFonts w:ascii="Corbel" w:hAnsi="Corbel"/>
          <w:sz w:val="18"/>
          <w:szCs w:val="18"/>
        </w:rPr>
        <w:tab/>
        <w:t>90-92.9</w:t>
      </w:r>
      <w:r w:rsidRPr="00FC0FF6">
        <w:rPr>
          <w:rFonts w:ascii="Corbel" w:hAnsi="Corbel"/>
          <w:sz w:val="18"/>
          <w:szCs w:val="18"/>
        </w:rPr>
        <w:tab/>
      </w:r>
      <w:r w:rsidRPr="00FC0FF6">
        <w:rPr>
          <w:rFonts w:ascii="Corbel" w:hAnsi="Corbel"/>
          <w:sz w:val="18"/>
          <w:szCs w:val="18"/>
        </w:rPr>
        <w:tab/>
        <w:t>B-</w:t>
      </w:r>
      <w:r w:rsidRPr="00FC0FF6">
        <w:rPr>
          <w:rFonts w:ascii="Corbel" w:hAnsi="Corbel"/>
          <w:sz w:val="18"/>
          <w:szCs w:val="18"/>
        </w:rPr>
        <w:tab/>
        <w:t>80-82.9</w:t>
      </w:r>
      <w:r w:rsidRPr="00FC0FF6">
        <w:rPr>
          <w:rFonts w:ascii="Corbel" w:hAnsi="Corbel"/>
          <w:sz w:val="18"/>
          <w:szCs w:val="18"/>
        </w:rPr>
        <w:tab/>
      </w:r>
      <w:r w:rsidRPr="00FC0FF6">
        <w:rPr>
          <w:rFonts w:ascii="Corbel" w:hAnsi="Corbel"/>
          <w:sz w:val="18"/>
          <w:szCs w:val="18"/>
        </w:rPr>
        <w:tab/>
        <w:t>C-</w:t>
      </w:r>
      <w:r w:rsidRPr="00FC0FF6">
        <w:rPr>
          <w:rFonts w:ascii="Corbel" w:hAnsi="Corbel"/>
          <w:sz w:val="18"/>
          <w:szCs w:val="18"/>
        </w:rPr>
        <w:tab/>
        <w:t>70-72.9</w:t>
      </w:r>
      <w:r w:rsidRPr="00FC0FF6">
        <w:rPr>
          <w:rFonts w:ascii="Corbel" w:hAnsi="Corbel"/>
          <w:sz w:val="18"/>
          <w:szCs w:val="18"/>
        </w:rPr>
        <w:tab/>
      </w:r>
      <w:r w:rsidRPr="00FC0FF6">
        <w:rPr>
          <w:rFonts w:ascii="Corbel" w:hAnsi="Corbel"/>
          <w:sz w:val="18"/>
          <w:szCs w:val="18"/>
        </w:rPr>
        <w:tab/>
        <w:t>U</w:t>
      </w:r>
      <w:r w:rsidRPr="00FC0FF6">
        <w:rPr>
          <w:rFonts w:ascii="Corbel" w:hAnsi="Corbel"/>
          <w:sz w:val="18"/>
          <w:szCs w:val="18"/>
        </w:rPr>
        <w:tab/>
        <w:t>0-59.9</w:t>
      </w:r>
    </w:p>
    <w:p w14:paraId="165D894A" w14:textId="77777777" w:rsidR="00A619ED" w:rsidRPr="00A619ED" w:rsidRDefault="00A619ED" w:rsidP="00A619ED">
      <w:pPr>
        <w:rPr>
          <w:rFonts w:ascii="Corbel" w:hAnsi="Corbel"/>
          <w:sz w:val="18"/>
          <w:szCs w:val="18"/>
        </w:rPr>
      </w:pPr>
    </w:p>
    <w:p w14:paraId="1D68ABAF" w14:textId="77777777" w:rsidR="00A619ED" w:rsidRPr="00D305F6" w:rsidRDefault="00A619ED" w:rsidP="00A619ED">
      <w:pPr>
        <w:rPr>
          <w:rFonts w:ascii="Corbel" w:hAnsi="Corbel"/>
          <w:sz w:val="18"/>
          <w:szCs w:val="18"/>
        </w:rPr>
      </w:pPr>
      <w:r w:rsidRPr="00A619ED">
        <w:rPr>
          <w:rFonts w:ascii="Corbel" w:hAnsi="Corbel"/>
          <w:sz w:val="18"/>
          <w:szCs w:val="18"/>
        </w:rPr>
        <w:t>Additionally, if the course average is below a B, I will increase grades so that the average is a B.</w:t>
      </w:r>
    </w:p>
    <w:p w14:paraId="538F1D35" w14:textId="77777777" w:rsidR="00016A4E" w:rsidRPr="00776ACB" w:rsidRDefault="00865141" w:rsidP="00016A4E">
      <w:pPr>
        <w:pStyle w:val="Heading1"/>
        <w:rPr>
          <w:rFonts w:ascii="Corbel" w:hAnsi="Corbel"/>
          <w:color w:val="000000" w:themeColor="text1"/>
          <w:sz w:val="18"/>
          <w:szCs w:val="18"/>
        </w:rPr>
      </w:pPr>
      <w:r w:rsidRPr="00776ACB">
        <w:rPr>
          <w:rFonts w:ascii="Corbel" w:hAnsi="Corbel"/>
          <w:color w:val="000000" w:themeColor="text1"/>
          <w:sz w:val="18"/>
          <w:szCs w:val="18"/>
        </w:rPr>
        <w:t>Attendance</w:t>
      </w:r>
    </w:p>
    <w:p w14:paraId="70BA550A" w14:textId="2BF15D76" w:rsidR="00016A4E" w:rsidRPr="00D305F6" w:rsidRDefault="001427F0" w:rsidP="00924771">
      <w:pPr>
        <w:spacing w:after="0"/>
        <w:rPr>
          <w:rFonts w:ascii="Corbel" w:hAnsi="Corbel"/>
          <w:sz w:val="18"/>
          <w:szCs w:val="18"/>
        </w:rPr>
      </w:pPr>
      <w:r w:rsidRPr="001427F0">
        <w:rPr>
          <w:rFonts w:ascii="Corbel" w:hAnsi="Corbel"/>
          <w:sz w:val="18"/>
          <w:szCs w:val="18"/>
        </w:rPr>
        <w:t>Students are expected to attend the entirety of all scheduled meetings of the course. Missing more than three class meeting days will result in a 1/3 letter grade deduction from the course grade (e.g., B+ to B), with additional deductions for every additional day absent. The only absences that are considered excused are those approved by the Associate Dean.</w:t>
      </w:r>
    </w:p>
    <w:p w14:paraId="0F72A2C5" w14:textId="77777777" w:rsidR="001427F0" w:rsidRDefault="001427F0" w:rsidP="00924771">
      <w:pPr>
        <w:spacing w:after="0"/>
        <w:rPr>
          <w:rFonts w:ascii="Corbel" w:hAnsi="Corbel"/>
          <w:sz w:val="18"/>
          <w:szCs w:val="18"/>
        </w:rPr>
      </w:pPr>
    </w:p>
    <w:p w14:paraId="375D5E4A" w14:textId="659B3CA6" w:rsidR="00924771" w:rsidRPr="00D305F6" w:rsidRDefault="00924771" w:rsidP="00924771">
      <w:pPr>
        <w:spacing w:after="0"/>
        <w:rPr>
          <w:rFonts w:ascii="Corbel" w:hAnsi="Corbel"/>
          <w:sz w:val="18"/>
          <w:szCs w:val="18"/>
        </w:rPr>
      </w:pPr>
      <w:r w:rsidRPr="00D305F6">
        <w:rPr>
          <w:rFonts w:ascii="Corbel" w:hAnsi="Corbel"/>
          <w:sz w:val="18"/>
          <w:szCs w:val="18"/>
        </w:rPr>
        <w:t>If you have documented, verifiable and serious reason to miss an exam, you must provide the proof to me within 48 hours of the exam, or you will receive a zero for it. Depending on the reason for excused absence, you will either take a make-up exam, or the weight of a missed midterm will be shifted to the final exam. An excused absence for the final will be made up for according to the policy of the college.</w:t>
      </w:r>
    </w:p>
    <w:p w14:paraId="426BB7AC" w14:textId="77777777" w:rsidR="00ED6397" w:rsidRPr="00776ACB" w:rsidRDefault="00ED6397" w:rsidP="00ED6397">
      <w:pPr>
        <w:pStyle w:val="Heading1"/>
        <w:rPr>
          <w:rFonts w:ascii="Corbel" w:hAnsi="Corbel"/>
          <w:color w:val="000000" w:themeColor="text1"/>
          <w:sz w:val="18"/>
          <w:szCs w:val="18"/>
        </w:rPr>
      </w:pPr>
      <w:r w:rsidRPr="00776ACB">
        <w:rPr>
          <w:rFonts w:ascii="Corbel" w:hAnsi="Corbel"/>
          <w:color w:val="000000" w:themeColor="text1"/>
          <w:sz w:val="18"/>
          <w:szCs w:val="18"/>
        </w:rPr>
        <w:t>Help Outside of Class</w:t>
      </w:r>
    </w:p>
    <w:p w14:paraId="39721ACD" w14:textId="77777777" w:rsidR="00ED6397" w:rsidRPr="00D305F6" w:rsidRDefault="00ED6397" w:rsidP="008555AF">
      <w:pPr>
        <w:ind w:firstLine="720"/>
        <w:rPr>
          <w:rFonts w:ascii="Corbel" w:hAnsi="Corbel"/>
          <w:sz w:val="18"/>
          <w:szCs w:val="18"/>
        </w:rPr>
      </w:pPr>
      <w:r w:rsidRPr="00D305F6">
        <w:rPr>
          <w:rFonts w:ascii="Corbel" w:hAnsi="Corbel"/>
          <w:sz w:val="18"/>
          <w:szCs w:val="18"/>
        </w:rPr>
        <w:t>Please do not hesitate to see me in my office hours or make an appointment to meet with me to discuss any questions or comments you may have about the class. If you’re having difficulty, please see me as soon as possible and don’t wait until just before exam time.</w:t>
      </w:r>
    </w:p>
    <w:p w14:paraId="697AF1BA" w14:textId="6A189558" w:rsidR="008F6685" w:rsidRDefault="00A330DC" w:rsidP="008555AF">
      <w:pPr>
        <w:ind w:firstLine="720"/>
        <w:rPr>
          <w:rFonts w:ascii="Corbel" w:hAnsi="Corbel"/>
          <w:sz w:val="18"/>
          <w:szCs w:val="18"/>
        </w:rPr>
      </w:pPr>
      <w:r>
        <w:rPr>
          <w:rFonts w:ascii="Corbel" w:hAnsi="Corbel"/>
          <w:sz w:val="18"/>
          <w:szCs w:val="18"/>
        </w:rPr>
        <w:t>Another resource available to students is the Learning Commons.</w:t>
      </w:r>
      <w:r w:rsidR="00264A59" w:rsidRPr="00D305F6">
        <w:rPr>
          <w:rFonts w:ascii="Corbel" w:hAnsi="Corbel"/>
          <w:sz w:val="18"/>
          <w:szCs w:val="18"/>
        </w:rPr>
        <w:t xml:space="preserve"> </w:t>
      </w:r>
      <w:r>
        <w:rPr>
          <w:rFonts w:ascii="Corbel" w:hAnsi="Corbel"/>
          <w:sz w:val="18"/>
          <w:szCs w:val="18"/>
        </w:rPr>
        <w:t>T</w:t>
      </w:r>
      <w:r w:rsidR="00264A59" w:rsidRPr="00D305F6">
        <w:rPr>
          <w:rFonts w:ascii="Corbel" w:hAnsi="Corbel"/>
          <w:sz w:val="18"/>
          <w:szCs w:val="18"/>
        </w:rPr>
        <w:t>here</w:t>
      </w:r>
      <w:r w:rsidR="00ED6397" w:rsidRPr="00D305F6">
        <w:rPr>
          <w:rFonts w:ascii="Corbel" w:hAnsi="Corbel"/>
          <w:sz w:val="18"/>
          <w:szCs w:val="18"/>
        </w:rPr>
        <w:t xml:space="preserve"> are</w:t>
      </w:r>
      <w:r w:rsidR="00ED6397" w:rsidRPr="00D305F6">
        <w:rPr>
          <w:rFonts w:ascii="Corbel" w:hAnsi="Corbel"/>
          <w:b/>
          <w:sz w:val="18"/>
          <w:szCs w:val="18"/>
        </w:rPr>
        <w:t xml:space="preserve"> tutors </w:t>
      </w:r>
      <w:r w:rsidR="00ED6397" w:rsidRPr="00D305F6">
        <w:rPr>
          <w:rFonts w:ascii="Corbel" w:hAnsi="Corbel"/>
          <w:sz w:val="18"/>
          <w:szCs w:val="18"/>
        </w:rPr>
        <w:t>available to help you with material in the course</w:t>
      </w:r>
      <w:r w:rsidR="00A0551D" w:rsidRPr="00D305F6">
        <w:rPr>
          <w:rFonts w:ascii="Corbel" w:hAnsi="Corbel"/>
          <w:sz w:val="18"/>
          <w:szCs w:val="18"/>
        </w:rPr>
        <w:t xml:space="preserve">. </w:t>
      </w:r>
      <w:r w:rsidR="00ED6397" w:rsidRPr="00D305F6">
        <w:rPr>
          <w:rFonts w:ascii="Corbel" w:hAnsi="Corbel"/>
          <w:sz w:val="18"/>
          <w:szCs w:val="18"/>
        </w:rPr>
        <w:t>Please</w:t>
      </w:r>
      <w:r>
        <w:rPr>
          <w:rFonts w:ascii="Corbel" w:hAnsi="Corbel"/>
          <w:sz w:val="18"/>
          <w:szCs w:val="18"/>
        </w:rPr>
        <w:t xml:space="preserve"> visit</w:t>
      </w:r>
      <w:r w:rsidR="00ED6397" w:rsidRPr="00D305F6">
        <w:rPr>
          <w:rFonts w:ascii="Corbel" w:hAnsi="Corbel"/>
          <w:sz w:val="18"/>
          <w:szCs w:val="18"/>
        </w:rPr>
        <w:t xml:space="preserve"> </w:t>
      </w:r>
      <w:r w:rsidRPr="00A330DC">
        <w:rPr>
          <w:rFonts w:ascii="Corbel" w:hAnsi="Corbel"/>
          <w:sz w:val="18"/>
          <w:szCs w:val="18"/>
        </w:rPr>
        <w:t>https://www.centre.edu/centre-learning-commons/</w:t>
      </w:r>
      <w:r>
        <w:rPr>
          <w:rFonts w:ascii="Corbel" w:hAnsi="Corbel"/>
          <w:sz w:val="18"/>
          <w:szCs w:val="18"/>
        </w:rPr>
        <w:t xml:space="preserve"> </w:t>
      </w:r>
      <w:r w:rsidR="00264A59" w:rsidRPr="00D305F6">
        <w:rPr>
          <w:rFonts w:ascii="Corbel" w:hAnsi="Corbel"/>
          <w:sz w:val="18"/>
          <w:szCs w:val="18"/>
        </w:rPr>
        <w:t>for more details.</w:t>
      </w:r>
    </w:p>
    <w:p w14:paraId="51BA630F" w14:textId="76771561" w:rsidR="00692CF0" w:rsidRDefault="00692CF0" w:rsidP="00692CF0">
      <w:pPr>
        <w:rPr>
          <w:rFonts w:ascii="Corbel" w:hAnsi="Corbel"/>
          <w:sz w:val="18"/>
          <w:szCs w:val="18"/>
        </w:rPr>
      </w:pPr>
    </w:p>
    <w:p w14:paraId="02827945" w14:textId="77777777" w:rsidR="00692CF0" w:rsidRPr="00692CF0" w:rsidRDefault="00692CF0" w:rsidP="00692CF0">
      <w:pPr>
        <w:rPr>
          <w:rFonts w:ascii="Corbel" w:hAnsi="Corbel"/>
          <w:sz w:val="18"/>
          <w:szCs w:val="18"/>
        </w:rPr>
      </w:pPr>
      <w:r w:rsidRPr="00692CF0">
        <w:rPr>
          <w:rFonts w:ascii="Corbel" w:hAnsi="Corbel"/>
          <w:b/>
          <w:bCs/>
          <w:sz w:val="18"/>
          <w:szCs w:val="18"/>
        </w:rPr>
        <w:t>RELIGIOUS HOLIDAYS:</w:t>
      </w:r>
    </w:p>
    <w:p w14:paraId="62730B14" w14:textId="77777777" w:rsidR="00692CF0" w:rsidRPr="00692CF0" w:rsidRDefault="00692CF0" w:rsidP="00692CF0">
      <w:pPr>
        <w:rPr>
          <w:rFonts w:ascii="Corbel" w:hAnsi="Corbel"/>
          <w:sz w:val="18"/>
          <w:szCs w:val="18"/>
        </w:rPr>
      </w:pPr>
      <w:r w:rsidRPr="00692CF0">
        <w:rPr>
          <w:rFonts w:ascii="Corbel" w:hAnsi="Corbel"/>
          <w:sz w:val="18"/>
          <w:szCs w:val="18"/>
        </w:rPr>
        <w:t xml:space="preserve">Although classes may be held on religious holidays, students may have excused absences for any conflicting religious practice. Students who will miss class in order to observe a holy day must notify me </w:t>
      </w:r>
      <w:r w:rsidRPr="00692CF0">
        <w:rPr>
          <w:rFonts w:ascii="Corbel" w:hAnsi="Corbel"/>
          <w:b/>
          <w:sz w:val="18"/>
          <w:szCs w:val="18"/>
        </w:rPr>
        <w:t xml:space="preserve">well in advance </w:t>
      </w:r>
      <w:r w:rsidRPr="00692CF0">
        <w:rPr>
          <w:rFonts w:ascii="Corbel" w:hAnsi="Corbel"/>
          <w:sz w:val="18"/>
          <w:szCs w:val="18"/>
        </w:rPr>
        <w:t>and arrange to make up any work missed. This general policy applies to all religious holidays observed by students and is not restricted to those observances recognized as major holidays for our community.</w:t>
      </w:r>
    </w:p>
    <w:p w14:paraId="3ED99A2D" w14:textId="77777777" w:rsidR="00692CF0" w:rsidRPr="00692CF0" w:rsidRDefault="00692CF0" w:rsidP="00692CF0">
      <w:pPr>
        <w:rPr>
          <w:rFonts w:ascii="Corbel" w:hAnsi="Corbel"/>
          <w:b/>
          <w:bCs/>
          <w:sz w:val="18"/>
          <w:szCs w:val="18"/>
        </w:rPr>
      </w:pPr>
    </w:p>
    <w:p w14:paraId="3CFC88FD" w14:textId="77777777" w:rsidR="00692CF0" w:rsidRPr="00692CF0" w:rsidRDefault="00692CF0" w:rsidP="00692CF0">
      <w:pPr>
        <w:rPr>
          <w:rFonts w:ascii="Corbel" w:hAnsi="Corbel"/>
          <w:b/>
          <w:bCs/>
          <w:sz w:val="18"/>
          <w:szCs w:val="18"/>
        </w:rPr>
      </w:pPr>
      <w:r w:rsidRPr="00692CF0">
        <w:rPr>
          <w:rFonts w:ascii="Corbel" w:hAnsi="Corbel"/>
          <w:b/>
          <w:bCs/>
          <w:sz w:val="18"/>
          <w:szCs w:val="18"/>
        </w:rPr>
        <w:t>ELECTRONICS:</w:t>
      </w:r>
    </w:p>
    <w:p w14:paraId="3F20272E" w14:textId="77777777" w:rsidR="00692CF0" w:rsidRPr="00692CF0" w:rsidRDefault="00692CF0" w:rsidP="00692CF0">
      <w:pPr>
        <w:rPr>
          <w:rFonts w:ascii="Corbel" w:hAnsi="Corbel"/>
          <w:sz w:val="18"/>
          <w:szCs w:val="18"/>
        </w:rPr>
      </w:pPr>
      <w:r w:rsidRPr="00692CF0">
        <w:rPr>
          <w:rFonts w:ascii="Corbel" w:hAnsi="Corbel"/>
          <w:sz w:val="18"/>
          <w:szCs w:val="18"/>
        </w:rPr>
        <w:t>Please silence all phones and plan to keep them put away throughout the duration of class. You are welcome to use your laptop or tablet during class to take notes or refer to online readings. However, as noted above, the success of this class is determined, in part, by your willingness to engage with the material and each other. Your use of your laptop or tablet should not come at the expense of your engagement with the class. At any point, I may ask that all electronic devices be completely put away.</w:t>
      </w:r>
    </w:p>
    <w:p w14:paraId="4F8BDE4F" w14:textId="77777777" w:rsidR="00692CF0" w:rsidRPr="00692CF0" w:rsidRDefault="00692CF0" w:rsidP="00692CF0">
      <w:pPr>
        <w:rPr>
          <w:rFonts w:ascii="Corbel" w:hAnsi="Corbel"/>
          <w:sz w:val="18"/>
          <w:szCs w:val="18"/>
        </w:rPr>
      </w:pPr>
      <w:r w:rsidRPr="00692CF0">
        <w:rPr>
          <w:rFonts w:ascii="Corbel" w:hAnsi="Corbel"/>
          <w:i/>
          <w:iCs/>
          <w:sz w:val="18"/>
          <w:szCs w:val="18"/>
        </w:rPr>
        <w:t>-Centre College</w:t>
      </w:r>
    </w:p>
    <w:p w14:paraId="43DC6B4B" w14:textId="77777777" w:rsidR="00692CF0" w:rsidRPr="00692CF0" w:rsidRDefault="00692CF0" w:rsidP="00692CF0">
      <w:pPr>
        <w:rPr>
          <w:rFonts w:ascii="Corbel" w:hAnsi="Corbel"/>
          <w:b/>
          <w:bCs/>
          <w:sz w:val="18"/>
          <w:szCs w:val="18"/>
        </w:rPr>
      </w:pPr>
    </w:p>
    <w:p w14:paraId="3EB39E61" w14:textId="77777777" w:rsidR="00692CF0" w:rsidRDefault="00692CF0" w:rsidP="00692CF0">
      <w:pPr>
        <w:rPr>
          <w:rFonts w:ascii="Corbel" w:hAnsi="Corbel"/>
          <w:b/>
          <w:bCs/>
          <w:sz w:val="18"/>
          <w:szCs w:val="18"/>
        </w:rPr>
      </w:pPr>
    </w:p>
    <w:p w14:paraId="7A0CF9FA" w14:textId="52BD186F" w:rsidR="00692CF0" w:rsidRPr="00692CF0" w:rsidRDefault="00692CF0" w:rsidP="00692CF0">
      <w:pPr>
        <w:rPr>
          <w:rFonts w:ascii="Corbel" w:hAnsi="Corbel"/>
          <w:b/>
          <w:bCs/>
          <w:sz w:val="18"/>
          <w:szCs w:val="18"/>
        </w:rPr>
      </w:pPr>
      <w:r w:rsidRPr="00692CF0">
        <w:rPr>
          <w:rFonts w:ascii="Corbel" w:hAnsi="Corbel"/>
          <w:b/>
          <w:bCs/>
          <w:sz w:val="18"/>
          <w:szCs w:val="18"/>
        </w:rPr>
        <w:lastRenderedPageBreak/>
        <w:t>ACADEMIC ACCOMODATIONS</w:t>
      </w:r>
    </w:p>
    <w:p w14:paraId="5EDEF4F0" w14:textId="77777777" w:rsidR="00692CF0" w:rsidRPr="00692CF0" w:rsidRDefault="00692CF0" w:rsidP="00692CF0">
      <w:pPr>
        <w:rPr>
          <w:rFonts w:ascii="Corbel" w:hAnsi="Corbel"/>
          <w:i/>
          <w:iCs/>
          <w:sz w:val="18"/>
          <w:szCs w:val="18"/>
        </w:rPr>
      </w:pPr>
      <w:r w:rsidRPr="00692CF0">
        <w:rPr>
          <w:rFonts w:ascii="Corbel" w:hAnsi="Corbel"/>
          <w:sz w:val="18"/>
          <w:szCs w:val="18"/>
        </w:rPr>
        <w:t>Students with physical impairments and learning disabilities will sometimes need accommodations to help them have an equal opportunity to learn. These can include seating location preferences, permission to tape lectures, and extra time on tests and other assignments [at Centre, time-and-a-half is the norm]. Whatever accommodations are provided, if any, should be the result of a discussion between the student and the College’s coordinator for disabilities, Mary Gulley (x5223), who will then prepare a signed Accommodation Notice (a laminated sheet) for the student to show professors when an accommodation is necessary. In any course, the instructor must sign the back of the Accommodation Notice before any accommodation can take effect. It is the student’s responsibility to discuss any necessary accommodations with Dr. Gulley and to process completely the Accommodation Notice through her office as directed.</w:t>
      </w:r>
      <w:r w:rsidRPr="00692CF0">
        <w:rPr>
          <w:rFonts w:ascii="Corbel" w:hAnsi="Corbel"/>
          <w:i/>
          <w:iCs/>
          <w:sz w:val="18"/>
          <w:szCs w:val="18"/>
        </w:rPr>
        <w:t xml:space="preserve"> </w:t>
      </w:r>
    </w:p>
    <w:p w14:paraId="2A67849D" w14:textId="77777777" w:rsidR="00692CF0" w:rsidRPr="00692CF0" w:rsidRDefault="00692CF0" w:rsidP="00692CF0">
      <w:pPr>
        <w:rPr>
          <w:rFonts w:ascii="Corbel" w:hAnsi="Corbel"/>
          <w:sz w:val="18"/>
          <w:szCs w:val="18"/>
        </w:rPr>
      </w:pPr>
      <w:r w:rsidRPr="00692CF0">
        <w:rPr>
          <w:rFonts w:ascii="Corbel" w:hAnsi="Corbel"/>
          <w:i/>
          <w:iCs/>
          <w:sz w:val="18"/>
          <w:szCs w:val="18"/>
        </w:rPr>
        <w:t>-Centre College</w:t>
      </w:r>
    </w:p>
    <w:p w14:paraId="60574450" w14:textId="77777777" w:rsidR="00692CF0" w:rsidRPr="00692CF0" w:rsidRDefault="00692CF0" w:rsidP="00692CF0">
      <w:pPr>
        <w:rPr>
          <w:rFonts w:ascii="Corbel" w:hAnsi="Corbel"/>
          <w:sz w:val="18"/>
          <w:szCs w:val="18"/>
        </w:rPr>
      </w:pPr>
    </w:p>
    <w:p w14:paraId="0EE4A3A2" w14:textId="77777777" w:rsidR="00692CF0" w:rsidRPr="00692CF0" w:rsidRDefault="00692CF0" w:rsidP="00692CF0">
      <w:pPr>
        <w:rPr>
          <w:rFonts w:ascii="Corbel" w:hAnsi="Corbel"/>
          <w:b/>
          <w:bCs/>
          <w:sz w:val="18"/>
          <w:szCs w:val="18"/>
        </w:rPr>
      </w:pPr>
      <w:r w:rsidRPr="00692CF0">
        <w:rPr>
          <w:rFonts w:ascii="Corbel" w:hAnsi="Corbel"/>
          <w:b/>
          <w:bCs/>
          <w:sz w:val="18"/>
          <w:szCs w:val="18"/>
        </w:rPr>
        <w:t>ACADEMIC INTEGRITY:</w:t>
      </w:r>
    </w:p>
    <w:p w14:paraId="746626E9" w14:textId="77777777" w:rsidR="00692CF0" w:rsidRPr="00692CF0" w:rsidRDefault="00692CF0" w:rsidP="00692CF0">
      <w:pPr>
        <w:rPr>
          <w:rFonts w:ascii="Corbel" w:hAnsi="Corbel"/>
          <w:bCs/>
          <w:sz w:val="18"/>
          <w:szCs w:val="18"/>
        </w:rPr>
      </w:pPr>
      <w:r w:rsidRPr="00692CF0">
        <w:rPr>
          <w:rFonts w:ascii="Corbel" w:hAnsi="Corbel"/>
          <w:bCs/>
          <w:sz w:val="18"/>
          <w:szCs w:val="18"/>
        </w:rPr>
        <w:t>A high standard of academic honesty is expected of students in all phases of academic work and College life. Academic dishonesty in any form is a fundamental offense against the integrity of the entire academic community and is always a threat to the standards of the College and to the standing of every student. In taking tests and examinations, doing homework and laboratory work, and writing papers, students are expected to perform with honor. In any written exercise for College courses, students will be held responsible for knowing the difference between proper and improper use of source materials. The improper use of source materials is plagiarism, and, along with other breaches of academic integrity, is subject to disciplinary action.</w:t>
      </w:r>
    </w:p>
    <w:p w14:paraId="0DEFA72B" w14:textId="77777777" w:rsidR="00692CF0" w:rsidRPr="00692CF0" w:rsidRDefault="00692CF0" w:rsidP="00692CF0">
      <w:pPr>
        <w:rPr>
          <w:rFonts w:ascii="Corbel" w:hAnsi="Corbel"/>
          <w:bCs/>
          <w:sz w:val="18"/>
          <w:szCs w:val="18"/>
        </w:rPr>
      </w:pPr>
    </w:p>
    <w:p w14:paraId="3DECCD1A" w14:textId="77777777" w:rsidR="00692CF0" w:rsidRPr="00692CF0" w:rsidRDefault="00692CF0" w:rsidP="00692CF0">
      <w:pPr>
        <w:rPr>
          <w:rFonts w:ascii="Corbel" w:hAnsi="Corbel"/>
          <w:bCs/>
          <w:sz w:val="18"/>
          <w:szCs w:val="18"/>
        </w:rPr>
      </w:pPr>
      <w:r w:rsidRPr="00692CF0">
        <w:rPr>
          <w:rFonts w:ascii="Corbel" w:hAnsi="Corbel"/>
          <w:bCs/>
          <w:sz w:val="18"/>
          <w:szCs w:val="18"/>
        </w:rPr>
        <w:t xml:space="preserve"> If the instructor has a concern about a student’s academic honesty, the Associate Dean must be notified. Students should consult the Student Handbook for a full description of breaches of academic integrity subject to disciplinary action.</w:t>
      </w:r>
    </w:p>
    <w:p w14:paraId="408525ED" w14:textId="77777777" w:rsidR="00692CF0" w:rsidRPr="00692CF0" w:rsidRDefault="00692CF0" w:rsidP="00692CF0">
      <w:pPr>
        <w:rPr>
          <w:rFonts w:ascii="Corbel" w:hAnsi="Corbel"/>
          <w:bCs/>
          <w:i/>
          <w:iCs/>
          <w:sz w:val="18"/>
          <w:szCs w:val="18"/>
        </w:rPr>
      </w:pPr>
      <w:r w:rsidRPr="00692CF0">
        <w:rPr>
          <w:rFonts w:ascii="Corbel" w:hAnsi="Corbel"/>
          <w:bCs/>
          <w:i/>
          <w:iCs/>
          <w:sz w:val="18"/>
          <w:szCs w:val="18"/>
        </w:rPr>
        <w:t xml:space="preserve"> -Centre College Student Handbook</w:t>
      </w:r>
    </w:p>
    <w:p w14:paraId="4F0CD9E0" w14:textId="77777777" w:rsidR="00692CF0" w:rsidRPr="00692CF0" w:rsidRDefault="00692CF0" w:rsidP="00692CF0">
      <w:pPr>
        <w:rPr>
          <w:rFonts w:ascii="Corbel" w:hAnsi="Corbel"/>
          <w:b/>
          <w:sz w:val="18"/>
          <w:szCs w:val="18"/>
        </w:rPr>
      </w:pPr>
    </w:p>
    <w:p w14:paraId="3B0F4BFA" w14:textId="77777777" w:rsidR="00692CF0" w:rsidRPr="00692CF0" w:rsidRDefault="00692CF0" w:rsidP="00692CF0">
      <w:pPr>
        <w:rPr>
          <w:rFonts w:ascii="Corbel" w:hAnsi="Corbel"/>
          <w:b/>
          <w:sz w:val="18"/>
          <w:szCs w:val="18"/>
        </w:rPr>
      </w:pPr>
      <w:r w:rsidRPr="00692CF0">
        <w:rPr>
          <w:rFonts w:ascii="Corbel" w:hAnsi="Corbel"/>
          <w:b/>
          <w:sz w:val="18"/>
          <w:szCs w:val="18"/>
        </w:rPr>
        <w:t>STATEMENT OF INCLUSION:</w:t>
      </w:r>
    </w:p>
    <w:p w14:paraId="54E29B59" w14:textId="77777777" w:rsidR="00692CF0" w:rsidRPr="00692CF0" w:rsidRDefault="00692CF0" w:rsidP="00692CF0">
      <w:pPr>
        <w:rPr>
          <w:rFonts w:ascii="Corbel" w:hAnsi="Corbel"/>
          <w:bCs/>
          <w:sz w:val="18"/>
          <w:szCs w:val="18"/>
        </w:rPr>
      </w:pPr>
      <w:r w:rsidRPr="00692CF0">
        <w:rPr>
          <w:rFonts w:ascii="Corbel" w:hAnsi="Corbel"/>
          <w:bCs/>
          <w:sz w:val="18"/>
          <w:szCs w:val="18"/>
        </w:rPr>
        <w:t xml:space="preserve">All students are protected by law against any discrimination and harassment based on race, color, sex, marital status, religion, creed, national origin, disability, age, military status, sexual orientation, family relationship to an employee of Oberlin College, and gender identity and expression. The classroom should reflect an environment free of any type of discriminatory and exclusive behavior. Please refer to the </w:t>
      </w:r>
      <w:hyperlink r:id="rId8" w:history="1">
        <w:r w:rsidRPr="00692CF0">
          <w:rPr>
            <w:rStyle w:val="Hyperlink"/>
            <w:rFonts w:ascii="Corbel" w:hAnsi="Corbel"/>
            <w:bCs/>
            <w:sz w:val="18"/>
            <w:szCs w:val="18"/>
          </w:rPr>
          <w:t>Office of Equity, Diversity, and Inclusion</w:t>
        </w:r>
      </w:hyperlink>
      <w:r w:rsidRPr="00692CF0">
        <w:rPr>
          <w:rFonts w:ascii="Corbel" w:hAnsi="Corbel"/>
          <w:bCs/>
          <w:sz w:val="18"/>
          <w:szCs w:val="18"/>
        </w:rPr>
        <w:t xml:space="preserve"> for more relevant information.</w:t>
      </w:r>
    </w:p>
    <w:p w14:paraId="146E83E5" w14:textId="77777777" w:rsidR="00692CF0" w:rsidRPr="00692CF0" w:rsidRDefault="00692CF0" w:rsidP="00692CF0">
      <w:pPr>
        <w:rPr>
          <w:rFonts w:ascii="Corbel" w:hAnsi="Corbel"/>
          <w:b/>
          <w:sz w:val="18"/>
          <w:szCs w:val="18"/>
        </w:rPr>
      </w:pPr>
    </w:p>
    <w:p w14:paraId="6EC6A482" w14:textId="77777777" w:rsidR="00692CF0" w:rsidRPr="00692CF0" w:rsidRDefault="00692CF0" w:rsidP="00692CF0">
      <w:pPr>
        <w:rPr>
          <w:rFonts w:ascii="Corbel" w:hAnsi="Corbel"/>
          <w:bCs/>
          <w:sz w:val="18"/>
          <w:szCs w:val="18"/>
        </w:rPr>
      </w:pPr>
      <w:r w:rsidRPr="00692CF0">
        <w:rPr>
          <w:rFonts w:ascii="Corbel" w:hAnsi="Corbel"/>
          <w:b/>
          <w:sz w:val="18"/>
          <w:szCs w:val="18"/>
        </w:rPr>
        <w:t>CLASSROOM CIVILITY:</w:t>
      </w:r>
    </w:p>
    <w:p w14:paraId="55A1F188" w14:textId="77777777" w:rsidR="00692CF0" w:rsidRPr="00692CF0" w:rsidRDefault="00692CF0" w:rsidP="00692CF0">
      <w:pPr>
        <w:rPr>
          <w:rFonts w:ascii="Corbel" w:hAnsi="Corbel"/>
          <w:sz w:val="18"/>
          <w:szCs w:val="18"/>
        </w:rPr>
      </w:pPr>
      <w:r w:rsidRPr="00692CF0">
        <w:rPr>
          <w:rFonts w:ascii="Corbel" w:hAnsi="Corbel"/>
          <w:sz w:val="18"/>
          <w:szCs w:val="18"/>
        </w:rPr>
        <w:t xml:space="preserve">We pledge continuing efforts to build and strengthen a community enriched by our differences and founded upon our common humanity. Centre respects the right of all members of the community to express their individuality in a manner that is consistent with the dignity and welfare of others. Centre strives to create an environment where differences are celebrated rather than discouraged, where individuals have the opportunity to exchange ideas and share in the richness of mutual experience. By valuing the individual’s total character over any single characteristic, Centre will maintain its unique community. </w:t>
      </w:r>
    </w:p>
    <w:p w14:paraId="40BBD43C" w14:textId="77777777" w:rsidR="00692CF0" w:rsidRPr="00692CF0" w:rsidRDefault="00692CF0" w:rsidP="00692CF0">
      <w:pPr>
        <w:rPr>
          <w:rFonts w:ascii="Corbel" w:hAnsi="Corbel"/>
          <w:i/>
          <w:iCs/>
          <w:sz w:val="18"/>
          <w:szCs w:val="18"/>
        </w:rPr>
      </w:pPr>
      <w:r w:rsidRPr="00692CF0">
        <w:rPr>
          <w:rFonts w:ascii="Corbel" w:hAnsi="Corbel"/>
          <w:i/>
          <w:iCs/>
          <w:sz w:val="18"/>
          <w:szCs w:val="18"/>
        </w:rPr>
        <w:t>-Centre College Statement of Community</w:t>
      </w:r>
    </w:p>
    <w:p w14:paraId="00C9D5DF" w14:textId="77777777" w:rsidR="00692CF0" w:rsidRPr="00692CF0" w:rsidRDefault="00692CF0" w:rsidP="00692CF0">
      <w:pPr>
        <w:rPr>
          <w:rFonts w:ascii="Corbel" w:hAnsi="Corbel"/>
          <w:sz w:val="18"/>
          <w:szCs w:val="18"/>
        </w:rPr>
      </w:pPr>
    </w:p>
    <w:p w14:paraId="5A1E77D8" w14:textId="77777777" w:rsidR="00692CF0" w:rsidRPr="00692CF0" w:rsidRDefault="00692CF0" w:rsidP="00692CF0">
      <w:pPr>
        <w:rPr>
          <w:rFonts w:ascii="Corbel" w:hAnsi="Corbel"/>
          <w:b/>
          <w:bCs/>
          <w:sz w:val="18"/>
          <w:szCs w:val="18"/>
        </w:rPr>
      </w:pPr>
      <w:r w:rsidRPr="00692CF0">
        <w:rPr>
          <w:rFonts w:ascii="Corbel" w:hAnsi="Corbel"/>
          <w:b/>
          <w:bCs/>
          <w:sz w:val="18"/>
          <w:szCs w:val="18"/>
        </w:rPr>
        <w:t>TITLE IX</w:t>
      </w:r>
    </w:p>
    <w:p w14:paraId="5DE87D46" w14:textId="77777777" w:rsidR="00692CF0" w:rsidRPr="00692CF0" w:rsidRDefault="00692CF0" w:rsidP="00692CF0">
      <w:pPr>
        <w:rPr>
          <w:rFonts w:ascii="Corbel" w:hAnsi="Corbel"/>
          <w:sz w:val="18"/>
          <w:szCs w:val="18"/>
        </w:rPr>
      </w:pPr>
      <w:r w:rsidRPr="00692CF0">
        <w:rPr>
          <w:rFonts w:ascii="Corbel" w:hAnsi="Corbel"/>
          <w:sz w:val="18"/>
          <w:szCs w:val="18"/>
        </w:rPr>
        <w:t>Centre College is committed to a safe and healthy environment and, as such, will not tolerate sexual misconduct of any kind. In addition to violating school policy, any form of sexual misconduct is also a violation of federal and state laws. Sexual misconduct is a broad category of behaviors that includes but is not limited to sexual harassment, sexual violence, sexual exploitation, dating violence, domestic violence, stalking, cyber‐stalking, bullying and cyber‐bullying when based on sex or gender. If you (or someone you know) has experienced or experiences sexual misconduct, you are not alone. It is not your fault.  Centre College has resources to support you including help with housing relocation, the imposition of no‐contact orders, adjustments to course or work schedules to prevent contact, and filing a complaint withlaw enforcement as well as on‐ and off‐campus confidential resources (including medical assistance and counseling services). Please be aware all Centre faculty members are </w:t>
      </w:r>
      <w:r w:rsidRPr="00692CF0">
        <w:rPr>
          <w:rFonts w:ascii="Corbel" w:hAnsi="Corbel"/>
          <w:sz w:val="18"/>
          <w:szCs w:val="18"/>
        </w:rPr>
        <w:lastRenderedPageBreak/>
        <w:t xml:space="preserve">“responsible employees,” which means that, in the interest of your safety and wellbeing, if you tell me about a situation involving sexual misconduct, I must share that information with Kay Drake, our Title IX Coordinator. From there, you are in control of whether you would like to go forward with a formal complaint. What is most important is that you are safe and have access to resources.  </w:t>
      </w:r>
    </w:p>
    <w:p w14:paraId="3B1AC9A3" w14:textId="77777777" w:rsidR="00692CF0" w:rsidRPr="00692CF0" w:rsidRDefault="00692CF0" w:rsidP="00692CF0">
      <w:pPr>
        <w:rPr>
          <w:rFonts w:ascii="Corbel" w:hAnsi="Corbel"/>
          <w:sz w:val="18"/>
          <w:szCs w:val="18"/>
        </w:rPr>
      </w:pPr>
    </w:p>
    <w:p w14:paraId="0DB63893" w14:textId="77777777" w:rsidR="00692CF0" w:rsidRPr="00692CF0" w:rsidRDefault="00692CF0" w:rsidP="00692CF0">
      <w:pPr>
        <w:rPr>
          <w:rFonts w:ascii="Corbel" w:hAnsi="Corbel"/>
          <w:sz w:val="18"/>
          <w:szCs w:val="18"/>
        </w:rPr>
      </w:pPr>
      <w:r w:rsidRPr="00692CF0">
        <w:rPr>
          <w:rFonts w:ascii="Corbel" w:hAnsi="Corbel"/>
          <w:sz w:val="18"/>
          <w:szCs w:val="18"/>
        </w:rPr>
        <w:t>Here are some resources available to you. Please note that not all of these resources are confidential (see Step 3 here): Title IX Coordinator Kay Drake (X5467); Sexual Assault Prevention and Education Specialist Sarah Cramer (X5519); Ampersand: 859‐253‐2511; Department of Public Safety: 859‐236‐4357 (24/7); CentreNet: “Sexual Misconduct Resources &amp; Support” (You’ll find a fuller list of resources and options here, including the SMART anonymous reporting tool.) Centre College Counselors can be accessed during the day by calling 859‐238‐5530 or emailing counseling@centre.edu. For access to the after‐hours Centre Counselor, students should call 859‐238‐5740.</w:t>
      </w:r>
    </w:p>
    <w:p w14:paraId="517C2FC3" w14:textId="77777777" w:rsidR="00692CF0" w:rsidRPr="00D305F6" w:rsidRDefault="00692CF0" w:rsidP="00692CF0">
      <w:pPr>
        <w:rPr>
          <w:rFonts w:ascii="Corbel" w:hAnsi="Corbel"/>
          <w:sz w:val="18"/>
          <w:szCs w:val="18"/>
        </w:rPr>
      </w:pPr>
    </w:p>
    <w:p w14:paraId="0B2CE284" w14:textId="77777777" w:rsidR="00C94BF5" w:rsidRPr="00776ACB" w:rsidRDefault="006E62A5" w:rsidP="006E62A5">
      <w:pPr>
        <w:pStyle w:val="Heading1"/>
        <w:rPr>
          <w:rFonts w:ascii="Corbel" w:hAnsi="Corbel"/>
          <w:color w:val="000000" w:themeColor="text1"/>
          <w:sz w:val="18"/>
          <w:szCs w:val="18"/>
        </w:rPr>
      </w:pPr>
      <w:r w:rsidRPr="00776ACB">
        <w:rPr>
          <w:rFonts w:ascii="Corbel" w:hAnsi="Corbel"/>
          <w:color w:val="000000" w:themeColor="text1"/>
          <w:sz w:val="18"/>
          <w:szCs w:val="18"/>
        </w:rPr>
        <w:t>Course Outline</w:t>
      </w:r>
    </w:p>
    <w:p w14:paraId="53FA9B0C" w14:textId="77777777" w:rsidR="00B111FC" w:rsidRPr="00D305F6" w:rsidRDefault="00D7677A" w:rsidP="00AD5A2B">
      <w:pPr>
        <w:rPr>
          <w:rFonts w:ascii="Corbel" w:hAnsi="Corbel"/>
          <w:sz w:val="18"/>
          <w:szCs w:val="18"/>
        </w:rPr>
      </w:pPr>
      <w:r w:rsidRPr="00D305F6">
        <w:rPr>
          <w:rFonts w:ascii="Corbel" w:hAnsi="Corbel"/>
          <w:sz w:val="18"/>
          <w:szCs w:val="18"/>
        </w:rPr>
        <w:t xml:space="preserve">Caveat: The course outline and the textbook coverage </w:t>
      </w:r>
      <w:r w:rsidR="00AD5A2B" w:rsidRPr="00D305F6">
        <w:rPr>
          <w:rFonts w:ascii="Corbel" w:hAnsi="Corbel"/>
          <w:sz w:val="18"/>
          <w:szCs w:val="18"/>
        </w:rPr>
        <w:t xml:space="preserve">(in brackets) </w:t>
      </w:r>
      <w:r w:rsidRPr="00D305F6">
        <w:rPr>
          <w:rFonts w:ascii="Corbel" w:hAnsi="Corbel"/>
          <w:sz w:val="18"/>
          <w:szCs w:val="18"/>
        </w:rPr>
        <w:t xml:space="preserve">are </w:t>
      </w:r>
      <w:r w:rsidRPr="00D305F6">
        <w:rPr>
          <w:rFonts w:ascii="Corbel" w:hAnsi="Corbel"/>
          <w:sz w:val="18"/>
          <w:szCs w:val="18"/>
          <w:u w:val="single"/>
        </w:rPr>
        <w:t>subject to change</w:t>
      </w:r>
      <w:r w:rsidR="008C7FDA" w:rsidRPr="00D305F6">
        <w:rPr>
          <w:rFonts w:ascii="Corbel" w:hAnsi="Corbel"/>
          <w:sz w:val="18"/>
          <w:szCs w:val="18"/>
        </w:rPr>
        <w:t xml:space="preserve"> according to how fast or how slow I go</w:t>
      </w:r>
      <w:r w:rsidRPr="00D305F6">
        <w:rPr>
          <w:rFonts w:ascii="Corbel" w:hAnsi="Corbel"/>
          <w:sz w:val="18"/>
          <w:szCs w:val="18"/>
        </w:rPr>
        <w:t xml:space="preserve">. You will </w:t>
      </w:r>
      <w:r w:rsidRPr="00D305F6">
        <w:rPr>
          <w:rFonts w:ascii="Corbel" w:hAnsi="Corbel"/>
          <w:sz w:val="18"/>
          <w:szCs w:val="18"/>
          <w:u w:val="single"/>
        </w:rPr>
        <w:t>not</w:t>
      </w:r>
      <w:r w:rsidRPr="00D305F6">
        <w:rPr>
          <w:rFonts w:ascii="Corbel" w:hAnsi="Corbel"/>
          <w:sz w:val="18"/>
          <w:szCs w:val="18"/>
        </w:rPr>
        <w:t xml:space="preserve"> be expected to read everything in the textbook, just what is relevant to</w:t>
      </w:r>
      <w:r w:rsidR="00AD5A2B" w:rsidRPr="00D305F6">
        <w:rPr>
          <w:rFonts w:ascii="Corbel" w:hAnsi="Corbel"/>
          <w:sz w:val="18"/>
          <w:szCs w:val="18"/>
        </w:rPr>
        <w:t xml:space="preserve"> material we cover in lectures</w:t>
      </w:r>
      <w:r w:rsidR="00C0070B" w:rsidRPr="00D305F6">
        <w:rPr>
          <w:rFonts w:ascii="Corbel" w:hAnsi="Corbel"/>
          <w:sz w:val="18"/>
          <w:szCs w:val="18"/>
        </w:rPr>
        <w:t xml:space="preserve">. </w:t>
      </w:r>
    </w:p>
    <w:p w14:paraId="501B04EF" w14:textId="77777777" w:rsidR="003D3505" w:rsidRPr="00D305F6" w:rsidRDefault="003D3505" w:rsidP="00AD5A2B">
      <w:pPr>
        <w:rPr>
          <w:rFonts w:ascii="Corbel" w:hAnsi="Corbel"/>
          <w:sz w:val="18"/>
          <w:szCs w:val="18"/>
        </w:rPr>
      </w:pPr>
    </w:p>
    <w:p w14:paraId="37991C0B" w14:textId="77777777" w:rsidR="00D7677A" w:rsidRPr="00776ACB" w:rsidRDefault="00D7677A" w:rsidP="0099440A">
      <w:pPr>
        <w:pStyle w:val="Heading2"/>
        <w:rPr>
          <w:rFonts w:ascii="Corbel" w:hAnsi="Corbel"/>
          <w:color w:val="000000" w:themeColor="text1"/>
          <w:sz w:val="18"/>
          <w:szCs w:val="18"/>
        </w:rPr>
      </w:pPr>
      <w:r w:rsidRPr="00776ACB">
        <w:rPr>
          <w:rFonts w:ascii="Corbel" w:hAnsi="Corbel"/>
          <w:color w:val="000000" w:themeColor="text1"/>
          <w:sz w:val="18"/>
          <w:szCs w:val="18"/>
        </w:rPr>
        <w:t>Part 1: Theory of the Consumer</w:t>
      </w:r>
    </w:p>
    <w:p w14:paraId="07D595F6" w14:textId="77777777" w:rsidR="00D7677A" w:rsidRPr="00776ACB" w:rsidRDefault="00D7677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1:</w:t>
      </w:r>
    </w:p>
    <w:p w14:paraId="27E6A82E" w14:textId="5520A371" w:rsidR="00D7677A" w:rsidRPr="00D305F6" w:rsidRDefault="00A330DC" w:rsidP="00D7677A">
      <w:pPr>
        <w:rPr>
          <w:rFonts w:ascii="Corbel" w:hAnsi="Corbel"/>
          <w:sz w:val="18"/>
          <w:szCs w:val="18"/>
        </w:rPr>
      </w:pPr>
      <w:r>
        <w:rPr>
          <w:rFonts w:ascii="Corbel" w:hAnsi="Corbel"/>
          <w:sz w:val="18"/>
          <w:szCs w:val="18"/>
        </w:rPr>
        <w:t>Mon</w:t>
      </w:r>
      <w:r w:rsidR="00366D06" w:rsidRPr="00D305F6">
        <w:rPr>
          <w:rFonts w:ascii="Corbel" w:hAnsi="Corbel"/>
          <w:sz w:val="18"/>
          <w:szCs w:val="18"/>
        </w:rPr>
        <w:t xml:space="preserve">., </w:t>
      </w:r>
      <w:r>
        <w:rPr>
          <w:rFonts w:ascii="Corbel" w:hAnsi="Corbel"/>
          <w:sz w:val="18"/>
          <w:szCs w:val="18"/>
        </w:rPr>
        <w:t>30</w:t>
      </w:r>
      <w:r w:rsidR="00366D06" w:rsidRPr="00D305F6">
        <w:rPr>
          <w:rFonts w:ascii="Corbel" w:hAnsi="Corbel"/>
          <w:sz w:val="18"/>
          <w:szCs w:val="18"/>
        </w:rPr>
        <w:t xml:space="preserve"> </w:t>
      </w:r>
      <w:r>
        <w:rPr>
          <w:rFonts w:ascii="Corbel" w:hAnsi="Corbel"/>
          <w:sz w:val="18"/>
          <w:szCs w:val="18"/>
        </w:rPr>
        <w:t>Aug</w:t>
      </w:r>
      <w:r w:rsidR="00D7677A" w:rsidRPr="00D305F6">
        <w:rPr>
          <w:rFonts w:ascii="Corbel" w:hAnsi="Corbel"/>
          <w:sz w:val="18"/>
          <w:szCs w:val="18"/>
        </w:rPr>
        <w:t>.:</w:t>
      </w:r>
      <w:r w:rsidR="001934E1" w:rsidRPr="00D305F6">
        <w:rPr>
          <w:rFonts w:ascii="Corbel" w:hAnsi="Corbel"/>
          <w:sz w:val="18"/>
          <w:szCs w:val="18"/>
        </w:rPr>
        <w:t xml:space="preserve"> </w:t>
      </w:r>
      <w:r w:rsidR="007A3162">
        <w:rPr>
          <w:rFonts w:ascii="Corbel" w:hAnsi="Corbel"/>
          <w:sz w:val="18"/>
          <w:szCs w:val="18"/>
        </w:rPr>
        <w:t>Course Introduction</w:t>
      </w:r>
    </w:p>
    <w:p w14:paraId="56CEADD3" w14:textId="7A7E493E" w:rsidR="00D7677A" w:rsidRDefault="00A330DC" w:rsidP="00D7677A">
      <w:pPr>
        <w:rPr>
          <w:rFonts w:ascii="Corbel" w:hAnsi="Corbel"/>
          <w:sz w:val="18"/>
          <w:szCs w:val="18"/>
        </w:rPr>
      </w:pPr>
      <w:r>
        <w:rPr>
          <w:rFonts w:ascii="Corbel" w:hAnsi="Corbel"/>
          <w:sz w:val="18"/>
          <w:szCs w:val="18"/>
        </w:rPr>
        <w:t>Wed</w:t>
      </w:r>
      <w:r w:rsidR="00A22893" w:rsidRPr="00D305F6">
        <w:rPr>
          <w:rFonts w:ascii="Corbel" w:hAnsi="Corbel"/>
          <w:sz w:val="18"/>
          <w:szCs w:val="18"/>
        </w:rPr>
        <w:t xml:space="preserve">., </w:t>
      </w:r>
      <w:r>
        <w:rPr>
          <w:rFonts w:ascii="Corbel" w:hAnsi="Corbel"/>
          <w:sz w:val="18"/>
          <w:szCs w:val="18"/>
        </w:rPr>
        <w:t>1</w:t>
      </w:r>
      <w:r w:rsidR="00366D06" w:rsidRPr="00D305F6">
        <w:rPr>
          <w:rFonts w:ascii="Corbel" w:hAnsi="Corbel"/>
          <w:sz w:val="18"/>
          <w:szCs w:val="18"/>
        </w:rPr>
        <w:t xml:space="preserve"> </w:t>
      </w:r>
      <w:r>
        <w:rPr>
          <w:rFonts w:ascii="Corbel" w:hAnsi="Corbel"/>
          <w:sz w:val="18"/>
          <w:szCs w:val="18"/>
        </w:rPr>
        <w:t>Sep</w:t>
      </w:r>
      <w:r w:rsidR="00D7677A" w:rsidRPr="00D305F6">
        <w:rPr>
          <w:rFonts w:ascii="Corbel" w:hAnsi="Corbel"/>
          <w:sz w:val="18"/>
          <w:szCs w:val="18"/>
        </w:rPr>
        <w:t>.</w:t>
      </w:r>
      <w:r w:rsidR="00C0070B" w:rsidRPr="00D305F6">
        <w:rPr>
          <w:rFonts w:ascii="Corbel" w:hAnsi="Corbel"/>
          <w:sz w:val="18"/>
          <w:szCs w:val="18"/>
        </w:rPr>
        <w:t>:</w:t>
      </w:r>
      <w:r w:rsidR="00A0551D" w:rsidRPr="00D305F6">
        <w:rPr>
          <w:rFonts w:ascii="Corbel" w:hAnsi="Corbel"/>
          <w:sz w:val="18"/>
          <w:szCs w:val="18"/>
        </w:rPr>
        <w:t xml:space="preserve"> </w:t>
      </w:r>
      <w:r w:rsidR="007A3162" w:rsidRPr="00D305F6">
        <w:rPr>
          <w:rFonts w:ascii="Corbel" w:hAnsi="Corbel"/>
          <w:sz w:val="18"/>
          <w:szCs w:val="18"/>
        </w:rPr>
        <w:t>Introduction to Micro [Ch. 1]; Supply and Demand [Ch. 2].</w:t>
      </w:r>
    </w:p>
    <w:p w14:paraId="0A0DCC8B" w14:textId="7847B97D" w:rsidR="00A330DC" w:rsidRPr="00D305F6" w:rsidRDefault="00A330DC" w:rsidP="00D7677A">
      <w:pPr>
        <w:rPr>
          <w:rFonts w:ascii="Corbel" w:hAnsi="Corbel"/>
          <w:sz w:val="18"/>
          <w:szCs w:val="18"/>
        </w:rPr>
      </w:pPr>
      <w:r>
        <w:rPr>
          <w:rFonts w:ascii="Corbel" w:hAnsi="Corbel"/>
          <w:sz w:val="18"/>
          <w:szCs w:val="18"/>
        </w:rPr>
        <w:t xml:space="preserve">Fri., 3 Sep.: </w:t>
      </w:r>
      <w:r w:rsidR="007A3162" w:rsidRPr="00D305F6">
        <w:rPr>
          <w:rFonts w:ascii="Corbel" w:hAnsi="Corbel"/>
          <w:sz w:val="18"/>
          <w:szCs w:val="18"/>
        </w:rPr>
        <w:t>Market Equilibrium; Elasticities [Ch. 2]</w:t>
      </w:r>
    </w:p>
    <w:p w14:paraId="51EF4B92" w14:textId="77777777" w:rsidR="00750545" w:rsidRPr="00D305F6" w:rsidRDefault="00750545" w:rsidP="00B111FC">
      <w:pPr>
        <w:pStyle w:val="Heading3"/>
        <w:rPr>
          <w:rFonts w:ascii="Corbel" w:hAnsi="Corbel"/>
          <w:sz w:val="18"/>
          <w:szCs w:val="18"/>
        </w:rPr>
      </w:pPr>
    </w:p>
    <w:p w14:paraId="64330AA9" w14:textId="77777777" w:rsidR="00D7677A" w:rsidRPr="00776ACB" w:rsidRDefault="00D7677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2:</w:t>
      </w:r>
    </w:p>
    <w:p w14:paraId="152CE172" w14:textId="4F2F7C29" w:rsidR="00D7677A" w:rsidRPr="00D305F6" w:rsidRDefault="00A330DC" w:rsidP="00D7677A">
      <w:pPr>
        <w:rPr>
          <w:rFonts w:ascii="Corbel" w:hAnsi="Corbel"/>
          <w:sz w:val="18"/>
          <w:szCs w:val="18"/>
        </w:rPr>
      </w:pPr>
      <w:r>
        <w:rPr>
          <w:rFonts w:ascii="Corbel" w:hAnsi="Corbel"/>
          <w:sz w:val="18"/>
          <w:szCs w:val="18"/>
        </w:rPr>
        <w:t>Mon</w:t>
      </w:r>
      <w:r w:rsidR="00A22893" w:rsidRPr="00D305F6">
        <w:rPr>
          <w:rFonts w:ascii="Corbel" w:hAnsi="Corbel"/>
          <w:sz w:val="18"/>
          <w:szCs w:val="18"/>
        </w:rPr>
        <w:t>.,</w:t>
      </w:r>
      <w:r w:rsidR="007A3162">
        <w:rPr>
          <w:rFonts w:ascii="Corbel" w:hAnsi="Corbel"/>
          <w:sz w:val="18"/>
          <w:szCs w:val="18"/>
        </w:rPr>
        <w:t>6</w:t>
      </w:r>
      <w:r w:rsidR="00366D06" w:rsidRPr="00D305F6">
        <w:rPr>
          <w:rFonts w:ascii="Corbel" w:hAnsi="Corbel"/>
          <w:sz w:val="18"/>
          <w:szCs w:val="18"/>
        </w:rPr>
        <w:t xml:space="preserve"> </w:t>
      </w:r>
      <w:r w:rsidR="007A3162">
        <w:rPr>
          <w:rFonts w:ascii="Corbel" w:hAnsi="Corbel"/>
          <w:sz w:val="18"/>
          <w:szCs w:val="18"/>
        </w:rPr>
        <w:t>Sep</w:t>
      </w:r>
      <w:r w:rsidR="00D7677A" w:rsidRPr="00D305F6">
        <w:rPr>
          <w:rFonts w:ascii="Corbel" w:hAnsi="Corbel"/>
          <w:sz w:val="18"/>
          <w:szCs w:val="18"/>
        </w:rPr>
        <w:t>.:</w:t>
      </w:r>
      <w:r w:rsidR="00A0551D" w:rsidRPr="00D305F6">
        <w:rPr>
          <w:rFonts w:ascii="Corbel" w:hAnsi="Corbel"/>
          <w:sz w:val="18"/>
          <w:szCs w:val="18"/>
        </w:rPr>
        <w:t xml:space="preserve"> </w:t>
      </w:r>
      <w:r w:rsidR="00967043" w:rsidRPr="00D305F6">
        <w:rPr>
          <w:rFonts w:ascii="Corbel" w:hAnsi="Corbel"/>
          <w:sz w:val="18"/>
          <w:szCs w:val="18"/>
        </w:rPr>
        <w:t xml:space="preserve">Policy Interventions; </w:t>
      </w:r>
      <w:r w:rsidR="00A55807" w:rsidRPr="00D305F6">
        <w:rPr>
          <w:rFonts w:ascii="Corbel" w:hAnsi="Corbel"/>
          <w:sz w:val="18"/>
          <w:szCs w:val="18"/>
        </w:rPr>
        <w:t>Taxes; Ceilings &amp; Shortages [Ch. 2]</w:t>
      </w:r>
      <w:r w:rsidR="00750545" w:rsidRPr="00D305F6">
        <w:rPr>
          <w:rFonts w:ascii="Corbel" w:hAnsi="Corbel"/>
          <w:sz w:val="18"/>
          <w:szCs w:val="18"/>
        </w:rPr>
        <w:t xml:space="preserve">. </w:t>
      </w:r>
    </w:p>
    <w:p w14:paraId="75D1830A" w14:textId="2151FDB5" w:rsidR="001934E1" w:rsidRPr="00D305F6" w:rsidRDefault="00A330DC" w:rsidP="00D7677A">
      <w:pPr>
        <w:rPr>
          <w:rFonts w:ascii="Corbel" w:hAnsi="Corbel"/>
          <w:sz w:val="18"/>
          <w:szCs w:val="18"/>
        </w:rPr>
      </w:pPr>
      <w:r>
        <w:rPr>
          <w:rFonts w:ascii="Corbel" w:hAnsi="Corbel"/>
          <w:sz w:val="18"/>
          <w:szCs w:val="18"/>
        </w:rPr>
        <w:t>Wed</w:t>
      </w:r>
      <w:r w:rsidR="00A22893" w:rsidRPr="00D305F6">
        <w:rPr>
          <w:rFonts w:ascii="Corbel" w:hAnsi="Corbel"/>
          <w:sz w:val="18"/>
          <w:szCs w:val="18"/>
        </w:rPr>
        <w:t xml:space="preserve">., </w:t>
      </w:r>
      <w:r w:rsidR="007A3162">
        <w:rPr>
          <w:rFonts w:ascii="Corbel" w:hAnsi="Corbel"/>
          <w:sz w:val="18"/>
          <w:szCs w:val="18"/>
        </w:rPr>
        <w:t>8</w:t>
      </w:r>
      <w:r w:rsidR="00366D06" w:rsidRPr="00D305F6">
        <w:rPr>
          <w:rFonts w:ascii="Corbel" w:hAnsi="Corbel"/>
          <w:sz w:val="18"/>
          <w:szCs w:val="18"/>
        </w:rPr>
        <w:t xml:space="preserve"> </w:t>
      </w:r>
      <w:r w:rsidR="007A3162">
        <w:rPr>
          <w:rFonts w:ascii="Corbel" w:hAnsi="Corbel"/>
          <w:sz w:val="18"/>
          <w:szCs w:val="18"/>
        </w:rPr>
        <w:t>S</w:t>
      </w:r>
      <w:r w:rsidR="00FD4E00">
        <w:rPr>
          <w:rFonts w:ascii="Corbel" w:hAnsi="Corbel"/>
          <w:sz w:val="18"/>
          <w:szCs w:val="18"/>
        </w:rPr>
        <w:t>e</w:t>
      </w:r>
      <w:r w:rsidR="007A3162">
        <w:rPr>
          <w:rFonts w:ascii="Corbel" w:hAnsi="Corbel"/>
          <w:sz w:val="18"/>
          <w:szCs w:val="18"/>
        </w:rPr>
        <w:t>p</w:t>
      </w:r>
      <w:r w:rsidR="00A55807" w:rsidRPr="00D305F6">
        <w:rPr>
          <w:rFonts w:ascii="Corbel" w:hAnsi="Corbel"/>
          <w:sz w:val="18"/>
          <w:szCs w:val="18"/>
        </w:rPr>
        <w:t>.</w:t>
      </w:r>
      <w:r w:rsidR="00750545" w:rsidRPr="00D305F6">
        <w:rPr>
          <w:rFonts w:ascii="Corbel" w:hAnsi="Corbel"/>
          <w:sz w:val="18"/>
          <w:szCs w:val="18"/>
        </w:rPr>
        <w:t xml:space="preserve">: </w:t>
      </w:r>
      <w:r w:rsidR="00A55807" w:rsidRPr="00D305F6">
        <w:rPr>
          <w:rFonts w:ascii="Corbel" w:hAnsi="Corbel"/>
          <w:sz w:val="18"/>
          <w:szCs w:val="18"/>
        </w:rPr>
        <w:t xml:space="preserve">Consumer Preferences; Indifference Curves; </w:t>
      </w:r>
      <w:r w:rsidR="00750545" w:rsidRPr="00D305F6">
        <w:rPr>
          <w:rFonts w:ascii="Corbel" w:hAnsi="Corbel"/>
          <w:sz w:val="18"/>
          <w:szCs w:val="18"/>
        </w:rPr>
        <w:t>[</w:t>
      </w:r>
      <w:r w:rsidR="0099440A" w:rsidRPr="00D305F6">
        <w:rPr>
          <w:rFonts w:ascii="Corbel" w:hAnsi="Corbel"/>
          <w:sz w:val="18"/>
          <w:szCs w:val="18"/>
        </w:rPr>
        <w:t>Ch.</w:t>
      </w:r>
      <w:r w:rsidR="00750545" w:rsidRPr="00D305F6">
        <w:rPr>
          <w:rFonts w:ascii="Corbel" w:hAnsi="Corbel"/>
          <w:sz w:val="18"/>
          <w:szCs w:val="18"/>
        </w:rPr>
        <w:t xml:space="preserve"> 3].</w:t>
      </w:r>
    </w:p>
    <w:p w14:paraId="43BAAE8D" w14:textId="668B8358" w:rsidR="00A330DC" w:rsidRPr="00D305F6" w:rsidRDefault="00A330DC" w:rsidP="00A330DC">
      <w:pPr>
        <w:rPr>
          <w:rFonts w:ascii="Corbel" w:hAnsi="Corbel"/>
          <w:sz w:val="18"/>
          <w:szCs w:val="18"/>
        </w:rPr>
      </w:pPr>
      <w:r>
        <w:rPr>
          <w:rFonts w:ascii="Corbel" w:hAnsi="Corbel"/>
          <w:sz w:val="18"/>
          <w:szCs w:val="18"/>
        </w:rPr>
        <w:t xml:space="preserve">Fri., </w:t>
      </w:r>
      <w:r w:rsidR="007A3162">
        <w:rPr>
          <w:rFonts w:ascii="Corbel" w:hAnsi="Corbel"/>
          <w:sz w:val="18"/>
          <w:szCs w:val="18"/>
        </w:rPr>
        <w:t>10</w:t>
      </w:r>
      <w:r>
        <w:rPr>
          <w:rFonts w:ascii="Corbel" w:hAnsi="Corbel"/>
          <w:sz w:val="18"/>
          <w:szCs w:val="18"/>
        </w:rPr>
        <w:t xml:space="preserve"> </w:t>
      </w:r>
      <w:r w:rsidR="007A3162">
        <w:rPr>
          <w:rFonts w:ascii="Corbel" w:hAnsi="Corbel"/>
          <w:sz w:val="18"/>
          <w:szCs w:val="18"/>
        </w:rPr>
        <w:t>Sep.:</w:t>
      </w:r>
      <w:r w:rsidR="0032742F">
        <w:rPr>
          <w:rFonts w:ascii="Corbel" w:hAnsi="Corbel"/>
          <w:sz w:val="18"/>
          <w:szCs w:val="18"/>
        </w:rPr>
        <w:t xml:space="preserve"> </w:t>
      </w:r>
      <w:r w:rsidR="00DF363F">
        <w:rPr>
          <w:rFonts w:ascii="Corbel" w:hAnsi="Corbel"/>
          <w:sz w:val="18"/>
          <w:szCs w:val="18"/>
        </w:rPr>
        <w:t>NO CLASS (Travel)</w:t>
      </w:r>
    </w:p>
    <w:p w14:paraId="019D126B" w14:textId="77777777" w:rsidR="00D7677A" w:rsidRPr="00D305F6" w:rsidRDefault="00D7677A" w:rsidP="00D7677A">
      <w:pPr>
        <w:rPr>
          <w:rFonts w:ascii="Corbel" w:hAnsi="Corbel"/>
          <w:sz w:val="18"/>
          <w:szCs w:val="18"/>
        </w:rPr>
      </w:pPr>
    </w:p>
    <w:p w14:paraId="01D8490C" w14:textId="77777777" w:rsidR="00D7677A" w:rsidRPr="00776ACB" w:rsidRDefault="00D7677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3:</w:t>
      </w:r>
    </w:p>
    <w:p w14:paraId="61771159" w14:textId="36F47436" w:rsidR="00D7677A" w:rsidRPr="00D305F6" w:rsidRDefault="00A330DC" w:rsidP="00D7677A">
      <w:pPr>
        <w:rPr>
          <w:rFonts w:ascii="Corbel" w:hAnsi="Corbel"/>
          <w:sz w:val="18"/>
          <w:szCs w:val="18"/>
        </w:rPr>
      </w:pPr>
      <w:r>
        <w:rPr>
          <w:rFonts w:ascii="Corbel" w:hAnsi="Corbel"/>
          <w:sz w:val="18"/>
          <w:szCs w:val="18"/>
        </w:rPr>
        <w:t>Mon</w:t>
      </w:r>
      <w:r w:rsidR="00A22893" w:rsidRPr="00D305F6">
        <w:rPr>
          <w:rFonts w:ascii="Corbel" w:hAnsi="Corbel"/>
          <w:sz w:val="18"/>
          <w:szCs w:val="18"/>
        </w:rPr>
        <w:t xml:space="preserve">., </w:t>
      </w:r>
      <w:r w:rsidR="006543EA">
        <w:rPr>
          <w:rFonts w:ascii="Corbel" w:hAnsi="Corbel"/>
          <w:sz w:val="18"/>
          <w:szCs w:val="18"/>
        </w:rPr>
        <w:t>1</w:t>
      </w:r>
      <w:r w:rsidR="007A3162">
        <w:rPr>
          <w:rFonts w:ascii="Corbel" w:hAnsi="Corbel"/>
          <w:sz w:val="18"/>
          <w:szCs w:val="18"/>
        </w:rPr>
        <w:t>3</w:t>
      </w:r>
      <w:r w:rsidR="00366D06" w:rsidRPr="00D305F6">
        <w:rPr>
          <w:rFonts w:ascii="Corbel" w:hAnsi="Corbel"/>
          <w:sz w:val="18"/>
          <w:szCs w:val="18"/>
        </w:rPr>
        <w:t xml:space="preserve"> </w:t>
      </w:r>
      <w:r w:rsidR="007A3162">
        <w:rPr>
          <w:rFonts w:ascii="Corbel" w:hAnsi="Corbel"/>
          <w:sz w:val="18"/>
          <w:szCs w:val="18"/>
        </w:rPr>
        <w:t>Sep</w:t>
      </w:r>
      <w:r w:rsidR="00D7677A" w:rsidRPr="00D305F6">
        <w:rPr>
          <w:rFonts w:ascii="Corbel" w:hAnsi="Corbel"/>
          <w:sz w:val="18"/>
          <w:szCs w:val="18"/>
        </w:rPr>
        <w:t>.:</w:t>
      </w:r>
      <w:r w:rsidR="001934E1" w:rsidRPr="00D305F6">
        <w:rPr>
          <w:rFonts w:ascii="Corbel" w:hAnsi="Corbel"/>
          <w:sz w:val="18"/>
          <w:szCs w:val="18"/>
        </w:rPr>
        <w:t xml:space="preserve"> </w:t>
      </w:r>
      <w:r w:rsidR="00A0551D" w:rsidRPr="00D305F6">
        <w:rPr>
          <w:rFonts w:ascii="Corbel" w:hAnsi="Corbel"/>
          <w:sz w:val="18"/>
          <w:szCs w:val="18"/>
        </w:rPr>
        <w:t xml:space="preserve"> </w:t>
      </w:r>
      <w:r w:rsidR="00967043" w:rsidRPr="00D305F6">
        <w:rPr>
          <w:rFonts w:ascii="Corbel" w:hAnsi="Corbel"/>
          <w:sz w:val="18"/>
          <w:szCs w:val="18"/>
        </w:rPr>
        <w:t xml:space="preserve">Utility Function; Budget Constraint </w:t>
      </w:r>
      <w:r w:rsidR="00750545" w:rsidRPr="00D305F6">
        <w:rPr>
          <w:rFonts w:ascii="Corbel" w:hAnsi="Corbel"/>
          <w:sz w:val="18"/>
          <w:szCs w:val="18"/>
        </w:rPr>
        <w:t>[</w:t>
      </w:r>
      <w:r w:rsidR="0099440A" w:rsidRPr="00D305F6">
        <w:rPr>
          <w:rFonts w:ascii="Corbel" w:hAnsi="Corbel"/>
          <w:sz w:val="18"/>
          <w:szCs w:val="18"/>
        </w:rPr>
        <w:t>Ch.</w:t>
      </w:r>
      <w:r w:rsidR="00750545" w:rsidRPr="00D305F6">
        <w:rPr>
          <w:rFonts w:ascii="Corbel" w:hAnsi="Corbel"/>
          <w:sz w:val="18"/>
          <w:szCs w:val="18"/>
        </w:rPr>
        <w:t xml:space="preserve"> </w:t>
      </w:r>
      <w:r w:rsidR="00A55807" w:rsidRPr="00D305F6">
        <w:rPr>
          <w:rFonts w:ascii="Corbel" w:hAnsi="Corbel"/>
          <w:sz w:val="18"/>
          <w:szCs w:val="18"/>
        </w:rPr>
        <w:t>3</w:t>
      </w:r>
      <w:r w:rsidR="00750545" w:rsidRPr="00D305F6">
        <w:rPr>
          <w:rFonts w:ascii="Corbel" w:hAnsi="Corbel"/>
          <w:sz w:val="18"/>
          <w:szCs w:val="18"/>
        </w:rPr>
        <w:t>].</w:t>
      </w:r>
    </w:p>
    <w:p w14:paraId="2FE16D51" w14:textId="0BE05664" w:rsidR="00D7677A" w:rsidRPr="00D305F6" w:rsidRDefault="00A330DC" w:rsidP="00D7677A">
      <w:pPr>
        <w:rPr>
          <w:rFonts w:ascii="Corbel" w:hAnsi="Corbel"/>
          <w:sz w:val="18"/>
          <w:szCs w:val="18"/>
        </w:rPr>
      </w:pPr>
      <w:r>
        <w:rPr>
          <w:rFonts w:ascii="Corbel" w:hAnsi="Corbel"/>
          <w:sz w:val="18"/>
          <w:szCs w:val="18"/>
        </w:rPr>
        <w:t>Wed</w:t>
      </w:r>
      <w:r w:rsidR="00366D06" w:rsidRPr="00D305F6">
        <w:rPr>
          <w:rFonts w:ascii="Corbel" w:hAnsi="Corbel"/>
          <w:sz w:val="18"/>
          <w:szCs w:val="18"/>
        </w:rPr>
        <w:t xml:space="preserve">., </w:t>
      </w:r>
      <w:r w:rsidR="006543EA">
        <w:rPr>
          <w:rFonts w:ascii="Corbel" w:hAnsi="Corbel"/>
          <w:sz w:val="18"/>
          <w:szCs w:val="18"/>
        </w:rPr>
        <w:t>1</w:t>
      </w:r>
      <w:r w:rsidR="007A3162">
        <w:rPr>
          <w:rFonts w:ascii="Corbel" w:hAnsi="Corbel"/>
          <w:sz w:val="18"/>
          <w:szCs w:val="18"/>
        </w:rPr>
        <w:t>5</w:t>
      </w:r>
      <w:r w:rsidR="00366D06" w:rsidRPr="00D305F6">
        <w:rPr>
          <w:rFonts w:ascii="Corbel" w:hAnsi="Corbel"/>
          <w:sz w:val="18"/>
          <w:szCs w:val="18"/>
        </w:rPr>
        <w:t xml:space="preserve"> </w:t>
      </w:r>
      <w:r w:rsidR="007A3162">
        <w:rPr>
          <w:rFonts w:ascii="Corbel" w:hAnsi="Corbel"/>
          <w:sz w:val="18"/>
          <w:szCs w:val="18"/>
        </w:rPr>
        <w:t>Sep</w:t>
      </w:r>
      <w:r w:rsidR="00D7677A" w:rsidRPr="00D305F6">
        <w:rPr>
          <w:rFonts w:ascii="Corbel" w:hAnsi="Corbel"/>
          <w:sz w:val="18"/>
          <w:szCs w:val="18"/>
        </w:rPr>
        <w:t>.</w:t>
      </w:r>
      <w:r w:rsidR="00870156" w:rsidRPr="00D305F6">
        <w:rPr>
          <w:rFonts w:ascii="Corbel" w:hAnsi="Corbel"/>
          <w:sz w:val="18"/>
          <w:szCs w:val="18"/>
        </w:rPr>
        <w:t xml:space="preserve">: </w:t>
      </w:r>
      <w:r w:rsidR="00967043" w:rsidRPr="00D305F6">
        <w:rPr>
          <w:rFonts w:ascii="Corbel" w:hAnsi="Corbel"/>
          <w:sz w:val="18"/>
          <w:szCs w:val="18"/>
        </w:rPr>
        <w:t>Constrained Consumer Choice [Ch. 3].</w:t>
      </w:r>
    </w:p>
    <w:p w14:paraId="62D2727B" w14:textId="1255A5D9" w:rsidR="00A330DC" w:rsidRPr="00D305F6" w:rsidRDefault="00A330DC" w:rsidP="00A330DC">
      <w:pPr>
        <w:rPr>
          <w:rFonts w:ascii="Corbel" w:hAnsi="Corbel"/>
          <w:sz w:val="18"/>
          <w:szCs w:val="18"/>
        </w:rPr>
      </w:pPr>
      <w:r>
        <w:rPr>
          <w:rFonts w:ascii="Corbel" w:hAnsi="Corbel"/>
          <w:sz w:val="18"/>
          <w:szCs w:val="18"/>
        </w:rPr>
        <w:t xml:space="preserve">Fri., </w:t>
      </w:r>
      <w:r w:rsidR="007A3162">
        <w:rPr>
          <w:rFonts w:ascii="Corbel" w:hAnsi="Corbel"/>
          <w:sz w:val="18"/>
          <w:szCs w:val="18"/>
        </w:rPr>
        <w:t>17</w:t>
      </w:r>
      <w:r>
        <w:rPr>
          <w:rFonts w:ascii="Corbel" w:hAnsi="Corbel"/>
          <w:sz w:val="18"/>
          <w:szCs w:val="18"/>
        </w:rPr>
        <w:t xml:space="preserve"> Sep.: </w:t>
      </w:r>
      <w:r w:rsidR="0032742F" w:rsidRPr="00D305F6">
        <w:rPr>
          <w:rFonts w:ascii="Corbel" w:hAnsi="Corbel"/>
          <w:sz w:val="18"/>
          <w:szCs w:val="18"/>
        </w:rPr>
        <w:t>Constrained Consumer Choice [Ch. 3].</w:t>
      </w:r>
    </w:p>
    <w:p w14:paraId="762B8FD1" w14:textId="77777777" w:rsidR="00D7677A" w:rsidRPr="00D305F6" w:rsidRDefault="00D7677A" w:rsidP="00D7677A">
      <w:pPr>
        <w:rPr>
          <w:rFonts w:ascii="Corbel" w:hAnsi="Corbel"/>
          <w:sz w:val="18"/>
          <w:szCs w:val="18"/>
        </w:rPr>
      </w:pPr>
    </w:p>
    <w:p w14:paraId="00394B80" w14:textId="77777777" w:rsidR="00D7677A" w:rsidRPr="00776ACB" w:rsidRDefault="00D7677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4:</w:t>
      </w:r>
    </w:p>
    <w:p w14:paraId="311229AB" w14:textId="2C701796" w:rsidR="00870156" w:rsidRPr="00D305F6" w:rsidRDefault="00A330DC" w:rsidP="00D7677A">
      <w:pPr>
        <w:rPr>
          <w:rFonts w:ascii="Corbel" w:hAnsi="Corbel"/>
          <w:sz w:val="18"/>
          <w:szCs w:val="18"/>
        </w:rPr>
      </w:pPr>
      <w:r>
        <w:rPr>
          <w:rFonts w:ascii="Corbel" w:hAnsi="Corbel"/>
          <w:sz w:val="18"/>
          <w:szCs w:val="18"/>
        </w:rPr>
        <w:t>Mon</w:t>
      </w:r>
      <w:r w:rsidR="00366D06" w:rsidRPr="00D305F6">
        <w:rPr>
          <w:rFonts w:ascii="Corbel" w:hAnsi="Corbel"/>
          <w:sz w:val="18"/>
          <w:szCs w:val="18"/>
        </w:rPr>
        <w:t xml:space="preserve">., </w:t>
      </w:r>
      <w:r w:rsidR="00FD4E00">
        <w:rPr>
          <w:rFonts w:ascii="Corbel" w:hAnsi="Corbel"/>
          <w:sz w:val="18"/>
          <w:szCs w:val="18"/>
        </w:rPr>
        <w:t>2</w:t>
      </w:r>
      <w:r w:rsidR="007A3162">
        <w:rPr>
          <w:rFonts w:ascii="Corbel" w:hAnsi="Corbel"/>
          <w:sz w:val="18"/>
          <w:szCs w:val="18"/>
        </w:rPr>
        <w:t>0</w:t>
      </w:r>
      <w:r w:rsidR="00366D06" w:rsidRPr="00D305F6">
        <w:rPr>
          <w:rFonts w:ascii="Corbel" w:hAnsi="Corbel"/>
          <w:sz w:val="18"/>
          <w:szCs w:val="18"/>
        </w:rPr>
        <w:t xml:space="preserve"> </w:t>
      </w:r>
      <w:r w:rsidR="007A3162">
        <w:rPr>
          <w:rFonts w:ascii="Corbel" w:hAnsi="Corbel"/>
          <w:sz w:val="18"/>
          <w:szCs w:val="18"/>
        </w:rPr>
        <w:t>Sep</w:t>
      </w:r>
      <w:r w:rsidR="00D7677A" w:rsidRPr="00D305F6">
        <w:rPr>
          <w:rFonts w:ascii="Corbel" w:hAnsi="Corbel"/>
          <w:sz w:val="18"/>
          <w:szCs w:val="18"/>
        </w:rPr>
        <w:t>.:</w:t>
      </w:r>
      <w:r w:rsidR="00870156" w:rsidRPr="00D305F6">
        <w:rPr>
          <w:rFonts w:ascii="Corbel" w:hAnsi="Corbel"/>
          <w:sz w:val="18"/>
          <w:szCs w:val="18"/>
        </w:rPr>
        <w:t xml:space="preserve"> </w:t>
      </w:r>
      <w:r w:rsidR="00967043" w:rsidRPr="00D305F6">
        <w:rPr>
          <w:rFonts w:ascii="Corbel" w:hAnsi="Corbel"/>
          <w:sz w:val="18"/>
          <w:szCs w:val="18"/>
        </w:rPr>
        <w:t>Behavioral Economics [Ch. 3]. Changes in Income on Demand [Ch. 4]</w:t>
      </w:r>
      <w:r w:rsidR="006543EA">
        <w:rPr>
          <w:rFonts w:ascii="Corbel" w:hAnsi="Corbel"/>
          <w:sz w:val="18"/>
          <w:szCs w:val="18"/>
        </w:rPr>
        <w:t>.</w:t>
      </w:r>
    </w:p>
    <w:p w14:paraId="20D5597E" w14:textId="72F4A091" w:rsidR="00870156" w:rsidRPr="00D305F6" w:rsidRDefault="00A330DC" w:rsidP="00D7677A">
      <w:pPr>
        <w:rPr>
          <w:rFonts w:ascii="Corbel" w:hAnsi="Corbel"/>
          <w:sz w:val="18"/>
          <w:szCs w:val="18"/>
        </w:rPr>
      </w:pPr>
      <w:r>
        <w:rPr>
          <w:rFonts w:ascii="Corbel" w:hAnsi="Corbel"/>
          <w:sz w:val="18"/>
          <w:szCs w:val="18"/>
        </w:rPr>
        <w:t>Wed</w:t>
      </w:r>
      <w:r w:rsidR="00366D06" w:rsidRPr="00D305F6">
        <w:rPr>
          <w:rFonts w:ascii="Corbel" w:hAnsi="Corbel"/>
          <w:sz w:val="18"/>
          <w:szCs w:val="18"/>
        </w:rPr>
        <w:t xml:space="preserve">., </w:t>
      </w:r>
      <w:r w:rsidR="00FD4E00">
        <w:rPr>
          <w:rFonts w:ascii="Corbel" w:hAnsi="Corbel"/>
          <w:sz w:val="18"/>
          <w:szCs w:val="18"/>
        </w:rPr>
        <w:t>2</w:t>
      </w:r>
      <w:r w:rsidR="007A3162">
        <w:rPr>
          <w:rFonts w:ascii="Corbel" w:hAnsi="Corbel"/>
          <w:sz w:val="18"/>
          <w:szCs w:val="18"/>
        </w:rPr>
        <w:t>2</w:t>
      </w:r>
      <w:r w:rsidR="00366D06" w:rsidRPr="00D305F6">
        <w:rPr>
          <w:rFonts w:ascii="Corbel" w:hAnsi="Corbel"/>
          <w:sz w:val="18"/>
          <w:szCs w:val="18"/>
        </w:rPr>
        <w:t xml:space="preserve"> </w:t>
      </w:r>
      <w:r w:rsidR="007A3162">
        <w:rPr>
          <w:rFonts w:ascii="Corbel" w:hAnsi="Corbel"/>
          <w:sz w:val="18"/>
          <w:szCs w:val="18"/>
        </w:rPr>
        <w:t>Sep</w:t>
      </w:r>
      <w:r w:rsidR="00D7677A" w:rsidRPr="00D305F6">
        <w:rPr>
          <w:rFonts w:ascii="Corbel" w:hAnsi="Corbel"/>
          <w:sz w:val="18"/>
          <w:szCs w:val="18"/>
        </w:rPr>
        <w:t>.</w:t>
      </w:r>
      <w:r w:rsidR="00C0070B" w:rsidRPr="00D305F6">
        <w:rPr>
          <w:rFonts w:ascii="Corbel" w:hAnsi="Corbel"/>
          <w:sz w:val="18"/>
          <w:szCs w:val="18"/>
        </w:rPr>
        <w:t>:</w:t>
      </w:r>
      <w:r w:rsidR="00870156" w:rsidRPr="00D305F6">
        <w:rPr>
          <w:rFonts w:ascii="Corbel" w:hAnsi="Corbel"/>
          <w:sz w:val="18"/>
          <w:szCs w:val="18"/>
        </w:rPr>
        <w:t xml:space="preserve"> </w:t>
      </w:r>
      <w:r w:rsidR="00967043" w:rsidRPr="00D305F6">
        <w:rPr>
          <w:rFonts w:ascii="Corbel" w:hAnsi="Corbel"/>
          <w:sz w:val="18"/>
          <w:szCs w:val="18"/>
        </w:rPr>
        <w:t>Changes in Prices on Demand; Substitution and Income Effects [Ch. 4].</w:t>
      </w:r>
    </w:p>
    <w:p w14:paraId="56F73974" w14:textId="6FD67FFA" w:rsidR="00A330DC" w:rsidRPr="00D305F6" w:rsidRDefault="00A330DC" w:rsidP="00A330DC">
      <w:pPr>
        <w:rPr>
          <w:rFonts w:ascii="Corbel" w:hAnsi="Corbel"/>
          <w:sz w:val="18"/>
          <w:szCs w:val="18"/>
        </w:rPr>
      </w:pPr>
      <w:r>
        <w:rPr>
          <w:rFonts w:ascii="Corbel" w:hAnsi="Corbel"/>
          <w:sz w:val="18"/>
          <w:szCs w:val="18"/>
        </w:rPr>
        <w:t xml:space="preserve">Fri., </w:t>
      </w:r>
      <w:r w:rsidR="007A3162">
        <w:rPr>
          <w:rFonts w:ascii="Corbel" w:hAnsi="Corbel"/>
          <w:sz w:val="18"/>
          <w:szCs w:val="18"/>
        </w:rPr>
        <w:t>24</w:t>
      </w:r>
      <w:r>
        <w:rPr>
          <w:rFonts w:ascii="Corbel" w:hAnsi="Corbel"/>
          <w:sz w:val="18"/>
          <w:szCs w:val="18"/>
        </w:rPr>
        <w:t xml:space="preserve"> Sep.: </w:t>
      </w:r>
      <w:r w:rsidR="0032742F" w:rsidRPr="00D305F6">
        <w:rPr>
          <w:rFonts w:ascii="Corbel" w:hAnsi="Corbel"/>
          <w:sz w:val="18"/>
          <w:szCs w:val="18"/>
        </w:rPr>
        <w:t>Substitution and Income Effects [Ch. 4].</w:t>
      </w:r>
    </w:p>
    <w:p w14:paraId="33D70CDE" w14:textId="77777777" w:rsidR="00C0070B" w:rsidRPr="00D305F6" w:rsidRDefault="00C0070B" w:rsidP="00D7677A">
      <w:pPr>
        <w:rPr>
          <w:rFonts w:ascii="Corbel" w:hAnsi="Corbel"/>
          <w:sz w:val="18"/>
          <w:szCs w:val="18"/>
        </w:rPr>
      </w:pPr>
    </w:p>
    <w:p w14:paraId="5C156F2C" w14:textId="77777777" w:rsidR="00C0070B" w:rsidRPr="00776ACB" w:rsidRDefault="00C0070B"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5:</w:t>
      </w:r>
      <w:r w:rsidR="00870156" w:rsidRPr="00776ACB">
        <w:rPr>
          <w:rFonts w:ascii="Corbel" w:hAnsi="Corbel"/>
          <w:color w:val="000000" w:themeColor="text1"/>
          <w:sz w:val="18"/>
          <w:szCs w:val="18"/>
        </w:rPr>
        <w:t xml:space="preserve"> </w:t>
      </w:r>
    </w:p>
    <w:p w14:paraId="3D56D29C" w14:textId="00354098" w:rsidR="00750545" w:rsidRPr="00D305F6" w:rsidRDefault="00A330DC" w:rsidP="00B76631">
      <w:pPr>
        <w:rPr>
          <w:rFonts w:ascii="Corbel" w:hAnsi="Corbel"/>
          <w:sz w:val="18"/>
          <w:szCs w:val="18"/>
        </w:rPr>
      </w:pPr>
      <w:r>
        <w:rPr>
          <w:rFonts w:ascii="Corbel" w:hAnsi="Corbel"/>
          <w:sz w:val="18"/>
          <w:szCs w:val="18"/>
        </w:rPr>
        <w:t>Mon</w:t>
      </w:r>
      <w:r w:rsidR="00A22893" w:rsidRPr="00D305F6">
        <w:rPr>
          <w:rFonts w:ascii="Corbel" w:hAnsi="Corbel"/>
          <w:sz w:val="18"/>
          <w:szCs w:val="18"/>
        </w:rPr>
        <w:t xml:space="preserve">., </w:t>
      </w:r>
      <w:r w:rsidR="00FD4E00">
        <w:rPr>
          <w:rFonts w:ascii="Corbel" w:hAnsi="Corbel"/>
          <w:sz w:val="18"/>
          <w:szCs w:val="18"/>
        </w:rPr>
        <w:t>2</w:t>
      </w:r>
      <w:r w:rsidR="007A3162">
        <w:rPr>
          <w:rFonts w:ascii="Corbel" w:hAnsi="Corbel"/>
          <w:sz w:val="18"/>
          <w:szCs w:val="18"/>
        </w:rPr>
        <w:t>7</w:t>
      </w:r>
      <w:r w:rsidR="00967043" w:rsidRPr="00D305F6">
        <w:rPr>
          <w:rFonts w:ascii="Corbel" w:hAnsi="Corbel"/>
          <w:sz w:val="18"/>
          <w:szCs w:val="18"/>
        </w:rPr>
        <w:t xml:space="preserve"> </w:t>
      </w:r>
      <w:r w:rsidR="007A3162">
        <w:rPr>
          <w:rFonts w:ascii="Corbel" w:hAnsi="Corbel"/>
          <w:sz w:val="18"/>
          <w:szCs w:val="18"/>
        </w:rPr>
        <w:t>Sep</w:t>
      </w:r>
      <w:r w:rsidR="00C0070B" w:rsidRPr="00D305F6">
        <w:rPr>
          <w:rFonts w:ascii="Corbel" w:hAnsi="Corbel"/>
          <w:sz w:val="18"/>
          <w:szCs w:val="18"/>
        </w:rPr>
        <w:t>.:</w:t>
      </w:r>
      <w:r w:rsidR="00BB6324" w:rsidRPr="00D305F6">
        <w:rPr>
          <w:rFonts w:ascii="Corbel" w:hAnsi="Corbel"/>
          <w:sz w:val="18"/>
          <w:szCs w:val="18"/>
        </w:rPr>
        <w:t xml:space="preserve"> </w:t>
      </w:r>
      <w:r w:rsidR="00967043" w:rsidRPr="00D305F6">
        <w:rPr>
          <w:rFonts w:ascii="Corbel" w:hAnsi="Corbel"/>
          <w:sz w:val="18"/>
          <w:szCs w:val="18"/>
        </w:rPr>
        <w:t>Consumer Welfare</w:t>
      </w:r>
      <w:r w:rsidR="006543EA">
        <w:rPr>
          <w:rFonts w:ascii="Corbel" w:hAnsi="Corbel"/>
          <w:sz w:val="18"/>
          <w:szCs w:val="18"/>
        </w:rPr>
        <w:t xml:space="preserve"> [Ch. 5].</w:t>
      </w:r>
      <w:r w:rsidR="00967043" w:rsidRPr="00D305F6">
        <w:rPr>
          <w:rFonts w:ascii="Corbel" w:hAnsi="Corbel"/>
          <w:sz w:val="18"/>
          <w:szCs w:val="18"/>
        </w:rPr>
        <w:t xml:space="preserve"> </w:t>
      </w:r>
    </w:p>
    <w:p w14:paraId="46DA8C87" w14:textId="4B42FA7A" w:rsidR="00B76631" w:rsidRPr="00D305F6" w:rsidRDefault="00A330DC" w:rsidP="00B76631">
      <w:pPr>
        <w:rPr>
          <w:rFonts w:ascii="Corbel" w:hAnsi="Corbel"/>
          <w:sz w:val="18"/>
          <w:szCs w:val="18"/>
        </w:rPr>
      </w:pPr>
      <w:r>
        <w:rPr>
          <w:rFonts w:ascii="Corbel" w:hAnsi="Corbel"/>
          <w:sz w:val="18"/>
          <w:szCs w:val="18"/>
        </w:rPr>
        <w:t>Wed</w:t>
      </w:r>
      <w:r w:rsidR="00A22893" w:rsidRPr="00D305F6">
        <w:rPr>
          <w:rFonts w:ascii="Corbel" w:hAnsi="Corbel"/>
          <w:sz w:val="18"/>
          <w:szCs w:val="18"/>
        </w:rPr>
        <w:t xml:space="preserve">., </w:t>
      </w:r>
      <w:r w:rsidR="007A3162">
        <w:rPr>
          <w:rFonts w:ascii="Corbel" w:hAnsi="Corbel"/>
          <w:sz w:val="18"/>
          <w:szCs w:val="18"/>
        </w:rPr>
        <w:t>29</w:t>
      </w:r>
      <w:r w:rsidR="00967043" w:rsidRPr="00D305F6">
        <w:rPr>
          <w:rFonts w:ascii="Corbel" w:hAnsi="Corbel"/>
          <w:sz w:val="18"/>
          <w:szCs w:val="18"/>
        </w:rPr>
        <w:t xml:space="preserve"> </w:t>
      </w:r>
      <w:r w:rsidR="007A3162">
        <w:rPr>
          <w:rFonts w:ascii="Corbel" w:hAnsi="Corbel"/>
          <w:sz w:val="18"/>
          <w:szCs w:val="18"/>
        </w:rPr>
        <w:t>Sep</w:t>
      </w:r>
      <w:r w:rsidR="00C0070B" w:rsidRPr="00D305F6">
        <w:rPr>
          <w:rFonts w:ascii="Corbel" w:hAnsi="Corbel"/>
          <w:sz w:val="18"/>
          <w:szCs w:val="18"/>
        </w:rPr>
        <w:t>.:</w:t>
      </w:r>
      <w:r w:rsidR="00BB6324" w:rsidRPr="00D305F6">
        <w:rPr>
          <w:rFonts w:ascii="Corbel" w:hAnsi="Corbel"/>
          <w:sz w:val="18"/>
          <w:szCs w:val="18"/>
        </w:rPr>
        <w:t xml:space="preserve"> </w:t>
      </w:r>
      <w:r w:rsidR="006543EA" w:rsidRPr="00D305F6">
        <w:rPr>
          <w:rFonts w:ascii="Corbel" w:hAnsi="Corbel"/>
          <w:sz w:val="18"/>
          <w:szCs w:val="18"/>
        </w:rPr>
        <w:t>Consumer Surplus [Ch. 5].</w:t>
      </w:r>
    </w:p>
    <w:p w14:paraId="494DF96C" w14:textId="248D657A" w:rsidR="00C0070B" w:rsidRPr="00D305F6" w:rsidRDefault="00A330DC" w:rsidP="00D7677A">
      <w:pPr>
        <w:rPr>
          <w:rFonts w:ascii="Corbel" w:hAnsi="Corbel"/>
          <w:sz w:val="18"/>
          <w:szCs w:val="18"/>
        </w:rPr>
      </w:pPr>
      <w:r>
        <w:rPr>
          <w:rFonts w:ascii="Corbel" w:hAnsi="Corbel"/>
          <w:sz w:val="18"/>
          <w:szCs w:val="18"/>
        </w:rPr>
        <w:t xml:space="preserve">Fri., </w:t>
      </w:r>
      <w:r w:rsidR="007A3162">
        <w:rPr>
          <w:rFonts w:ascii="Corbel" w:hAnsi="Corbel"/>
          <w:sz w:val="18"/>
          <w:szCs w:val="18"/>
        </w:rPr>
        <w:t>1</w:t>
      </w:r>
      <w:r>
        <w:rPr>
          <w:rFonts w:ascii="Corbel" w:hAnsi="Corbel"/>
          <w:sz w:val="18"/>
          <w:szCs w:val="18"/>
        </w:rPr>
        <w:t xml:space="preserve"> </w:t>
      </w:r>
      <w:r w:rsidR="007A3162">
        <w:rPr>
          <w:rFonts w:ascii="Corbel" w:hAnsi="Corbel"/>
          <w:sz w:val="18"/>
          <w:szCs w:val="18"/>
        </w:rPr>
        <w:t>Oct</w:t>
      </w:r>
      <w:r>
        <w:rPr>
          <w:rFonts w:ascii="Corbel" w:hAnsi="Corbel"/>
          <w:sz w:val="18"/>
          <w:szCs w:val="18"/>
        </w:rPr>
        <w:t xml:space="preserve">.: </w:t>
      </w:r>
      <w:r w:rsidR="0032742F" w:rsidRPr="00D305F6">
        <w:rPr>
          <w:rFonts w:ascii="Corbel" w:hAnsi="Corbel"/>
          <w:sz w:val="18"/>
          <w:szCs w:val="18"/>
        </w:rPr>
        <w:t>Labor Supply Problem [Ch. 5].</w:t>
      </w:r>
    </w:p>
    <w:p w14:paraId="4F669108" w14:textId="77777777" w:rsidR="00D7677A" w:rsidRPr="00776ACB" w:rsidRDefault="00C0070B" w:rsidP="00B111FC">
      <w:pPr>
        <w:pStyle w:val="Heading3"/>
        <w:rPr>
          <w:rFonts w:ascii="Corbel" w:hAnsi="Corbel"/>
          <w:color w:val="000000" w:themeColor="text1"/>
          <w:sz w:val="18"/>
          <w:szCs w:val="18"/>
        </w:rPr>
      </w:pPr>
      <w:r w:rsidRPr="00776ACB">
        <w:rPr>
          <w:rFonts w:ascii="Corbel" w:hAnsi="Corbel"/>
          <w:color w:val="000000" w:themeColor="text1"/>
          <w:sz w:val="18"/>
          <w:szCs w:val="18"/>
        </w:rPr>
        <w:lastRenderedPageBreak/>
        <w:t>WEEK 6:</w:t>
      </w:r>
    </w:p>
    <w:p w14:paraId="2CD6AFDB" w14:textId="446868BE" w:rsidR="00C0070B" w:rsidRPr="00C26800" w:rsidRDefault="00A330DC" w:rsidP="00C0070B">
      <w:pPr>
        <w:rPr>
          <w:rFonts w:ascii="Corbel" w:hAnsi="Corbel"/>
          <w:bCs/>
          <w:sz w:val="18"/>
          <w:szCs w:val="18"/>
        </w:rPr>
      </w:pPr>
      <w:r>
        <w:rPr>
          <w:rFonts w:ascii="Corbel" w:hAnsi="Corbel"/>
          <w:sz w:val="18"/>
          <w:szCs w:val="18"/>
        </w:rPr>
        <w:t>Mon</w:t>
      </w:r>
      <w:r w:rsidR="00A22893" w:rsidRPr="00D305F6">
        <w:rPr>
          <w:rFonts w:ascii="Corbel" w:hAnsi="Corbel"/>
          <w:sz w:val="18"/>
          <w:szCs w:val="18"/>
        </w:rPr>
        <w:t xml:space="preserve">., </w:t>
      </w:r>
      <w:r w:rsidR="007A3162">
        <w:rPr>
          <w:rFonts w:ascii="Corbel" w:hAnsi="Corbel"/>
          <w:sz w:val="18"/>
          <w:szCs w:val="18"/>
        </w:rPr>
        <w:t>4</w:t>
      </w:r>
      <w:r w:rsidR="00967043" w:rsidRPr="00D305F6">
        <w:rPr>
          <w:rFonts w:ascii="Corbel" w:hAnsi="Corbel"/>
          <w:sz w:val="18"/>
          <w:szCs w:val="18"/>
        </w:rPr>
        <w:t xml:space="preserve"> </w:t>
      </w:r>
      <w:r w:rsidR="007A3162">
        <w:rPr>
          <w:rFonts w:ascii="Corbel" w:hAnsi="Corbel"/>
          <w:sz w:val="18"/>
          <w:szCs w:val="18"/>
        </w:rPr>
        <w:t>Oct</w:t>
      </w:r>
      <w:r w:rsidR="00C0070B" w:rsidRPr="00D305F6">
        <w:rPr>
          <w:rFonts w:ascii="Corbel" w:hAnsi="Corbel"/>
          <w:sz w:val="18"/>
          <w:szCs w:val="18"/>
        </w:rPr>
        <w:t>.:</w:t>
      </w:r>
      <w:r w:rsidR="006A239E" w:rsidRPr="00D305F6">
        <w:rPr>
          <w:rFonts w:ascii="Corbel" w:hAnsi="Corbel"/>
          <w:sz w:val="18"/>
          <w:szCs w:val="18"/>
        </w:rPr>
        <w:t xml:space="preserve"> </w:t>
      </w:r>
      <w:r w:rsidR="00C26800" w:rsidRPr="00D305F6">
        <w:rPr>
          <w:rFonts w:ascii="Corbel" w:hAnsi="Corbel"/>
          <w:sz w:val="18"/>
          <w:szCs w:val="18"/>
        </w:rPr>
        <w:t>Production [Ch. 6].</w:t>
      </w:r>
    </w:p>
    <w:p w14:paraId="43253721" w14:textId="556C303C" w:rsidR="00C0070B" w:rsidRDefault="00A330DC" w:rsidP="00D7677A">
      <w:pPr>
        <w:rPr>
          <w:rFonts w:ascii="Corbel" w:hAnsi="Corbel"/>
          <w:sz w:val="18"/>
          <w:szCs w:val="18"/>
        </w:rPr>
      </w:pPr>
      <w:r>
        <w:rPr>
          <w:rFonts w:ascii="Corbel" w:hAnsi="Corbel"/>
          <w:sz w:val="18"/>
          <w:szCs w:val="18"/>
        </w:rPr>
        <w:t>Wed</w:t>
      </w:r>
      <w:r w:rsidR="00A22893" w:rsidRPr="00D305F6">
        <w:rPr>
          <w:rFonts w:ascii="Corbel" w:hAnsi="Corbel"/>
          <w:sz w:val="18"/>
          <w:szCs w:val="18"/>
        </w:rPr>
        <w:t xml:space="preserve">., </w:t>
      </w:r>
      <w:r w:rsidR="007A3162">
        <w:rPr>
          <w:rFonts w:ascii="Corbel" w:hAnsi="Corbel"/>
          <w:sz w:val="18"/>
          <w:szCs w:val="18"/>
        </w:rPr>
        <w:t>6</w:t>
      </w:r>
      <w:r w:rsidR="00967043" w:rsidRPr="00D305F6">
        <w:rPr>
          <w:rFonts w:ascii="Corbel" w:hAnsi="Corbel"/>
          <w:sz w:val="18"/>
          <w:szCs w:val="18"/>
        </w:rPr>
        <w:t xml:space="preserve"> </w:t>
      </w:r>
      <w:r w:rsidR="007A3162">
        <w:rPr>
          <w:rFonts w:ascii="Corbel" w:hAnsi="Corbel"/>
          <w:sz w:val="18"/>
          <w:szCs w:val="18"/>
        </w:rPr>
        <w:t>Oct</w:t>
      </w:r>
      <w:r w:rsidR="00C0070B" w:rsidRPr="00D305F6">
        <w:rPr>
          <w:rFonts w:ascii="Corbel" w:hAnsi="Corbel"/>
          <w:sz w:val="18"/>
          <w:szCs w:val="18"/>
        </w:rPr>
        <w:t>.:</w:t>
      </w:r>
      <w:r w:rsidR="006A239E" w:rsidRPr="00D305F6">
        <w:rPr>
          <w:rFonts w:ascii="Corbel" w:hAnsi="Corbel"/>
          <w:sz w:val="18"/>
          <w:szCs w:val="18"/>
        </w:rPr>
        <w:t xml:space="preserve"> </w:t>
      </w:r>
      <w:r w:rsidR="00C26800" w:rsidRPr="00D305F6">
        <w:rPr>
          <w:rFonts w:ascii="Corbel" w:hAnsi="Corbel"/>
          <w:sz w:val="18"/>
          <w:szCs w:val="18"/>
        </w:rPr>
        <w:t>Production; Costs [Ch. 6, 7].</w:t>
      </w:r>
    </w:p>
    <w:p w14:paraId="2F58F333" w14:textId="1D3AAFAE" w:rsidR="00A330DC" w:rsidRPr="00D305F6" w:rsidRDefault="00A330DC" w:rsidP="00A330DC">
      <w:pPr>
        <w:rPr>
          <w:rFonts w:ascii="Corbel" w:hAnsi="Corbel"/>
          <w:sz w:val="18"/>
          <w:szCs w:val="18"/>
        </w:rPr>
      </w:pPr>
      <w:r>
        <w:rPr>
          <w:rFonts w:ascii="Corbel" w:hAnsi="Corbel"/>
          <w:sz w:val="18"/>
          <w:szCs w:val="18"/>
        </w:rPr>
        <w:t xml:space="preserve">Fri., </w:t>
      </w:r>
      <w:r w:rsidR="007A3162">
        <w:rPr>
          <w:rFonts w:ascii="Corbel" w:hAnsi="Corbel"/>
          <w:sz w:val="18"/>
          <w:szCs w:val="18"/>
        </w:rPr>
        <w:t>8</w:t>
      </w:r>
      <w:r>
        <w:rPr>
          <w:rFonts w:ascii="Corbel" w:hAnsi="Corbel"/>
          <w:sz w:val="18"/>
          <w:szCs w:val="18"/>
        </w:rPr>
        <w:t xml:space="preserve"> </w:t>
      </w:r>
      <w:r w:rsidR="007A3162">
        <w:rPr>
          <w:rFonts w:ascii="Corbel" w:hAnsi="Corbel"/>
          <w:sz w:val="18"/>
          <w:szCs w:val="18"/>
        </w:rPr>
        <w:t>Oct</w:t>
      </w:r>
      <w:r>
        <w:rPr>
          <w:rFonts w:ascii="Corbel" w:hAnsi="Corbel"/>
          <w:sz w:val="18"/>
          <w:szCs w:val="18"/>
        </w:rPr>
        <w:t xml:space="preserve">.: </w:t>
      </w:r>
      <w:r w:rsidR="00C26800">
        <w:rPr>
          <w:rFonts w:ascii="Corbel" w:hAnsi="Corbel"/>
          <w:sz w:val="18"/>
          <w:szCs w:val="18"/>
        </w:rPr>
        <w:t>No class (Fall Break)</w:t>
      </w:r>
    </w:p>
    <w:p w14:paraId="05C0CD46" w14:textId="77777777" w:rsidR="004C47B4" w:rsidRDefault="004C47B4" w:rsidP="004C47B4">
      <w:pPr>
        <w:pStyle w:val="Heading2"/>
        <w:rPr>
          <w:rFonts w:ascii="Corbel" w:hAnsi="Corbel"/>
          <w:color w:val="000000" w:themeColor="text1"/>
          <w:sz w:val="18"/>
          <w:szCs w:val="18"/>
        </w:rPr>
      </w:pPr>
    </w:p>
    <w:p w14:paraId="508FB991" w14:textId="77777777" w:rsidR="004C47B4" w:rsidRPr="00776ACB" w:rsidRDefault="004C47B4" w:rsidP="004C47B4">
      <w:pPr>
        <w:pStyle w:val="Heading2"/>
        <w:rPr>
          <w:rFonts w:ascii="Corbel" w:hAnsi="Corbel"/>
          <w:color w:val="000000" w:themeColor="text1"/>
          <w:sz w:val="18"/>
          <w:szCs w:val="18"/>
        </w:rPr>
      </w:pPr>
      <w:r w:rsidRPr="00776ACB">
        <w:rPr>
          <w:rFonts w:ascii="Corbel" w:hAnsi="Corbel"/>
          <w:color w:val="000000" w:themeColor="text1"/>
          <w:sz w:val="18"/>
          <w:szCs w:val="18"/>
        </w:rPr>
        <w:t>Part 2: Theory of the Firm &amp; Theory of the Market</w:t>
      </w:r>
    </w:p>
    <w:p w14:paraId="34CEBFED" w14:textId="77777777" w:rsidR="00AD5A2B" w:rsidRPr="00D305F6" w:rsidRDefault="00AD5A2B" w:rsidP="00D7677A">
      <w:pPr>
        <w:rPr>
          <w:rFonts w:ascii="Corbel" w:hAnsi="Corbel"/>
          <w:sz w:val="18"/>
          <w:szCs w:val="18"/>
        </w:rPr>
      </w:pPr>
    </w:p>
    <w:p w14:paraId="7AA5AF2D" w14:textId="77777777" w:rsidR="006A239E" w:rsidRPr="00776ACB" w:rsidRDefault="006A239E"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7:</w:t>
      </w:r>
    </w:p>
    <w:p w14:paraId="413E4783" w14:textId="2C030918" w:rsidR="006A239E" w:rsidRPr="00D305F6" w:rsidRDefault="00A330DC" w:rsidP="006A239E">
      <w:pPr>
        <w:rPr>
          <w:rFonts w:ascii="Corbel" w:hAnsi="Corbel"/>
          <w:sz w:val="18"/>
          <w:szCs w:val="18"/>
        </w:rPr>
      </w:pPr>
      <w:r>
        <w:rPr>
          <w:rFonts w:ascii="Corbel" w:hAnsi="Corbel"/>
          <w:sz w:val="18"/>
          <w:szCs w:val="18"/>
        </w:rPr>
        <w:t>Mon</w:t>
      </w:r>
      <w:r w:rsidR="00A22893" w:rsidRPr="00D305F6">
        <w:rPr>
          <w:rFonts w:ascii="Corbel" w:hAnsi="Corbel"/>
          <w:sz w:val="18"/>
          <w:szCs w:val="18"/>
        </w:rPr>
        <w:t xml:space="preserve">., </w:t>
      </w:r>
      <w:r w:rsidR="00FD4E00">
        <w:rPr>
          <w:rFonts w:ascii="Corbel" w:hAnsi="Corbel"/>
          <w:sz w:val="18"/>
          <w:szCs w:val="18"/>
        </w:rPr>
        <w:t>1</w:t>
      </w:r>
      <w:r w:rsidR="007A3162">
        <w:rPr>
          <w:rFonts w:ascii="Corbel" w:hAnsi="Corbel"/>
          <w:sz w:val="18"/>
          <w:szCs w:val="18"/>
        </w:rPr>
        <w:t>1</w:t>
      </w:r>
      <w:r w:rsidR="00967043" w:rsidRPr="00D305F6">
        <w:rPr>
          <w:rFonts w:ascii="Corbel" w:hAnsi="Corbel"/>
          <w:sz w:val="18"/>
          <w:szCs w:val="18"/>
        </w:rPr>
        <w:t xml:space="preserve"> </w:t>
      </w:r>
      <w:r w:rsidR="007A3162">
        <w:rPr>
          <w:rFonts w:ascii="Corbel" w:hAnsi="Corbel"/>
          <w:sz w:val="18"/>
          <w:szCs w:val="18"/>
        </w:rPr>
        <w:t>Oct</w:t>
      </w:r>
      <w:r w:rsidR="006A239E" w:rsidRPr="00D305F6">
        <w:rPr>
          <w:rFonts w:ascii="Corbel" w:hAnsi="Corbel"/>
          <w:sz w:val="18"/>
          <w:szCs w:val="18"/>
        </w:rPr>
        <w:t>.:</w:t>
      </w:r>
      <w:r w:rsidR="00C26800" w:rsidRPr="00D305F6">
        <w:rPr>
          <w:rFonts w:ascii="Corbel" w:hAnsi="Corbel"/>
          <w:sz w:val="18"/>
          <w:szCs w:val="18"/>
        </w:rPr>
        <w:t xml:space="preserve"> Costs [Ch. 7].</w:t>
      </w:r>
    </w:p>
    <w:p w14:paraId="0D4A314D" w14:textId="4BD02E85" w:rsidR="006A239E" w:rsidRPr="00D305F6" w:rsidRDefault="00A330DC" w:rsidP="006A239E">
      <w:pPr>
        <w:rPr>
          <w:rFonts w:ascii="Corbel" w:hAnsi="Corbel"/>
          <w:sz w:val="18"/>
          <w:szCs w:val="18"/>
        </w:rPr>
      </w:pPr>
      <w:r>
        <w:rPr>
          <w:rFonts w:ascii="Corbel" w:hAnsi="Corbel"/>
          <w:sz w:val="18"/>
          <w:szCs w:val="18"/>
        </w:rPr>
        <w:t>Wed</w:t>
      </w:r>
      <w:r w:rsidR="00A22893" w:rsidRPr="00D305F6">
        <w:rPr>
          <w:rFonts w:ascii="Corbel" w:hAnsi="Corbel"/>
          <w:sz w:val="18"/>
          <w:szCs w:val="18"/>
        </w:rPr>
        <w:t xml:space="preserve">., </w:t>
      </w:r>
      <w:r w:rsidR="00FD4E00">
        <w:rPr>
          <w:rFonts w:ascii="Corbel" w:hAnsi="Corbel"/>
          <w:sz w:val="18"/>
          <w:szCs w:val="18"/>
        </w:rPr>
        <w:t>1</w:t>
      </w:r>
      <w:r w:rsidR="007A3162">
        <w:rPr>
          <w:rFonts w:ascii="Corbel" w:hAnsi="Corbel"/>
          <w:sz w:val="18"/>
          <w:szCs w:val="18"/>
        </w:rPr>
        <w:t>3</w:t>
      </w:r>
      <w:r w:rsidR="00967043" w:rsidRPr="00D305F6">
        <w:rPr>
          <w:rFonts w:ascii="Corbel" w:hAnsi="Corbel"/>
          <w:sz w:val="18"/>
          <w:szCs w:val="18"/>
        </w:rPr>
        <w:t xml:space="preserve"> </w:t>
      </w:r>
      <w:r w:rsidR="007A3162">
        <w:rPr>
          <w:rFonts w:ascii="Corbel" w:hAnsi="Corbel"/>
          <w:sz w:val="18"/>
          <w:szCs w:val="18"/>
        </w:rPr>
        <w:t>Oct</w:t>
      </w:r>
      <w:r w:rsidR="006A239E" w:rsidRPr="00D305F6">
        <w:rPr>
          <w:rFonts w:ascii="Corbel" w:hAnsi="Corbel"/>
          <w:sz w:val="18"/>
          <w:szCs w:val="18"/>
        </w:rPr>
        <w:t>.:</w:t>
      </w:r>
      <w:r w:rsidR="00750545" w:rsidRPr="00D305F6">
        <w:rPr>
          <w:rFonts w:ascii="Corbel" w:hAnsi="Corbel"/>
          <w:sz w:val="18"/>
          <w:szCs w:val="18"/>
        </w:rPr>
        <w:t xml:space="preserve"> </w:t>
      </w:r>
      <w:r w:rsidR="00C26800">
        <w:rPr>
          <w:rFonts w:ascii="Corbel" w:hAnsi="Corbel"/>
          <w:sz w:val="18"/>
          <w:szCs w:val="18"/>
        </w:rPr>
        <w:t>Midterm Review</w:t>
      </w:r>
    </w:p>
    <w:p w14:paraId="198D5210" w14:textId="4FFD0597" w:rsidR="00A330DC" w:rsidRPr="00D305F6" w:rsidRDefault="00A330DC" w:rsidP="00A330DC">
      <w:pPr>
        <w:rPr>
          <w:rFonts w:ascii="Corbel" w:hAnsi="Corbel"/>
          <w:sz w:val="18"/>
          <w:szCs w:val="18"/>
        </w:rPr>
      </w:pPr>
      <w:r>
        <w:rPr>
          <w:rFonts w:ascii="Corbel" w:hAnsi="Corbel"/>
          <w:sz w:val="18"/>
          <w:szCs w:val="18"/>
        </w:rPr>
        <w:t xml:space="preserve">Fri., </w:t>
      </w:r>
      <w:r w:rsidR="007A3162">
        <w:rPr>
          <w:rFonts w:ascii="Corbel" w:hAnsi="Corbel"/>
          <w:sz w:val="18"/>
          <w:szCs w:val="18"/>
        </w:rPr>
        <w:t>15</w:t>
      </w:r>
      <w:r>
        <w:rPr>
          <w:rFonts w:ascii="Corbel" w:hAnsi="Corbel"/>
          <w:sz w:val="18"/>
          <w:szCs w:val="18"/>
        </w:rPr>
        <w:t xml:space="preserve"> </w:t>
      </w:r>
      <w:r w:rsidR="007A3162">
        <w:rPr>
          <w:rFonts w:ascii="Corbel" w:hAnsi="Corbel"/>
          <w:sz w:val="18"/>
          <w:szCs w:val="18"/>
        </w:rPr>
        <w:t>Oct</w:t>
      </w:r>
      <w:r>
        <w:rPr>
          <w:rFonts w:ascii="Corbel" w:hAnsi="Corbel"/>
          <w:sz w:val="18"/>
          <w:szCs w:val="18"/>
        </w:rPr>
        <w:t xml:space="preserve">.: </w:t>
      </w:r>
      <w:r w:rsidR="00C26800">
        <w:rPr>
          <w:rFonts w:ascii="Corbel" w:hAnsi="Corbel"/>
          <w:b/>
          <w:sz w:val="18"/>
          <w:szCs w:val="18"/>
        </w:rPr>
        <w:t>MIDTERM</w:t>
      </w:r>
      <w:r w:rsidR="00C26800" w:rsidRPr="00D305F6">
        <w:rPr>
          <w:rFonts w:ascii="Corbel" w:hAnsi="Corbel"/>
          <w:b/>
          <w:sz w:val="18"/>
          <w:szCs w:val="18"/>
        </w:rPr>
        <w:t xml:space="preserve"> </w:t>
      </w:r>
      <w:r w:rsidR="00C26800">
        <w:rPr>
          <w:rFonts w:ascii="Corbel" w:hAnsi="Corbel"/>
          <w:b/>
          <w:sz w:val="18"/>
          <w:szCs w:val="18"/>
        </w:rPr>
        <w:t>EXAM</w:t>
      </w:r>
    </w:p>
    <w:p w14:paraId="7252201A" w14:textId="77777777" w:rsidR="006A239E" w:rsidRPr="00D305F6" w:rsidRDefault="006A239E" w:rsidP="006A239E">
      <w:pPr>
        <w:rPr>
          <w:rFonts w:ascii="Corbel" w:hAnsi="Corbel"/>
          <w:sz w:val="18"/>
          <w:szCs w:val="18"/>
        </w:rPr>
      </w:pPr>
    </w:p>
    <w:p w14:paraId="53A66A13" w14:textId="77777777" w:rsidR="006A239E" w:rsidRPr="00776ACB" w:rsidRDefault="006A239E" w:rsidP="00B111FC">
      <w:pPr>
        <w:pStyle w:val="Heading3"/>
        <w:rPr>
          <w:rFonts w:ascii="Corbel" w:hAnsi="Corbel"/>
          <w:color w:val="000000" w:themeColor="text1"/>
          <w:sz w:val="18"/>
          <w:szCs w:val="18"/>
        </w:rPr>
      </w:pPr>
      <w:r w:rsidRPr="00776ACB">
        <w:rPr>
          <w:rFonts w:ascii="Corbel" w:hAnsi="Corbel"/>
          <w:color w:val="000000" w:themeColor="text1"/>
          <w:sz w:val="18"/>
          <w:szCs w:val="18"/>
        </w:rPr>
        <w:t xml:space="preserve">WEEK </w:t>
      </w:r>
      <w:r w:rsidR="008C7FDA" w:rsidRPr="00776ACB">
        <w:rPr>
          <w:rFonts w:ascii="Corbel" w:hAnsi="Corbel"/>
          <w:color w:val="000000" w:themeColor="text1"/>
          <w:sz w:val="18"/>
          <w:szCs w:val="18"/>
        </w:rPr>
        <w:t>8</w:t>
      </w:r>
      <w:r w:rsidRPr="00776ACB">
        <w:rPr>
          <w:rFonts w:ascii="Corbel" w:hAnsi="Corbel"/>
          <w:color w:val="000000" w:themeColor="text1"/>
          <w:sz w:val="18"/>
          <w:szCs w:val="18"/>
        </w:rPr>
        <w:t>:</w:t>
      </w:r>
    </w:p>
    <w:p w14:paraId="324032A5" w14:textId="56FD8613" w:rsidR="00287743" w:rsidRPr="00D305F6" w:rsidRDefault="00A330DC" w:rsidP="00287743">
      <w:pPr>
        <w:rPr>
          <w:rFonts w:ascii="Corbel" w:hAnsi="Corbel"/>
          <w:sz w:val="18"/>
          <w:szCs w:val="18"/>
        </w:rPr>
      </w:pPr>
      <w:r>
        <w:rPr>
          <w:rFonts w:ascii="Corbel" w:hAnsi="Corbel"/>
          <w:sz w:val="18"/>
          <w:szCs w:val="18"/>
        </w:rPr>
        <w:t>Mon</w:t>
      </w:r>
      <w:r w:rsidR="00FE5F2E" w:rsidRPr="00D305F6">
        <w:rPr>
          <w:rFonts w:ascii="Corbel" w:hAnsi="Corbel"/>
          <w:sz w:val="18"/>
          <w:szCs w:val="18"/>
        </w:rPr>
        <w:t xml:space="preserve">., </w:t>
      </w:r>
      <w:r w:rsidR="007A3162">
        <w:rPr>
          <w:rFonts w:ascii="Corbel" w:hAnsi="Corbel"/>
          <w:sz w:val="18"/>
          <w:szCs w:val="18"/>
        </w:rPr>
        <w:t>18</w:t>
      </w:r>
      <w:r w:rsidR="00967043" w:rsidRPr="00D305F6">
        <w:rPr>
          <w:rFonts w:ascii="Corbel" w:hAnsi="Corbel"/>
          <w:sz w:val="18"/>
          <w:szCs w:val="18"/>
        </w:rPr>
        <w:t xml:space="preserve"> </w:t>
      </w:r>
      <w:r w:rsidR="007A3162">
        <w:rPr>
          <w:rFonts w:ascii="Corbel" w:hAnsi="Corbel"/>
          <w:sz w:val="18"/>
          <w:szCs w:val="18"/>
        </w:rPr>
        <w:t>Oct</w:t>
      </w:r>
      <w:r w:rsidR="006A239E" w:rsidRPr="00D305F6">
        <w:rPr>
          <w:rFonts w:ascii="Corbel" w:hAnsi="Corbel"/>
          <w:sz w:val="18"/>
          <w:szCs w:val="18"/>
        </w:rPr>
        <w:t>.:</w:t>
      </w:r>
      <w:r w:rsidR="00750545" w:rsidRPr="00D305F6">
        <w:rPr>
          <w:rFonts w:ascii="Corbel" w:hAnsi="Corbel"/>
          <w:sz w:val="18"/>
          <w:szCs w:val="18"/>
        </w:rPr>
        <w:t xml:space="preserve"> </w:t>
      </w:r>
      <w:r w:rsidR="00C26800" w:rsidRPr="00D305F6">
        <w:rPr>
          <w:rFonts w:ascii="Corbel" w:hAnsi="Corbel"/>
          <w:sz w:val="18"/>
          <w:szCs w:val="18"/>
        </w:rPr>
        <w:t>Perfect Competition; Deriving Supply Curves [Ch. 8].</w:t>
      </w:r>
    </w:p>
    <w:p w14:paraId="63E3B251" w14:textId="570D64F0" w:rsidR="00287743" w:rsidRDefault="00A330DC" w:rsidP="00287743">
      <w:pPr>
        <w:rPr>
          <w:rFonts w:ascii="Corbel" w:hAnsi="Corbel"/>
          <w:sz w:val="18"/>
          <w:szCs w:val="18"/>
        </w:rPr>
      </w:pPr>
      <w:r>
        <w:rPr>
          <w:rFonts w:ascii="Corbel" w:hAnsi="Corbel"/>
          <w:sz w:val="18"/>
          <w:szCs w:val="18"/>
        </w:rPr>
        <w:t>Wed</w:t>
      </w:r>
      <w:r w:rsidR="00FE5F2E" w:rsidRPr="00D305F6">
        <w:rPr>
          <w:rFonts w:ascii="Corbel" w:hAnsi="Corbel"/>
          <w:sz w:val="18"/>
          <w:szCs w:val="18"/>
        </w:rPr>
        <w:t xml:space="preserve">., </w:t>
      </w:r>
      <w:r w:rsidR="007A3162">
        <w:rPr>
          <w:rFonts w:ascii="Corbel" w:hAnsi="Corbel"/>
          <w:sz w:val="18"/>
          <w:szCs w:val="18"/>
        </w:rPr>
        <w:t>20</w:t>
      </w:r>
      <w:r w:rsidR="00967043" w:rsidRPr="00D305F6">
        <w:rPr>
          <w:rFonts w:ascii="Corbel" w:hAnsi="Corbel"/>
          <w:sz w:val="18"/>
          <w:szCs w:val="18"/>
        </w:rPr>
        <w:t xml:space="preserve"> </w:t>
      </w:r>
      <w:r w:rsidR="007A3162">
        <w:rPr>
          <w:rFonts w:ascii="Corbel" w:hAnsi="Corbel"/>
          <w:sz w:val="18"/>
          <w:szCs w:val="18"/>
        </w:rPr>
        <w:t>Oct</w:t>
      </w:r>
      <w:r w:rsidR="006A239E" w:rsidRPr="00D305F6">
        <w:rPr>
          <w:rFonts w:ascii="Corbel" w:hAnsi="Corbel"/>
          <w:sz w:val="18"/>
          <w:szCs w:val="18"/>
        </w:rPr>
        <w:t>.:</w:t>
      </w:r>
      <w:r w:rsidR="00EC3BE6" w:rsidRPr="00D305F6">
        <w:rPr>
          <w:rFonts w:ascii="Corbel" w:hAnsi="Corbel"/>
          <w:sz w:val="18"/>
          <w:szCs w:val="18"/>
        </w:rPr>
        <w:t xml:space="preserve"> </w:t>
      </w:r>
      <w:r w:rsidR="00C26800" w:rsidRPr="00D305F6">
        <w:rPr>
          <w:rFonts w:ascii="Corbel" w:hAnsi="Corbel"/>
          <w:sz w:val="18"/>
          <w:szCs w:val="18"/>
        </w:rPr>
        <w:t>Perfect Competition; Deriving Supply Curves [Ch. 8].</w:t>
      </w:r>
    </w:p>
    <w:p w14:paraId="2101BABB" w14:textId="4E1BD87A" w:rsidR="00A330DC" w:rsidRPr="00D305F6" w:rsidRDefault="00A330DC" w:rsidP="00287743">
      <w:pPr>
        <w:rPr>
          <w:rFonts w:ascii="Corbel" w:hAnsi="Corbel"/>
          <w:sz w:val="18"/>
          <w:szCs w:val="18"/>
        </w:rPr>
      </w:pPr>
      <w:r>
        <w:rPr>
          <w:rFonts w:ascii="Corbel" w:hAnsi="Corbel"/>
          <w:sz w:val="18"/>
          <w:szCs w:val="18"/>
        </w:rPr>
        <w:t xml:space="preserve">Fri., </w:t>
      </w:r>
      <w:r w:rsidR="007A3162">
        <w:rPr>
          <w:rFonts w:ascii="Corbel" w:hAnsi="Corbel"/>
          <w:sz w:val="18"/>
          <w:szCs w:val="18"/>
        </w:rPr>
        <w:t>22</w:t>
      </w:r>
      <w:r>
        <w:rPr>
          <w:rFonts w:ascii="Corbel" w:hAnsi="Corbel"/>
          <w:sz w:val="18"/>
          <w:szCs w:val="18"/>
        </w:rPr>
        <w:t xml:space="preserve"> </w:t>
      </w:r>
      <w:r w:rsidR="007A3162">
        <w:rPr>
          <w:rFonts w:ascii="Corbel" w:hAnsi="Corbel"/>
          <w:sz w:val="18"/>
          <w:szCs w:val="18"/>
        </w:rPr>
        <w:t>Oct</w:t>
      </w:r>
      <w:r>
        <w:rPr>
          <w:rFonts w:ascii="Corbel" w:hAnsi="Corbel"/>
          <w:sz w:val="18"/>
          <w:szCs w:val="18"/>
        </w:rPr>
        <w:t xml:space="preserve">.: </w:t>
      </w:r>
      <w:r w:rsidR="00C26800" w:rsidRPr="00D305F6">
        <w:rPr>
          <w:rFonts w:ascii="Corbel" w:hAnsi="Corbel"/>
          <w:sz w:val="18"/>
          <w:szCs w:val="18"/>
        </w:rPr>
        <w:t>Applications of the Perfect Competition Model [Ch. 9].</w:t>
      </w:r>
    </w:p>
    <w:p w14:paraId="313CA71E" w14:textId="77777777" w:rsidR="00B111FC" w:rsidRPr="00D305F6" w:rsidRDefault="00B111FC" w:rsidP="00B111FC">
      <w:pPr>
        <w:pStyle w:val="Heading2"/>
        <w:rPr>
          <w:rFonts w:ascii="Corbel" w:hAnsi="Corbel"/>
          <w:sz w:val="18"/>
          <w:szCs w:val="18"/>
        </w:rPr>
      </w:pPr>
    </w:p>
    <w:p w14:paraId="7EE3EDA1" w14:textId="77777777" w:rsidR="006A239E" w:rsidRPr="00776ACB" w:rsidRDefault="008C7FD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9</w:t>
      </w:r>
      <w:r w:rsidR="006A239E" w:rsidRPr="00776ACB">
        <w:rPr>
          <w:rFonts w:ascii="Corbel" w:hAnsi="Corbel"/>
          <w:color w:val="000000" w:themeColor="text1"/>
          <w:sz w:val="18"/>
          <w:szCs w:val="18"/>
        </w:rPr>
        <w:t>:</w:t>
      </w:r>
    </w:p>
    <w:p w14:paraId="0920417D" w14:textId="6F753098" w:rsidR="006A239E" w:rsidRPr="00D305F6" w:rsidRDefault="00A330DC" w:rsidP="006A239E">
      <w:pPr>
        <w:rPr>
          <w:rFonts w:ascii="Corbel" w:hAnsi="Corbel"/>
          <w:sz w:val="18"/>
          <w:szCs w:val="18"/>
        </w:rPr>
      </w:pPr>
      <w:r>
        <w:rPr>
          <w:rFonts w:ascii="Corbel" w:hAnsi="Corbel"/>
          <w:sz w:val="18"/>
          <w:szCs w:val="18"/>
        </w:rPr>
        <w:t>Mon</w:t>
      </w:r>
      <w:r w:rsidR="00FE5F2E" w:rsidRPr="00D305F6">
        <w:rPr>
          <w:rFonts w:ascii="Corbel" w:hAnsi="Corbel"/>
          <w:sz w:val="18"/>
          <w:szCs w:val="18"/>
        </w:rPr>
        <w:t>.,</w:t>
      </w:r>
      <w:r w:rsidR="00EE0B80">
        <w:rPr>
          <w:rFonts w:ascii="Corbel" w:hAnsi="Corbel"/>
          <w:sz w:val="18"/>
          <w:szCs w:val="18"/>
        </w:rPr>
        <w:t>25</w:t>
      </w:r>
      <w:r w:rsidR="00967043" w:rsidRPr="00D305F6">
        <w:rPr>
          <w:rFonts w:ascii="Corbel" w:hAnsi="Corbel"/>
          <w:sz w:val="18"/>
          <w:szCs w:val="18"/>
        </w:rPr>
        <w:t xml:space="preserve"> </w:t>
      </w:r>
      <w:r w:rsidR="00EE0B80">
        <w:rPr>
          <w:rFonts w:ascii="Corbel" w:hAnsi="Corbel"/>
          <w:sz w:val="18"/>
          <w:szCs w:val="18"/>
        </w:rPr>
        <w:t>Oct</w:t>
      </w:r>
      <w:r w:rsidR="006A239E" w:rsidRPr="00D305F6">
        <w:rPr>
          <w:rFonts w:ascii="Corbel" w:hAnsi="Corbel"/>
          <w:sz w:val="18"/>
          <w:szCs w:val="18"/>
        </w:rPr>
        <w:t>.:</w:t>
      </w:r>
      <w:r w:rsidR="00EC3BE6" w:rsidRPr="00D305F6">
        <w:rPr>
          <w:rFonts w:ascii="Corbel" w:hAnsi="Corbel"/>
          <w:sz w:val="18"/>
          <w:szCs w:val="18"/>
        </w:rPr>
        <w:t xml:space="preserve"> </w:t>
      </w:r>
      <w:r w:rsidR="00C26800" w:rsidRPr="00D305F6">
        <w:rPr>
          <w:rFonts w:ascii="Corbel" w:hAnsi="Corbel"/>
          <w:sz w:val="18"/>
          <w:szCs w:val="18"/>
        </w:rPr>
        <w:t>Monopoly; Market Power [Ch. 11].</w:t>
      </w:r>
    </w:p>
    <w:p w14:paraId="357CFF99" w14:textId="7DD61C12" w:rsidR="006A239E" w:rsidRDefault="00A330DC" w:rsidP="006A239E">
      <w:pPr>
        <w:rPr>
          <w:rFonts w:ascii="Corbel" w:hAnsi="Corbel"/>
          <w:sz w:val="18"/>
          <w:szCs w:val="18"/>
        </w:rPr>
      </w:pPr>
      <w:r>
        <w:rPr>
          <w:rFonts w:ascii="Corbel" w:hAnsi="Corbel"/>
          <w:sz w:val="18"/>
          <w:szCs w:val="18"/>
        </w:rPr>
        <w:t>Wed</w:t>
      </w:r>
      <w:r w:rsidR="00FE5F2E" w:rsidRPr="00D305F6">
        <w:rPr>
          <w:rFonts w:ascii="Corbel" w:hAnsi="Corbel"/>
          <w:sz w:val="18"/>
          <w:szCs w:val="18"/>
        </w:rPr>
        <w:t xml:space="preserve">., </w:t>
      </w:r>
      <w:r w:rsidR="00EE0B80">
        <w:rPr>
          <w:rFonts w:ascii="Corbel" w:hAnsi="Corbel"/>
          <w:sz w:val="18"/>
          <w:szCs w:val="18"/>
        </w:rPr>
        <w:t>27</w:t>
      </w:r>
      <w:r w:rsidR="00967043" w:rsidRPr="00D305F6">
        <w:rPr>
          <w:rFonts w:ascii="Corbel" w:hAnsi="Corbel"/>
          <w:sz w:val="18"/>
          <w:szCs w:val="18"/>
        </w:rPr>
        <w:t xml:space="preserve"> </w:t>
      </w:r>
      <w:r w:rsidR="00EE0B80">
        <w:rPr>
          <w:rFonts w:ascii="Corbel" w:hAnsi="Corbel"/>
          <w:sz w:val="18"/>
          <w:szCs w:val="18"/>
        </w:rPr>
        <w:t>Oct</w:t>
      </w:r>
      <w:r w:rsidR="006A239E" w:rsidRPr="00D305F6">
        <w:rPr>
          <w:rFonts w:ascii="Corbel" w:hAnsi="Corbel"/>
          <w:sz w:val="18"/>
          <w:szCs w:val="18"/>
        </w:rPr>
        <w:t>.:</w:t>
      </w:r>
      <w:r w:rsidR="00EC3BE6" w:rsidRPr="00D305F6">
        <w:rPr>
          <w:rFonts w:ascii="Corbel" w:hAnsi="Corbel"/>
          <w:sz w:val="18"/>
          <w:szCs w:val="18"/>
        </w:rPr>
        <w:t xml:space="preserve"> </w:t>
      </w:r>
      <w:r w:rsidR="00C26800" w:rsidRPr="00D305F6">
        <w:rPr>
          <w:rFonts w:ascii="Corbel" w:hAnsi="Corbel"/>
          <w:sz w:val="18"/>
          <w:szCs w:val="18"/>
        </w:rPr>
        <w:t>Monopoly; Market Power [Ch. 11].</w:t>
      </w:r>
    </w:p>
    <w:p w14:paraId="1374D44A" w14:textId="518FFA7B" w:rsidR="00A330DC" w:rsidRPr="00D305F6" w:rsidRDefault="00A330DC" w:rsidP="006A239E">
      <w:pPr>
        <w:rPr>
          <w:rFonts w:ascii="Corbel" w:hAnsi="Corbel"/>
          <w:sz w:val="18"/>
          <w:szCs w:val="18"/>
        </w:rPr>
      </w:pPr>
      <w:r>
        <w:rPr>
          <w:rFonts w:ascii="Corbel" w:hAnsi="Corbel"/>
          <w:sz w:val="18"/>
          <w:szCs w:val="18"/>
        </w:rPr>
        <w:t xml:space="preserve">Fri., </w:t>
      </w:r>
      <w:r w:rsidR="00EE0B80">
        <w:rPr>
          <w:rFonts w:ascii="Corbel" w:hAnsi="Corbel"/>
          <w:sz w:val="18"/>
          <w:szCs w:val="18"/>
        </w:rPr>
        <w:t>29</w:t>
      </w:r>
      <w:r>
        <w:rPr>
          <w:rFonts w:ascii="Corbel" w:hAnsi="Corbel"/>
          <w:sz w:val="18"/>
          <w:szCs w:val="18"/>
        </w:rPr>
        <w:t xml:space="preserve"> </w:t>
      </w:r>
      <w:r w:rsidR="00EE0B80">
        <w:rPr>
          <w:rFonts w:ascii="Corbel" w:hAnsi="Corbel"/>
          <w:sz w:val="18"/>
          <w:szCs w:val="18"/>
        </w:rPr>
        <w:t>Oct</w:t>
      </w:r>
      <w:r>
        <w:rPr>
          <w:rFonts w:ascii="Corbel" w:hAnsi="Corbel"/>
          <w:sz w:val="18"/>
          <w:szCs w:val="18"/>
        </w:rPr>
        <w:t xml:space="preserve">.: </w:t>
      </w:r>
      <w:r w:rsidR="00C26800" w:rsidRPr="00D305F6">
        <w:rPr>
          <w:rFonts w:ascii="Corbel" w:hAnsi="Corbel"/>
          <w:sz w:val="18"/>
          <w:szCs w:val="18"/>
        </w:rPr>
        <w:t>Pricing; Price Discrimination; Techniques of Market Power [Ch. 12].</w:t>
      </w:r>
    </w:p>
    <w:p w14:paraId="17666A59" w14:textId="77777777" w:rsidR="006A239E" w:rsidRPr="00D305F6" w:rsidRDefault="006A239E" w:rsidP="006A239E">
      <w:pPr>
        <w:rPr>
          <w:rFonts w:ascii="Corbel" w:hAnsi="Corbel"/>
          <w:sz w:val="18"/>
          <w:szCs w:val="18"/>
        </w:rPr>
      </w:pPr>
    </w:p>
    <w:p w14:paraId="4F0AA309" w14:textId="77777777" w:rsidR="006A239E" w:rsidRPr="00776ACB" w:rsidRDefault="008C7FD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10</w:t>
      </w:r>
      <w:r w:rsidR="006A239E" w:rsidRPr="00776ACB">
        <w:rPr>
          <w:rFonts w:ascii="Corbel" w:hAnsi="Corbel"/>
          <w:color w:val="000000" w:themeColor="text1"/>
          <w:sz w:val="18"/>
          <w:szCs w:val="18"/>
        </w:rPr>
        <w:t>:</w:t>
      </w:r>
    </w:p>
    <w:p w14:paraId="661D6DC7" w14:textId="1B892E15" w:rsidR="00967043" w:rsidRPr="00D305F6" w:rsidRDefault="00A330DC" w:rsidP="006A239E">
      <w:pPr>
        <w:rPr>
          <w:rFonts w:ascii="Corbel" w:hAnsi="Corbel"/>
          <w:sz w:val="18"/>
          <w:szCs w:val="18"/>
        </w:rPr>
      </w:pPr>
      <w:r>
        <w:rPr>
          <w:rFonts w:ascii="Corbel" w:hAnsi="Corbel"/>
          <w:sz w:val="18"/>
          <w:szCs w:val="18"/>
        </w:rPr>
        <w:t>Mon</w:t>
      </w:r>
      <w:r w:rsidR="00FE5F2E" w:rsidRPr="00D305F6">
        <w:rPr>
          <w:rFonts w:ascii="Corbel" w:hAnsi="Corbel"/>
          <w:sz w:val="18"/>
          <w:szCs w:val="18"/>
        </w:rPr>
        <w:t xml:space="preserve">., </w:t>
      </w:r>
      <w:r w:rsidR="00EE0B80">
        <w:rPr>
          <w:rFonts w:ascii="Corbel" w:hAnsi="Corbel"/>
          <w:sz w:val="18"/>
          <w:szCs w:val="18"/>
        </w:rPr>
        <w:t>1</w:t>
      </w:r>
      <w:r w:rsidR="00967043" w:rsidRPr="00D305F6">
        <w:rPr>
          <w:rFonts w:ascii="Corbel" w:hAnsi="Corbel"/>
          <w:sz w:val="18"/>
          <w:szCs w:val="18"/>
        </w:rPr>
        <w:t xml:space="preserve"> </w:t>
      </w:r>
      <w:r w:rsidR="00EE0B80">
        <w:rPr>
          <w:rFonts w:ascii="Corbel" w:hAnsi="Corbel"/>
          <w:sz w:val="18"/>
          <w:szCs w:val="18"/>
        </w:rPr>
        <w:t>Nov</w:t>
      </w:r>
      <w:r w:rsidR="006A239E" w:rsidRPr="00D305F6">
        <w:rPr>
          <w:rFonts w:ascii="Corbel" w:hAnsi="Corbel"/>
          <w:sz w:val="18"/>
          <w:szCs w:val="18"/>
        </w:rPr>
        <w:t>.:</w:t>
      </w:r>
      <w:r w:rsidR="00EC3BE6" w:rsidRPr="00D305F6">
        <w:rPr>
          <w:rFonts w:ascii="Corbel" w:hAnsi="Corbel"/>
          <w:sz w:val="18"/>
          <w:szCs w:val="18"/>
        </w:rPr>
        <w:t xml:space="preserve"> </w:t>
      </w:r>
      <w:r w:rsidR="00C26800" w:rsidRPr="00D305F6">
        <w:rPr>
          <w:rFonts w:ascii="Corbel" w:hAnsi="Corbel"/>
          <w:sz w:val="18"/>
          <w:szCs w:val="18"/>
        </w:rPr>
        <w:t>Pricing; Price Discrimination; Techniques of Market Power [Ch. 12].</w:t>
      </w:r>
    </w:p>
    <w:p w14:paraId="12095F83" w14:textId="2AB03326" w:rsidR="006A239E" w:rsidRDefault="00A330DC" w:rsidP="006A239E">
      <w:pPr>
        <w:rPr>
          <w:rFonts w:ascii="Corbel" w:hAnsi="Corbel"/>
          <w:sz w:val="18"/>
          <w:szCs w:val="18"/>
        </w:rPr>
      </w:pPr>
      <w:r>
        <w:rPr>
          <w:rFonts w:ascii="Corbel" w:hAnsi="Corbel"/>
          <w:sz w:val="18"/>
          <w:szCs w:val="18"/>
        </w:rPr>
        <w:t>Wed</w:t>
      </w:r>
      <w:r w:rsidR="00FE5F2E" w:rsidRPr="00D305F6">
        <w:rPr>
          <w:rFonts w:ascii="Corbel" w:hAnsi="Corbel"/>
          <w:sz w:val="18"/>
          <w:szCs w:val="18"/>
        </w:rPr>
        <w:t xml:space="preserve">., </w:t>
      </w:r>
      <w:r w:rsidR="00EE0B80">
        <w:rPr>
          <w:rFonts w:ascii="Corbel" w:hAnsi="Corbel"/>
          <w:sz w:val="18"/>
          <w:szCs w:val="18"/>
        </w:rPr>
        <w:t>3</w:t>
      </w:r>
      <w:r w:rsidR="00967043" w:rsidRPr="00D305F6">
        <w:rPr>
          <w:rFonts w:ascii="Corbel" w:hAnsi="Corbel"/>
          <w:sz w:val="18"/>
          <w:szCs w:val="18"/>
        </w:rPr>
        <w:t xml:space="preserve"> </w:t>
      </w:r>
      <w:r w:rsidR="00EE0B80">
        <w:rPr>
          <w:rFonts w:ascii="Corbel" w:hAnsi="Corbel"/>
          <w:sz w:val="18"/>
          <w:szCs w:val="18"/>
        </w:rPr>
        <w:t>Nov</w:t>
      </w:r>
      <w:r w:rsidR="006A239E" w:rsidRPr="00D305F6">
        <w:rPr>
          <w:rFonts w:ascii="Corbel" w:hAnsi="Corbel"/>
          <w:sz w:val="18"/>
          <w:szCs w:val="18"/>
        </w:rPr>
        <w:t>.:</w:t>
      </w:r>
      <w:r w:rsidR="00EC3BE6" w:rsidRPr="00D305F6">
        <w:rPr>
          <w:rFonts w:ascii="Corbel" w:hAnsi="Corbel"/>
          <w:sz w:val="18"/>
          <w:szCs w:val="18"/>
        </w:rPr>
        <w:t xml:space="preserve"> </w:t>
      </w:r>
      <w:r w:rsidR="00967043" w:rsidRPr="00D305F6">
        <w:rPr>
          <w:rFonts w:ascii="Corbel" w:hAnsi="Corbel"/>
          <w:sz w:val="18"/>
          <w:szCs w:val="18"/>
        </w:rPr>
        <w:t xml:space="preserve"> </w:t>
      </w:r>
      <w:r w:rsidR="00C26800" w:rsidRPr="00D305F6">
        <w:rPr>
          <w:rFonts w:ascii="Corbel" w:hAnsi="Corbel"/>
          <w:sz w:val="18"/>
          <w:szCs w:val="18"/>
        </w:rPr>
        <w:t>Game Theory; Static Games [Ch. 13].</w:t>
      </w:r>
    </w:p>
    <w:p w14:paraId="2A8B64DE" w14:textId="44A70C80" w:rsidR="00A330DC" w:rsidRPr="00D305F6" w:rsidRDefault="00A330DC" w:rsidP="006A239E">
      <w:pPr>
        <w:rPr>
          <w:rFonts w:ascii="Corbel" w:hAnsi="Corbel"/>
          <w:sz w:val="18"/>
          <w:szCs w:val="18"/>
        </w:rPr>
      </w:pPr>
      <w:r>
        <w:rPr>
          <w:rFonts w:ascii="Corbel" w:hAnsi="Corbel"/>
          <w:sz w:val="18"/>
          <w:szCs w:val="18"/>
        </w:rPr>
        <w:t xml:space="preserve">Fri., </w:t>
      </w:r>
      <w:r w:rsidR="00EE0B80">
        <w:rPr>
          <w:rFonts w:ascii="Corbel" w:hAnsi="Corbel"/>
          <w:sz w:val="18"/>
          <w:szCs w:val="18"/>
        </w:rPr>
        <w:t>5</w:t>
      </w:r>
      <w:r>
        <w:rPr>
          <w:rFonts w:ascii="Corbel" w:hAnsi="Corbel"/>
          <w:sz w:val="18"/>
          <w:szCs w:val="18"/>
        </w:rPr>
        <w:t xml:space="preserve"> </w:t>
      </w:r>
      <w:r w:rsidR="00EE0B80">
        <w:rPr>
          <w:rFonts w:ascii="Corbel" w:hAnsi="Corbel"/>
          <w:sz w:val="18"/>
          <w:szCs w:val="18"/>
        </w:rPr>
        <w:t>Nov</w:t>
      </w:r>
      <w:r>
        <w:rPr>
          <w:rFonts w:ascii="Corbel" w:hAnsi="Corbel"/>
          <w:sz w:val="18"/>
          <w:szCs w:val="18"/>
        </w:rPr>
        <w:t xml:space="preserve">.: </w:t>
      </w:r>
      <w:r w:rsidR="00C26800" w:rsidRPr="00D305F6">
        <w:rPr>
          <w:rFonts w:ascii="Corbel" w:hAnsi="Corbel"/>
          <w:sz w:val="18"/>
          <w:szCs w:val="18"/>
        </w:rPr>
        <w:t>Game Theory; Static Games [Ch. 13].</w:t>
      </w:r>
    </w:p>
    <w:p w14:paraId="0CA1CD81" w14:textId="77777777" w:rsidR="009131E4" w:rsidRPr="00D305F6" w:rsidRDefault="009131E4" w:rsidP="006A239E">
      <w:pPr>
        <w:rPr>
          <w:rFonts w:ascii="Corbel" w:hAnsi="Corbel"/>
          <w:sz w:val="18"/>
          <w:szCs w:val="18"/>
        </w:rPr>
      </w:pPr>
    </w:p>
    <w:p w14:paraId="36558815" w14:textId="77777777" w:rsidR="00967043" w:rsidRPr="00776ACB" w:rsidRDefault="00967043" w:rsidP="00967043">
      <w:pPr>
        <w:pStyle w:val="Heading2"/>
        <w:rPr>
          <w:rFonts w:ascii="Corbel" w:hAnsi="Corbel"/>
          <w:color w:val="000000" w:themeColor="text1"/>
          <w:sz w:val="18"/>
          <w:szCs w:val="18"/>
        </w:rPr>
      </w:pPr>
      <w:r w:rsidRPr="00776ACB">
        <w:rPr>
          <w:rFonts w:ascii="Corbel" w:hAnsi="Corbel"/>
          <w:color w:val="000000" w:themeColor="text1"/>
          <w:sz w:val="18"/>
          <w:szCs w:val="18"/>
        </w:rPr>
        <w:t>Part 3: Interactions in the Market</w:t>
      </w:r>
    </w:p>
    <w:p w14:paraId="0A526CA4" w14:textId="77777777" w:rsidR="00C54DB3" w:rsidRPr="00D305F6" w:rsidRDefault="00C54DB3" w:rsidP="00C54DB3">
      <w:pPr>
        <w:pStyle w:val="Heading2"/>
        <w:rPr>
          <w:rFonts w:ascii="Corbel" w:hAnsi="Corbel"/>
          <w:sz w:val="18"/>
          <w:szCs w:val="18"/>
        </w:rPr>
      </w:pPr>
    </w:p>
    <w:p w14:paraId="171E8F58" w14:textId="77777777" w:rsidR="006A239E" w:rsidRPr="00776ACB" w:rsidRDefault="008C7FD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11</w:t>
      </w:r>
      <w:r w:rsidR="006A239E" w:rsidRPr="00776ACB">
        <w:rPr>
          <w:rFonts w:ascii="Corbel" w:hAnsi="Corbel"/>
          <w:color w:val="000000" w:themeColor="text1"/>
          <w:sz w:val="18"/>
          <w:szCs w:val="18"/>
        </w:rPr>
        <w:t>:</w:t>
      </w:r>
    </w:p>
    <w:p w14:paraId="0A6DEC8D" w14:textId="64D5EE25" w:rsidR="006A239E" w:rsidRPr="00D305F6" w:rsidRDefault="00A330DC" w:rsidP="006A239E">
      <w:pPr>
        <w:rPr>
          <w:rFonts w:ascii="Corbel" w:hAnsi="Corbel"/>
          <w:sz w:val="18"/>
          <w:szCs w:val="18"/>
        </w:rPr>
      </w:pPr>
      <w:r>
        <w:rPr>
          <w:rFonts w:ascii="Corbel" w:hAnsi="Corbel"/>
          <w:sz w:val="18"/>
          <w:szCs w:val="18"/>
        </w:rPr>
        <w:t>Mon</w:t>
      </w:r>
      <w:r w:rsidR="00FE5F2E" w:rsidRPr="00D305F6">
        <w:rPr>
          <w:rFonts w:ascii="Corbel" w:hAnsi="Corbel"/>
          <w:sz w:val="18"/>
          <w:szCs w:val="18"/>
        </w:rPr>
        <w:t xml:space="preserve">., </w:t>
      </w:r>
      <w:r w:rsidR="00EE0B80">
        <w:rPr>
          <w:rFonts w:ascii="Corbel" w:hAnsi="Corbel"/>
          <w:sz w:val="18"/>
          <w:szCs w:val="18"/>
        </w:rPr>
        <w:t>8</w:t>
      </w:r>
      <w:r w:rsidR="00967043" w:rsidRPr="00D305F6">
        <w:rPr>
          <w:rFonts w:ascii="Corbel" w:hAnsi="Corbel"/>
          <w:sz w:val="18"/>
          <w:szCs w:val="18"/>
        </w:rPr>
        <w:t xml:space="preserve"> </w:t>
      </w:r>
      <w:r w:rsidR="00EE0B80">
        <w:rPr>
          <w:rFonts w:ascii="Corbel" w:hAnsi="Corbel"/>
          <w:sz w:val="18"/>
          <w:szCs w:val="18"/>
        </w:rPr>
        <w:t>Nov</w:t>
      </w:r>
      <w:r w:rsidR="006A239E" w:rsidRPr="00D305F6">
        <w:rPr>
          <w:rFonts w:ascii="Corbel" w:hAnsi="Corbel"/>
          <w:sz w:val="18"/>
          <w:szCs w:val="18"/>
        </w:rPr>
        <w:t>.:</w:t>
      </w:r>
      <w:r w:rsidR="00EC3BE6" w:rsidRPr="00D305F6">
        <w:rPr>
          <w:rFonts w:ascii="Corbel" w:hAnsi="Corbel"/>
          <w:sz w:val="18"/>
          <w:szCs w:val="18"/>
        </w:rPr>
        <w:t xml:space="preserve"> </w:t>
      </w:r>
      <w:r w:rsidR="00C54DB3" w:rsidRPr="00D305F6">
        <w:rPr>
          <w:rFonts w:ascii="Corbel" w:hAnsi="Corbel"/>
          <w:sz w:val="18"/>
          <w:szCs w:val="18"/>
        </w:rPr>
        <w:t xml:space="preserve"> </w:t>
      </w:r>
      <w:r w:rsidR="00C26800" w:rsidRPr="00D305F6">
        <w:rPr>
          <w:rFonts w:ascii="Corbel" w:hAnsi="Corbel"/>
          <w:sz w:val="18"/>
          <w:szCs w:val="18"/>
        </w:rPr>
        <w:t>Game Theory; Sequential Games [Ch. 13].</w:t>
      </w:r>
    </w:p>
    <w:p w14:paraId="36189EF0" w14:textId="3B76FAA5" w:rsidR="00EC3BE6" w:rsidRDefault="007A3162" w:rsidP="006A239E">
      <w:pPr>
        <w:rPr>
          <w:rFonts w:ascii="Corbel" w:hAnsi="Corbel"/>
          <w:sz w:val="18"/>
          <w:szCs w:val="18"/>
        </w:rPr>
      </w:pPr>
      <w:r>
        <w:rPr>
          <w:rFonts w:ascii="Corbel" w:hAnsi="Corbel"/>
          <w:sz w:val="18"/>
          <w:szCs w:val="18"/>
        </w:rPr>
        <w:t>Wed</w:t>
      </w:r>
      <w:r w:rsidR="00FE5F2E" w:rsidRPr="00D305F6">
        <w:rPr>
          <w:rFonts w:ascii="Corbel" w:hAnsi="Corbel"/>
          <w:sz w:val="18"/>
          <w:szCs w:val="18"/>
        </w:rPr>
        <w:t xml:space="preserve">., </w:t>
      </w:r>
      <w:r w:rsidR="00287743">
        <w:rPr>
          <w:rFonts w:ascii="Corbel" w:hAnsi="Corbel"/>
          <w:sz w:val="18"/>
          <w:szCs w:val="18"/>
        </w:rPr>
        <w:t>1</w:t>
      </w:r>
      <w:r w:rsidR="00EE0B80">
        <w:rPr>
          <w:rFonts w:ascii="Corbel" w:hAnsi="Corbel"/>
          <w:sz w:val="18"/>
          <w:szCs w:val="18"/>
        </w:rPr>
        <w:t>0</w:t>
      </w:r>
      <w:r w:rsidR="00967043" w:rsidRPr="00D305F6">
        <w:rPr>
          <w:rFonts w:ascii="Corbel" w:hAnsi="Corbel"/>
          <w:sz w:val="18"/>
          <w:szCs w:val="18"/>
        </w:rPr>
        <w:t xml:space="preserve"> </w:t>
      </w:r>
      <w:r w:rsidR="00EE0B80">
        <w:rPr>
          <w:rFonts w:ascii="Corbel" w:hAnsi="Corbel"/>
          <w:sz w:val="18"/>
          <w:szCs w:val="18"/>
        </w:rPr>
        <w:t>Nov</w:t>
      </w:r>
      <w:r w:rsidR="006A239E" w:rsidRPr="00D305F6">
        <w:rPr>
          <w:rFonts w:ascii="Corbel" w:hAnsi="Corbel"/>
          <w:sz w:val="18"/>
          <w:szCs w:val="18"/>
        </w:rPr>
        <w:t xml:space="preserve">.:  </w:t>
      </w:r>
      <w:r w:rsidR="00C26800" w:rsidRPr="00D305F6">
        <w:rPr>
          <w:rFonts w:ascii="Corbel" w:hAnsi="Corbel"/>
          <w:sz w:val="18"/>
          <w:szCs w:val="18"/>
        </w:rPr>
        <w:t>Oligopoly; Cartels; Cournot Model [Ch. 14].</w:t>
      </w:r>
    </w:p>
    <w:p w14:paraId="53A4B7BE" w14:textId="5E7A5226" w:rsidR="007A3162" w:rsidRPr="00D305F6" w:rsidRDefault="007A3162" w:rsidP="006A239E">
      <w:pPr>
        <w:rPr>
          <w:rFonts w:ascii="Corbel" w:hAnsi="Corbel"/>
          <w:sz w:val="18"/>
          <w:szCs w:val="18"/>
        </w:rPr>
      </w:pPr>
      <w:r>
        <w:rPr>
          <w:rFonts w:ascii="Corbel" w:hAnsi="Corbel"/>
          <w:sz w:val="18"/>
          <w:szCs w:val="18"/>
        </w:rPr>
        <w:t xml:space="preserve">Fri., </w:t>
      </w:r>
      <w:r w:rsidR="00EE0B80">
        <w:rPr>
          <w:rFonts w:ascii="Corbel" w:hAnsi="Corbel"/>
          <w:sz w:val="18"/>
          <w:szCs w:val="18"/>
        </w:rPr>
        <w:t>12</w:t>
      </w:r>
      <w:r>
        <w:rPr>
          <w:rFonts w:ascii="Corbel" w:hAnsi="Corbel"/>
          <w:sz w:val="18"/>
          <w:szCs w:val="18"/>
        </w:rPr>
        <w:t xml:space="preserve"> </w:t>
      </w:r>
      <w:r w:rsidR="00EE0B80">
        <w:rPr>
          <w:rFonts w:ascii="Corbel" w:hAnsi="Corbel"/>
          <w:sz w:val="18"/>
          <w:szCs w:val="18"/>
        </w:rPr>
        <w:t>Nov</w:t>
      </w:r>
      <w:r>
        <w:rPr>
          <w:rFonts w:ascii="Corbel" w:hAnsi="Corbel"/>
          <w:sz w:val="18"/>
          <w:szCs w:val="18"/>
        </w:rPr>
        <w:t xml:space="preserve">.: </w:t>
      </w:r>
      <w:r w:rsidR="00C26800" w:rsidRPr="00D305F6">
        <w:rPr>
          <w:rFonts w:ascii="Corbel" w:hAnsi="Corbel"/>
          <w:sz w:val="18"/>
          <w:szCs w:val="18"/>
        </w:rPr>
        <w:t>Oligopoly; Cartels; Cournot Model [Ch. 14].</w:t>
      </w:r>
    </w:p>
    <w:p w14:paraId="69961C20" w14:textId="77777777" w:rsidR="00A55807" w:rsidRPr="00D305F6" w:rsidRDefault="00A55807" w:rsidP="006A239E">
      <w:pPr>
        <w:rPr>
          <w:rFonts w:ascii="Corbel" w:hAnsi="Corbel"/>
          <w:sz w:val="18"/>
          <w:szCs w:val="18"/>
        </w:rPr>
      </w:pPr>
    </w:p>
    <w:p w14:paraId="3EC1E7A5" w14:textId="77777777" w:rsidR="006A239E" w:rsidRPr="00776ACB" w:rsidRDefault="008C7FDA" w:rsidP="00B111FC">
      <w:pPr>
        <w:pStyle w:val="Heading3"/>
        <w:rPr>
          <w:rFonts w:ascii="Corbel" w:hAnsi="Corbel"/>
          <w:color w:val="000000" w:themeColor="text1"/>
          <w:sz w:val="18"/>
          <w:szCs w:val="18"/>
        </w:rPr>
      </w:pPr>
      <w:r w:rsidRPr="00776ACB">
        <w:rPr>
          <w:rFonts w:ascii="Corbel" w:hAnsi="Corbel"/>
          <w:color w:val="000000" w:themeColor="text1"/>
          <w:sz w:val="18"/>
          <w:szCs w:val="18"/>
        </w:rPr>
        <w:t>WEEK 12</w:t>
      </w:r>
      <w:r w:rsidR="006A239E" w:rsidRPr="00776ACB">
        <w:rPr>
          <w:rFonts w:ascii="Corbel" w:hAnsi="Corbel"/>
          <w:color w:val="000000" w:themeColor="text1"/>
          <w:sz w:val="18"/>
          <w:szCs w:val="18"/>
        </w:rPr>
        <w:t>:</w:t>
      </w:r>
    </w:p>
    <w:p w14:paraId="2FE06DA0" w14:textId="1598744E" w:rsidR="006A239E" w:rsidRPr="00D305F6" w:rsidRDefault="007A3162" w:rsidP="006A239E">
      <w:pPr>
        <w:rPr>
          <w:rFonts w:ascii="Corbel" w:hAnsi="Corbel"/>
          <w:sz w:val="18"/>
          <w:szCs w:val="18"/>
        </w:rPr>
      </w:pPr>
      <w:r>
        <w:rPr>
          <w:rFonts w:ascii="Corbel" w:hAnsi="Corbel"/>
          <w:sz w:val="18"/>
          <w:szCs w:val="18"/>
        </w:rPr>
        <w:t>Mon</w:t>
      </w:r>
      <w:r w:rsidR="00FE5F2E" w:rsidRPr="00D305F6">
        <w:rPr>
          <w:rFonts w:ascii="Corbel" w:hAnsi="Corbel"/>
          <w:sz w:val="18"/>
          <w:szCs w:val="18"/>
        </w:rPr>
        <w:t>.,</w:t>
      </w:r>
      <w:r w:rsidR="006543EA">
        <w:rPr>
          <w:rFonts w:ascii="Corbel" w:hAnsi="Corbel"/>
          <w:sz w:val="18"/>
          <w:szCs w:val="18"/>
        </w:rPr>
        <w:t xml:space="preserve"> </w:t>
      </w:r>
      <w:r w:rsidR="00EE0B80">
        <w:rPr>
          <w:rFonts w:ascii="Corbel" w:hAnsi="Corbel"/>
          <w:sz w:val="18"/>
          <w:szCs w:val="18"/>
        </w:rPr>
        <w:t>15</w:t>
      </w:r>
      <w:r w:rsidR="00FE5F2E" w:rsidRPr="00D305F6">
        <w:rPr>
          <w:rFonts w:ascii="Corbel" w:hAnsi="Corbel"/>
          <w:sz w:val="18"/>
          <w:szCs w:val="18"/>
        </w:rPr>
        <w:t xml:space="preserve"> </w:t>
      </w:r>
      <w:r w:rsidR="00EE0B80">
        <w:rPr>
          <w:rFonts w:ascii="Corbel" w:hAnsi="Corbel"/>
          <w:sz w:val="18"/>
          <w:szCs w:val="18"/>
        </w:rPr>
        <w:t>Nov</w:t>
      </w:r>
      <w:r w:rsidR="006A239E" w:rsidRPr="00D305F6">
        <w:rPr>
          <w:rFonts w:ascii="Corbel" w:hAnsi="Corbel"/>
          <w:sz w:val="18"/>
          <w:szCs w:val="18"/>
        </w:rPr>
        <w:t>.:</w:t>
      </w:r>
      <w:r w:rsidR="00EC3BE6" w:rsidRPr="00D305F6">
        <w:rPr>
          <w:rFonts w:ascii="Corbel" w:hAnsi="Corbel"/>
          <w:sz w:val="18"/>
          <w:szCs w:val="18"/>
        </w:rPr>
        <w:t xml:space="preserve"> </w:t>
      </w:r>
      <w:r w:rsidR="00C26800" w:rsidRPr="00D305F6">
        <w:rPr>
          <w:rFonts w:ascii="Corbel" w:hAnsi="Corbel"/>
          <w:sz w:val="18"/>
          <w:szCs w:val="18"/>
        </w:rPr>
        <w:t>Oligopoly; Stackelberg Model; Bertrand Model [Ch. 14].</w:t>
      </w:r>
    </w:p>
    <w:p w14:paraId="4FDA4DF1" w14:textId="7C78EC38" w:rsidR="00B111FC" w:rsidRDefault="007A3162" w:rsidP="00AD5A2B">
      <w:pPr>
        <w:rPr>
          <w:rFonts w:ascii="Corbel" w:hAnsi="Corbel"/>
          <w:sz w:val="18"/>
          <w:szCs w:val="18"/>
        </w:rPr>
      </w:pPr>
      <w:r>
        <w:rPr>
          <w:rFonts w:ascii="Corbel" w:hAnsi="Corbel"/>
          <w:sz w:val="18"/>
          <w:szCs w:val="18"/>
        </w:rPr>
        <w:t>Wed</w:t>
      </w:r>
      <w:r w:rsidR="00967043" w:rsidRPr="00D305F6">
        <w:rPr>
          <w:rFonts w:ascii="Corbel" w:hAnsi="Corbel"/>
          <w:sz w:val="18"/>
          <w:szCs w:val="18"/>
        </w:rPr>
        <w:t>.,</w:t>
      </w:r>
      <w:r w:rsidR="006543EA">
        <w:rPr>
          <w:rFonts w:ascii="Corbel" w:hAnsi="Corbel"/>
          <w:sz w:val="18"/>
          <w:szCs w:val="18"/>
        </w:rPr>
        <w:t xml:space="preserve"> </w:t>
      </w:r>
      <w:r w:rsidR="00EE0B80">
        <w:rPr>
          <w:rFonts w:ascii="Corbel" w:hAnsi="Corbel"/>
          <w:sz w:val="18"/>
          <w:szCs w:val="18"/>
        </w:rPr>
        <w:t>17</w:t>
      </w:r>
      <w:r w:rsidR="00967043" w:rsidRPr="00D305F6">
        <w:rPr>
          <w:rFonts w:ascii="Corbel" w:hAnsi="Corbel"/>
          <w:sz w:val="18"/>
          <w:szCs w:val="18"/>
        </w:rPr>
        <w:t xml:space="preserve"> </w:t>
      </w:r>
      <w:r w:rsidR="00EE0B80">
        <w:rPr>
          <w:rFonts w:ascii="Corbel" w:hAnsi="Corbel"/>
          <w:sz w:val="18"/>
          <w:szCs w:val="18"/>
        </w:rPr>
        <w:t>Nov</w:t>
      </w:r>
      <w:r w:rsidR="006A239E" w:rsidRPr="00D305F6">
        <w:rPr>
          <w:rFonts w:ascii="Corbel" w:hAnsi="Corbel"/>
          <w:sz w:val="18"/>
          <w:szCs w:val="18"/>
        </w:rPr>
        <w:t>.:</w:t>
      </w:r>
      <w:r w:rsidR="00B111FC" w:rsidRPr="00D305F6">
        <w:rPr>
          <w:rFonts w:ascii="Corbel" w:hAnsi="Corbel"/>
          <w:sz w:val="18"/>
          <w:szCs w:val="18"/>
        </w:rPr>
        <w:t xml:space="preserve"> </w:t>
      </w:r>
      <w:r w:rsidR="00FE5F2E" w:rsidRPr="00D305F6">
        <w:rPr>
          <w:rFonts w:ascii="Corbel" w:hAnsi="Corbel"/>
          <w:sz w:val="18"/>
          <w:szCs w:val="18"/>
        </w:rPr>
        <w:t xml:space="preserve"> </w:t>
      </w:r>
      <w:r w:rsidR="00EE2A7C">
        <w:rPr>
          <w:rFonts w:ascii="Corbel" w:hAnsi="Corbel"/>
          <w:sz w:val="18"/>
          <w:szCs w:val="18"/>
        </w:rPr>
        <w:t>Externalities [Ch. 17].</w:t>
      </w:r>
    </w:p>
    <w:p w14:paraId="21A06149" w14:textId="1A0E3F6A" w:rsidR="007A3162" w:rsidRPr="00D305F6" w:rsidRDefault="007A3162" w:rsidP="00AD5A2B">
      <w:pPr>
        <w:rPr>
          <w:rFonts w:ascii="Corbel" w:hAnsi="Corbel"/>
          <w:sz w:val="18"/>
          <w:szCs w:val="18"/>
        </w:rPr>
      </w:pPr>
      <w:r>
        <w:rPr>
          <w:rFonts w:ascii="Corbel" w:hAnsi="Corbel"/>
          <w:sz w:val="18"/>
          <w:szCs w:val="18"/>
        </w:rPr>
        <w:t xml:space="preserve">Fri., </w:t>
      </w:r>
      <w:r w:rsidR="00EE0B80">
        <w:rPr>
          <w:rFonts w:ascii="Corbel" w:hAnsi="Corbel"/>
          <w:sz w:val="18"/>
          <w:szCs w:val="18"/>
        </w:rPr>
        <w:t>19</w:t>
      </w:r>
      <w:r>
        <w:rPr>
          <w:rFonts w:ascii="Corbel" w:hAnsi="Corbel"/>
          <w:sz w:val="18"/>
          <w:szCs w:val="18"/>
        </w:rPr>
        <w:t xml:space="preserve"> </w:t>
      </w:r>
      <w:r w:rsidR="00EE0B80">
        <w:rPr>
          <w:rFonts w:ascii="Corbel" w:hAnsi="Corbel"/>
          <w:sz w:val="18"/>
          <w:szCs w:val="18"/>
        </w:rPr>
        <w:t>Nov</w:t>
      </w:r>
      <w:r>
        <w:rPr>
          <w:rFonts w:ascii="Corbel" w:hAnsi="Corbel"/>
          <w:sz w:val="18"/>
          <w:szCs w:val="18"/>
        </w:rPr>
        <w:t xml:space="preserve">.: </w:t>
      </w:r>
      <w:r w:rsidR="00EE2A7C">
        <w:rPr>
          <w:rFonts w:ascii="Corbel" w:hAnsi="Corbel"/>
          <w:sz w:val="18"/>
          <w:szCs w:val="18"/>
        </w:rPr>
        <w:t>Externalities [Ch. 17].</w:t>
      </w:r>
    </w:p>
    <w:p w14:paraId="04ED06F2" w14:textId="77777777" w:rsidR="00AD5A2B" w:rsidRPr="00D305F6" w:rsidRDefault="00AD5A2B" w:rsidP="00AD5A2B">
      <w:pPr>
        <w:rPr>
          <w:rFonts w:ascii="Corbel" w:hAnsi="Corbel"/>
          <w:sz w:val="18"/>
          <w:szCs w:val="18"/>
        </w:rPr>
      </w:pPr>
    </w:p>
    <w:p w14:paraId="14303713" w14:textId="77777777" w:rsidR="006A239E" w:rsidRPr="00776ACB" w:rsidRDefault="008C7FDA" w:rsidP="00B111FC">
      <w:pPr>
        <w:pStyle w:val="Heading3"/>
        <w:rPr>
          <w:rFonts w:ascii="Corbel" w:hAnsi="Corbel"/>
          <w:color w:val="000000" w:themeColor="text1"/>
          <w:sz w:val="18"/>
          <w:szCs w:val="18"/>
        </w:rPr>
      </w:pPr>
      <w:r w:rsidRPr="00776ACB">
        <w:rPr>
          <w:rFonts w:ascii="Corbel" w:hAnsi="Corbel"/>
          <w:color w:val="000000" w:themeColor="text1"/>
          <w:sz w:val="18"/>
          <w:szCs w:val="18"/>
        </w:rPr>
        <w:lastRenderedPageBreak/>
        <w:t>WEEK 13</w:t>
      </w:r>
      <w:r w:rsidR="006A239E" w:rsidRPr="00776ACB">
        <w:rPr>
          <w:rFonts w:ascii="Corbel" w:hAnsi="Corbel"/>
          <w:color w:val="000000" w:themeColor="text1"/>
          <w:sz w:val="18"/>
          <w:szCs w:val="18"/>
        </w:rPr>
        <w:t>:</w:t>
      </w:r>
    </w:p>
    <w:p w14:paraId="18BDA07B" w14:textId="78A124A5" w:rsidR="006A239E" w:rsidRPr="00D305F6" w:rsidRDefault="007A3162" w:rsidP="006A239E">
      <w:pPr>
        <w:rPr>
          <w:rFonts w:ascii="Corbel" w:hAnsi="Corbel"/>
          <w:sz w:val="18"/>
          <w:szCs w:val="18"/>
        </w:rPr>
      </w:pPr>
      <w:r>
        <w:rPr>
          <w:rFonts w:ascii="Corbel" w:hAnsi="Corbel"/>
          <w:sz w:val="18"/>
          <w:szCs w:val="18"/>
        </w:rPr>
        <w:t>Mon</w:t>
      </w:r>
      <w:r w:rsidR="00FE5F2E" w:rsidRPr="00D305F6">
        <w:rPr>
          <w:rFonts w:ascii="Corbel" w:hAnsi="Corbel"/>
          <w:sz w:val="18"/>
          <w:szCs w:val="18"/>
        </w:rPr>
        <w:t xml:space="preserve">., </w:t>
      </w:r>
      <w:r w:rsidR="00EE0B80">
        <w:rPr>
          <w:rFonts w:ascii="Corbel" w:hAnsi="Corbel"/>
          <w:sz w:val="18"/>
          <w:szCs w:val="18"/>
        </w:rPr>
        <w:t>22</w:t>
      </w:r>
      <w:r w:rsidR="00967043" w:rsidRPr="00D305F6">
        <w:rPr>
          <w:rFonts w:ascii="Corbel" w:hAnsi="Corbel"/>
          <w:sz w:val="18"/>
          <w:szCs w:val="18"/>
        </w:rPr>
        <w:t xml:space="preserve"> </w:t>
      </w:r>
      <w:r w:rsidR="00EE0B80">
        <w:rPr>
          <w:rFonts w:ascii="Corbel" w:hAnsi="Corbel"/>
          <w:sz w:val="18"/>
          <w:szCs w:val="18"/>
        </w:rPr>
        <w:t>Nov</w:t>
      </w:r>
      <w:r w:rsidR="006A239E" w:rsidRPr="00D305F6">
        <w:rPr>
          <w:rFonts w:ascii="Corbel" w:hAnsi="Corbel"/>
          <w:sz w:val="18"/>
          <w:szCs w:val="18"/>
        </w:rPr>
        <w:t xml:space="preserve">: </w:t>
      </w:r>
      <w:r w:rsidR="00EE2A7C">
        <w:rPr>
          <w:rFonts w:ascii="Corbel" w:hAnsi="Corbel"/>
          <w:sz w:val="18"/>
          <w:szCs w:val="18"/>
        </w:rPr>
        <w:t>Flex day</w:t>
      </w:r>
    </w:p>
    <w:p w14:paraId="3DC25A96" w14:textId="05CE665F" w:rsidR="006543EA" w:rsidRDefault="007A3162" w:rsidP="00287743">
      <w:pPr>
        <w:rPr>
          <w:rFonts w:ascii="Corbel" w:hAnsi="Corbel"/>
          <w:sz w:val="18"/>
          <w:szCs w:val="18"/>
        </w:rPr>
      </w:pPr>
      <w:r>
        <w:rPr>
          <w:rFonts w:ascii="Corbel" w:hAnsi="Corbel"/>
          <w:sz w:val="18"/>
          <w:szCs w:val="18"/>
        </w:rPr>
        <w:t>Wed</w:t>
      </w:r>
      <w:r w:rsidR="00FE5F2E" w:rsidRPr="00D305F6">
        <w:rPr>
          <w:rFonts w:ascii="Corbel" w:hAnsi="Corbel"/>
          <w:sz w:val="18"/>
          <w:szCs w:val="18"/>
        </w:rPr>
        <w:t xml:space="preserve">., </w:t>
      </w:r>
      <w:r w:rsidR="006543EA">
        <w:rPr>
          <w:rFonts w:ascii="Corbel" w:hAnsi="Corbel"/>
          <w:sz w:val="18"/>
          <w:szCs w:val="18"/>
        </w:rPr>
        <w:t>2</w:t>
      </w:r>
      <w:r w:rsidR="00EE0B80">
        <w:rPr>
          <w:rFonts w:ascii="Corbel" w:hAnsi="Corbel"/>
          <w:sz w:val="18"/>
          <w:szCs w:val="18"/>
        </w:rPr>
        <w:t>4</w:t>
      </w:r>
      <w:r w:rsidR="00967043" w:rsidRPr="00D305F6">
        <w:rPr>
          <w:rFonts w:ascii="Corbel" w:hAnsi="Corbel"/>
          <w:sz w:val="18"/>
          <w:szCs w:val="18"/>
        </w:rPr>
        <w:t xml:space="preserve"> </w:t>
      </w:r>
      <w:r w:rsidR="00EE0B80">
        <w:rPr>
          <w:rFonts w:ascii="Corbel" w:hAnsi="Corbel"/>
          <w:sz w:val="18"/>
          <w:szCs w:val="18"/>
        </w:rPr>
        <w:t>Nov</w:t>
      </w:r>
      <w:r w:rsidR="006543EA">
        <w:rPr>
          <w:rFonts w:ascii="Corbel" w:hAnsi="Corbel"/>
          <w:sz w:val="18"/>
          <w:szCs w:val="18"/>
        </w:rPr>
        <w:t xml:space="preserve">.: </w:t>
      </w:r>
      <w:r w:rsidR="00C26800">
        <w:rPr>
          <w:rFonts w:ascii="Corbel" w:hAnsi="Corbel"/>
          <w:sz w:val="18"/>
          <w:szCs w:val="18"/>
        </w:rPr>
        <w:t>No class (Thanksgiving)</w:t>
      </w:r>
      <w:r w:rsidR="00287743" w:rsidRPr="00D305F6">
        <w:rPr>
          <w:rFonts w:ascii="Corbel" w:hAnsi="Corbel"/>
          <w:sz w:val="18"/>
          <w:szCs w:val="18"/>
        </w:rPr>
        <w:t>.</w:t>
      </w:r>
    </w:p>
    <w:p w14:paraId="362E91BD" w14:textId="1F672A30" w:rsidR="007A3162" w:rsidRDefault="007A3162" w:rsidP="00287743">
      <w:pPr>
        <w:rPr>
          <w:rFonts w:ascii="Corbel" w:hAnsi="Corbel"/>
          <w:sz w:val="18"/>
          <w:szCs w:val="18"/>
        </w:rPr>
      </w:pPr>
      <w:r>
        <w:rPr>
          <w:rFonts w:ascii="Corbel" w:hAnsi="Corbel"/>
          <w:sz w:val="18"/>
          <w:szCs w:val="18"/>
        </w:rPr>
        <w:t xml:space="preserve">Fri., </w:t>
      </w:r>
      <w:r w:rsidR="00EE0B80">
        <w:rPr>
          <w:rFonts w:ascii="Corbel" w:hAnsi="Corbel"/>
          <w:sz w:val="18"/>
          <w:szCs w:val="18"/>
        </w:rPr>
        <w:t>26</w:t>
      </w:r>
      <w:r>
        <w:rPr>
          <w:rFonts w:ascii="Corbel" w:hAnsi="Corbel"/>
          <w:sz w:val="18"/>
          <w:szCs w:val="18"/>
        </w:rPr>
        <w:t xml:space="preserve"> </w:t>
      </w:r>
      <w:r w:rsidR="00EE0B80">
        <w:rPr>
          <w:rFonts w:ascii="Corbel" w:hAnsi="Corbel"/>
          <w:sz w:val="18"/>
          <w:szCs w:val="18"/>
        </w:rPr>
        <w:t>Nov</w:t>
      </w:r>
      <w:r>
        <w:rPr>
          <w:rFonts w:ascii="Corbel" w:hAnsi="Corbel"/>
          <w:sz w:val="18"/>
          <w:szCs w:val="18"/>
        </w:rPr>
        <w:t xml:space="preserve">.: </w:t>
      </w:r>
      <w:r w:rsidR="00C26800">
        <w:rPr>
          <w:rFonts w:ascii="Corbel" w:hAnsi="Corbel"/>
          <w:sz w:val="18"/>
          <w:szCs w:val="18"/>
        </w:rPr>
        <w:t>No class (Thanksgiving).</w:t>
      </w:r>
    </w:p>
    <w:p w14:paraId="641A0667" w14:textId="77777777" w:rsidR="00287743" w:rsidRPr="00287743" w:rsidRDefault="00287743" w:rsidP="00287743">
      <w:pPr>
        <w:rPr>
          <w:rFonts w:ascii="Corbel" w:hAnsi="Corbel"/>
          <w:sz w:val="18"/>
          <w:szCs w:val="18"/>
        </w:rPr>
      </w:pPr>
    </w:p>
    <w:p w14:paraId="55749C6C" w14:textId="77777777" w:rsidR="006543EA" w:rsidRPr="00776ACB" w:rsidRDefault="006543EA" w:rsidP="006543EA">
      <w:pPr>
        <w:pStyle w:val="Heading3"/>
        <w:rPr>
          <w:rFonts w:ascii="Corbel" w:hAnsi="Corbel"/>
          <w:color w:val="000000" w:themeColor="text1"/>
          <w:sz w:val="18"/>
          <w:szCs w:val="18"/>
        </w:rPr>
      </w:pPr>
      <w:r w:rsidRPr="00776ACB">
        <w:rPr>
          <w:rFonts w:ascii="Corbel" w:hAnsi="Corbel"/>
          <w:color w:val="000000" w:themeColor="text1"/>
          <w:sz w:val="18"/>
          <w:szCs w:val="18"/>
        </w:rPr>
        <w:t>WEEK 1</w:t>
      </w:r>
      <w:r>
        <w:rPr>
          <w:rFonts w:ascii="Corbel" w:hAnsi="Corbel"/>
          <w:color w:val="000000" w:themeColor="text1"/>
          <w:sz w:val="18"/>
          <w:szCs w:val="18"/>
        </w:rPr>
        <w:t>4</w:t>
      </w:r>
      <w:r w:rsidRPr="00776ACB">
        <w:rPr>
          <w:rFonts w:ascii="Corbel" w:hAnsi="Corbel"/>
          <w:color w:val="000000" w:themeColor="text1"/>
          <w:sz w:val="18"/>
          <w:szCs w:val="18"/>
        </w:rPr>
        <w:t>:</w:t>
      </w:r>
    </w:p>
    <w:p w14:paraId="75A1B080" w14:textId="2016AF69" w:rsidR="006543EA" w:rsidRDefault="00EE0B80" w:rsidP="006543EA">
      <w:pPr>
        <w:rPr>
          <w:rFonts w:ascii="Corbel" w:hAnsi="Corbel"/>
          <w:sz w:val="18"/>
          <w:szCs w:val="18"/>
        </w:rPr>
      </w:pPr>
      <w:r>
        <w:rPr>
          <w:rFonts w:ascii="Corbel" w:hAnsi="Corbel"/>
          <w:sz w:val="18"/>
          <w:szCs w:val="18"/>
        </w:rPr>
        <w:t>Mon</w:t>
      </w:r>
      <w:r w:rsidR="006543EA" w:rsidRPr="00D305F6">
        <w:rPr>
          <w:rFonts w:ascii="Corbel" w:hAnsi="Corbel"/>
          <w:sz w:val="18"/>
          <w:szCs w:val="18"/>
        </w:rPr>
        <w:t xml:space="preserve">., </w:t>
      </w:r>
      <w:r>
        <w:rPr>
          <w:rFonts w:ascii="Corbel" w:hAnsi="Corbel"/>
          <w:sz w:val="18"/>
          <w:szCs w:val="18"/>
        </w:rPr>
        <w:t>29</w:t>
      </w:r>
      <w:r w:rsidR="006543EA" w:rsidRPr="00D305F6">
        <w:rPr>
          <w:rFonts w:ascii="Corbel" w:hAnsi="Corbel"/>
          <w:sz w:val="18"/>
          <w:szCs w:val="18"/>
        </w:rPr>
        <w:t xml:space="preserve"> </w:t>
      </w:r>
      <w:r>
        <w:rPr>
          <w:rFonts w:ascii="Corbel" w:hAnsi="Corbel"/>
          <w:sz w:val="18"/>
          <w:szCs w:val="18"/>
        </w:rPr>
        <w:t>Nov</w:t>
      </w:r>
      <w:r w:rsidR="006543EA" w:rsidRPr="00D305F6">
        <w:rPr>
          <w:rFonts w:ascii="Corbel" w:hAnsi="Corbel"/>
          <w:sz w:val="18"/>
          <w:szCs w:val="18"/>
        </w:rPr>
        <w:t xml:space="preserve">: </w:t>
      </w:r>
      <w:r w:rsidR="00EE2A7C" w:rsidRPr="00D305F6">
        <w:rPr>
          <w:rFonts w:ascii="Corbel" w:hAnsi="Corbel"/>
          <w:sz w:val="18"/>
          <w:szCs w:val="18"/>
        </w:rPr>
        <w:t>Asymmetric Information; Adverse Selection [Ch. 18]</w:t>
      </w:r>
      <w:r w:rsidR="00EE2A7C">
        <w:rPr>
          <w:rFonts w:ascii="Corbel" w:hAnsi="Corbel"/>
          <w:sz w:val="18"/>
          <w:szCs w:val="18"/>
        </w:rPr>
        <w:t>.</w:t>
      </w:r>
    </w:p>
    <w:p w14:paraId="7C541B5D" w14:textId="026D84C9" w:rsidR="00EE0B80" w:rsidRDefault="00EE0B80" w:rsidP="006543EA">
      <w:pPr>
        <w:rPr>
          <w:rFonts w:ascii="Corbel" w:hAnsi="Corbel"/>
          <w:sz w:val="18"/>
          <w:szCs w:val="18"/>
        </w:rPr>
      </w:pPr>
      <w:r>
        <w:rPr>
          <w:rFonts w:ascii="Corbel" w:hAnsi="Corbel"/>
          <w:sz w:val="18"/>
          <w:szCs w:val="18"/>
        </w:rPr>
        <w:t xml:space="preserve">Wed., 1 Dec.: </w:t>
      </w:r>
      <w:r w:rsidR="00EE2A7C" w:rsidRPr="00D305F6">
        <w:rPr>
          <w:rFonts w:ascii="Corbel" w:hAnsi="Corbel"/>
          <w:sz w:val="18"/>
          <w:szCs w:val="18"/>
        </w:rPr>
        <w:t>Asymmetric Information; Adverse Selection [Ch. 18]</w:t>
      </w:r>
      <w:r w:rsidR="00EE2A7C">
        <w:rPr>
          <w:rFonts w:ascii="Corbel" w:hAnsi="Corbel"/>
          <w:sz w:val="18"/>
          <w:szCs w:val="18"/>
        </w:rPr>
        <w:t>.</w:t>
      </w:r>
    </w:p>
    <w:p w14:paraId="5F07B721" w14:textId="2629741E" w:rsidR="00EE0B80" w:rsidRPr="00D305F6" w:rsidRDefault="00EE0B80" w:rsidP="006543EA">
      <w:pPr>
        <w:rPr>
          <w:rFonts w:ascii="Corbel" w:hAnsi="Corbel"/>
          <w:sz w:val="18"/>
          <w:szCs w:val="18"/>
        </w:rPr>
      </w:pPr>
      <w:r>
        <w:rPr>
          <w:rFonts w:ascii="Corbel" w:hAnsi="Corbel"/>
          <w:sz w:val="18"/>
          <w:szCs w:val="18"/>
        </w:rPr>
        <w:t>Fri., 3 Dec.:</w:t>
      </w:r>
      <w:r w:rsidR="00EE2A7C">
        <w:rPr>
          <w:rFonts w:ascii="Corbel" w:hAnsi="Corbel"/>
          <w:sz w:val="18"/>
          <w:szCs w:val="18"/>
        </w:rPr>
        <w:t xml:space="preserve"> Review</w:t>
      </w:r>
    </w:p>
    <w:p w14:paraId="56FD1376" w14:textId="77777777" w:rsidR="006543EA" w:rsidRPr="00D305F6" w:rsidRDefault="006543EA" w:rsidP="0099440A">
      <w:pPr>
        <w:rPr>
          <w:rFonts w:ascii="Corbel" w:hAnsi="Corbel"/>
          <w:b/>
          <w:sz w:val="18"/>
          <w:szCs w:val="18"/>
        </w:rPr>
      </w:pPr>
    </w:p>
    <w:p w14:paraId="45E08489" w14:textId="5034FA3D" w:rsidR="00812385" w:rsidRPr="00D305F6" w:rsidRDefault="00267441" w:rsidP="0099440A">
      <w:pPr>
        <w:rPr>
          <w:rFonts w:ascii="Corbel" w:hAnsi="Corbel"/>
          <w:sz w:val="18"/>
          <w:szCs w:val="18"/>
        </w:rPr>
      </w:pPr>
      <w:r w:rsidRPr="00D305F6">
        <w:rPr>
          <w:rFonts w:ascii="Corbel" w:hAnsi="Corbel"/>
          <w:b/>
          <w:sz w:val="18"/>
          <w:szCs w:val="18"/>
        </w:rPr>
        <w:t>Final Exam</w:t>
      </w:r>
      <w:r w:rsidR="00EE0B80">
        <w:rPr>
          <w:rFonts w:ascii="Corbel" w:hAnsi="Corbel"/>
          <w:b/>
          <w:sz w:val="18"/>
          <w:szCs w:val="18"/>
        </w:rPr>
        <w:t>:</w:t>
      </w:r>
      <w:r w:rsidR="000149FB">
        <w:rPr>
          <w:rFonts w:ascii="Corbel" w:hAnsi="Corbel"/>
          <w:b/>
          <w:sz w:val="18"/>
          <w:szCs w:val="18"/>
        </w:rPr>
        <w:t xml:space="preserve"> Thursday, Dec. 9</w:t>
      </w:r>
      <w:r w:rsidR="000149FB" w:rsidRPr="000149FB">
        <w:rPr>
          <w:rFonts w:ascii="Corbel" w:hAnsi="Corbel"/>
          <w:b/>
          <w:sz w:val="18"/>
          <w:szCs w:val="18"/>
          <w:vertAlign w:val="superscript"/>
        </w:rPr>
        <w:t>th</w:t>
      </w:r>
      <w:r w:rsidR="000149FB">
        <w:rPr>
          <w:rFonts w:ascii="Corbel" w:hAnsi="Corbel"/>
          <w:b/>
          <w:sz w:val="18"/>
          <w:szCs w:val="18"/>
        </w:rPr>
        <w:t>, 08</w:t>
      </w:r>
      <w:r w:rsidR="00DC79AD">
        <w:rPr>
          <w:rFonts w:ascii="Corbel" w:hAnsi="Corbel"/>
          <w:b/>
          <w:sz w:val="18"/>
          <w:szCs w:val="18"/>
        </w:rPr>
        <w:t>:30</w:t>
      </w:r>
      <w:r w:rsidR="000149FB">
        <w:rPr>
          <w:rFonts w:ascii="Corbel" w:hAnsi="Corbel"/>
          <w:b/>
          <w:sz w:val="18"/>
          <w:szCs w:val="18"/>
        </w:rPr>
        <w:t>am-11:30am</w:t>
      </w:r>
    </w:p>
    <w:sectPr w:rsidR="00812385" w:rsidRPr="00D305F6" w:rsidSect="00A3701E">
      <w:footerReference w:type="default" r:id="rId9"/>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2ABDC" w14:textId="77777777" w:rsidR="0011487D" w:rsidRDefault="0011487D" w:rsidP="00F134A7">
      <w:pPr>
        <w:spacing w:after="0" w:line="240" w:lineRule="auto"/>
      </w:pPr>
      <w:r>
        <w:separator/>
      </w:r>
    </w:p>
  </w:endnote>
  <w:endnote w:type="continuationSeparator" w:id="0">
    <w:p w14:paraId="3257FAE1" w14:textId="77777777" w:rsidR="0011487D" w:rsidRDefault="0011487D" w:rsidP="00F1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arisine">
    <w:altName w:val="Arial"/>
    <w:panose1 w:val="00000000000000000000"/>
    <w:charset w:val="00"/>
    <w:family w:val="modern"/>
    <w:notTrueType/>
    <w:pitch w:val="variable"/>
    <w:sig w:usb0="800000AF" w:usb1="50002048" w:usb2="00000000" w:usb3="00000000" w:csb0="0000011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56543"/>
      <w:docPartObj>
        <w:docPartGallery w:val="Page Numbers (Bottom of Page)"/>
        <w:docPartUnique/>
      </w:docPartObj>
    </w:sdtPr>
    <w:sdtEndPr/>
    <w:sdtContent>
      <w:p w14:paraId="0706E098" w14:textId="77777777" w:rsidR="006A239E" w:rsidRDefault="007D20EC">
        <w:pPr>
          <w:pStyle w:val="Footer"/>
          <w:jc w:val="center"/>
        </w:pPr>
        <w:r>
          <w:fldChar w:fldCharType="begin"/>
        </w:r>
        <w:r w:rsidR="008F5EEB">
          <w:instrText xml:space="preserve"> PAGE   \* MERGEFORMAT </w:instrText>
        </w:r>
        <w:r>
          <w:fldChar w:fldCharType="separate"/>
        </w:r>
        <w:r w:rsidR="00AD7CF1">
          <w:rPr>
            <w:noProof/>
          </w:rPr>
          <w:t>7</w:t>
        </w:r>
        <w:r>
          <w:rPr>
            <w:noProof/>
          </w:rPr>
          <w:fldChar w:fldCharType="end"/>
        </w:r>
      </w:p>
    </w:sdtContent>
  </w:sdt>
  <w:p w14:paraId="2DE2EA81" w14:textId="77777777" w:rsidR="006A239E" w:rsidRDefault="006A2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350C" w14:textId="77777777" w:rsidR="0011487D" w:rsidRDefault="0011487D" w:rsidP="00F134A7">
      <w:pPr>
        <w:spacing w:after="0" w:line="240" w:lineRule="auto"/>
      </w:pPr>
      <w:r>
        <w:separator/>
      </w:r>
    </w:p>
  </w:footnote>
  <w:footnote w:type="continuationSeparator" w:id="0">
    <w:p w14:paraId="613EF38F" w14:textId="77777777" w:rsidR="0011487D" w:rsidRDefault="0011487D" w:rsidP="00F13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B8D49FE"/>
    <w:multiLevelType w:val="hybridMultilevel"/>
    <w:tmpl w:val="BF10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D0D7F"/>
    <w:multiLevelType w:val="hybridMultilevel"/>
    <w:tmpl w:val="C9D46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8174B"/>
    <w:multiLevelType w:val="hybridMultilevel"/>
    <w:tmpl w:val="9E886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1A578B"/>
    <w:multiLevelType w:val="hybridMultilevel"/>
    <w:tmpl w:val="D25487D8"/>
    <w:lvl w:ilvl="0" w:tplc="D504753A">
      <w:numFmt w:val="bullet"/>
      <w:lvlText w:val=""/>
      <w:lvlJc w:val="left"/>
      <w:pPr>
        <w:ind w:left="720" w:hanging="360"/>
      </w:pPr>
      <w:rPr>
        <w:rFonts w:ascii="Symbol" w:eastAsiaTheme="minorEastAsia"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82872"/>
    <w:multiLevelType w:val="hybridMultilevel"/>
    <w:tmpl w:val="B77E0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64931"/>
    <w:multiLevelType w:val="hybridMultilevel"/>
    <w:tmpl w:val="074C3AA4"/>
    <w:lvl w:ilvl="0" w:tplc="A1A842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36"/>
    <w:rsid w:val="000149FB"/>
    <w:rsid w:val="00016A4E"/>
    <w:rsid w:val="000341F6"/>
    <w:rsid w:val="00043D85"/>
    <w:rsid w:val="00044D9A"/>
    <w:rsid w:val="00072F8D"/>
    <w:rsid w:val="00077EF9"/>
    <w:rsid w:val="000809F7"/>
    <w:rsid w:val="00082E6C"/>
    <w:rsid w:val="00090FAB"/>
    <w:rsid w:val="000950A5"/>
    <w:rsid w:val="00097A05"/>
    <w:rsid w:val="000A1AB0"/>
    <w:rsid w:val="000A5A40"/>
    <w:rsid w:val="000B6BFA"/>
    <w:rsid w:val="000D546A"/>
    <w:rsid w:val="000D6FF8"/>
    <w:rsid w:val="000E1014"/>
    <w:rsid w:val="000F2DDA"/>
    <w:rsid w:val="00106E79"/>
    <w:rsid w:val="0011487D"/>
    <w:rsid w:val="00127C93"/>
    <w:rsid w:val="00127EC9"/>
    <w:rsid w:val="00134B57"/>
    <w:rsid w:val="001427F0"/>
    <w:rsid w:val="00142AAE"/>
    <w:rsid w:val="0014357F"/>
    <w:rsid w:val="00153725"/>
    <w:rsid w:val="00157F7D"/>
    <w:rsid w:val="001600D4"/>
    <w:rsid w:val="00170456"/>
    <w:rsid w:val="00176CF3"/>
    <w:rsid w:val="0018191A"/>
    <w:rsid w:val="0018328C"/>
    <w:rsid w:val="00186511"/>
    <w:rsid w:val="001908DA"/>
    <w:rsid w:val="001934E1"/>
    <w:rsid w:val="00195A1E"/>
    <w:rsid w:val="001A4D7A"/>
    <w:rsid w:val="001A5E3F"/>
    <w:rsid w:val="001A665F"/>
    <w:rsid w:val="001B1149"/>
    <w:rsid w:val="001B1BCE"/>
    <w:rsid w:val="001B3D36"/>
    <w:rsid w:val="001C233D"/>
    <w:rsid w:val="001C2B1F"/>
    <w:rsid w:val="001C3236"/>
    <w:rsid w:val="001D5B0C"/>
    <w:rsid w:val="001E2B8B"/>
    <w:rsid w:val="001F0E4E"/>
    <w:rsid w:val="002122B5"/>
    <w:rsid w:val="00213AC8"/>
    <w:rsid w:val="00216100"/>
    <w:rsid w:val="00227034"/>
    <w:rsid w:val="002477E7"/>
    <w:rsid w:val="00252D9B"/>
    <w:rsid w:val="00256540"/>
    <w:rsid w:val="00261D8E"/>
    <w:rsid w:val="00264A59"/>
    <w:rsid w:val="00267441"/>
    <w:rsid w:val="00267975"/>
    <w:rsid w:val="00281C82"/>
    <w:rsid w:val="0028653F"/>
    <w:rsid w:val="00287743"/>
    <w:rsid w:val="002916F1"/>
    <w:rsid w:val="0029524A"/>
    <w:rsid w:val="00296FC8"/>
    <w:rsid w:val="002A0B66"/>
    <w:rsid w:val="002A1ABE"/>
    <w:rsid w:val="002A2BBD"/>
    <w:rsid w:val="002B5650"/>
    <w:rsid w:val="002B6096"/>
    <w:rsid w:val="002C052B"/>
    <w:rsid w:val="002D0C41"/>
    <w:rsid w:val="002D3807"/>
    <w:rsid w:val="002D6D9E"/>
    <w:rsid w:val="002E05A6"/>
    <w:rsid w:val="002F0CE9"/>
    <w:rsid w:val="002F5924"/>
    <w:rsid w:val="003101C1"/>
    <w:rsid w:val="0032742F"/>
    <w:rsid w:val="003431F0"/>
    <w:rsid w:val="00346AA9"/>
    <w:rsid w:val="0035007E"/>
    <w:rsid w:val="003629EE"/>
    <w:rsid w:val="00363ED0"/>
    <w:rsid w:val="00366D06"/>
    <w:rsid w:val="00376414"/>
    <w:rsid w:val="00394855"/>
    <w:rsid w:val="003A34B6"/>
    <w:rsid w:val="003B567F"/>
    <w:rsid w:val="003D3505"/>
    <w:rsid w:val="003E6C26"/>
    <w:rsid w:val="0040349C"/>
    <w:rsid w:val="00442804"/>
    <w:rsid w:val="00445434"/>
    <w:rsid w:val="004636E2"/>
    <w:rsid w:val="004941F4"/>
    <w:rsid w:val="0049543A"/>
    <w:rsid w:val="004972AD"/>
    <w:rsid w:val="004A5E87"/>
    <w:rsid w:val="004B27BD"/>
    <w:rsid w:val="004B5FB2"/>
    <w:rsid w:val="004C47B4"/>
    <w:rsid w:val="004C60A1"/>
    <w:rsid w:val="004C79E4"/>
    <w:rsid w:val="004D555C"/>
    <w:rsid w:val="005042FE"/>
    <w:rsid w:val="005049A8"/>
    <w:rsid w:val="00505848"/>
    <w:rsid w:val="005134EF"/>
    <w:rsid w:val="0051449B"/>
    <w:rsid w:val="00526AD5"/>
    <w:rsid w:val="00532145"/>
    <w:rsid w:val="0054611D"/>
    <w:rsid w:val="005475A1"/>
    <w:rsid w:val="00556267"/>
    <w:rsid w:val="005614E2"/>
    <w:rsid w:val="005625A0"/>
    <w:rsid w:val="00576C26"/>
    <w:rsid w:val="00590071"/>
    <w:rsid w:val="00596C82"/>
    <w:rsid w:val="005B30A1"/>
    <w:rsid w:val="005C07D2"/>
    <w:rsid w:val="005C780F"/>
    <w:rsid w:val="005E3E52"/>
    <w:rsid w:val="005E69FD"/>
    <w:rsid w:val="00605793"/>
    <w:rsid w:val="00613709"/>
    <w:rsid w:val="0061769A"/>
    <w:rsid w:val="00635AD0"/>
    <w:rsid w:val="006543EA"/>
    <w:rsid w:val="00655545"/>
    <w:rsid w:val="00667C15"/>
    <w:rsid w:val="0067009E"/>
    <w:rsid w:val="006741DD"/>
    <w:rsid w:val="006746F8"/>
    <w:rsid w:val="00674D9C"/>
    <w:rsid w:val="00684894"/>
    <w:rsid w:val="00687756"/>
    <w:rsid w:val="00692CF0"/>
    <w:rsid w:val="006A239E"/>
    <w:rsid w:val="006A4A35"/>
    <w:rsid w:val="006B3187"/>
    <w:rsid w:val="006C6B4F"/>
    <w:rsid w:val="006E62A5"/>
    <w:rsid w:val="006F09DB"/>
    <w:rsid w:val="007038CF"/>
    <w:rsid w:val="00705830"/>
    <w:rsid w:val="007226CF"/>
    <w:rsid w:val="00734ADE"/>
    <w:rsid w:val="007367AF"/>
    <w:rsid w:val="00750545"/>
    <w:rsid w:val="00750DDD"/>
    <w:rsid w:val="00764FE9"/>
    <w:rsid w:val="00765CE2"/>
    <w:rsid w:val="00767C19"/>
    <w:rsid w:val="0077343B"/>
    <w:rsid w:val="00776ACB"/>
    <w:rsid w:val="007771D2"/>
    <w:rsid w:val="00780640"/>
    <w:rsid w:val="00787D58"/>
    <w:rsid w:val="00796991"/>
    <w:rsid w:val="007A3162"/>
    <w:rsid w:val="007C3071"/>
    <w:rsid w:val="007D20EC"/>
    <w:rsid w:val="007E2136"/>
    <w:rsid w:val="00806045"/>
    <w:rsid w:val="00811403"/>
    <w:rsid w:val="00811DF7"/>
    <w:rsid w:val="00812385"/>
    <w:rsid w:val="00832883"/>
    <w:rsid w:val="008555AF"/>
    <w:rsid w:val="008560DC"/>
    <w:rsid w:val="00865141"/>
    <w:rsid w:val="00870156"/>
    <w:rsid w:val="0089099E"/>
    <w:rsid w:val="008966FA"/>
    <w:rsid w:val="00896991"/>
    <w:rsid w:val="008C7FDA"/>
    <w:rsid w:val="008D6E1E"/>
    <w:rsid w:val="008F5EEB"/>
    <w:rsid w:val="008F6685"/>
    <w:rsid w:val="009131E4"/>
    <w:rsid w:val="00924771"/>
    <w:rsid w:val="009403EE"/>
    <w:rsid w:val="00967043"/>
    <w:rsid w:val="009848AC"/>
    <w:rsid w:val="009874BC"/>
    <w:rsid w:val="00987E57"/>
    <w:rsid w:val="0099440A"/>
    <w:rsid w:val="009A6730"/>
    <w:rsid w:val="009B1E84"/>
    <w:rsid w:val="009B7E06"/>
    <w:rsid w:val="009D3770"/>
    <w:rsid w:val="009E7B00"/>
    <w:rsid w:val="009F57E5"/>
    <w:rsid w:val="009F6F60"/>
    <w:rsid w:val="00A0551D"/>
    <w:rsid w:val="00A2022A"/>
    <w:rsid w:val="00A22893"/>
    <w:rsid w:val="00A330DC"/>
    <w:rsid w:val="00A3366F"/>
    <w:rsid w:val="00A3701E"/>
    <w:rsid w:val="00A43866"/>
    <w:rsid w:val="00A44D6C"/>
    <w:rsid w:val="00A55807"/>
    <w:rsid w:val="00A619ED"/>
    <w:rsid w:val="00A751F4"/>
    <w:rsid w:val="00A81392"/>
    <w:rsid w:val="00A942A5"/>
    <w:rsid w:val="00A94674"/>
    <w:rsid w:val="00A95108"/>
    <w:rsid w:val="00AA0B67"/>
    <w:rsid w:val="00AB17C0"/>
    <w:rsid w:val="00AC1C49"/>
    <w:rsid w:val="00AD5A2B"/>
    <w:rsid w:val="00AD7CF1"/>
    <w:rsid w:val="00AE1ABE"/>
    <w:rsid w:val="00AE6D39"/>
    <w:rsid w:val="00AF0F02"/>
    <w:rsid w:val="00AF7339"/>
    <w:rsid w:val="00B03285"/>
    <w:rsid w:val="00B064A9"/>
    <w:rsid w:val="00B111FC"/>
    <w:rsid w:val="00B1439C"/>
    <w:rsid w:val="00B14DC7"/>
    <w:rsid w:val="00B1626D"/>
    <w:rsid w:val="00B16284"/>
    <w:rsid w:val="00B278F8"/>
    <w:rsid w:val="00B33259"/>
    <w:rsid w:val="00B50445"/>
    <w:rsid w:val="00B571F5"/>
    <w:rsid w:val="00B57B34"/>
    <w:rsid w:val="00B61C07"/>
    <w:rsid w:val="00B76631"/>
    <w:rsid w:val="00B768EA"/>
    <w:rsid w:val="00B76A1A"/>
    <w:rsid w:val="00B96133"/>
    <w:rsid w:val="00B96A93"/>
    <w:rsid w:val="00BA24F0"/>
    <w:rsid w:val="00BA452A"/>
    <w:rsid w:val="00BB5AFC"/>
    <w:rsid w:val="00BB6324"/>
    <w:rsid w:val="00BC1F53"/>
    <w:rsid w:val="00BE3327"/>
    <w:rsid w:val="00C0070B"/>
    <w:rsid w:val="00C01AF7"/>
    <w:rsid w:val="00C10118"/>
    <w:rsid w:val="00C10B12"/>
    <w:rsid w:val="00C12D5B"/>
    <w:rsid w:val="00C15C56"/>
    <w:rsid w:val="00C26800"/>
    <w:rsid w:val="00C53586"/>
    <w:rsid w:val="00C54DB3"/>
    <w:rsid w:val="00C63811"/>
    <w:rsid w:val="00C751A1"/>
    <w:rsid w:val="00C752B1"/>
    <w:rsid w:val="00C905DB"/>
    <w:rsid w:val="00C9208E"/>
    <w:rsid w:val="00C94BF5"/>
    <w:rsid w:val="00CA44ED"/>
    <w:rsid w:val="00CA7500"/>
    <w:rsid w:val="00CB0AF0"/>
    <w:rsid w:val="00CD6908"/>
    <w:rsid w:val="00CE63AA"/>
    <w:rsid w:val="00CF11D5"/>
    <w:rsid w:val="00CF2E78"/>
    <w:rsid w:val="00D149DF"/>
    <w:rsid w:val="00D20A84"/>
    <w:rsid w:val="00D2225F"/>
    <w:rsid w:val="00D245DD"/>
    <w:rsid w:val="00D2597C"/>
    <w:rsid w:val="00D26A70"/>
    <w:rsid w:val="00D305F6"/>
    <w:rsid w:val="00D37C79"/>
    <w:rsid w:val="00D528C6"/>
    <w:rsid w:val="00D53A2C"/>
    <w:rsid w:val="00D60CA5"/>
    <w:rsid w:val="00D7677A"/>
    <w:rsid w:val="00D97A7E"/>
    <w:rsid w:val="00DA0183"/>
    <w:rsid w:val="00DA275A"/>
    <w:rsid w:val="00DA3DC1"/>
    <w:rsid w:val="00DA6D27"/>
    <w:rsid w:val="00DB2BDA"/>
    <w:rsid w:val="00DB3F82"/>
    <w:rsid w:val="00DC49C2"/>
    <w:rsid w:val="00DC4DDE"/>
    <w:rsid w:val="00DC79AD"/>
    <w:rsid w:val="00DD4585"/>
    <w:rsid w:val="00DD4AF3"/>
    <w:rsid w:val="00DE1D26"/>
    <w:rsid w:val="00DE2BAD"/>
    <w:rsid w:val="00DF0D6F"/>
    <w:rsid w:val="00DF363F"/>
    <w:rsid w:val="00DF4929"/>
    <w:rsid w:val="00E162D6"/>
    <w:rsid w:val="00E26AE4"/>
    <w:rsid w:val="00E43F46"/>
    <w:rsid w:val="00E46F58"/>
    <w:rsid w:val="00E50C2A"/>
    <w:rsid w:val="00E6783F"/>
    <w:rsid w:val="00E84F8A"/>
    <w:rsid w:val="00E86937"/>
    <w:rsid w:val="00E86F98"/>
    <w:rsid w:val="00EB281C"/>
    <w:rsid w:val="00EB7B81"/>
    <w:rsid w:val="00EC05FB"/>
    <w:rsid w:val="00EC3BE6"/>
    <w:rsid w:val="00ED170A"/>
    <w:rsid w:val="00ED1AE4"/>
    <w:rsid w:val="00ED6397"/>
    <w:rsid w:val="00EE0B80"/>
    <w:rsid w:val="00EE2A7C"/>
    <w:rsid w:val="00EF39BC"/>
    <w:rsid w:val="00EF5A0A"/>
    <w:rsid w:val="00F077F5"/>
    <w:rsid w:val="00F134A7"/>
    <w:rsid w:val="00F2331B"/>
    <w:rsid w:val="00F25BA5"/>
    <w:rsid w:val="00F315A3"/>
    <w:rsid w:val="00F35CAF"/>
    <w:rsid w:val="00F41E23"/>
    <w:rsid w:val="00F420D6"/>
    <w:rsid w:val="00F53C8D"/>
    <w:rsid w:val="00F63EEF"/>
    <w:rsid w:val="00F65DD7"/>
    <w:rsid w:val="00F72DAA"/>
    <w:rsid w:val="00F763EA"/>
    <w:rsid w:val="00F803B2"/>
    <w:rsid w:val="00F80F7B"/>
    <w:rsid w:val="00F82F66"/>
    <w:rsid w:val="00F84AB0"/>
    <w:rsid w:val="00F96A47"/>
    <w:rsid w:val="00FB490B"/>
    <w:rsid w:val="00FB7B50"/>
    <w:rsid w:val="00FC0FF6"/>
    <w:rsid w:val="00FD3970"/>
    <w:rsid w:val="00FD465E"/>
    <w:rsid w:val="00FD4E00"/>
    <w:rsid w:val="00FE4955"/>
    <w:rsid w:val="00FE5998"/>
    <w:rsid w:val="00FE5F2E"/>
    <w:rsid w:val="00FE7616"/>
    <w:rsid w:val="00FF73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AF55FC8"/>
  <w15:docId w15:val="{851AD856-A274-4771-901D-7AB99A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2B"/>
    <w:pPr>
      <w:spacing w:after="60"/>
    </w:pPr>
  </w:style>
  <w:style w:type="paragraph" w:styleId="Heading1">
    <w:name w:val="heading 1"/>
    <w:basedOn w:val="Normal"/>
    <w:next w:val="Normal"/>
    <w:link w:val="Heading1Char"/>
    <w:uiPriority w:val="9"/>
    <w:qFormat/>
    <w:rsid w:val="0099440A"/>
    <w:pPr>
      <w:keepNext/>
      <w:keepLines/>
      <w:spacing w:before="480" w:after="0"/>
      <w:outlineLvl w:val="0"/>
    </w:pPr>
    <w:rPr>
      <w:rFonts w:ascii="Parisine" w:eastAsiaTheme="majorEastAsia" w:hAnsi="Parisine"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9440A"/>
    <w:pPr>
      <w:keepNext/>
      <w:keepLines/>
      <w:spacing w:before="60"/>
      <w:jc w:val="center"/>
      <w:outlineLvl w:val="1"/>
    </w:pPr>
    <w:rPr>
      <w:rFonts w:ascii="Parisine" w:eastAsiaTheme="majorEastAsia" w:hAnsi="Parisine" w:cstheme="majorBidi"/>
      <w:b/>
      <w:bCs/>
      <w:color w:val="4F81BD" w:themeColor="accent1"/>
      <w:sz w:val="26"/>
      <w:szCs w:val="26"/>
    </w:rPr>
  </w:style>
  <w:style w:type="paragraph" w:styleId="Heading3">
    <w:name w:val="heading 3"/>
    <w:basedOn w:val="Normal"/>
    <w:next w:val="Normal"/>
    <w:link w:val="Heading3Char"/>
    <w:uiPriority w:val="9"/>
    <w:unhideWhenUsed/>
    <w:qFormat/>
    <w:rsid w:val="0099440A"/>
    <w:pPr>
      <w:keepNext/>
      <w:keepLines/>
      <w:spacing w:before="120"/>
      <w:outlineLvl w:val="2"/>
    </w:pPr>
    <w:rPr>
      <w:rFonts w:ascii="Parisine" w:eastAsiaTheme="majorEastAsia" w:hAnsi="Parisine"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9440A"/>
    <w:pPr>
      <w:pBdr>
        <w:bottom w:val="single" w:sz="8" w:space="4" w:color="4F81BD" w:themeColor="accent1"/>
      </w:pBdr>
      <w:spacing w:after="300" w:line="240" w:lineRule="auto"/>
      <w:contextualSpacing/>
    </w:pPr>
    <w:rPr>
      <w:rFonts w:ascii="Parisine" w:eastAsiaTheme="majorEastAsia" w:hAnsi="Parisine"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99440A"/>
    <w:rPr>
      <w:rFonts w:ascii="Parisine" w:eastAsiaTheme="majorEastAsia" w:hAnsi="Parisine" w:cstheme="majorBidi"/>
      <w:color w:val="17365D" w:themeColor="text2" w:themeShade="BF"/>
      <w:spacing w:val="5"/>
      <w:kern w:val="28"/>
      <w:sz w:val="48"/>
      <w:szCs w:val="52"/>
    </w:rPr>
  </w:style>
  <w:style w:type="character" w:customStyle="1" w:styleId="Heading1Char">
    <w:name w:val="Heading 1 Char"/>
    <w:basedOn w:val="DefaultParagraphFont"/>
    <w:link w:val="Heading1"/>
    <w:uiPriority w:val="9"/>
    <w:rsid w:val="0099440A"/>
    <w:rPr>
      <w:rFonts w:ascii="Parisine" w:eastAsiaTheme="majorEastAsia" w:hAnsi="Parisine" w:cstheme="majorBidi"/>
      <w:b/>
      <w:bCs/>
      <w:color w:val="365F91" w:themeColor="accent1" w:themeShade="BF"/>
      <w:sz w:val="32"/>
      <w:szCs w:val="28"/>
    </w:rPr>
  </w:style>
  <w:style w:type="character" w:styleId="Hyperlink">
    <w:name w:val="Hyperlink"/>
    <w:basedOn w:val="DefaultParagraphFont"/>
    <w:uiPriority w:val="99"/>
    <w:unhideWhenUsed/>
    <w:rsid w:val="007E2136"/>
    <w:rPr>
      <w:color w:val="0000FF" w:themeColor="hyperlink"/>
      <w:u w:val="single"/>
    </w:rPr>
  </w:style>
  <w:style w:type="table" w:styleId="TableGrid">
    <w:name w:val="Table Grid"/>
    <w:basedOn w:val="TableNormal"/>
    <w:uiPriority w:val="59"/>
    <w:rsid w:val="006E62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13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4A7"/>
  </w:style>
  <w:style w:type="paragraph" w:styleId="Footer">
    <w:name w:val="footer"/>
    <w:basedOn w:val="Normal"/>
    <w:link w:val="FooterChar"/>
    <w:uiPriority w:val="99"/>
    <w:unhideWhenUsed/>
    <w:rsid w:val="00F13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4A7"/>
  </w:style>
  <w:style w:type="paragraph" w:styleId="ListParagraph">
    <w:name w:val="List Paragraph"/>
    <w:basedOn w:val="Normal"/>
    <w:uiPriority w:val="34"/>
    <w:qFormat/>
    <w:rsid w:val="00C9208E"/>
    <w:pPr>
      <w:ind w:left="720"/>
      <w:contextualSpacing/>
    </w:pPr>
  </w:style>
  <w:style w:type="paragraph" w:styleId="BalloonText">
    <w:name w:val="Balloon Text"/>
    <w:basedOn w:val="Normal"/>
    <w:link w:val="BalloonTextChar"/>
    <w:uiPriority w:val="99"/>
    <w:semiHidden/>
    <w:unhideWhenUsed/>
    <w:rsid w:val="003101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1C1"/>
    <w:rPr>
      <w:rFonts w:ascii="Tahoma" w:hAnsi="Tahoma" w:cs="Tahoma"/>
      <w:sz w:val="16"/>
      <w:szCs w:val="16"/>
    </w:rPr>
  </w:style>
  <w:style w:type="character" w:customStyle="1" w:styleId="Heading2Char">
    <w:name w:val="Heading 2 Char"/>
    <w:basedOn w:val="DefaultParagraphFont"/>
    <w:link w:val="Heading2"/>
    <w:uiPriority w:val="9"/>
    <w:rsid w:val="0099440A"/>
    <w:rPr>
      <w:rFonts w:ascii="Parisine" w:eastAsiaTheme="majorEastAsia" w:hAnsi="Parisine" w:cstheme="majorBidi"/>
      <w:b/>
      <w:bCs/>
      <w:color w:val="4F81BD" w:themeColor="accent1"/>
      <w:sz w:val="26"/>
      <w:szCs w:val="26"/>
    </w:rPr>
  </w:style>
  <w:style w:type="character" w:customStyle="1" w:styleId="Heading3Char">
    <w:name w:val="Heading 3 Char"/>
    <w:basedOn w:val="DefaultParagraphFont"/>
    <w:link w:val="Heading3"/>
    <w:uiPriority w:val="9"/>
    <w:rsid w:val="0099440A"/>
    <w:rPr>
      <w:rFonts w:ascii="Parisine" w:eastAsiaTheme="majorEastAsia" w:hAnsi="Parisine" w:cstheme="majorBidi"/>
      <w:b/>
      <w:bCs/>
      <w:color w:val="4F81BD" w:themeColor="accent1"/>
    </w:rPr>
  </w:style>
  <w:style w:type="character" w:customStyle="1" w:styleId="UnresolvedMention1">
    <w:name w:val="Unresolved Mention1"/>
    <w:basedOn w:val="DefaultParagraphFont"/>
    <w:uiPriority w:val="99"/>
    <w:semiHidden/>
    <w:unhideWhenUsed/>
    <w:rsid w:val="005042FE"/>
    <w:rPr>
      <w:color w:val="605E5C"/>
      <w:shd w:val="clear" w:color="auto" w:fill="E1DFDD"/>
    </w:rPr>
  </w:style>
  <w:style w:type="character" w:styleId="UnresolvedMention">
    <w:name w:val="Unresolved Mention"/>
    <w:basedOn w:val="DefaultParagraphFont"/>
    <w:uiPriority w:val="99"/>
    <w:semiHidden/>
    <w:unhideWhenUsed/>
    <w:rsid w:val="0018328C"/>
    <w:rPr>
      <w:color w:val="605E5C"/>
      <w:shd w:val="clear" w:color="auto" w:fill="E1DFDD"/>
    </w:rPr>
  </w:style>
  <w:style w:type="character" w:styleId="FollowedHyperlink">
    <w:name w:val="FollowedHyperlink"/>
    <w:basedOn w:val="DefaultParagraphFont"/>
    <w:uiPriority w:val="99"/>
    <w:semiHidden/>
    <w:unhideWhenUsed/>
    <w:rsid w:val="002270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erlin.edu/disability-resources" TargetMode="External"/><Relationship Id="rId3" Type="http://schemas.openxmlformats.org/officeDocument/2006/relationships/settings" Target="settings.xml"/><Relationship Id="rId7" Type="http://schemas.openxmlformats.org/officeDocument/2006/relationships/hyperlink" Target="https://calendar.google.com/calendar/u/0/selfsched?sstoken=UU1RV1BlUlVKUmJYfGRlZmF1bHR8N2E3YzRhZmMzYzE1ZTI0MTFmNjI4ZjQzMzMzNmZmYz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Henrique Veras</cp:lastModifiedBy>
  <cp:revision>17</cp:revision>
  <cp:lastPrinted>2020-01-24T15:05:00Z</cp:lastPrinted>
  <dcterms:created xsi:type="dcterms:W3CDTF">2021-08-13T13:34:00Z</dcterms:created>
  <dcterms:modified xsi:type="dcterms:W3CDTF">2021-08-27T20:21:00Z</dcterms:modified>
</cp:coreProperties>
</file>