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4584" w14:textId="77777777" w:rsidR="00CD2CE4" w:rsidRPr="005F69B5" w:rsidRDefault="00CD2CE4" w:rsidP="00CD2CE4">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7DD2A2AE" w14:textId="77777777" w:rsidR="00CD2CE4" w:rsidRDefault="00CD2CE4" w:rsidP="00CD2CE4">
      <w:pPr>
        <w:pStyle w:val="BodyText"/>
        <w:spacing w:before="1"/>
        <w:ind w:left="3600" w:right="4002"/>
        <w:rPr>
          <w:spacing w:val="1"/>
        </w:rPr>
      </w:pPr>
      <w:r>
        <w:t xml:space="preserve">           McGill University</w:t>
      </w:r>
    </w:p>
    <w:p w14:paraId="14B7E33A" w14:textId="77777777" w:rsidR="00CD2CE4" w:rsidRDefault="00CD2CE4" w:rsidP="00CD2CE4">
      <w:pPr>
        <w:pStyle w:val="BodyText"/>
        <w:spacing w:before="1"/>
        <w:ind w:left="3600" w:right="4002"/>
        <w:rPr>
          <w:spacing w:val="1"/>
        </w:rPr>
      </w:pPr>
      <w:r>
        <w:t xml:space="preserve">     Department of Economics</w:t>
      </w:r>
    </w:p>
    <w:p w14:paraId="6D94DED7" w14:textId="77777777" w:rsidR="00CD2CE4" w:rsidRDefault="00CD2CE4" w:rsidP="00CD2CE4">
      <w:pPr>
        <w:pStyle w:val="BodyText"/>
        <w:spacing w:before="1"/>
        <w:ind w:left="3600" w:right="4002"/>
        <w:rPr>
          <w:spacing w:val="1"/>
        </w:rPr>
      </w:pPr>
      <w:r>
        <w:t xml:space="preserve">    855 Sherbrooke Street West</w:t>
      </w:r>
    </w:p>
    <w:p w14:paraId="0335D5D8" w14:textId="77777777" w:rsidR="00CD2CE4" w:rsidRDefault="00CD2CE4" w:rsidP="00CD2CE4">
      <w:pPr>
        <w:pStyle w:val="BodyText"/>
        <w:spacing w:before="1"/>
        <w:ind w:left="3600" w:right="4002"/>
        <w:rPr>
          <w:spacing w:val="1"/>
        </w:rPr>
      </w:pPr>
      <w:r>
        <w:t>Montreal, QC, Canada H3A 2T7</w:t>
      </w:r>
    </w:p>
    <w:p w14:paraId="43597D23" w14:textId="77777777" w:rsidR="00CD2CE4" w:rsidRDefault="00CD2CE4" w:rsidP="00CD2CE4">
      <w:pPr>
        <w:pStyle w:val="BodyText"/>
        <w:spacing w:before="1"/>
        <w:ind w:left="3600" w:right="4002"/>
      </w:pPr>
      <w:r>
        <w:t xml:space="preserve">         Phone:</w:t>
      </w:r>
      <w:r>
        <w:rPr>
          <w:spacing w:val="-2"/>
        </w:rPr>
        <w:t xml:space="preserve"> </w:t>
      </w:r>
      <w:r>
        <w:t>(514) 699-9655</w:t>
      </w:r>
    </w:p>
    <w:p w14:paraId="5B226E00" w14:textId="77777777" w:rsidR="00CD2CE4" w:rsidRDefault="00CD2CE4" w:rsidP="00CD2CE4">
      <w:pPr>
        <w:pStyle w:val="Title"/>
        <w:spacing w:line="273" w:lineRule="exact"/>
        <w:ind w:left="2880"/>
        <w:jc w:val="left"/>
        <w:rPr>
          <w:u w:val="none"/>
        </w:rPr>
      </w:pPr>
      <w:r>
        <w:rPr>
          <w:sz w:val="22"/>
          <w:u w:val="none"/>
        </w:rPr>
        <w:t>Email:</w:t>
      </w:r>
      <w:r>
        <w:rPr>
          <w:spacing w:val="-6"/>
          <w:sz w:val="22"/>
          <w:u w:val="none"/>
        </w:rPr>
        <w:t xml:space="preserve"> </w:t>
      </w:r>
      <w:hyperlink r:id="rId5" w:history="1">
        <w:r w:rsidRPr="00EE76CA">
          <w:rPr>
            <w:rStyle w:val="Hyperlink"/>
            <w:color w:val="0000FF"/>
          </w:rPr>
          <w:t>aranya.chakraborty@mail.mcgill.ca</w:t>
        </w:r>
        <w:r w:rsidRPr="00EE76CA">
          <w:rPr>
            <w:rStyle w:val="Hyperlink"/>
            <w:color w:val="0000FF"/>
            <w:spacing w:val="-5"/>
          </w:rPr>
          <w:t xml:space="preserve"> </w:t>
        </w:r>
      </w:hyperlink>
    </w:p>
    <w:p w14:paraId="52E2CF04" w14:textId="77777777" w:rsidR="00CD2CE4" w:rsidRDefault="00CD2CE4" w:rsidP="00CD2CE4">
      <w:pPr>
        <w:pStyle w:val="Title"/>
        <w:spacing w:before="3"/>
        <w:ind w:left="2160" w:firstLine="720"/>
        <w:jc w:val="left"/>
        <w:rPr>
          <w:u w:val="none"/>
        </w:rPr>
      </w:pPr>
      <w:r>
        <w:rPr>
          <w:sz w:val="22"/>
          <w:u w:val="none"/>
        </w:rPr>
        <w:t xml:space="preserve">     Website:</w:t>
      </w:r>
      <w:r>
        <w:rPr>
          <w:spacing w:val="-8"/>
          <w:sz w:val="22"/>
          <w:u w:val="none"/>
        </w:rPr>
        <w:t xml:space="preserve"> </w:t>
      </w:r>
      <w:r w:rsidRPr="00EE76CA">
        <w:rPr>
          <w:color w:val="0000FF"/>
          <w:u w:color="0000FF"/>
        </w:rPr>
        <w:t>www.aranyachakraborty.com</w:t>
      </w:r>
    </w:p>
    <w:p w14:paraId="622C9E33" w14:textId="77777777" w:rsidR="00CD2CE4" w:rsidRDefault="00CD2CE4" w:rsidP="00CD2CE4">
      <w:pPr>
        <w:pStyle w:val="BodyText"/>
        <w:spacing w:before="5"/>
        <w:rPr>
          <w:sz w:val="17"/>
        </w:rPr>
      </w:pPr>
    </w:p>
    <w:p w14:paraId="64BDEAE2" w14:textId="77777777" w:rsidR="00CD2CE4" w:rsidRDefault="00CD2CE4" w:rsidP="00CD2CE4">
      <w:pPr>
        <w:pStyle w:val="BodyText"/>
        <w:spacing w:before="5"/>
        <w:rPr>
          <w:sz w:val="17"/>
        </w:rPr>
      </w:pPr>
    </w:p>
    <w:p w14:paraId="64E8D091" w14:textId="77777777" w:rsidR="00CD2CE4" w:rsidRDefault="00CD2CE4" w:rsidP="00CD2CE4">
      <w:pPr>
        <w:pStyle w:val="Heading1"/>
      </w:pPr>
      <w:r>
        <w:t>EDUCATION</w:t>
      </w:r>
    </w:p>
    <w:p w14:paraId="52963D2A" w14:textId="77777777" w:rsidR="00CD2CE4" w:rsidRDefault="00CD2CE4" w:rsidP="00CD2CE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68B56313" w14:textId="77777777" w:rsidR="00CD2CE4" w:rsidRDefault="00CD2CE4" w:rsidP="00CD2CE4">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11A6C28C" w14:textId="77777777" w:rsidR="00CD2CE4" w:rsidRDefault="00CD2CE4" w:rsidP="00CD2CE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458224E3" w14:textId="77777777" w:rsidR="00CD2CE4" w:rsidRDefault="00CD2CE4" w:rsidP="00CD2CE4">
      <w:pPr>
        <w:pStyle w:val="BodyText"/>
        <w:spacing w:before="2"/>
        <w:rPr>
          <w:sz w:val="18"/>
        </w:rPr>
      </w:pPr>
    </w:p>
    <w:p w14:paraId="2CCE02DD" w14:textId="77777777" w:rsidR="00CD2CE4" w:rsidRDefault="00CD2CE4" w:rsidP="00CD2CE4">
      <w:pPr>
        <w:pStyle w:val="BodyText"/>
        <w:spacing w:before="2"/>
        <w:rPr>
          <w:sz w:val="18"/>
        </w:rPr>
      </w:pPr>
    </w:p>
    <w:p w14:paraId="7650AF6C" w14:textId="75FFA587" w:rsidR="00CD2CE4" w:rsidRDefault="00CD2CE4" w:rsidP="00CD2CE4">
      <w:pPr>
        <w:pStyle w:val="Heading1"/>
        <w:spacing w:line="251" w:lineRule="exact"/>
      </w:pPr>
      <w:r>
        <w:t>FIELDS</w:t>
      </w:r>
      <w:r>
        <w:rPr>
          <w:spacing w:val="-4"/>
        </w:rPr>
        <w:t xml:space="preserve"> </w:t>
      </w:r>
      <w:r>
        <w:t>OF</w:t>
      </w:r>
      <w:r>
        <w:rPr>
          <w:spacing w:val="-3"/>
        </w:rPr>
        <w:t xml:space="preserve"> </w:t>
      </w:r>
      <w:r>
        <w:t>SPECIALIZATION</w:t>
      </w:r>
    </w:p>
    <w:p w14:paraId="6B7E2B92" w14:textId="1E751728" w:rsidR="00C65300" w:rsidRDefault="00C65300" w:rsidP="00C65300">
      <w:pPr>
        <w:pStyle w:val="Heading1"/>
        <w:spacing w:line="251" w:lineRule="exact"/>
        <w:ind w:left="0"/>
        <w:rPr>
          <w:b w:val="0"/>
          <w:bCs w:val="0"/>
        </w:rPr>
      </w:pPr>
      <w:r>
        <w:tab/>
        <w:t xml:space="preserve"> </w:t>
      </w:r>
      <w:r>
        <w:rPr>
          <w:b w:val="0"/>
          <w:bCs w:val="0"/>
        </w:rPr>
        <w:t>Primary: Development Economics, Information Economics</w:t>
      </w:r>
    </w:p>
    <w:p w14:paraId="0D060944" w14:textId="0D193C5C" w:rsidR="00C65300" w:rsidRPr="00C65300" w:rsidRDefault="00C65300" w:rsidP="00C65300">
      <w:pPr>
        <w:pStyle w:val="Heading1"/>
        <w:spacing w:line="251" w:lineRule="exact"/>
        <w:ind w:left="0"/>
        <w:rPr>
          <w:b w:val="0"/>
          <w:bCs w:val="0"/>
        </w:rPr>
      </w:pPr>
      <w:r>
        <w:rPr>
          <w:b w:val="0"/>
          <w:bCs w:val="0"/>
        </w:rPr>
        <w:tab/>
        <w:t xml:space="preserve"> Secondary: Applied Microeconomics</w:t>
      </w:r>
    </w:p>
    <w:p w14:paraId="0A942EAC" w14:textId="77777777" w:rsidR="00CD2CE4" w:rsidRDefault="00CD2CE4" w:rsidP="00CD2CE4">
      <w:pPr>
        <w:pStyle w:val="BodyText"/>
        <w:spacing w:before="2"/>
        <w:rPr>
          <w:sz w:val="18"/>
        </w:rPr>
      </w:pPr>
    </w:p>
    <w:p w14:paraId="71CF2551" w14:textId="77777777" w:rsidR="00CD2CE4" w:rsidRDefault="00CD2CE4" w:rsidP="00CD2CE4">
      <w:pPr>
        <w:pStyle w:val="BodyText"/>
        <w:spacing w:before="2"/>
        <w:rPr>
          <w:sz w:val="18"/>
        </w:rPr>
      </w:pPr>
    </w:p>
    <w:p w14:paraId="32D79468" w14:textId="77777777" w:rsidR="00CD2CE4" w:rsidRDefault="00CD2CE4" w:rsidP="00CD2CE4">
      <w:pPr>
        <w:pStyle w:val="Heading1"/>
      </w:pPr>
      <w:r>
        <w:t>DISSERTATION</w:t>
      </w:r>
    </w:p>
    <w:p w14:paraId="1365168D" w14:textId="77777777" w:rsidR="00CD2CE4" w:rsidRDefault="00CD2CE4" w:rsidP="00CD2CE4">
      <w:pPr>
        <w:spacing w:before="1" w:line="251" w:lineRule="exact"/>
        <w:ind w:left="793"/>
        <w:rPr>
          <w:i/>
        </w:rPr>
      </w:pPr>
      <w:r>
        <w:rPr>
          <w:i/>
        </w:rPr>
        <w:t>Learning and Technology Adoption in Developing Countries</w:t>
      </w:r>
    </w:p>
    <w:p w14:paraId="281EDE9D" w14:textId="77777777" w:rsidR="00CD2CE4" w:rsidRDefault="00CD2CE4" w:rsidP="00CD2CE4">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434EFA23" w14:textId="77777777" w:rsidR="00CD2CE4" w:rsidRDefault="00CD2CE4" w:rsidP="00CD2CE4">
      <w:pPr>
        <w:pStyle w:val="BodyText"/>
        <w:spacing w:before="2"/>
        <w:rPr>
          <w:sz w:val="18"/>
        </w:rPr>
      </w:pPr>
    </w:p>
    <w:p w14:paraId="47DEE708" w14:textId="77777777" w:rsidR="00CD2CE4" w:rsidRDefault="00CD2CE4" w:rsidP="00CD2CE4">
      <w:pPr>
        <w:pStyle w:val="BodyText"/>
        <w:spacing w:before="2"/>
        <w:rPr>
          <w:sz w:val="18"/>
        </w:rPr>
      </w:pPr>
    </w:p>
    <w:p w14:paraId="4D520156" w14:textId="77777777" w:rsidR="00CD2CE4" w:rsidRDefault="00CD2CE4" w:rsidP="00CD2CE4">
      <w:pPr>
        <w:pStyle w:val="Heading1"/>
        <w:spacing w:before="1"/>
      </w:pPr>
      <w:r>
        <w:t>JOB</w:t>
      </w:r>
      <w:r>
        <w:rPr>
          <w:spacing w:val="-3"/>
        </w:rPr>
        <w:t xml:space="preserve"> </w:t>
      </w:r>
      <w:r>
        <w:t>MARKET</w:t>
      </w:r>
      <w:r>
        <w:rPr>
          <w:spacing w:val="-3"/>
        </w:rPr>
        <w:t xml:space="preserve"> </w:t>
      </w:r>
      <w:r>
        <w:t>PAPER</w:t>
      </w:r>
    </w:p>
    <w:p w14:paraId="5E0A1B81" w14:textId="0C2060F7" w:rsidR="00CD2CE4" w:rsidRDefault="00CD2CE4" w:rsidP="00CD2CE4">
      <w:pPr>
        <w:pStyle w:val="BodyText"/>
        <w:spacing w:before="1"/>
        <w:ind w:left="793" w:right="594"/>
      </w:pPr>
      <w:r>
        <w:t>“</w:t>
      </w:r>
      <w:hyperlink r:id="rId6" w:history="1">
        <w:r w:rsidRPr="007E6EEC">
          <w:rPr>
            <w:rStyle w:val="Hyperlink"/>
            <w:color w:val="00B0F0"/>
          </w:rPr>
          <w:t>Optimal Network-Based Targeting for Technology Adoption in Developing Countries</w:t>
        </w:r>
      </w:hyperlink>
      <w:r>
        <w:t>”</w:t>
      </w:r>
    </w:p>
    <w:p w14:paraId="44CE06D8" w14:textId="77777777" w:rsidR="00CD2CE4" w:rsidRDefault="00CD2CE4" w:rsidP="00CD2CE4">
      <w:pPr>
        <w:pStyle w:val="BodyText"/>
        <w:spacing w:line="216" w:lineRule="auto"/>
        <w:ind w:right="567"/>
      </w:pPr>
    </w:p>
    <w:p w14:paraId="2EE96449" w14:textId="77777777" w:rsidR="00CD2CE4" w:rsidRDefault="00CD2CE4" w:rsidP="00CD2CE4">
      <w:pPr>
        <w:pStyle w:val="BodyText"/>
        <w:spacing w:line="216" w:lineRule="auto"/>
        <w:ind w:left="793" w:right="567"/>
      </w:pPr>
      <w:r w:rsidRPr="000D7C2C">
        <w:t xml:space="preserve">How do we use existing social ties to improve the adoption of a new technology? I explore optimal network-based targeting when the expected benefit associated with the new technology varies at the household level. </w:t>
      </w:r>
      <w:proofErr w:type="gramStart"/>
      <w:r w:rsidRPr="000D7C2C">
        <w:t>In particular, I</w:t>
      </w:r>
      <w:proofErr w:type="gramEnd"/>
      <w:r w:rsidRPr="000D7C2C">
        <w:t xml:space="preserve"> focus on two types of targeting: targeting households central to the network and targeting based on the likelihood of adoption. I develop a theoretical framework where initially uninformed agents engage in DeGroot learning to decide </w:t>
      </w:r>
      <w:proofErr w:type="gramStart"/>
      <w:r w:rsidRPr="000D7C2C">
        <w:t>whether or not</w:t>
      </w:r>
      <w:proofErr w:type="gramEnd"/>
      <w:r w:rsidRPr="000D7C2C">
        <w:t xml:space="preserve"> to get fully informed about a new technology. Conditional on being fully informed, they then decide </w:t>
      </w:r>
      <w:proofErr w:type="gramStart"/>
      <w:r w:rsidRPr="000D7C2C">
        <w:t>whether or not</w:t>
      </w:r>
      <w:proofErr w:type="gramEnd"/>
      <w:r w:rsidRPr="000D7C2C">
        <w:t xml:space="preserve"> to adopt the new technology. The model predicts the possibility of low information equilibria where nobody will adopt the new technology even if it's efficient for some of them to do so, and targeting is needed. My simulations suggest that the optimal targeting strategy in such a scenario relies on the underlying heterogeneity in the population. If heterogeneity is high in terms of the applicability of the new technology, targeting based on the likelihood of adoption performs better than centrality-based targeting. Conversely, centrality-based targeting works better if the population is more homogeneous.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4AB919DD" w14:textId="77777777" w:rsidR="00CD2CE4" w:rsidRDefault="00CD2CE4" w:rsidP="00CD2CE4">
      <w:pPr>
        <w:pStyle w:val="BodyText"/>
        <w:spacing w:before="8"/>
        <w:rPr>
          <w:sz w:val="18"/>
        </w:rPr>
      </w:pPr>
    </w:p>
    <w:p w14:paraId="3A2208DB" w14:textId="77777777" w:rsidR="00CD2CE4" w:rsidRDefault="00CD2CE4" w:rsidP="00CD2CE4">
      <w:pPr>
        <w:pStyle w:val="BodyText"/>
        <w:spacing w:before="8"/>
        <w:rPr>
          <w:sz w:val="18"/>
        </w:rPr>
      </w:pPr>
    </w:p>
    <w:p w14:paraId="46BA7DAB" w14:textId="77777777" w:rsidR="00CD2CE4" w:rsidRDefault="00CD2CE4" w:rsidP="00CD2CE4">
      <w:pPr>
        <w:pStyle w:val="Heading1"/>
        <w:spacing w:before="1"/>
      </w:pPr>
      <w:r>
        <w:t>OTHER</w:t>
      </w:r>
      <w:r>
        <w:rPr>
          <w:spacing w:val="-3"/>
        </w:rPr>
        <w:t xml:space="preserve"> </w:t>
      </w:r>
      <w:r>
        <w:t>RESEARCH</w:t>
      </w:r>
      <w:r>
        <w:rPr>
          <w:spacing w:val="-4"/>
        </w:rPr>
        <w:t xml:space="preserve"> </w:t>
      </w:r>
      <w:r>
        <w:t>PAPERS</w:t>
      </w:r>
    </w:p>
    <w:p w14:paraId="7B73E73A" w14:textId="7F8BCB30" w:rsidR="00CD2CE4" w:rsidRDefault="00CD2CE4" w:rsidP="00CD2CE4">
      <w:pPr>
        <w:pStyle w:val="BodyText"/>
        <w:spacing w:before="1"/>
        <w:ind w:left="793"/>
      </w:pPr>
      <w:r>
        <w:t>“</w:t>
      </w:r>
      <w:hyperlink r:id="rId7" w:history="1">
        <w:r w:rsidRPr="007E6EEC">
          <w:rPr>
            <w:rStyle w:val="Hyperlink"/>
            <w:color w:val="00B0F0"/>
          </w:rPr>
          <w:t>The Role of Experience in Learning for Index Insurance Products: Evidence from Rural Kenya</w:t>
        </w:r>
      </w:hyperlink>
      <w:r>
        <w:t>,”</w:t>
      </w:r>
      <w:r>
        <w:rPr>
          <w:spacing w:val="-3"/>
        </w:rPr>
        <w:t xml:space="preserve"> </w:t>
      </w:r>
      <w:r>
        <w:t>Working Paper.</w:t>
      </w:r>
    </w:p>
    <w:p w14:paraId="287AA1AB" w14:textId="77777777" w:rsidR="00CD2CE4" w:rsidRDefault="00CD2CE4" w:rsidP="00CD2CE4">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0398F1DE" w14:textId="77777777" w:rsidR="00CD2CE4" w:rsidRDefault="00CD2CE4" w:rsidP="00CD2CE4">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1D8395D6" w14:textId="77777777" w:rsidR="00CD2CE4" w:rsidRDefault="00CD2CE4" w:rsidP="00CD2CE4">
      <w:pPr>
        <w:pStyle w:val="BodyText"/>
        <w:spacing w:before="186"/>
        <w:ind w:left="793"/>
        <w:sectPr w:rsidR="00CD2CE4" w:rsidSect="00CD2CE4">
          <w:pgSz w:w="12240" w:h="15840"/>
          <w:pgMar w:top="1400" w:right="960" w:bottom="280" w:left="740" w:header="720" w:footer="720" w:gutter="0"/>
          <w:cols w:space="720"/>
        </w:sectPr>
      </w:pPr>
    </w:p>
    <w:p w14:paraId="5C17F175" w14:textId="77777777" w:rsidR="00CD2CE4" w:rsidRPr="00815FFA" w:rsidRDefault="00CD2CE4" w:rsidP="00CD2CE4">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1D96F09E" w14:textId="0C63DD8E" w:rsidR="00CD2CE4" w:rsidRDefault="00CD2CE4" w:rsidP="00CD2CE4">
      <w:pPr>
        <w:pStyle w:val="BodyText"/>
        <w:spacing w:before="186"/>
        <w:ind w:left="793"/>
      </w:pPr>
      <w:r>
        <w:t>“</w:t>
      </w:r>
      <w:hyperlink r:id="rId8"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proofErr w:type="spellStart"/>
      <w:r w:rsidRPr="00D14164">
        <w:t>Bookwell</w:t>
      </w:r>
      <w:proofErr w:type="spellEnd"/>
      <w:r w:rsidRPr="00D14164">
        <w:t>, Delhi,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299B271" w14:textId="6AB8FDCD" w:rsidR="00CD2CE4" w:rsidRDefault="00CD2CE4" w:rsidP="00CD2CE4">
      <w:pPr>
        <w:pStyle w:val="BodyText"/>
        <w:spacing w:before="186"/>
        <w:ind w:left="793"/>
      </w:pPr>
      <w:r>
        <w:t>“</w:t>
      </w:r>
      <w:hyperlink r:id="rId9" w:history="1">
        <w:r w:rsidRPr="002010E1">
          <w:rPr>
            <w:rStyle w:val="Hyperlink"/>
            <w:color w:val="00B0F0"/>
          </w:rPr>
          <w:t>Industrial Performance in West Bengal: Analysis of Technical Efficiency with ASI Data</w:t>
        </w:r>
      </w:hyperlink>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1D5F791C" w14:textId="77777777" w:rsidR="00CD2CE4" w:rsidRDefault="00CD2CE4" w:rsidP="00CD2CE4">
      <w:pPr>
        <w:pStyle w:val="BodyText"/>
        <w:spacing w:before="4"/>
      </w:pPr>
    </w:p>
    <w:p w14:paraId="72B5FBC3" w14:textId="77777777" w:rsidR="00CD2CE4" w:rsidRDefault="00CD2CE4" w:rsidP="00CD2CE4">
      <w:pPr>
        <w:pStyle w:val="BodyText"/>
        <w:spacing w:before="4"/>
      </w:pPr>
    </w:p>
    <w:p w14:paraId="4A886AD0" w14:textId="77777777" w:rsidR="00CD2CE4" w:rsidRDefault="00CD2CE4" w:rsidP="00CD2CE4">
      <w:pPr>
        <w:pStyle w:val="Heading1"/>
        <w:spacing w:before="1"/>
      </w:pPr>
      <w:r>
        <w:t>TEACHING</w:t>
      </w:r>
      <w:r>
        <w:rPr>
          <w:spacing w:val="-5"/>
        </w:rPr>
        <w:t xml:space="preserve"> </w:t>
      </w:r>
      <w:r>
        <w:t>EXPERIENCE</w:t>
      </w:r>
    </w:p>
    <w:p w14:paraId="6E769AE1" w14:textId="77777777" w:rsidR="00CD2CE4" w:rsidRDefault="00CD2CE4" w:rsidP="00CD2CE4">
      <w:pPr>
        <w:pStyle w:val="Heading1"/>
        <w:spacing w:before="1"/>
        <w:rPr>
          <w:b w:val="0"/>
          <w:bCs w:val="0"/>
        </w:rPr>
      </w:pPr>
      <w:r>
        <w:tab/>
      </w:r>
      <w:r>
        <w:rPr>
          <w:b w:val="0"/>
          <w:bCs w:val="0"/>
        </w:rPr>
        <w:t>Teaching Assistant, Economic Development 1, McGill University, Winter 2021-22 &amp; Fall 2021</w:t>
      </w:r>
    </w:p>
    <w:p w14:paraId="5720AA77" w14:textId="77777777" w:rsidR="00CD2CE4" w:rsidRDefault="00CD2CE4" w:rsidP="00CD2CE4">
      <w:pPr>
        <w:pStyle w:val="Heading1"/>
        <w:spacing w:before="1"/>
        <w:rPr>
          <w:b w:val="0"/>
          <w:bCs w:val="0"/>
        </w:rPr>
      </w:pPr>
      <w:r>
        <w:rPr>
          <w:b w:val="0"/>
          <w:bCs w:val="0"/>
        </w:rPr>
        <w:tab/>
        <w:t>Teaching Assistant, Economic Development 2, McGill University, Winter 2019-20 &amp; Winter 2022</w:t>
      </w:r>
    </w:p>
    <w:p w14:paraId="1B387378" w14:textId="77777777" w:rsidR="00CD2CE4" w:rsidRDefault="00CD2CE4" w:rsidP="00CD2CE4">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5FB28D12" w14:textId="77777777" w:rsidR="00CD2CE4" w:rsidRDefault="00CD2CE4" w:rsidP="00CD2CE4">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FDADA82" w14:textId="77777777" w:rsidR="00CD2CE4" w:rsidRDefault="00CD2CE4" w:rsidP="00CD2CE4">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69FD8770" w14:textId="77777777" w:rsidR="00CD2CE4" w:rsidRDefault="00CD2CE4" w:rsidP="00CD2CE4">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3E41C834" w14:textId="77777777" w:rsidR="00CD2CE4" w:rsidRDefault="00CD2CE4" w:rsidP="00CD2CE4">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7CAA37AC" w14:textId="77777777" w:rsidR="00CD2CE4" w:rsidRPr="007E68D7" w:rsidRDefault="00CD2CE4" w:rsidP="00CD2CE4">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2926B7F3" w14:textId="77777777" w:rsidR="00CD2CE4" w:rsidRDefault="00CD2CE4" w:rsidP="00CD2CE4">
      <w:pPr>
        <w:pStyle w:val="BodyText"/>
        <w:spacing w:before="5"/>
        <w:rPr>
          <w:sz w:val="23"/>
        </w:rPr>
      </w:pPr>
    </w:p>
    <w:p w14:paraId="4D6B9F7F" w14:textId="77777777" w:rsidR="00CD2CE4" w:rsidRDefault="00CD2CE4" w:rsidP="00CD2CE4">
      <w:pPr>
        <w:pStyle w:val="BodyText"/>
        <w:spacing w:before="5"/>
        <w:rPr>
          <w:sz w:val="23"/>
        </w:rPr>
      </w:pPr>
    </w:p>
    <w:p w14:paraId="34D2AA26" w14:textId="77777777" w:rsidR="00CD2CE4" w:rsidRDefault="00CD2CE4" w:rsidP="00CD2CE4">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10D63392" w14:textId="77777777" w:rsidR="00CD2CE4" w:rsidRPr="001C0A23" w:rsidRDefault="00CD2CE4" w:rsidP="00CD2CE4">
      <w:pPr>
        <w:pStyle w:val="Heading1"/>
        <w:rPr>
          <w:b w:val="0"/>
          <w:bCs w:val="0"/>
        </w:rPr>
      </w:pPr>
      <w:r>
        <w:tab/>
      </w:r>
      <w:r>
        <w:rPr>
          <w:b w:val="0"/>
          <w:bCs w:val="0"/>
        </w:rPr>
        <w:t>Research Assistant, Prof. Sonia Laszlo, Summer 2020</w:t>
      </w:r>
    </w:p>
    <w:p w14:paraId="0485319F" w14:textId="77777777" w:rsidR="00CD2CE4" w:rsidRDefault="00CD2CE4" w:rsidP="00CD2CE4">
      <w:pPr>
        <w:pStyle w:val="BodyText"/>
        <w:spacing w:before="1"/>
        <w:rPr>
          <w:sz w:val="18"/>
        </w:rPr>
      </w:pPr>
    </w:p>
    <w:p w14:paraId="04CD627A" w14:textId="77777777" w:rsidR="00CD2CE4" w:rsidRDefault="00CD2CE4" w:rsidP="00CD2CE4">
      <w:pPr>
        <w:pStyle w:val="BodyText"/>
        <w:spacing w:before="1"/>
        <w:rPr>
          <w:sz w:val="18"/>
        </w:rPr>
      </w:pPr>
    </w:p>
    <w:p w14:paraId="5647A142" w14:textId="77777777" w:rsidR="00CD2CE4" w:rsidRPr="00B00187" w:rsidRDefault="00CD2CE4" w:rsidP="00CD2CE4">
      <w:pPr>
        <w:pStyle w:val="Heading1"/>
        <w:spacing w:before="1"/>
      </w:pPr>
      <w:r>
        <w:t>GRANTS</w:t>
      </w:r>
      <w:r>
        <w:rPr>
          <w:spacing w:val="-2"/>
        </w:rPr>
        <w:t xml:space="preserve"> </w:t>
      </w:r>
      <w:r>
        <w:t>AND</w:t>
      </w:r>
      <w:r>
        <w:rPr>
          <w:spacing w:val="-2"/>
        </w:rPr>
        <w:t xml:space="preserve"> </w:t>
      </w:r>
      <w:r>
        <w:t>AWARDS</w:t>
      </w:r>
    </w:p>
    <w:p w14:paraId="150250FF" w14:textId="77777777" w:rsidR="00CD2CE4" w:rsidRPr="00FA60F7" w:rsidRDefault="00CD2CE4" w:rsidP="00CD2CE4">
      <w:pPr>
        <w:pStyle w:val="Heading1"/>
        <w:spacing w:before="1"/>
        <w:rPr>
          <w:b w:val="0"/>
          <w:bCs w:val="0"/>
        </w:rPr>
      </w:pPr>
      <w:r>
        <w:tab/>
      </w:r>
      <w:r>
        <w:rPr>
          <w:b w:val="0"/>
          <w:bCs w:val="0"/>
        </w:rPr>
        <w:t xml:space="preserve">Graduate Excellence Award, McGill University, 2017-2021 </w:t>
      </w:r>
    </w:p>
    <w:p w14:paraId="14EA0F52" w14:textId="77777777" w:rsidR="00CD2CE4" w:rsidRDefault="00CD2CE4" w:rsidP="00CD2CE4">
      <w:pPr>
        <w:pStyle w:val="Heading1"/>
        <w:spacing w:before="1"/>
        <w:rPr>
          <w:b w:val="0"/>
          <w:bCs w:val="0"/>
        </w:rPr>
      </w:pPr>
      <w:r>
        <w:tab/>
      </w:r>
      <w:r>
        <w:rPr>
          <w:b w:val="0"/>
          <w:bCs w:val="0"/>
        </w:rPr>
        <w:t>Doctoral Fellowship, McGill University, 2018-2021</w:t>
      </w:r>
    </w:p>
    <w:p w14:paraId="725A779B" w14:textId="77777777" w:rsidR="00CD2CE4" w:rsidRDefault="00CD2CE4" w:rsidP="00CD2CE4">
      <w:pPr>
        <w:pStyle w:val="Heading1"/>
        <w:spacing w:before="1"/>
        <w:rPr>
          <w:b w:val="0"/>
          <w:bCs w:val="0"/>
        </w:rPr>
      </w:pPr>
      <w:r>
        <w:rPr>
          <w:b w:val="0"/>
          <w:bCs w:val="0"/>
        </w:rPr>
        <w:tab/>
        <w:t>McCall MacBain Fellowship, McGill University, 2019</w:t>
      </w:r>
    </w:p>
    <w:p w14:paraId="13AB65B4" w14:textId="77777777" w:rsidR="00CD2CE4" w:rsidRPr="005A1125" w:rsidRDefault="00CD2CE4" w:rsidP="00CD2CE4">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31696F8D" w14:textId="77777777" w:rsidR="00CD2CE4" w:rsidRDefault="00CD2CE4" w:rsidP="00CD2CE4">
      <w:pPr>
        <w:pStyle w:val="BodyText"/>
        <w:spacing w:before="9"/>
        <w:rPr>
          <w:sz w:val="17"/>
        </w:rPr>
      </w:pPr>
    </w:p>
    <w:p w14:paraId="34E940CD" w14:textId="77777777" w:rsidR="00CD2CE4" w:rsidRDefault="00CD2CE4" w:rsidP="00CD2CE4">
      <w:pPr>
        <w:pStyle w:val="BodyText"/>
        <w:spacing w:before="9"/>
        <w:rPr>
          <w:sz w:val="17"/>
        </w:rPr>
      </w:pPr>
    </w:p>
    <w:p w14:paraId="7367C45F" w14:textId="77777777" w:rsidR="00CD2CE4" w:rsidRDefault="00CD2CE4" w:rsidP="00CD2CE4">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6EE570C9" w14:textId="77777777" w:rsidR="00CD2CE4" w:rsidRDefault="00CD2CE4" w:rsidP="00CD2CE4">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7324CE05" w14:textId="77777777" w:rsidR="00CD2CE4" w:rsidRDefault="00CD2CE4" w:rsidP="00CD2CE4">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66009185" w14:textId="77777777" w:rsidR="00CD2CE4" w:rsidRDefault="00CD2CE4" w:rsidP="00CD2CE4">
      <w:pPr>
        <w:pStyle w:val="BodyText"/>
        <w:spacing w:before="3"/>
        <w:ind w:left="793"/>
      </w:pPr>
      <w:r w:rsidRPr="008A11E0">
        <w:t>Conference on WTO, Trade and Agriculture</w:t>
      </w:r>
      <w:r>
        <w:t xml:space="preserve"> </w:t>
      </w:r>
      <w:r w:rsidRPr="003E6826">
        <w:t>organized by CWS-IIFT</w:t>
      </w:r>
      <w:r>
        <w:t>, 2015</w:t>
      </w:r>
    </w:p>
    <w:p w14:paraId="3EDB9753" w14:textId="77777777" w:rsidR="00CD2CE4" w:rsidRDefault="00CD2CE4" w:rsidP="00CD2CE4">
      <w:pPr>
        <w:pStyle w:val="BodyText"/>
        <w:spacing w:before="9"/>
        <w:rPr>
          <w:sz w:val="17"/>
        </w:rPr>
      </w:pPr>
    </w:p>
    <w:p w14:paraId="0949163C" w14:textId="77777777" w:rsidR="00CD2CE4" w:rsidRDefault="00CD2CE4" w:rsidP="00CD2CE4">
      <w:pPr>
        <w:pStyle w:val="BodyText"/>
        <w:spacing w:before="9"/>
        <w:rPr>
          <w:sz w:val="17"/>
        </w:rPr>
      </w:pPr>
    </w:p>
    <w:p w14:paraId="53E6AF6C" w14:textId="77777777" w:rsidR="00CD2CE4" w:rsidRDefault="00CD2CE4" w:rsidP="00CD2CE4">
      <w:pPr>
        <w:pStyle w:val="Heading1"/>
        <w:spacing w:line="244" w:lineRule="exact"/>
      </w:pPr>
      <w:r>
        <w:t>PROFESSIONAL</w:t>
      </w:r>
      <w:r>
        <w:rPr>
          <w:spacing w:val="-5"/>
        </w:rPr>
        <w:t xml:space="preserve"> </w:t>
      </w:r>
      <w:r>
        <w:t>SERVICE</w:t>
      </w:r>
    </w:p>
    <w:p w14:paraId="53E4A1D8" w14:textId="77777777" w:rsidR="00CD2CE4" w:rsidRDefault="00CD2CE4" w:rsidP="00CD2CE4">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0521AC9F" w14:textId="77777777" w:rsidR="00CD2CE4" w:rsidRDefault="00CD2CE4" w:rsidP="00CD2CE4">
      <w:pPr>
        <w:pStyle w:val="BodyText"/>
        <w:spacing w:line="244" w:lineRule="exact"/>
        <w:ind w:left="793"/>
      </w:pPr>
      <w:r>
        <w:t xml:space="preserve">Chair for the session on Technology, Development, and Inequality in CEA-CDESG Annual Meeting, 2022 </w:t>
      </w:r>
    </w:p>
    <w:p w14:paraId="77E7F85F" w14:textId="77777777" w:rsidR="00CD2CE4" w:rsidRDefault="00CD2CE4" w:rsidP="00CD2CE4">
      <w:pPr>
        <w:pStyle w:val="BodyText"/>
      </w:pPr>
    </w:p>
    <w:p w14:paraId="19303F96" w14:textId="77777777" w:rsidR="00CD2CE4" w:rsidRDefault="00CD2CE4" w:rsidP="00CD2CE4">
      <w:pPr>
        <w:pStyle w:val="BodyText"/>
      </w:pPr>
    </w:p>
    <w:p w14:paraId="6B0426B2" w14:textId="77777777" w:rsidR="00CD2CE4" w:rsidRDefault="00CD2CE4" w:rsidP="00CD2CE4">
      <w:pPr>
        <w:pStyle w:val="Heading1"/>
        <w:spacing w:before="180" w:line="239" w:lineRule="exact"/>
      </w:pPr>
      <w:r>
        <w:t>LANGUAGES</w:t>
      </w:r>
    </w:p>
    <w:p w14:paraId="194D6644" w14:textId="77777777" w:rsidR="00CD2CE4" w:rsidRPr="00013638" w:rsidRDefault="00CD2CE4" w:rsidP="00CD2CE4">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4958EBE2" w14:textId="77777777" w:rsidR="00CD2CE4" w:rsidRDefault="00CD2CE4" w:rsidP="00CD2CE4">
      <w:pPr>
        <w:pStyle w:val="BodyText"/>
        <w:spacing w:before="9"/>
        <w:rPr>
          <w:sz w:val="17"/>
        </w:rPr>
      </w:pPr>
    </w:p>
    <w:p w14:paraId="735E2B3E" w14:textId="77777777" w:rsidR="00CD2CE4" w:rsidRDefault="00CD2CE4" w:rsidP="00CD2CE4">
      <w:pPr>
        <w:pStyle w:val="BodyText"/>
        <w:spacing w:before="9"/>
        <w:rPr>
          <w:sz w:val="17"/>
        </w:rPr>
      </w:pPr>
    </w:p>
    <w:p w14:paraId="7EADEA2C" w14:textId="77777777" w:rsidR="00CD2CE4" w:rsidRDefault="00CD2CE4" w:rsidP="00CD2CE4">
      <w:pPr>
        <w:pStyle w:val="Heading1"/>
        <w:spacing w:line="242" w:lineRule="exact"/>
      </w:pPr>
      <w:r>
        <w:t>COMPUTATIONAL</w:t>
      </w:r>
      <w:r>
        <w:rPr>
          <w:spacing w:val="-5"/>
        </w:rPr>
        <w:t xml:space="preserve"> </w:t>
      </w:r>
      <w:r>
        <w:t>SKILLS</w:t>
      </w:r>
    </w:p>
    <w:p w14:paraId="70FD958A" w14:textId="77777777" w:rsidR="00CD2CE4" w:rsidRDefault="00CD2CE4" w:rsidP="00CD2CE4">
      <w:pPr>
        <w:pStyle w:val="BodyText"/>
        <w:spacing w:line="242" w:lineRule="exact"/>
        <w:ind w:left="793"/>
      </w:pPr>
      <w:r>
        <w:t>Stata,</w:t>
      </w:r>
      <w:r>
        <w:rPr>
          <w:spacing w:val="-5"/>
        </w:rPr>
        <w:t xml:space="preserve"> R</w:t>
      </w:r>
      <w:r>
        <w:t>,</w:t>
      </w:r>
      <w:r>
        <w:rPr>
          <w:spacing w:val="-4"/>
        </w:rPr>
        <w:t xml:space="preserve"> </w:t>
      </w:r>
      <w:r>
        <w:t>Python, EViews, Matlab</w:t>
      </w:r>
    </w:p>
    <w:p w14:paraId="4B5EBD34" w14:textId="77777777" w:rsidR="00CD2CE4" w:rsidRDefault="00CD2CE4" w:rsidP="00CD2CE4">
      <w:pPr>
        <w:pStyle w:val="Heading1"/>
        <w:spacing w:line="242" w:lineRule="exact"/>
      </w:pPr>
    </w:p>
    <w:p w14:paraId="0C8D474A" w14:textId="77777777" w:rsidR="00CD2CE4" w:rsidRDefault="00CD2CE4" w:rsidP="00CD2CE4">
      <w:pPr>
        <w:pStyle w:val="Heading1"/>
        <w:spacing w:line="242" w:lineRule="exact"/>
      </w:pPr>
    </w:p>
    <w:p w14:paraId="22F49BBB" w14:textId="77777777" w:rsidR="00CD2CE4" w:rsidRDefault="00CD2CE4" w:rsidP="00CD2CE4">
      <w:pPr>
        <w:pStyle w:val="Heading1"/>
        <w:spacing w:line="242" w:lineRule="exact"/>
      </w:pPr>
      <w:r>
        <w:t>REFERENCES</w:t>
      </w:r>
    </w:p>
    <w:p w14:paraId="1D07111A" w14:textId="77777777" w:rsidR="00CD2CE4" w:rsidRDefault="00CD2CE4" w:rsidP="00CD2CE4">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10" w:history="1">
        <w:r w:rsidRPr="004523E4">
          <w:rPr>
            <w:rStyle w:val="Hyperlink"/>
            <w:b w:val="0"/>
            <w:bCs w:val="0"/>
            <w:color w:val="0000FF"/>
          </w:rPr>
          <w:t>sonia.laszlo@mcgill.ca</w:t>
        </w:r>
      </w:hyperlink>
      <w:r>
        <w:rPr>
          <w:b w:val="0"/>
          <w:bCs w:val="0"/>
        </w:rPr>
        <w:tab/>
      </w:r>
      <w:r>
        <w:rPr>
          <w:b w:val="0"/>
          <w:bCs w:val="0"/>
        </w:rPr>
        <w:tab/>
        <w:t>(514) 398-2102</w:t>
      </w:r>
    </w:p>
    <w:p w14:paraId="3327E6D1" w14:textId="77777777" w:rsidR="00CD2CE4" w:rsidRDefault="00CD2CE4" w:rsidP="00CD2CE4">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11" w:history="1">
        <w:r w:rsidRPr="004523E4">
          <w:rPr>
            <w:rStyle w:val="Hyperlink"/>
            <w:b w:val="0"/>
            <w:bCs w:val="0"/>
            <w:color w:val="0000FF"/>
          </w:rPr>
          <w:t>matthieu.chemin@mcgill.ca</w:t>
        </w:r>
      </w:hyperlink>
      <w:r>
        <w:rPr>
          <w:b w:val="0"/>
          <w:bCs w:val="0"/>
        </w:rPr>
        <w:tab/>
        <w:t>(514) 398-5077</w:t>
      </w:r>
    </w:p>
    <w:p w14:paraId="1CCEA7A2" w14:textId="77777777" w:rsidR="00CD2CE4" w:rsidRPr="00AC38AF" w:rsidRDefault="00CD2CE4" w:rsidP="00CD2CE4">
      <w:pPr>
        <w:pStyle w:val="Heading1"/>
        <w:spacing w:line="242" w:lineRule="exact"/>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2" w:history="1">
        <w:r w:rsidRPr="004523E4">
          <w:rPr>
            <w:rStyle w:val="Hyperlink"/>
            <w:b w:val="0"/>
            <w:bCs w:val="0"/>
            <w:color w:val="0000FF"/>
          </w:rPr>
          <w:t>francesco.amodio@mcgill.ca</w:t>
        </w:r>
      </w:hyperlink>
      <w:r>
        <w:rPr>
          <w:b w:val="0"/>
          <w:bCs w:val="0"/>
        </w:rPr>
        <w:tab/>
        <w:t>(514) 398-2184</w:t>
      </w:r>
    </w:p>
    <w:p w14:paraId="0F1B474C" w14:textId="77777777" w:rsidR="00EA4FBE" w:rsidRDefault="00EA4FBE"/>
    <w:sectPr w:rsidR="00EA4FBE">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E4"/>
    <w:rsid w:val="00093315"/>
    <w:rsid w:val="002010E1"/>
    <w:rsid w:val="004523E4"/>
    <w:rsid w:val="00556D17"/>
    <w:rsid w:val="006341B6"/>
    <w:rsid w:val="00760959"/>
    <w:rsid w:val="007E6EEC"/>
    <w:rsid w:val="00905BA7"/>
    <w:rsid w:val="00C65300"/>
    <w:rsid w:val="00CC0101"/>
    <w:rsid w:val="00CD2CE4"/>
    <w:rsid w:val="00EA4FBE"/>
    <w:rsid w:val="00EE76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1EC6"/>
  <w15:chartTrackingRefBased/>
  <w15:docId w15:val="{24988FB2-BBE1-4A4B-95CE-9483C3A9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CE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D2CE4"/>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CE4"/>
    <w:rPr>
      <w:rFonts w:ascii="Times New Roman" w:eastAsia="Times New Roman" w:hAnsi="Times New Roman" w:cs="Times New Roman"/>
      <w:b/>
      <w:bCs/>
      <w:lang w:val="en-US"/>
    </w:rPr>
  </w:style>
  <w:style w:type="paragraph" w:styleId="BodyText">
    <w:name w:val="Body Text"/>
    <w:basedOn w:val="Normal"/>
    <w:link w:val="BodyTextChar"/>
    <w:uiPriority w:val="1"/>
    <w:qFormat/>
    <w:rsid w:val="00CD2CE4"/>
  </w:style>
  <w:style w:type="character" w:customStyle="1" w:styleId="BodyTextChar">
    <w:name w:val="Body Text Char"/>
    <w:basedOn w:val="DefaultParagraphFont"/>
    <w:link w:val="BodyText"/>
    <w:uiPriority w:val="1"/>
    <w:rsid w:val="00CD2CE4"/>
    <w:rPr>
      <w:rFonts w:ascii="Times New Roman" w:eastAsia="Times New Roman" w:hAnsi="Times New Roman" w:cs="Times New Roman"/>
      <w:lang w:val="en-US"/>
    </w:rPr>
  </w:style>
  <w:style w:type="paragraph" w:styleId="Title">
    <w:name w:val="Title"/>
    <w:basedOn w:val="Normal"/>
    <w:link w:val="TitleChar"/>
    <w:uiPriority w:val="10"/>
    <w:qFormat/>
    <w:rsid w:val="00CD2CE4"/>
    <w:pPr>
      <w:ind w:left="2316" w:right="2097"/>
      <w:jc w:val="center"/>
    </w:pPr>
    <w:rPr>
      <w:sz w:val="24"/>
      <w:szCs w:val="24"/>
      <w:u w:val="single" w:color="000000"/>
    </w:rPr>
  </w:style>
  <w:style w:type="character" w:customStyle="1" w:styleId="TitleChar">
    <w:name w:val="Title Char"/>
    <w:basedOn w:val="DefaultParagraphFont"/>
    <w:link w:val="Title"/>
    <w:uiPriority w:val="10"/>
    <w:rsid w:val="00CD2CE4"/>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CD2CE4"/>
    <w:rPr>
      <w:color w:val="0563C1" w:themeColor="hyperlink"/>
      <w:u w:val="single"/>
    </w:rPr>
  </w:style>
  <w:style w:type="character" w:styleId="UnresolvedMention">
    <w:name w:val="Unresolved Mention"/>
    <w:basedOn w:val="DefaultParagraphFont"/>
    <w:uiPriority w:val="99"/>
    <w:semiHidden/>
    <w:unhideWhenUsed/>
    <w:rsid w:val="00CC0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nyachakraborty.com/files/pdf/Food%20Insecurity,%20Price%20Volatility,%20and%20Trad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anyachakraborty.com/files/pdf/The%20Role%20of%20Experience%20in%20Learning%20for%20Index%20Insurance.pdf" TargetMode="External"/><Relationship Id="rId12" Type="http://schemas.openxmlformats.org/officeDocument/2006/relationships/hyperlink" Target="mailto:francesco.amodio@mcgill.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ranyachakraborty.com/files/pdf/Optimal%20Network%20Based%20Targeting%20for%20Technology%20Adoption%20in%20Developing%20Countries.pdf" TargetMode="External"/><Relationship Id="rId11" Type="http://schemas.openxmlformats.org/officeDocument/2006/relationships/hyperlink" Target="mailto:matthieu.chemin@mcgill.ca" TargetMode="External"/><Relationship Id="rId5" Type="http://schemas.openxmlformats.org/officeDocument/2006/relationships/hyperlink" Target="mailto:aranya.chakraborty@mail.mcgill.ca%20" TargetMode="External"/><Relationship Id="rId10" Type="http://schemas.openxmlformats.org/officeDocument/2006/relationships/hyperlink" Target="mailto:sonia.laszlo@mcgill.ca" TargetMode="External"/><Relationship Id="rId4" Type="http://schemas.openxmlformats.org/officeDocument/2006/relationships/webSettings" Target="webSettings.xml"/><Relationship Id="rId9" Type="http://schemas.openxmlformats.org/officeDocument/2006/relationships/hyperlink" Target="https://www.aranyachakraborty.com/files/pdf/Industrial%20Performance%20in%20West%20Beng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C589D-0078-4881-939D-CD3BD662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12</cp:revision>
  <dcterms:created xsi:type="dcterms:W3CDTF">2022-06-30T21:30:00Z</dcterms:created>
  <dcterms:modified xsi:type="dcterms:W3CDTF">2022-07-06T21:28:00Z</dcterms:modified>
</cp:coreProperties>
</file>