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spacing w:line="288" w:lineRule="auto"/>
      </w:pPr>
      <w:r>
        <w:rPr>
          <w:rFonts w:hint="eastAsia"/>
        </w:rPr>
        <w:t>项目介绍</w:t>
      </w:r>
    </w:p>
    <w:p>
      <w:pPr>
        <w:pStyle w:val="31"/>
        <w:ind w:left="777" w:right="210"/>
      </w:pPr>
      <w:r>
        <w:rPr>
          <w:rFonts w:hint="eastAsia"/>
        </w:rPr>
        <w:t>项目描述简介</w:t>
      </w:r>
    </w:p>
    <w:p>
      <w:pPr>
        <w:pStyle w:val="37"/>
      </w:pPr>
      <w:r>
        <w:rPr>
          <w:rFonts w:hint="eastAsia"/>
        </w:rPr>
        <w:t>通过完成一个仿</w:t>
      </w:r>
      <w:r>
        <w:rPr>
          <w:rFonts w:hint="eastAsia"/>
          <w:lang w:val="en-US" w:eastAsia="zh-CN"/>
        </w:rPr>
        <w:t>京东的电子商城项目</w:t>
      </w:r>
      <w:r>
        <w:rPr>
          <w:rFonts w:hint="eastAsia"/>
        </w:rPr>
        <w:t>，让大家掌握企业开发特点，以及解决问题的能力。</w:t>
      </w:r>
    </w:p>
    <w:p>
      <w:pPr>
        <w:pStyle w:val="37"/>
      </w:pPr>
      <w:r>
        <w:rPr>
          <w:rFonts w:hint="eastAsia"/>
        </w:rPr>
        <w:t>该项目会涉及以后工作中的一些非常有代表性的功能。</w:t>
      </w:r>
    </w:p>
    <w:p>
      <w:pPr>
        <w:ind w:firstLine="420"/>
      </w:pPr>
      <w:r>
        <w:rPr>
          <w:rFonts w:hint="eastAsia"/>
        </w:rPr>
        <w:t>我们使用git作为项目的版本控制软件。</w:t>
      </w:r>
    </w:p>
    <w:p>
      <w:pPr>
        <w:ind w:firstLine="420"/>
      </w:pPr>
      <w:r>
        <w:rPr>
          <w:rFonts w:hint="eastAsia"/>
        </w:rPr>
        <w:t>在项目中会使用很多其他的知识，比如系统架构、维护、优化等等。</w:t>
      </w:r>
    </w:p>
    <w:p>
      <w:pPr>
        <w:pStyle w:val="37"/>
        <w:rPr>
          <w:rFonts w:hint="eastAsia"/>
        </w:rPr>
      </w:pPr>
    </w:p>
    <w:p>
      <w:pPr>
        <w:pStyle w:val="31"/>
        <w:ind w:left="777" w:right="210"/>
      </w:pPr>
      <w:r>
        <w:rPr>
          <w:rFonts w:hint="eastAsia"/>
        </w:rPr>
        <w:t>主要功能模块</w:t>
      </w:r>
    </w:p>
    <w:p>
      <w:pPr>
        <w:pStyle w:val="37"/>
        <w:rPr>
          <w:rFonts w:hint="eastAsia"/>
        </w:rPr>
      </w:pPr>
    </w:p>
    <w:p>
      <w:pPr>
        <w:pStyle w:val="31"/>
        <w:ind w:left="777" w:right="210"/>
      </w:pPr>
      <w:r>
        <w:rPr>
          <w:rFonts w:hint="eastAsia"/>
        </w:rPr>
        <w:t>开发环境和技术</w:t>
      </w:r>
    </w:p>
    <w:tbl>
      <w:tblPr>
        <w:tblStyle w:val="26"/>
        <w:tblW w:w="99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9"/>
        <w:gridCol w:w="7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r>
              <w:rPr>
                <w:rFonts w:hint="eastAsia"/>
              </w:rPr>
              <w:t>开发环境</w:t>
            </w:r>
          </w:p>
        </w:tc>
        <w:tc>
          <w:tcPr>
            <w:tcW w:w="7609" w:type="dxa"/>
          </w:tcPr>
          <w:p>
            <w:r>
              <w:rPr>
                <w:rFonts w:hint="eastAsia"/>
              </w:rPr>
              <w:t>Window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r>
              <w:rPr>
                <w:rFonts w:hint="eastAsia"/>
              </w:rPr>
              <w:t>开发工具</w:t>
            </w:r>
          </w:p>
        </w:tc>
        <w:tc>
          <w:tcPr>
            <w:tcW w:w="760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Django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r>
              <w:rPr>
                <w:rFonts w:hint="eastAsia"/>
              </w:rPr>
              <w:t>相关技术</w:t>
            </w:r>
          </w:p>
        </w:tc>
        <w:tc>
          <w:tcPr>
            <w:tcW w:w="7609" w:type="dxa"/>
          </w:tcPr>
          <w:p/>
        </w:tc>
      </w:tr>
    </w:tbl>
    <w:p>
      <w:pPr>
        <w:pStyle w:val="31"/>
        <w:ind w:left="777" w:right="210"/>
      </w:pPr>
      <w:r>
        <w:rPr>
          <w:rFonts w:hint="eastAsia"/>
        </w:rPr>
        <w:t>项目人员组成周期成本</w:t>
      </w:r>
    </w:p>
    <w:p>
      <w:pPr>
        <w:pStyle w:val="33"/>
        <w:ind w:left="919" w:right="210"/>
      </w:pPr>
      <w:r>
        <w:rPr>
          <w:rFonts w:hint="eastAsia"/>
        </w:rPr>
        <w:t>人员组成</w:t>
      </w:r>
    </w:p>
    <w:tbl>
      <w:tblPr>
        <w:tblStyle w:val="26"/>
        <w:tblW w:w="99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2"/>
        <w:gridCol w:w="3323"/>
        <w:gridCol w:w="3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职位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人数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项目经理和组长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一般小公司由项目经理负责管理，中大型公司项目由项目经理或组长负责管理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开发人员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t>2</w:t>
            </w:r>
            <w:r>
              <w:rPr>
                <w:rFonts w:hint="eastAsia"/>
              </w:rPr>
              <w:t>~</w:t>
            </w:r>
            <w:r>
              <w:t>3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UI设计人员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前端开发人员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专业前端不是必须的，所以前端开发和UI设计人员可以同一个人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1~3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有些公司并未有专门的测试人员，测试人员可能由开发人员完成测试。</w:t>
            </w:r>
          </w:p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</w:p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公司有测试部，测试部负责所有项目的测试。</w:t>
            </w:r>
          </w:p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</w:p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项目测试由产品经理进行业务测试。</w:t>
            </w:r>
          </w:p>
        </w:tc>
      </w:tr>
    </w:tbl>
    <w:p>
      <w:pPr>
        <w:pStyle w:val="33"/>
        <w:ind w:left="919" w:right="210"/>
      </w:pPr>
      <w:r>
        <w:rPr>
          <w:rFonts w:hint="eastAsia"/>
        </w:rPr>
        <w:t>项目周期成本</w:t>
      </w:r>
    </w:p>
    <w:tbl>
      <w:tblPr>
        <w:tblStyle w:val="26"/>
        <w:tblW w:w="99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2"/>
        <w:gridCol w:w="3323"/>
        <w:gridCol w:w="3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人数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周期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3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四个月</w:t>
            </w:r>
          </w:p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第一个月需求设计</w:t>
            </w:r>
          </w:p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第二三个月编码实现</w:t>
            </w:r>
          </w:p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第四个月编码实现、测试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</w:p>
          <w:p/>
          <w:p>
            <w:pPr>
              <w:jc w:val="center"/>
            </w:pPr>
          </w:p>
        </w:tc>
      </w:tr>
    </w:tbl>
    <w:p>
      <w:pPr>
        <w:pStyle w:val="29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用户登录注册</w:t>
      </w:r>
      <w:r>
        <w:rPr>
          <w:rFonts w:hint="eastAsia"/>
        </w:rPr>
        <w:t>功能模块</w:t>
      </w:r>
    </w:p>
    <w:p>
      <w:pPr>
        <w:pStyle w:val="31"/>
        <w:ind w:left="777" w:right="210"/>
      </w:pPr>
      <w:r>
        <w:rPr>
          <w:rFonts w:hint="eastAsia"/>
          <w:lang w:val="en-US" w:eastAsia="zh-CN"/>
        </w:rPr>
        <w:t>功能</w:t>
      </w:r>
      <w:r>
        <w:rPr>
          <w:rFonts w:hint="eastAsia"/>
        </w:rPr>
        <w:t>需求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1.登录:</w:t>
      </w: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1.用户名为手机号,验证手机号格式是否正确和注册,格式不正确提示不是正确手机号,格式正确验证是否注册,如果未注册提示请注册,如果已注册验证密码是否正确,</w:t>
      </w: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2.如果正确跳转到个人中心,如果错误提示账号或密码错误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2.注册: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验证字段:手机号,密码,重复密码,验证码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手机号: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1必填,不填提示错误;</w:t>
      </w:r>
    </w:p>
    <w:p>
      <w:pPr>
        <w:ind w:left="420" w:leftChars="0"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2.验证格式是否正确,不正确提示不是有效手机号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密码:   1必填,不填提示错误;</w:t>
      </w:r>
    </w:p>
    <w:p>
      <w:pPr>
        <w:ind w:left="420" w:leftChars="0"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2.验证格式,格式不正确提示错误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重复密码: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1.必填,不填提示错误;</w:t>
      </w:r>
    </w:p>
    <w:p>
      <w:pPr>
        <w:ind w:left="840" w:leftChars="0"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2.验证格式,格式不正确提示错误;</w:t>
      </w:r>
    </w:p>
    <w:p>
      <w:pPr>
        <w:ind w:left="840" w:leftChars="0"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3.验证是否和密码填写一致,不一致提示错误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验证码:</w:t>
      </w:r>
    </w:p>
    <w:p>
      <w:pPr>
        <w:ind w:left="840" w:leftChars="0" w:firstLine="840" w:firstLineChars="400"/>
        <w:rPr>
          <w:rFonts w:hint="eastAsia"/>
          <w:lang w:val="en-US" w:eastAsia="zh-CN"/>
        </w:rPr>
      </w:pPr>
    </w:p>
    <w:p>
      <w:pPr>
        <w:pStyle w:val="31"/>
        <w:ind w:left="777" w:right="210"/>
        <w:rPr>
          <w:rFonts w:hint="eastAsia" w:eastAsia="黑体"/>
          <w:lang w:val="en-US" w:eastAsia="zh-CN"/>
        </w:rPr>
      </w:pPr>
      <w:r>
        <w:rPr>
          <w:rFonts w:hint="eastAsia"/>
        </w:rPr>
        <w:t>流程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个人中心----&gt;登录页面: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登录成功---发送session---个人中心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登录失败: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注册----注册成功----个人中心</w:t>
      </w:r>
    </w:p>
    <w:p>
      <w:pPr>
        <w:pStyle w:val="31"/>
        <w:ind w:left="777" w:right="210"/>
      </w:pPr>
      <w:r>
        <w:rPr>
          <w:rFonts w:hint="eastAsia"/>
        </w:rPr>
        <w:t>设计要点（数据库和页面交互）</w:t>
      </w:r>
    </w:p>
    <w:p>
      <w:pPr>
        <w:pStyle w:val="37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6191250" cy="4032885"/>
            <wp:effectExtent l="0" t="0" r="11430" b="5715"/>
            <wp:docPr id="2" name="图片 2" descr="用户导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用户导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Sha256:字段长度设为64位,加密单独建立函数,需要用时在引用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一对一关系表,先添加基本的,所以把关键id设在userinfo表上</w:t>
      </w:r>
    </w:p>
    <w:p>
      <w:pPr>
        <w:pStyle w:val="37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Userinfo 字段和表单允许为空</w:t>
      </w:r>
    </w:p>
    <w:p>
      <w:pPr>
        <w:pStyle w:val="37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设计model.form,密码,重复密码,用户协议勾选需单独设立字段验证</w:t>
      </w:r>
    </w:p>
    <w:p>
      <w:pPr>
        <w:pStyle w:val="37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用户地址表需要添加是否默认选择字段,默认否</w:t>
      </w:r>
    </w:p>
    <w:p>
      <w:pPr>
        <w:pStyle w:val="37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优化:</w:t>
      </w:r>
    </w:p>
    <w:p>
      <w:pPr>
        <w:pStyle w:val="37"/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每个表都有相同字段,可以设置模型基类用于继承</w:t>
      </w:r>
    </w:p>
    <w:p>
      <w:pPr>
        <w:pStyle w:val="37"/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登录,修改信息都会设置session,所以可以设置一个函数减少代码</w:t>
      </w:r>
    </w:p>
    <w:p>
      <w:pPr>
        <w:pStyle w:val="37"/>
        <w:numPr>
          <w:ilvl w:val="0"/>
          <w:numId w:val="2"/>
        </w:numPr>
        <w:tabs>
          <w:tab w:val="clear" w:pos="312"/>
        </w:tabs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很多页面都会在登录后才能显示,说以可以定义一个装饰器:</w:t>
      </w:r>
    </w:p>
    <w:p>
      <w:pPr>
        <w:pStyle w:val="37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装饰器返回调用原函数时要加(),返回新函数时不加()</w:t>
      </w:r>
    </w:p>
    <w:p>
      <w:pPr>
        <w:pStyle w:val="37"/>
        <w:numPr>
          <w:ilvl w:val="0"/>
          <w:numId w:val="2"/>
        </w:numPr>
        <w:tabs>
          <w:tab w:val="clear" w:pos="312"/>
        </w:tabs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些功能视图会以视图类形式创建(1个页面,会有多个请求方式访问时),但原装饰器只能在函数上使用(函数第一参数为request,类第一个函数为self),所有可以通过设置一个视图基类来增强原父视图类的dispatch方法,通过继承,来减少代码量:</w:t>
      </w:r>
    </w:p>
    <w:p>
      <w:pPr>
        <w:pStyle w:val="37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用@method_decorator(check_session)来装饰dispatch,不能直接用原函数装饰器直接装饰</w:t>
      </w:r>
    </w:p>
    <w:p>
      <w:pPr>
        <w:pStyle w:val="37"/>
        <w:rPr>
          <w:rFonts w:hint="eastAsia"/>
          <w:lang w:val="en-US" w:eastAsia="zh-CN"/>
        </w:rPr>
      </w:pPr>
    </w:p>
    <w:p>
      <w:pPr>
        <w:pStyle w:val="31"/>
        <w:ind w:left="777" w:right="210"/>
      </w:pPr>
      <w:r>
        <w:rPr>
          <w:rFonts w:hint="eastAsia"/>
        </w:rPr>
        <w:t>要点难点及解决方案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要点: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确定数据库关系,和字段属性(能否为空),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多个模型(视图)使用相同字段(方法)时可以建立父模型(父视图)继承,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出现多次使用的代码可以尽量进行函数封装,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注册密码要sha256(长度64位)加密,登录时登录密码先加密后再验证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注册成功跳转到登录界面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登录成功设置session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设置session过期时间,不填为两周,0为关闭浏览器过期,固定过期时间,None永不过期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request.session.set_expiry()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session保存到redis数据库减少服务器压力(安装pip install django-redis库,使用时要开始redis-server)</w:t>
      </w:r>
    </w:p>
    <w:p>
      <w:pPr>
        <w:pStyle w:val="37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CACHES =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"default":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"BACKEND": "django_redis.cache.RedisCache",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"LOCATION": "redis://127.0.0.1:6379/1",</w:t>
      </w:r>
    </w:p>
    <w:p>
      <w:pPr>
        <w:pStyle w:val="37"/>
        <w:ind w:left="420" w:leftChars="0" w:firstLine="2520" w:firstLineChars="12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eastAsia"/>
          <w:lang w:val="en-US" w:eastAsia="zh-CN"/>
        </w:rPr>
        <w:t>域名</w:t>
      </w:r>
      <w:r>
        <w:rPr>
          <w:rFonts w:hint="default"/>
          <w:lang w:val="en-US" w:eastAsia="zh-CN"/>
        </w:rPr>
        <w:t>/</w:t>
      </w:r>
      <w:r>
        <w:rPr>
          <w:rFonts w:hint="eastAsia"/>
          <w:lang w:val="en-US" w:eastAsia="zh-CN"/>
        </w:rPr>
        <w:t>端口号</w:t>
      </w:r>
      <w:r>
        <w:rPr>
          <w:rFonts w:hint="default"/>
          <w:lang w:val="en-US" w:eastAsia="zh-CN"/>
        </w:rPr>
        <w:t>/redis</w:t>
      </w:r>
      <w:r>
        <w:rPr>
          <w:rFonts w:hint="eastAsia"/>
          <w:lang w:val="en-US" w:eastAsia="zh-CN"/>
        </w:rPr>
        <w:t>数据库</w:t>
      </w:r>
      <w:r>
        <w:rPr>
          <w:rFonts w:hint="default"/>
          <w:lang w:val="en-US" w:eastAsia="zh-CN"/>
        </w:rPr>
        <w:t>(0-15)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        #</w:t>
      </w:r>
      <w:r>
        <w:rPr>
          <w:rFonts w:hint="eastAsia"/>
          <w:lang w:val="en-US" w:eastAsia="zh-CN"/>
        </w:rPr>
        <w:t>有密码格式</w:t>
      </w:r>
      <w:r>
        <w:rPr>
          <w:rFonts w:hint="default"/>
          <w:lang w:val="en-US" w:eastAsia="zh-CN"/>
        </w:rPr>
        <w:t>: redis://[:password]@localhost:6379/0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"OPTIONS":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"CLIENT_CLASS": "django_redis.client.DefaultClient",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}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>session存取方式:db(数据库),cache(内存),cache_db(不能内存就数据库)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SESSION_ENGINE = "django.contrib.sessions.backends.cache"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SESSION_CACHE_ALIAS = "default"</w:t>
      </w:r>
    </w:p>
    <w:p>
      <w:pPr>
        <w:pStyle w:val="37"/>
        <w:rPr>
          <w:rFonts w:hint="eastAsia"/>
          <w:lang w:val="en-US" w:eastAsia="zh-CN"/>
        </w:rPr>
      </w:pP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难点: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验证码验证:</w:t>
      </w:r>
    </w:p>
    <w:p>
      <w:pPr>
        <w:pStyle w:val="29"/>
      </w:pPr>
      <w:r>
        <w:rPr>
          <w:rFonts w:hint="eastAsia"/>
          <w:lang w:val="en-US" w:eastAsia="zh-CN"/>
        </w:rPr>
        <w:t>用户修改密码,手机号,忘记密码</w:t>
      </w:r>
      <w:r>
        <w:rPr>
          <w:rFonts w:hint="eastAsia"/>
        </w:rPr>
        <w:t>功能模块</w:t>
      </w:r>
    </w:p>
    <w:p>
      <w:pPr>
        <w:pStyle w:val="31"/>
        <w:ind w:left="777" w:right="210"/>
      </w:pPr>
      <w:r>
        <w:rPr>
          <w:rFonts w:hint="eastAsia"/>
        </w:rPr>
        <w:t>需求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忘记密码:用户通过手机号接收验证码,设置新密码.如果手机号存在则替换原密码,手机号不存在则创建新用户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修改密码:用户登录后通过个人中心进入安全设置进入修改密码,旧密码输入一次,新密码输入两次,两次必须一致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更换手机号:用户登录后通过个人中心进入安全设置进入更换手机号,通过新手机号获取验证码替换原手机号</w:t>
      </w:r>
    </w:p>
    <w:p>
      <w:pPr>
        <w:ind w:firstLine="420"/>
        <w:rPr>
          <w:rFonts w:hint="eastAsia"/>
          <w:lang w:val="en-US" w:eastAsia="zh-CN"/>
        </w:rPr>
      </w:pPr>
    </w:p>
    <w:p>
      <w:pPr>
        <w:pStyle w:val="31"/>
        <w:ind w:left="777" w:right="210"/>
      </w:pPr>
      <w:r>
        <w:rPr>
          <w:rFonts w:hint="eastAsia"/>
        </w:rPr>
        <w:t>流程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忘记密码: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登录----&gt;忘记密码----&gt;验证手机号是否注册,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未注册--&gt;提示手机号未注册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已注册--&gt;发送验证码验证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合法---&gt;更改密码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不合法--&gt;返回提示错误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登录----&gt;忘记密码----&gt;失败返回当前页并进行错误提示;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修改密码: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登录成功---&gt;个人中心---&gt;安全设置---&gt;修改密码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--&gt;修改成功,返回个人中心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--&gt;修改失败,返回当前页并进行错误提示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更换手机号: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登录成功---&gt;个人中心---&gt;安全设置---&gt;更换手机号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---&gt;验证手机号是否存在,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---存在,返回并提示错误信息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不存在,发送验证码验证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验证通过--&gt;修改成功,返回个人中心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验证失败--&gt;修改失败,返回当前页并进行错误提示</w:t>
      </w:r>
    </w:p>
    <w:p>
      <w:pPr>
        <w:pStyle w:val="37"/>
        <w:rPr>
          <w:rFonts w:hint="eastAsia"/>
          <w:lang w:val="en-US" w:eastAsia="zh-CN"/>
        </w:rPr>
      </w:pPr>
    </w:p>
    <w:p>
      <w:pPr>
        <w:pStyle w:val="37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31"/>
        <w:ind w:left="777" w:right="210"/>
      </w:pPr>
      <w:r>
        <w:rPr>
          <w:rFonts w:hint="eastAsia"/>
        </w:rPr>
        <w:t>设计要点（数据库和页面交互）</w:t>
      </w:r>
    </w:p>
    <w:p>
      <w:pPr>
        <w:pStyle w:val="37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6203315" cy="2072640"/>
            <wp:effectExtent l="0" t="0" r="14605" b="0"/>
            <wp:docPr id="3" name="图片 3" descr="用户导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用户导图"/>
                    <pic:cNvPicPr>
                      <a:picLocks noChangeAspect="1"/>
                    </pic:cNvPicPr>
                  </pic:nvPicPr>
                  <pic:blipFill>
                    <a:blip r:embed="rId6"/>
                    <a:srcRect r="-195" b="48607"/>
                    <a:stretch>
                      <a:fillRect/>
                    </a:stretch>
                  </pic:blipFill>
                  <pic:spPr>
                    <a:xfrm>
                      <a:off x="0" y="0"/>
                      <a:ext cx="6203315" cy="2072640"/>
                    </a:xfrm>
                    <a:prstGeom prst="round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忘记密码: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根据post请求传入的手机号进行判断,存在修改该手机号的密码,不存在添加手机号和密码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Get_or_create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修改密码: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根据Session传入user的主键ID查询原密码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验证原密码是否正确,正确验证新密码是否合法,不正确返回进行错误提示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合法,修改原密码,不合法返回进行错误提示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更换手机号: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根据Session传入user的主键ID查询手机号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验证新手机号是否合法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不合法返回进行错误提示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合法,验证验证码,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正确:修改手机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不正确:返回进行提示</w:t>
      </w:r>
    </w:p>
    <w:p>
      <w:pPr>
        <w:pStyle w:val="31"/>
        <w:ind w:left="777" w:right="210"/>
      </w:pPr>
      <w:r>
        <w:rPr>
          <w:rFonts w:hint="eastAsia"/>
        </w:rPr>
        <w:t>要点难点及解决方案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要点: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忘记密码的form可以继承注册的form,去掉用户协议验证属性和重新修改手机号验证方法即可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修改密码时要验证输入密码是否输入正确,在form中自定义一个方法,使用session得到id验证,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使用add_error添加错误信息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难点: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短信验证码</w:t>
      </w:r>
    </w:p>
    <w:p>
      <w:pPr>
        <w:ind w:firstLine="420"/>
      </w:pPr>
    </w:p>
    <w:p>
      <w:pPr>
        <w:pStyle w:val="29"/>
      </w:pPr>
      <w:r>
        <w:rPr>
          <w:rFonts w:hint="eastAsia"/>
          <w:lang w:val="en-US" w:eastAsia="zh-CN"/>
        </w:rPr>
        <w:t>用户个人资料</w:t>
      </w:r>
      <w:r>
        <w:rPr>
          <w:rFonts w:hint="eastAsia"/>
        </w:rPr>
        <w:t>功能模块</w:t>
      </w:r>
    </w:p>
    <w:p>
      <w:pPr>
        <w:pStyle w:val="31"/>
        <w:ind w:left="777" w:right="210"/>
      </w:pPr>
      <w:r>
        <w:rPr>
          <w:rFonts w:hint="eastAsia"/>
        </w:rPr>
        <w:t>需求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展示个人资料,头像切换</w:t>
      </w:r>
    </w:p>
    <w:p>
      <w:pPr>
        <w:pStyle w:val="31"/>
        <w:ind w:left="777" w:right="210"/>
      </w:pPr>
      <w:r>
        <w:rPr>
          <w:rFonts w:hint="eastAsia"/>
        </w:rPr>
        <w:t>流程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个人中心---&gt;个人资料---保存成功返回个人中心页面</w:t>
      </w:r>
    </w:p>
    <w:p>
      <w:pPr>
        <w:pStyle w:val="37"/>
        <w:rPr>
          <w:rFonts w:hint="eastAsia"/>
          <w:lang w:val="en-US" w:eastAsia="zh-CN"/>
        </w:rPr>
      </w:pPr>
    </w:p>
    <w:p>
      <w:pPr>
        <w:pStyle w:val="31"/>
        <w:ind w:left="777" w:right="210"/>
      </w:pPr>
      <w:r>
        <w:rPr>
          <w:rFonts w:hint="eastAsia"/>
        </w:rPr>
        <w:t>设计要点（数据库和页面交互）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6203315" cy="2072640"/>
            <wp:effectExtent l="0" t="0" r="14605" b="0"/>
            <wp:docPr id="4" name="图片 4" descr="用户导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用户导图"/>
                    <pic:cNvPicPr>
                      <a:picLocks noChangeAspect="1"/>
                    </pic:cNvPicPr>
                  </pic:nvPicPr>
                  <pic:blipFill>
                    <a:blip r:embed="rId6"/>
                    <a:srcRect r="-195" b="48607"/>
                    <a:stretch>
                      <a:fillRect/>
                    </a:stretch>
                  </pic:blipFill>
                  <pic:spPr>
                    <a:xfrm>
                      <a:off x="0" y="0"/>
                      <a:ext cx="6203315" cy="2072640"/>
                    </a:xfrm>
                    <a:prstGeom prst="round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7"/>
        <w:rPr>
          <w:rFonts w:hint="eastAsia"/>
          <w:lang w:val="en-US" w:eastAsia="zh-CN"/>
        </w:rPr>
      </w:pP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根据关联字段添加用户信息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字段属性null=True的时候blank也要设置True</w:t>
      </w:r>
    </w:p>
    <w:p>
      <w:pPr>
        <w:pStyle w:val="31"/>
        <w:ind w:left="777" w:right="210"/>
      </w:pPr>
      <w:r>
        <w:rPr>
          <w:rFonts w:hint="eastAsia"/>
        </w:rPr>
        <w:t>要点难点及解决方案</w:t>
      </w:r>
    </w:p>
    <w:p>
      <w:pPr>
        <w:pStyle w:val="3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要点:</w:t>
      </w:r>
    </w:p>
    <w:p>
      <w:pPr>
        <w:pStyle w:val="3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!!!在注册时就要在userinfo表中添加关联ID,添加字段名要和数据库记录名一致</w:t>
      </w:r>
    </w:p>
    <w:p>
      <w:pPr>
        <w:pStyle w:val="3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可以增加JS遮蔽电话号码中间4位数:</w:t>
      </w:r>
    </w:p>
    <w:p>
      <w:pPr>
        <w:pStyle w:val="3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&lt;script type="application/javascript"&gt;</w:t>
      </w:r>
    </w:p>
    <w:p>
      <w:pPr>
        <w:pStyle w:val="3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var phone = $('#phone').val();</w:t>
      </w:r>
    </w:p>
    <w:p>
      <w:pPr>
        <w:pStyle w:val="3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var newphone = "";</w:t>
      </w:r>
    </w:p>
    <w:p>
      <w:pPr>
        <w:pStyle w:val="3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(phone.length &gt; 0) {</w:t>
      </w:r>
    </w:p>
    <w:p>
      <w:pPr>
        <w:pStyle w:val="3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 (var i = 0; i &lt; phone.length; i++) {</w:t>
      </w:r>
    </w:p>
    <w:p>
      <w:pPr>
        <w:pStyle w:val="3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(i &lt; 3 || i &gt;= phone.length - 4) {</w:t>
      </w:r>
    </w:p>
    <w:p>
      <w:pPr>
        <w:pStyle w:val="3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newphone += phone[i];</w:t>
      </w:r>
    </w:p>
    <w:p>
      <w:pPr>
        <w:pStyle w:val="3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pStyle w:val="3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else {</w:t>
      </w:r>
    </w:p>
    <w:p>
      <w:pPr>
        <w:pStyle w:val="3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newphone += '*';</w:t>
      </w:r>
    </w:p>
    <w:p>
      <w:pPr>
        <w:pStyle w:val="3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pStyle w:val="3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$('#phone').val(newphone)</w:t>
      </w:r>
    </w:p>
    <w:p>
      <w:pPr>
        <w:pStyle w:val="3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pStyle w:val="3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pStyle w:val="3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&lt;/script&gt;</w:t>
      </w:r>
      <w:bookmarkStart w:id="0" w:name="_GoBack"/>
      <w:bookmarkEnd w:id="0"/>
    </w:p>
    <w:p>
      <w:pPr>
        <w:pStyle w:val="3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难点:</w:t>
      </w:r>
    </w:p>
    <w:p>
      <w:pPr>
        <w:pStyle w:val="3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更换头像:</w:t>
      </w:r>
    </w:p>
    <w:p>
      <w:pPr>
        <w:pStyle w:val="37"/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7"/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29"/>
      </w:pPr>
      <w:r>
        <w:rPr>
          <w:rFonts w:hint="eastAsia"/>
          <w:lang w:val="en-US" w:eastAsia="zh-CN"/>
        </w:rPr>
        <w:t>验证码验证</w:t>
      </w:r>
      <w:r>
        <w:rPr>
          <w:rFonts w:hint="eastAsia"/>
        </w:rPr>
        <w:t>功能模块</w:t>
      </w:r>
    </w:p>
    <w:p>
      <w:pPr>
        <w:pStyle w:val="31"/>
        <w:ind w:left="777" w:right="210"/>
      </w:pPr>
      <w:r>
        <w:rPr>
          <w:rFonts w:hint="eastAsia"/>
        </w:rPr>
        <w:t>需求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在注册,忘记密码,和更换手机号时要使用短信验证码登录</w:t>
      </w:r>
    </w:p>
    <w:p>
      <w:pPr>
        <w:pStyle w:val="31"/>
        <w:ind w:left="777" w:right="210"/>
      </w:pPr>
      <w:r>
        <w:rPr>
          <w:rFonts w:hint="eastAsia"/>
        </w:rPr>
        <w:t>流程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点击获取验证码----&gt;判断手机号码填写格式</w:t>
      </w:r>
    </w:p>
    <w:p>
      <w:pPr>
        <w:pStyle w:val="37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错误---&gt;提示格式错误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正确---&gt;发送验证码---&gt;验证验证码是否正确</w:t>
      </w:r>
    </w:p>
    <w:p>
      <w:pPr>
        <w:pStyle w:val="31"/>
        <w:ind w:left="777" w:right="210"/>
        <w:rPr>
          <w:rFonts w:hint="eastAsia"/>
          <w:lang w:val="en-US" w:eastAsia="zh-CN"/>
        </w:rPr>
      </w:pPr>
      <w:r>
        <w:rPr>
          <w:rFonts w:hint="eastAsia"/>
        </w:rPr>
        <w:t>设计要点（数据库和页面交互）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在父模板中的预留位添加ajax请求: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需在加载完页面再执行,先利用id或class绑定点击事件,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和使用.val()方式得到电话号码进行正则验证格式是否正确,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错误alter弹出显示错误,正确进行ajax请求: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&lt;script type="application/javascript"&gt;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{#页面加载完再执行#}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$(function () {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$('.yzm-hq').on('click', function () {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{#绑定点击事件#}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var phone_num = $('#phone_num').val();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var re = /^1[3-9]\d{9}$/;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{#获取手机号,然后正则验证#}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(!re.test(phone_num)) {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alert('手机号码格式不正确!');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return;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pStyle w:val="37"/>
        <w:rPr>
          <w:rFonts w:hint="eastAsia"/>
          <w:lang w:val="en-US" w:eastAsia="zh-CN"/>
        </w:rPr>
      </w:pP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var self = this;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{#绑定获取验证码按钮#}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//发送ajax请求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$.ajax({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type: 'post',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url: '{% url "user:发送验证码" %}',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data: {'phone_num': phone_num, 'csrfmiddlewaretoken': '{{ csrf_token }}'},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dataType: 'json',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success: function (data) {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//响应数据,判断是否成功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if (data.error == 0) {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//发送成功按钮变灰色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$('.yzm-hq').css("background-color",'gray');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//禁止点击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$(self).prop('disabled', true);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//显示倒计时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var time = 120;#2分钟后过期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var msg = time + '秒后重新发送';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$(self).val(msg); //更改注册按钮的值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var timer = window.setInterval(function () {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//设定定时执行方法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time -= 1;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if (time == 0) {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//倒计时结束变回原样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$('.yzm-hq').css("background-color", '#76bb2a');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$(self).prop('disabled', false);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$(self).val('获取验证码');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//清除定时方法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window.clearInterval(timer);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return;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}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msg = time + '秒后重新发送';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$(self).val(msg)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}, 1000); //毫秒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}else {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alert(data.errmsg)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}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})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})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});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&lt;/script&gt;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在视图中添加发送验证码试图类,根据请求方式获取手机号,并用random.randint和列表推导式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获取随机验证码,数字需转换为字符串类型: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"".join([str(random.randint(0,9)) for _ in range(6)])</w:t>
      </w:r>
    </w:p>
    <w:p>
      <w:pPr>
        <w:pStyle w:val="31"/>
        <w:ind w:left="777" w:right="210"/>
      </w:pPr>
      <w:r>
        <w:rPr>
          <w:rFonts w:hint="eastAsia"/>
        </w:rPr>
        <w:t>要点难点及解决方案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要点: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点击获取验证码后,点击按钮要进入倒计时并禁止点击触发事件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$(self).prop('disabled', true)或$(self).attr('disabled', 'disabled')</w:t>
      </w:r>
    </w:p>
    <w:p>
      <w:pPr>
        <w:pStyle w:val="37"/>
        <w:rPr>
          <w:rFonts w:hint="eastAsia"/>
          <w:lang w:val="en-US" w:eastAsia="zh-CN"/>
        </w:rPr>
      </w:pP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验证码根据键值对用redis保存,减少服务器压力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并且redis自带expire方法设置键值过期时间和incr方法限制获取验证码次数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注意,在redis中根据键get到的值为二进制,数字可以强转,字符串职能decode(utf-8)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进行转码</w:t>
      </w:r>
    </w:p>
    <w:p>
      <w:pPr>
        <w:pStyle w:val="37"/>
        <w:rPr>
          <w:rFonts w:hint="eastAsia"/>
          <w:lang w:val="en-US" w:eastAsia="zh-CN"/>
        </w:rPr>
      </w:pP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短信验证码: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设置一个视图函数,接收ajax请求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注册云服务获取密钥并下载安装服务商第三方包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获取签名和模板code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在setting中添加密钥值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添加链接服务商接口方法:</w:t>
      </w:r>
    </w:p>
    <w:p>
      <w:pPr>
        <w:pStyle w:val="37"/>
        <w:rPr>
          <w:rFonts w:hint="eastAsia"/>
          <w:lang w:val="en-US" w:eastAsia="zh-CN"/>
        </w:rPr>
      </w:pP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完成 定义一个方法 发送短消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注意：不要更改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REGION = "cn-hangzhou"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PRODUCT_NAME = "Dysmsapi"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DOMAIN = "dysmsapi.aliyuncs.com"</w:t>
      </w:r>
    </w:p>
    <w:p>
      <w:pPr>
        <w:pStyle w:val="37"/>
        <w:rPr>
          <w:rFonts w:hint="eastAsia"/>
          <w:lang w:val="en-US" w:eastAsia="zh-CN"/>
        </w:rPr>
      </w:pP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acs_client = AcsClient(ACCESS_KEY_ID, ACCESS_KEY_SECRET, REGION)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region_provider.add_endpoint(PRODUCT_NAME, REGION, DOMAIN)</w:t>
      </w:r>
    </w:p>
    <w:p>
      <w:pPr>
        <w:pStyle w:val="37"/>
        <w:rPr>
          <w:rFonts w:hint="eastAsia"/>
          <w:lang w:val="en-US" w:eastAsia="zh-CN"/>
        </w:rPr>
      </w:pP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send_sms(business_id, phone_numbers, sign_name, template_code, template_param=None):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smsRequest = SendSmsRequest.SendSmsRequest()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申请的短信模板编码,必填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smsRequest.set_TemplateCode(template_code)</w:t>
      </w:r>
    </w:p>
    <w:p>
      <w:pPr>
        <w:pStyle w:val="37"/>
        <w:rPr>
          <w:rFonts w:hint="eastAsia"/>
          <w:lang w:val="en-US" w:eastAsia="zh-CN"/>
        </w:rPr>
      </w:pP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短信模板变量参数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template_param is not None: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smsRequest.set_TemplateParam(template_param)</w:t>
      </w:r>
    </w:p>
    <w:p>
      <w:pPr>
        <w:pStyle w:val="37"/>
        <w:rPr>
          <w:rFonts w:hint="eastAsia"/>
          <w:lang w:val="en-US" w:eastAsia="zh-CN"/>
        </w:rPr>
      </w:pP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设置业务请求流水号，必填。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smsRequest.set_OutId(business_id)</w:t>
      </w:r>
    </w:p>
    <w:p>
      <w:pPr>
        <w:pStyle w:val="37"/>
        <w:rPr>
          <w:rFonts w:hint="eastAsia"/>
          <w:lang w:val="en-US" w:eastAsia="zh-CN"/>
        </w:rPr>
      </w:pP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短信签名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smsRequest.set_SignName(sign_name)</w:t>
      </w:r>
    </w:p>
    <w:p>
      <w:pPr>
        <w:pStyle w:val="37"/>
        <w:rPr>
          <w:rFonts w:hint="eastAsia"/>
          <w:lang w:val="en-US" w:eastAsia="zh-CN"/>
        </w:rPr>
      </w:pP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数据提交方式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smsRequest.set_method(MT.POST)</w:t>
      </w:r>
    </w:p>
    <w:p>
      <w:pPr>
        <w:pStyle w:val="37"/>
        <w:rPr>
          <w:rFonts w:hint="eastAsia"/>
          <w:lang w:val="en-US" w:eastAsia="zh-CN"/>
        </w:rPr>
      </w:pP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数据提交格式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smsRequest.set_accept_format(FT.JSON)</w:t>
      </w:r>
    </w:p>
    <w:p>
      <w:pPr>
        <w:pStyle w:val="37"/>
        <w:rPr>
          <w:rFonts w:hint="eastAsia"/>
          <w:lang w:val="en-US" w:eastAsia="zh-CN"/>
        </w:rPr>
      </w:pP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短信发送的号码列表，必填。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smsRequest.set_PhoneNumbers(phone_numbers)</w:t>
      </w:r>
    </w:p>
    <w:p>
      <w:pPr>
        <w:pStyle w:val="37"/>
        <w:rPr>
          <w:rFonts w:hint="eastAsia"/>
          <w:lang w:val="en-US" w:eastAsia="zh-CN"/>
        </w:rPr>
      </w:pP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调用短信发送接口，返回json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smsResponse = acs_client.do_action_with_exception(smsRequest)</w:t>
      </w:r>
    </w:p>
    <w:p>
      <w:pPr>
        <w:pStyle w:val="37"/>
        <w:rPr>
          <w:rFonts w:hint="eastAsia"/>
          <w:lang w:val="en-US" w:eastAsia="zh-CN"/>
        </w:rPr>
      </w:pP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TODO 业务处理</w:t>
      </w:r>
    </w:p>
    <w:p>
      <w:pPr>
        <w:pStyle w:val="37"/>
        <w:rPr>
          <w:rFonts w:hint="eastAsia"/>
          <w:lang w:val="en-US" w:eastAsia="zh-CN"/>
        </w:rPr>
      </w:pP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smsResponse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在发送验证码视图中根据签名调用链接方法发送短信: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__business_id = uuid.uuid1()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params ="{\"code\":\"%s\",\"product\":\"Supermarket\"}" % random_code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 print(params)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rs = send_sms(__business_id, phone, "注册验证", "SMS_2245271", params)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print(rs.decode('utf-8'))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验证码验证: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在form中进行综合验证:</w:t>
      </w:r>
    </w:p>
    <w:p>
      <w:pPr>
        <w:pStyle w:val="3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1.添加captcha验证字段</w:t>
      </w:r>
    </w:p>
    <w:p>
      <w:pPr>
        <w:pStyle w:val="37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2.要在验证密码一致后验证:</w:t>
      </w:r>
    </w:p>
    <w:p>
      <w:pPr>
        <w:pStyle w:val="3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3.在redis中获取的值为二进制转码</w:t>
      </w:r>
    </w:p>
    <w:p>
      <w:pPr>
        <w:pStyle w:val="3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4.要使用try,因为验证有过期时间!</w:t>
      </w:r>
    </w:p>
    <w:p>
      <w:pPr>
        <w:pStyle w:val="29"/>
      </w:pPr>
      <w:r>
        <w:rPr>
          <w:rFonts w:hint="eastAsia"/>
          <w:lang w:val="en-US" w:eastAsia="zh-CN"/>
        </w:rPr>
        <w:t>验证码验证</w:t>
      </w:r>
      <w:r>
        <w:rPr>
          <w:rFonts w:hint="eastAsia"/>
        </w:rPr>
        <w:t>功能模块</w:t>
      </w:r>
    </w:p>
    <w:p>
      <w:pPr>
        <w:pStyle w:val="31"/>
        <w:ind w:left="777" w:right="210"/>
      </w:pPr>
      <w:r>
        <w:rPr>
          <w:rFonts w:hint="eastAsia"/>
        </w:rPr>
        <w:t>需求</w:t>
      </w:r>
    </w:p>
    <w:p>
      <w:pPr>
        <w:pStyle w:val="31"/>
        <w:ind w:left="777" w:right="210"/>
        <w:rPr>
          <w:rFonts w:hint="eastAsia"/>
          <w:lang w:val="en-US" w:eastAsia="zh-CN"/>
        </w:rPr>
      </w:pPr>
      <w:r>
        <w:rPr>
          <w:rFonts w:hint="eastAsia"/>
        </w:rPr>
        <w:t>流程</w:t>
      </w:r>
    </w:p>
    <w:p>
      <w:pPr>
        <w:pStyle w:val="31"/>
        <w:ind w:left="777" w:right="210"/>
        <w:rPr>
          <w:rFonts w:hint="eastAsia"/>
          <w:lang w:val="en-US" w:eastAsia="zh-CN"/>
        </w:rPr>
      </w:pPr>
      <w:r>
        <w:rPr>
          <w:rFonts w:hint="eastAsia"/>
        </w:rPr>
        <w:t>设计要点（数据库和页面交互）</w:t>
      </w:r>
    </w:p>
    <w:p>
      <w:pPr>
        <w:pStyle w:val="31"/>
        <w:ind w:left="777" w:right="210"/>
      </w:pPr>
      <w:r>
        <w:rPr>
          <w:rFonts w:hint="eastAsia"/>
        </w:rPr>
        <w:t>要点难点及解决方案</w:t>
      </w:r>
    </w:p>
    <w:p>
      <w:pPr>
        <w:pStyle w:val="29"/>
        <w:numPr>
          <w:ilvl w:val="0"/>
          <w:numId w:val="0"/>
        </w:numPr>
        <w:tabs>
          <w:tab w:val="clear" w:pos="425"/>
        </w:tabs>
        <w:ind w:leftChars="0"/>
      </w:pPr>
    </w:p>
    <w:p>
      <w:pPr>
        <w:pStyle w:val="29"/>
      </w:pPr>
      <w:r>
        <w:rPr>
          <w:rFonts w:hint="eastAsia"/>
          <w:lang w:val="en-US" w:eastAsia="zh-CN"/>
        </w:rPr>
        <w:t>验证码验证</w:t>
      </w:r>
      <w:r>
        <w:rPr>
          <w:rFonts w:hint="eastAsia"/>
        </w:rPr>
        <w:t>功能模块</w:t>
      </w:r>
    </w:p>
    <w:p>
      <w:pPr>
        <w:pStyle w:val="31"/>
        <w:ind w:left="777" w:right="210"/>
      </w:pPr>
      <w:r>
        <w:rPr>
          <w:rFonts w:hint="eastAsia"/>
        </w:rPr>
        <w:t>需求</w:t>
      </w:r>
    </w:p>
    <w:p>
      <w:pPr>
        <w:pStyle w:val="31"/>
        <w:ind w:left="777" w:right="210"/>
        <w:rPr>
          <w:rFonts w:hint="eastAsia"/>
          <w:lang w:val="en-US" w:eastAsia="zh-CN"/>
        </w:rPr>
      </w:pPr>
      <w:r>
        <w:rPr>
          <w:rFonts w:hint="eastAsia"/>
        </w:rPr>
        <w:t>流程</w:t>
      </w:r>
    </w:p>
    <w:p>
      <w:pPr>
        <w:pStyle w:val="31"/>
        <w:ind w:left="777" w:right="210"/>
        <w:rPr>
          <w:rFonts w:hint="eastAsia"/>
          <w:lang w:val="en-US" w:eastAsia="zh-CN"/>
        </w:rPr>
      </w:pPr>
      <w:r>
        <w:rPr>
          <w:rFonts w:hint="eastAsia"/>
        </w:rPr>
        <w:t>设计要点（数据库和页面交互）</w:t>
      </w:r>
    </w:p>
    <w:p>
      <w:pPr>
        <w:pStyle w:val="31"/>
        <w:ind w:left="777" w:right="210"/>
      </w:pPr>
      <w:r>
        <w:rPr>
          <w:rFonts w:hint="eastAsia"/>
        </w:rPr>
        <w:t>要点难点及解决方案</w:t>
      </w:r>
    </w:p>
    <w:p>
      <w:pPr>
        <w:pStyle w:val="29"/>
        <w:numPr>
          <w:ilvl w:val="0"/>
          <w:numId w:val="0"/>
        </w:numPr>
        <w:tabs>
          <w:tab w:val="clear" w:pos="425"/>
        </w:tabs>
        <w:ind w:leftChars="0"/>
      </w:pPr>
    </w:p>
    <w:p>
      <w:pPr>
        <w:pStyle w:val="29"/>
      </w:pPr>
      <w:r>
        <w:rPr>
          <w:rFonts w:hint="eastAsia"/>
          <w:lang w:val="en-US" w:eastAsia="zh-CN"/>
        </w:rPr>
        <w:t>验证码验证</w:t>
      </w:r>
      <w:r>
        <w:rPr>
          <w:rFonts w:hint="eastAsia"/>
        </w:rPr>
        <w:t>功能模块</w:t>
      </w:r>
    </w:p>
    <w:p>
      <w:pPr>
        <w:pStyle w:val="31"/>
        <w:ind w:left="777" w:right="210"/>
      </w:pPr>
      <w:r>
        <w:rPr>
          <w:rFonts w:hint="eastAsia"/>
        </w:rPr>
        <w:t>需求</w:t>
      </w:r>
    </w:p>
    <w:p>
      <w:pPr>
        <w:pStyle w:val="31"/>
        <w:ind w:left="777" w:right="210"/>
        <w:rPr>
          <w:rFonts w:hint="eastAsia"/>
          <w:lang w:val="en-US" w:eastAsia="zh-CN"/>
        </w:rPr>
      </w:pPr>
      <w:r>
        <w:rPr>
          <w:rFonts w:hint="eastAsia"/>
        </w:rPr>
        <w:t>流程</w:t>
      </w:r>
    </w:p>
    <w:p>
      <w:pPr>
        <w:pStyle w:val="31"/>
        <w:ind w:left="777" w:right="210"/>
        <w:rPr>
          <w:rFonts w:hint="eastAsia"/>
          <w:lang w:val="en-US" w:eastAsia="zh-CN"/>
        </w:rPr>
      </w:pPr>
      <w:r>
        <w:rPr>
          <w:rFonts w:hint="eastAsia"/>
        </w:rPr>
        <w:t>设计要点（数据库和页面交互）</w:t>
      </w:r>
    </w:p>
    <w:p>
      <w:pPr>
        <w:pStyle w:val="31"/>
        <w:ind w:left="777" w:right="210"/>
      </w:pPr>
      <w:r>
        <w:rPr>
          <w:rFonts w:hint="eastAsia"/>
        </w:rPr>
        <w:t>要点难点及解决方案</w:t>
      </w:r>
    </w:p>
    <w:p>
      <w:pPr>
        <w:pStyle w:val="29"/>
        <w:numPr>
          <w:ilvl w:val="0"/>
          <w:numId w:val="0"/>
        </w:numPr>
        <w:tabs>
          <w:tab w:val="clear" w:pos="425"/>
        </w:tabs>
        <w:ind w:leftChars="0"/>
      </w:pPr>
    </w:p>
    <w:p>
      <w:pPr>
        <w:pStyle w:val="29"/>
      </w:pPr>
      <w:r>
        <w:rPr>
          <w:rFonts w:hint="eastAsia"/>
          <w:lang w:val="en-US" w:eastAsia="zh-CN"/>
        </w:rPr>
        <w:t>验证码验证</w:t>
      </w:r>
      <w:r>
        <w:rPr>
          <w:rFonts w:hint="eastAsia"/>
        </w:rPr>
        <w:t>功能模块</w:t>
      </w:r>
    </w:p>
    <w:p>
      <w:pPr>
        <w:pStyle w:val="31"/>
        <w:ind w:left="777" w:right="210"/>
      </w:pPr>
      <w:r>
        <w:rPr>
          <w:rFonts w:hint="eastAsia"/>
        </w:rPr>
        <w:t>需求</w:t>
      </w:r>
    </w:p>
    <w:p>
      <w:pPr>
        <w:pStyle w:val="31"/>
        <w:ind w:left="777" w:right="210"/>
        <w:rPr>
          <w:rFonts w:hint="eastAsia"/>
          <w:lang w:val="en-US" w:eastAsia="zh-CN"/>
        </w:rPr>
      </w:pPr>
      <w:r>
        <w:rPr>
          <w:rFonts w:hint="eastAsia"/>
        </w:rPr>
        <w:t>流程</w:t>
      </w:r>
    </w:p>
    <w:p>
      <w:pPr>
        <w:pStyle w:val="31"/>
        <w:ind w:left="777" w:right="210"/>
        <w:rPr>
          <w:rFonts w:hint="eastAsia"/>
          <w:lang w:val="en-US" w:eastAsia="zh-CN"/>
        </w:rPr>
      </w:pPr>
      <w:r>
        <w:rPr>
          <w:rFonts w:hint="eastAsia"/>
        </w:rPr>
        <w:t>设计要点（数据库和页面交互）</w:t>
      </w:r>
    </w:p>
    <w:p>
      <w:pPr>
        <w:pStyle w:val="31"/>
        <w:ind w:left="777" w:right="210"/>
      </w:pPr>
      <w:r>
        <w:rPr>
          <w:rFonts w:hint="eastAsia"/>
        </w:rPr>
        <w:t>要点难点及解决方案</w:t>
      </w:r>
    </w:p>
    <w:p>
      <w:pPr>
        <w:pStyle w:val="29"/>
        <w:numPr>
          <w:ilvl w:val="0"/>
          <w:numId w:val="0"/>
        </w:numPr>
        <w:tabs>
          <w:tab w:val="clear" w:pos="425"/>
        </w:tabs>
        <w:ind w:leftChars="0"/>
      </w:pPr>
    </w:p>
    <w:p>
      <w:pPr>
        <w:pStyle w:val="29"/>
      </w:pPr>
      <w:r>
        <w:rPr>
          <w:rFonts w:hint="eastAsia"/>
          <w:lang w:val="en-US" w:eastAsia="zh-CN"/>
        </w:rPr>
        <w:t>验证码验证</w:t>
      </w:r>
      <w:r>
        <w:rPr>
          <w:rFonts w:hint="eastAsia"/>
        </w:rPr>
        <w:t>功能模块</w:t>
      </w:r>
    </w:p>
    <w:p>
      <w:pPr>
        <w:pStyle w:val="31"/>
        <w:ind w:left="777" w:right="210"/>
      </w:pPr>
      <w:r>
        <w:rPr>
          <w:rFonts w:hint="eastAsia"/>
        </w:rPr>
        <w:t>需求</w:t>
      </w:r>
    </w:p>
    <w:p>
      <w:pPr>
        <w:pStyle w:val="31"/>
        <w:ind w:left="777" w:right="210"/>
        <w:rPr>
          <w:rFonts w:hint="eastAsia"/>
          <w:lang w:val="en-US" w:eastAsia="zh-CN"/>
        </w:rPr>
      </w:pPr>
      <w:r>
        <w:rPr>
          <w:rFonts w:hint="eastAsia"/>
        </w:rPr>
        <w:t>流程</w:t>
      </w:r>
    </w:p>
    <w:p>
      <w:pPr>
        <w:pStyle w:val="31"/>
        <w:ind w:left="777" w:right="210"/>
        <w:rPr>
          <w:rFonts w:hint="eastAsia"/>
          <w:lang w:val="en-US" w:eastAsia="zh-CN"/>
        </w:rPr>
      </w:pPr>
      <w:r>
        <w:rPr>
          <w:rFonts w:hint="eastAsia"/>
        </w:rPr>
        <w:t>设计要点（数据库和页面交互）</w:t>
      </w:r>
    </w:p>
    <w:p>
      <w:pPr>
        <w:pStyle w:val="31"/>
        <w:ind w:left="777" w:right="210"/>
      </w:pPr>
      <w:r>
        <w:rPr>
          <w:rFonts w:hint="eastAsia"/>
        </w:rPr>
        <w:t>要点难点及解决方案</w:t>
      </w:r>
    </w:p>
    <w:p>
      <w:pPr>
        <w:pStyle w:val="29"/>
        <w:numPr>
          <w:ilvl w:val="0"/>
          <w:numId w:val="0"/>
        </w:numPr>
        <w:tabs>
          <w:tab w:val="clear" w:pos="425"/>
        </w:tabs>
        <w:ind w:leftChars="0"/>
      </w:pPr>
    </w:p>
    <w:p>
      <w:pPr>
        <w:pStyle w:val="29"/>
      </w:pPr>
      <w:r>
        <w:rPr>
          <w:rFonts w:hint="eastAsia"/>
        </w:rPr>
        <w:t>常见面试问题</w:t>
      </w:r>
    </w:p>
    <w:p>
      <w:pPr>
        <w:pStyle w:val="29"/>
      </w:pPr>
    </w:p>
    <w:p>
      <w:pPr>
        <w:pStyle w:val="29"/>
      </w:pPr>
    </w:p>
    <w:p>
      <w:pPr>
        <w:pStyle w:val="29"/>
      </w:pPr>
    </w:p>
    <w:p>
      <w:pPr>
        <w:pStyle w:val="29"/>
      </w:pPr>
      <w:r>
        <w:rPr>
          <w:rFonts w:hint="eastAsia"/>
        </w:rPr>
        <w:t>常见面试问题</w:t>
      </w:r>
    </w:p>
    <w:p>
      <w:pPr>
        <w:pStyle w:val="29"/>
      </w:pPr>
    </w:p>
    <w:p>
      <w:pPr>
        <w:pStyle w:val="29"/>
      </w:pPr>
      <w:r>
        <w:rPr>
          <w:rFonts w:hint="eastAsia"/>
        </w:rPr>
        <w:t>常见面试问题</w:t>
      </w:r>
    </w:p>
    <w:p>
      <w:pPr>
        <w:pStyle w:val="29"/>
      </w:pPr>
    </w:p>
    <w:p>
      <w:pPr>
        <w:pStyle w:val="29"/>
      </w:pPr>
      <w:r>
        <w:rPr>
          <w:rFonts w:hint="eastAsia"/>
        </w:rPr>
        <w:t>常见面试问题</w:t>
      </w: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sectPr>
      <w:headerReference r:id="rId3" w:type="default"/>
      <w:footerReference r:id="rId4" w:type="default"/>
      <w:pgSz w:w="11906" w:h="16838"/>
      <w:pgMar w:top="1701" w:right="1077" w:bottom="1417" w:left="1077" w:header="567" w:footer="567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center"/>
      <w:rPr>
        <w:color w:val="342C29"/>
      </w:rPr>
    </w:pPr>
    <w:r>
      <w:rPr>
        <w:rFonts w:hint="eastAsia" w:ascii="宋体" w:hAnsi="宋体" w:cs="宋体"/>
        <w:color w:val="342C29"/>
      </w:rPr>
      <w:t>成都市高新区府城大道西段399号天府新谷1号楼6F / 028-86261949</w:t>
    </w:r>
  </w:p>
  <w:p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pBdr>
        <w:bottom w:val="single" w:color="auto" w:sz="4" w:space="1"/>
      </w:pBdr>
      <w:spacing w:line="240" w:lineRule="atLeast"/>
      <w:jc w:val="left"/>
      <w:rPr>
        <w:rFonts w:ascii="黑体" w:eastAsia="黑体"/>
        <w:b/>
        <w:sz w:val="32"/>
        <w:szCs w:val="28"/>
      </w:rPr>
    </w:pPr>
    <w:r>
      <w:rPr>
        <w:rFonts w:hint="eastAsia"/>
      </w:rPr>
      <w:drawing>
        <wp:inline distT="0" distB="0" distL="114300" distR="114300">
          <wp:extent cx="1220470" cy="399415"/>
          <wp:effectExtent l="0" t="0" r="17780" b="635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20470" cy="39941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fldChar w:fldCharType="begin"/>
    </w:r>
    <w:r>
      <w:instrText xml:space="preserve"> HYPERLINK "http://www.itsource.cn" </w:instrText>
    </w:r>
    <w:r>
      <w:fldChar w:fldCharType="separate"/>
    </w:r>
    <w:r>
      <w:rPr>
        <w:rStyle w:val="23"/>
        <w:rFonts w:hint="eastAsia"/>
      </w:rPr>
      <w:t>www.itsource.cn</w:t>
    </w:r>
    <w:r>
      <w:rPr>
        <w:rStyle w:val="23"/>
        <w:rFonts w:hint="eastAsia"/>
      </w:rPr>
      <w:fldChar w:fldCharType="end"/>
    </w:r>
    <w:r>
      <w:rPr>
        <w:rFonts w:hint="eastAsia"/>
      </w:rPr>
      <w:t xml:space="preserve">                                             </w:t>
    </w:r>
    <w:r>
      <w:rPr>
        <w:rFonts w:hint="eastAsia" w:ascii="宋体" w:hAnsi="宋体" w:cs="宋体"/>
        <w:color w:val="342C29"/>
        <w:spacing w:val="20"/>
        <w:sz w:val="21"/>
        <w:szCs w:val="21"/>
      </w:rPr>
      <w:t xml:space="preserve">让每一名学员高薪就业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7C86DF"/>
    <w:multiLevelType w:val="singleLevel"/>
    <w:tmpl w:val="BA7C86D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13"/>
    <w:multiLevelType w:val="multilevel"/>
    <w:tmpl w:val="00000013"/>
    <w:lvl w:ilvl="0" w:tentative="0">
      <w:start w:val="1"/>
      <w:numFmt w:val="decimal"/>
      <w:pStyle w:val="29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pStyle w:val="31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pStyle w:val="33"/>
      <w:lvlText w:val="%1.%2.%3."/>
      <w:lvlJc w:val="left"/>
      <w:pPr>
        <w:tabs>
          <w:tab w:val="left" w:pos="709"/>
        </w:tabs>
        <w:ind w:left="709" w:hanging="709"/>
      </w:pPr>
      <w:rPr>
        <w:rFonts w:hint="default" w:ascii="Arial" w:hAnsi="Arial" w:cs="Arial"/>
      </w:rPr>
    </w:lvl>
    <w:lvl w:ilvl="3" w:tentative="0">
      <w:start w:val="1"/>
      <w:numFmt w:val="decimal"/>
      <w:pStyle w:val="35"/>
      <w:lvlText w:val="%4."/>
      <w:lvlJc w:val="left"/>
      <w:pPr>
        <w:tabs>
          <w:tab w:val="left" w:pos="420"/>
        </w:tabs>
        <w:ind w:left="420" w:hanging="420"/>
      </w:pPr>
      <w:rPr>
        <w:rFonts w:hint="default" w:ascii="Arial" w:hAnsi="Arial" w:eastAsia="宋体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3A6"/>
    <w:rsid w:val="00004AC4"/>
    <w:rsid w:val="000169CD"/>
    <w:rsid w:val="00037795"/>
    <w:rsid w:val="00044F00"/>
    <w:rsid w:val="00046E0B"/>
    <w:rsid w:val="000500A1"/>
    <w:rsid w:val="00057B3A"/>
    <w:rsid w:val="00061791"/>
    <w:rsid w:val="00070D51"/>
    <w:rsid w:val="000856E0"/>
    <w:rsid w:val="000966A6"/>
    <w:rsid w:val="000D205A"/>
    <w:rsid w:val="000F5929"/>
    <w:rsid w:val="000F6A21"/>
    <w:rsid w:val="001062B3"/>
    <w:rsid w:val="00114F5F"/>
    <w:rsid w:val="0011773E"/>
    <w:rsid w:val="00135B6D"/>
    <w:rsid w:val="00141526"/>
    <w:rsid w:val="00161D58"/>
    <w:rsid w:val="00172A27"/>
    <w:rsid w:val="00177EAC"/>
    <w:rsid w:val="00185766"/>
    <w:rsid w:val="0019535C"/>
    <w:rsid w:val="001B4E6E"/>
    <w:rsid w:val="001E58AB"/>
    <w:rsid w:val="00221247"/>
    <w:rsid w:val="0023321A"/>
    <w:rsid w:val="00240E2D"/>
    <w:rsid w:val="00247F9B"/>
    <w:rsid w:val="00254414"/>
    <w:rsid w:val="0027373D"/>
    <w:rsid w:val="0027568B"/>
    <w:rsid w:val="002916C7"/>
    <w:rsid w:val="002B5AFC"/>
    <w:rsid w:val="002E7C3A"/>
    <w:rsid w:val="00313E9A"/>
    <w:rsid w:val="00326F45"/>
    <w:rsid w:val="00351CF2"/>
    <w:rsid w:val="00394C71"/>
    <w:rsid w:val="003D0171"/>
    <w:rsid w:val="003D067E"/>
    <w:rsid w:val="003D6394"/>
    <w:rsid w:val="003E192A"/>
    <w:rsid w:val="003E5407"/>
    <w:rsid w:val="00451696"/>
    <w:rsid w:val="00456A84"/>
    <w:rsid w:val="0047235E"/>
    <w:rsid w:val="00480EDB"/>
    <w:rsid w:val="0049547E"/>
    <w:rsid w:val="005046C2"/>
    <w:rsid w:val="00531987"/>
    <w:rsid w:val="00552B16"/>
    <w:rsid w:val="00561324"/>
    <w:rsid w:val="005749EC"/>
    <w:rsid w:val="0057608E"/>
    <w:rsid w:val="005844BA"/>
    <w:rsid w:val="00593AE6"/>
    <w:rsid w:val="005D3591"/>
    <w:rsid w:val="005D5D93"/>
    <w:rsid w:val="005E0A01"/>
    <w:rsid w:val="005F57E1"/>
    <w:rsid w:val="006272AD"/>
    <w:rsid w:val="00627CDA"/>
    <w:rsid w:val="00632FAA"/>
    <w:rsid w:val="00642812"/>
    <w:rsid w:val="00646383"/>
    <w:rsid w:val="006553EC"/>
    <w:rsid w:val="006633A6"/>
    <w:rsid w:val="00672A6A"/>
    <w:rsid w:val="006D2E5B"/>
    <w:rsid w:val="006F56C5"/>
    <w:rsid w:val="0070047A"/>
    <w:rsid w:val="00730C9C"/>
    <w:rsid w:val="00741924"/>
    <w:rsid w:val="007717C9"/>
    <w:rsid w:val="007809E8"/>
    <w:rsid w:val="007829B8"/>
    <w:rsid w:val="007B7E0F"/>
    <w:rsid w:val="00842D49"/>
    <w:rsid w:val="00846232"/>
    <w:rsid w:val="008560B4"/>
    <w:rsid w:val="008E15B5"/>
    <w:rsid w:val="008F5572"/>
    <w:rsid w:val="009712DC"/>
    <w:rsid w:val="009A3D9A"/>
    <w:rsid w:val="009B0E22"/>
    <w:rsid w:val="009C7F0B"/>
    <w:rsid w:val="00A21E8A"/>
    <w:rsid w:val="00A33B46"/>
    <w:rsid w:val="00A35E52"/>
    <w:rsid w:val="00A4479D"/>
    <w:rsid w:val="00A50BB4"/>
    <w:rsid w:val="00A54037"/>
    <w:rsid w:val="00AA334A"/>
    <w:rsid w:val="00AB2BC1"/>
    <w:rsid w:val="00AB772F"/>
    <w:rsid w:val="00AC0213"/>
    <w:rsid w:val="00AD146A"/>
    <w:rsid w:val="00AE39F4"/>
    <w:rsid w:val="00AF05F0"/>
    <w:rsid w:val="00B20BB9"/>
    <w:rsid w:val="00B32AC9"/>
    <w:rsid w:val="00B35094"/>
    <w:rsid w:val="00B7254E"/>
    <w:rsid w:val="00B903B9"/>
    <w:rsid w:val="00BE3333"/>
    <w:rsid w:val="00BE57EC"/>
    <w:rsid w:val="00BF7145"/>
    <w:rsid w:val="00C027AF"/>
    <w:rsid w:val="00C20A18"/>
    <w:rsid w:val="00C34E3C"/>
    <w:rsid w:val="00C357B0"/>
    <w:rsid w:val="00C47E94"/>
    <w:rsid w:val="00C64322"/>
    <w:rsid w:val="00C911D8"/>
    <w:rsid w:val="00CC7758"/>
    <w:rsid w:val="00CE58B4"/>
    <w:rsid w:val="00CF2AE1"/>
    <w:rsid w:val="00CF4F79"/>
    <w:rsid w:val="00D21CD8"/>
    <w:rsid w:val="00D4145D"/>
    <w:rsid w:val="00D63BD1"/>
    <w:rsid w:val="00D653C8"/>
    <w:rsid w:val="00D65EE9"/>
    <w:rsid w:val="00DB7023"/>
    <w:rsid w:val="00DF40C9"/>
    <w:rsid w:val="00E351BC"/>
    <w:rsid w:val="00E56696"/>
    <w:rsid w:val="00E64C33"/>
    <w:rsid w:val="00E81527"/>
    <w:rsid w:val="00EB1263"/>
    <w:rsid w:val="00EB208E"/>
    <w:rsid w:val="00EB45DE"/>
    <w:rsid w:val="00EF1A25"/>
    <w:rsid w:val="00F00A65"/>
    <w:rsid w:val="00F15B42"/>
    <w:rsid w:val="00F23EE7"/>
    <w:rsid w:val="00F40A7A"/>
    <w:rsid w:val="00FA31FF"/>
    <w:rsid w:val="00FA703E"/>
    <w:rsid w:val="00FB29CB"/>
    <w:rsid w:val="00FC2BB6"/>
    <w:rsid w:val="00FE0C6F"/>
    <w:rsid w:val="00FF30B0"/>
    <w:rsid w:val="011F58E7"/>
    <w:rsid w:val="016102B0"/>
    <w:rsid w:val="01962D5E"/>
    <w:rsid w:val="01AF3864"/>
    <w:rsid w:val="01B72222"/>
    <w:rsid w:val="020660D2"/>
    <w:rsid w:val="023803A9"/>
    <w:rsid w:val="024D6EF3"/>
    <w:rsid w:val="025404C6"/>
    <w:rsid w:val="026A6793"/>
    <w:rsid w:val="02761C01"/>
    <w:rsid w:val="02AA21C7"/>
    <w:rsid w:val="02EC757C"/>
    <w:rsid w:val="033F0E7D"/>
    <w:rsid w:val="03802644"/>
    <w:rsid w:val="0419340B"/>
    <w:rsid w:val="042F2F1D"/>
    <w:rsid w:val="043C6981"/>
    <w:rsid w:val="049A0C25"/>
    <w:rsid w:val="04B352B0"/>
    <w:rsid w:val="05101847"/>
    <w:rsid w:val="0521649E"/>
    <w:rsid w:val="05D12FA4"/>
    <w:rsid w:val="061008C8"/>
    <w:rsid w:val="06117423"/>
    <w:rsid w:val="06141CDA"/>
    <w:rsid w:val="063A5327"/>
    <w:rsid w:val="066013DF"/>
    <w:rsid w:val="06AB2D52"/>
    <w:rsid w:val="06D172F1"/>
    <w:rsid w:val="06EF609B"/>
    <w:rsid w:val="077E2965"/>
    <w:rsid w:val="07916B5A"/>
    <w:rsid w:val="07DA31C4"/>
    <w:rsid w:val="082F0B08"/>
    <w:rsid w:val="08494A51"/>
    <w:rsid w:val="08807179"/>
    <w:rsid w:val="08F23EDA"/>
    <w:rsid w:val="09735015"/>
    <w:rsid w:val="09773EBF"/>
    <w:rsid w:val="0A5725D6"/>
    <w:rsid w:val="0AF86893"/>
    <w:rsid w:val="0B0A222B"/>
    <w:rsid w:val="0B1E54C7"/>
    <w:rsid w:val="0B1F009B"/>
    <w:rsid w:val="0B6B3B98"/>
    <w:rsid w:val="0B8F50F0"/>
    <w:rsid w:val="0BA913EA"/>
    <w:rsid w:val="0C5C53D8"/>
    <w:rsid w:val="0C82026A"/>
    <w:rsid w:val="0C885723"/>
    <w:rsid w:val="0D7E491C"/>
    <w:rsid w:val="0DED351B"/>
    <w:rsid w:val="0E171D87"/>
    <w:rsid w:val="0E421686"/>
    <w:rsid w:val="0E45000A"/>
    <w:rsid w:val="0E611C89"/>
    <w:rsid w:val="0EB831EC"/>
    <w:rsid w:val="0F087AB1"/>
    <w:rsid w:val="0F221A59"/>
    <w:rsid w:val="0FC311A1"/>
    <w:rsid w:val="100F6EEE"/>
    <w:rsid w:val="10504E88"/>
    <w:rsid w:val="10CD28D4"/>
    <w:rsid w:val="10E064F9"/>
    <w:rsid w:val="11132E17"/>
    <w:rsid w:val="11434423"/>
    <w:rsid w:val="11794EB6"/>
    <w:rsid w:val="11D410B7"/>
    <w:rsid w:val="11F336C1"/>
    <w:rsid w:val="12355639"/>
    <w:rsid w:val="125B6CFE"/>
    <w:rsid w:val="12620C25"/>
    <w:rsid w:val="128A2305"/>
    <w:rsid w:val="130E2AC0"/>
    <w:rsid w:val="134A5119"/>
    <w:rsid w:val="138B36BD"/>
    <w:rsid w:val="139A1CBD"/>
    <w:rsid w:val="139F547C"/>
    <w:rsid w:val="14C50493"/>
    <w:rsid w:val="15107E0A"/>
    <w:rsid w:val="155D2A5B"/>
    <w:rsid w:val="156A65FA"/>
    <w:rsid w:val="15AF7C95"/>
    <w:rsid w:val="160F1B62"/>
    <w:rsid w:val="16455B92"/>
    <w:rsid w:val="16501DC3"/>
    <w:rsid w:val="166B08AC"/>
    <w:rsid w:val="16D97006"/>
    <w:rsid w:val="16EB1754"/>
    <w:rsid w:val="16F078E2"/>
    <w:rsid w:val="170267F7"/>
    <w:rsid w:val="17156311"/>
    <w:rsid w:val="17F23379"/>
    <w:rsid w:val="181F68EA"/>
    <w:rsid w:val="183F5B68"/>
    <w:rsid w:val="185F3C0E"/>
    <w:rsid w:val="18792A43"/>
    <w:rsid w:val="188A5BA5"/>
    <w:rsid w:val="18BA3D60"/>
    <w:rsid w:val="18F263A9"/>
    <w:rsid w:val="198D079F"/>
    <w:rsid w:val="19FD6A2D"/>
    <w:rsid w:val="1A116038"/>
    <w:rsid w:val="1A5B1EE6"/>
    <w:rsid w:val="1AB65177"/>
    <w:rsid w:val="1AE150D4"/>
    <w:rsid w:val="1AFD0E53"/>
    <w:rsid w:val="1B052D48"/>
    <w:rsid w:val="1B1E203E"/>
    <w:rsid w:val="1B2C56E3"/>
    <w:rsid w:val="1B37007E"/>
    <w:rsid w:val="1B8A4F98"/>
    <w:rsid w:val="1B9F1D5A"/>
    <w:rsid w:val="1BC038F5"/>
    <w:rsid w:val="1BCD13F8"/>
    <w:rsid w:val="1C333BAD"/>
    <w:rsid w:val="1CD54D5B"/>
    <w:rsid w:val="1CE51CEB"/>
    <w:rsid w:val="1CED0440"/>
    <w:rsid w:val="1D026931"/>
    <w:rsid w:val="1D3E2E61"/>
    <w:rsid w:val="1DC90CA4"/>
    <w:rsid w:val="1DE9468E"/>
    <w:rsid w:val="1E5370F0"/>
    <w:rsid w:val="1E70164F"/>
    <w:rsid w:val="1ECC6220"/>
    <w:rsid w:val="1F8E09DD"/>
    <w:rsid w:val="1F8E49D3"/>
    <w:rsid w:val="201E069F"/>
    <w:rsid w:val="20F77017"/>
    <w:rsid w:val="214F699A"/>
    <w:rsid w:val="21505F34"/>
    <w:rsid w:val="21A17DFC"/>
    <w:rsid w:val="21C90C8A"/>
    <w:rsid w:val="21F95A07"/>
    <w:rsid w:val="22170C8F"/>
    <w:rsid w:val="23131B53"/>
    <w:rsid w:val="23357D3D"/>
    <w:rsid w:val="235042BC"/>
    <w:rsid w:val="23A84170"/>
    <w:rsid w:val="24500286"/>
    <w:rsid w:val="24944D51"/>
    <w:rsid w:val="24A65E29"/>
    <w:rsid w:val="24B22D31"/>
    <w:rsid w:val="24EA3C6B"/>
    <w:rsid w:val="251D7F0E"/>
    <w:rsid w:val="253F1299"/>
    <w:rsid w:val="25BB4B15"/>
    <w:rsid w:val="262B3AD7"/>
    <w:rsid w:val="26313D92"/>
    <w:rsid w:val="26436B8B"/>
    <w:rsid w:val="264F0933"/>
    <w:rsid w:val="270C3771"/>
    <w:rsid w:val="273475E8"/>
    <w:rsid w:val="27991713"/>
    <w:rsid w:val="27F108FB"/>
    <w:rsid w:val="28245731"/>
    <w:rsid w:val="28386A4E"/>
    <w:rsid w:val="28394513"/>
    <w:rsid w:val="28DC0E8B"/>
    <w:rsid w:val="28F66985"/>
    <w:rsid w:val="2AA53750"/>
    <w:rsid w:val="2AB64654"/>
    <w:rsid w:val="2AC73CEB"/>
    <w:rsid w:val="2AE53C74"/>
    <w:rsid w:val="2B1619A0"/>
    <w:rsid w:val="2B8A02F7"/>
    <w:rsid w:val="2C0E4B5C"/>
    <w:rsid w:val="2C5E1CE4"/>
    <w:rsid w:val="2C9261E6"/>
    <w:rsid w:val="2C9D5A36"/>
    <w:rsid w:val="2CD803F6"/>
    <w:rsid w:val="2CE267C0"/>
    <w:rsid w:val="2CE35880"/>
    <w:rsid w:val="2D1E4AA7"/>
    <w:rsid w:val="2D2E4272"/>
    <w:rsid w:val="2E032A82"/>
    <w:rsid w:val="2E153155"/>
    <w:rsid w:val="2E702641"/>
    <w:rsid w:val="2EDE06F3"/>
    <w:rsid w:val="2F265E33"/>
    <w:rsid w:val="2F2F4239"/>
    <w:rsid w:val="2F60575C"/>
    <w:rsid w:val="2F6820B2"/>
    <w:rsid w:val="2F847C1A"/>
    <w:rsid w:val="2FCB7F57"/>
    <w:rsid w:val="3024529F"/>
    <w:rsid w:val="30A00CBC"/>
    <w:rsid w:val="31C10314"/>
    <w:rsid w:val="31D62688"/>
    <w:rsid w:val="31F60F23"/>
    <w:rsid w:val="325E010C"/>
    <w:rsid w:val="32BF0568"/>
    <w:rsid w:val="32EC0924"/>
    <w:rsid w:val="32FF0757"/>
    <w:rsid w:val="33650F2A"/>
    <w:rsid w:val="336F4896"/>
    <w:rsid w:val="338E4110"/>
    <w:rsid w:val="33BF252A"/>
    <w:rsid w:val="34D03B9E"/>
    <w:rsid w:val="34D2040B"/>
    <w:rsid w:val="352830B3"/>
    <w:rsid w:val="35F244AD"/>
    <w:rsid w:val="364B6B55"/>
    <w:rsid w:val="365B5692"/>
    <w:rsid w:val="37726166"/>
    <w:rsid w:val="379C2CAA"/>
    <w:rsid w:val="381036E7"/>
    <w:rsid w:val="38C60674"/>
    <w:rsid w:val="38CA5DB3"/>
    <w:rsid w:val="394A1D3F"/>
    <w:rsid w:val="39B74E51"/>
    <w:rsid w:val="39EA4977"/>
    <w:rsid w:val="3A4C76A1"/>
    <w:rsid w:val="3A756DE0"/>
    <w:rsid w:val="3A7B5B7F"/>
    <w:rsid w:val="3A807520"/>
    <w:rsid w:val="3ABC02F8"/>
    <w:rsid w:val="3B086C79"/>
    <w:rsid w:val="3B1062BC"/>
    <w:rsid w:val="3C007F9D"/>
    <w:rsid w:val="3CBE1A2E"/>
    <w:rsid w:val="3CF93D33"/>
    <w:rsid w:val="3D3C1346"/>
    <w:rsid w:val="3D717C55"/>
    <w:rsid w:val="3D7341F8"/>
    <w:rsid w:val="3DBB42E0"/>
    <w:rsid w:val="3E365DD3"/>
    <w:rsid w:val="3E443093"/>
    <w:rsid w:val="3E604D21"/>
    <w:rsid w:val="3EC23EE8"/>
    <w:rsid w:val="3F207C80"/>
    <w:rsid w:val="3F2A7289"/>
    <w:rsid w:val="3F373203"/>
    <w:rsid w:val="3F377185"/>
    <w:rsid w:val="3F474B6D"/>
    <w:rsid w:val="3F840734"/>
    <w:rsid w:val="3F8A610A"/>
    <w:rsid w:val="3FBB4E77"/>
    <w:rsid w:val="3FD74F87"/>
    <w:rsid w:val="3FE61A18"/>
    <w:rsid w:val="3FFE788A"/>
    <w:rsid w:val="40557DEF"/>
    <w:rsid w:val="40A33988"/>
    <w:rsid w:val="411716D9"/>
    <w:rsid w:val="41AE0989"/>
    <w:rsid w:val="41C448F0"/>
    <w:rsid w:val="41D702C7"/>
    <w:rsid w:val="428766FD"/>
    <w:rsid w:val="42EA19F1"/>
    <w:rsid w:val="42FA623D"/>
    <w:rsid w:val="43AE29D8"/>
    <w:rsid w:val="43DC5ED4"/>
    <w:rsid w:val="43EC3CEB"/>
    <w:rsid w:val="43ED4F6D"/>
    <w:rsid w:val="44236269"/>
    <w:rsid w:val="44A63514"/>
    <w:rsid w:val="44D83C2E"/>
    <w:rsid w:val="450B2D32"/>
    <w:rsid w:val="45137B8F"/>
    <w:rsid w:val="45247C06"/>
    <w:rsid w:val="45674A92"/>
    <w:rsid w:val="45FD6B3E"/>
    <w:rsid w:val="46926E6A"/>
    <w:rsid w:val="47280141"/>
    <w:rsid w:val="472A427E"/>
    <w:rsid w:val="47997CA3"/>
    <w:rsid w:val="48F11551"/>
    <w:rsid w:val="4938197E"/>
    <w:rsid w:val="499C439A"/>
    <w:rsid w:val="49F47037"/>
    <w:rsid w:val="4A3551BC"/>
    <w:rsid w:val="4A700851"/>
    <w:rsid w:val="4AD53DB8"/>
    <w:rsid w:val="4B722F0E"/>
    <w:rsid w:val="4BCB4847"/>
    <w:rsid w:val="4C1F2951"/>
    <w:rsid w:val="4C426866"/>
    <w:rsid w:val="4C5A1930"/>
    <w:rsid w:val="4C5C36EB"/>
    <w:rsid w:val="4C8C3DF0"/>
    <w:rsid w:val="4CAC7B03"/>
    <w:rsid w:val="4CDE42A9"/>
    <w:rsid w:val="4CE67122"/>
    <w:rsid w:val="4D0E3EC5"/>
    <w:rsid w:val="4DCB1D39"/>
    <w:rsid w:val="4DDD1588"/>
    <w:rsid w:val="4E7910B4"/>
    <w:rsid w:val="4EE16EC8"/>
    <w:rsid w:val="4EF94CDB"/>
    <w:rsid w:val="4EFB4039"/>
    <w:rsid w:val="4EFE7867"/>
    <w:rsid w:val="4F0A56B3"/>
    <w:rsid w:val="4F552E92"/>
    <w:rsid w:val="4F59549F"/>
    <w:rsid w:val="4F73351D"/>
    <w:rsid w:val="4F8979E3"/>
    <w:rsid w:val="4FC24466"/>
    <w:rsid w:val="50220BF4"/>
    <w:rsid w:val="504B3661"/>
    <w:rsid w:val="50682E08"/>
    <w:rsid w:val="50B14CC8"/>
    <w:rsid w:val="50D76824"/>
    <w:rsid w:val="50DE225B"/>
    <w:rsid w:val="513E7784"/>
    <w:rsid w:val="51823BF4"/>
    <w:rsid w:val="51FA7F74"/>
    <w:rsid w:val="52652549"/>
    <w:rsid w:val="530D0BAF"/>
    <w:rsid w:val="5352723D"/>
    <w:rsid w:val="537570F8"/>
    <w:rsid w:val="53A73001"/>
    <w:rsid w:val="53EE20EA"/>
    <w:rsid w:val="54E02CE0"/>
    <w:rsid w:val="55220285"/>
    <w:rsid w:val="553D60CE"/>
    <w:rsid w:val="55416F8D"/>
    <w:rsid w:val="5555462D"/>
    <w:rsid w:val="5630776C"/>
    <w:rsid w:val="577B12B1"/>
    <w:rsid w:val="57D52B81"/>
    <w:rsid w:val="58E77E9F"/>
    <w:rsid w:val="590B0C73"/>
    <w:rsid w:val="59536EE5"/>
    <w:rsid w:val="5A2A1799"/>
    <w:rsid w:val="5A4F605D"/>
    <w:rsid w:val="5ABD47F6"/>
    <w:rsid w:val="5ABF7852"/>
    <w:rsid w:val="5ADB1E1C"/>
    <w:rsid w:val="5B6A5263"/>
    <w:rsid w:val="5B911B96"/>
    <w:rsid w:val="5BC46BF8"/>
    <w:rsid w:val="5C4C3503"/>
    <w:rsid w:val="5C8045F3"/>
    <w:rsid w:val="5CC54AE8"/>
    <w:rsid w:val="5D126C97"/>
    <w:rsid w:val="5D2F2CE7"/>
    <w:rsid w:val="5D444362"/>
    <w:rsid w:val="5D5250F8"/>
    <w:rsid w:val="5D695FE3"/>
    <w:rsid w:val="5D782550"/>
    <w:rsid w:val="5D924FD5"/>
    <w:rsid w:val="5DAE4414"/>
    <w:rsid w:val="5DD434C4"/>
    <w:rsid w:val="5DE53A5B"/>
    <w:rsid w:val="5E4755DE"/>
    <w:rsid w:val="5EC44E6E"/>
    <w:rsid w:val="5F174BEA"/>
    <w:rsid w:val="5F7B4D53"/>
    <w:rsid w:val="5F98270E"/>
    <w:rsid w:val="600A5686"/>
    <w:rsid w:val="604404FB"/>
    <w:rsid w:val="6051019A"/>
    <w:rsid w:val="6070001E"/>
    <w:rsid w:val="607B1522"/>
    <w:rsid w:val="60FD7EC7"/>
    <w:rsid w:val="61285129"/>
    <w:rsid w:val="619025B0"/>
    <w:rsid w:val="62AD09B5"/>
    <w:rsid w:val="62D61A35"/>
    <w:rsid w:val="62E427ED"/>
    <w:rsid w:val="639E7261"/>
    <w:rsid w:val="63AF4238"/>
    <w:rsid w:val="63CA3AA6"/>
    <w:rsid w:val="64996E5E"/>
    <w:rsid w:val="65094FA5"/>
    <w:rsid w:val="652E4A73"/>
    <w:rsid w:val="653500AC"/>
    <w:rsid w:val="657E4A0B"/>
    <w:rsid w:val="65AC6E9B"/>
    <w:rsid w:val="65C072C6"/>
    <w:rsid w:val="65DB0427"/>
    <w:rsid w:val="660367D0"/>
    <w:rsid w:val="6677340C"/>
    <w:rsid w:val="66930F45"/>
    <w:rsid w:val="66C55E70"/>
    <w:rsid w:val="67410E74"/>
    <w:rsid w:val="68125C7B"/>
    <w:rsid w:val="68DF72FF"/>
    <w:rsid w:val="68F065A0"/>
    <w:rsid w:val="6A265445"/>
    <w:rsid w:val="6AB950FC"/>
    <w:rsid w:val="6B3A4F86"/>
    <w:rsid w:val="6B416D30"/>
    <w:rsid w:val="6B476B5E"/>
    <w:rsid w:val="6B50748A"/>
    <w:rsid w:val="6C173D65"/>
    <w:rsid w:val="6C4F1653"/>
    <w:rsid w:val="6C5E4992"/>
    <w:rsid w:val="6C6E6E84"/>
    <w:rsid w:val="6CB777D8"/>
    <w:rsid w:val="6D0B0F40"/>
    <w:rsid w:val="6D932EAC"/>
    <w:rsid w:val="6DCA1DDF"/>
    <w:rsid w:val="6EAA5E70"/>
    <w:rsid w:val="6EDC1152"/>
    <w:rsid w:val="6F605C17"/>
    <w:rsid w:val="6FB11631"/>
    <w:rsid w:val="70194730"/>
    <w:rsid w:val="70560E0E"/>
    <w:rsid w:val="70965FD6"/>
    <w:rsid w:val="70996F6C"/>
    <w:rsid w:val="70B47C4C"/>
    <w:rsid w:val="70E61634"/>
    <w:rsid w:val="7108574A"/>
    <w:rsid w:val="71215480"/>
    <w:rsid w:val="7124729D"/>
    <w:rsid w:val="715236EF"/>
    <w:rsid w:val="718F1F78"/>
    <w:rsid w:val="71914229"/>
    <w:rsid w:val="71C1308E"/>
    <w:rsid w:val="723E666E"/>
    <w:rsid w:val="72406E30"/>
    <w:rsid w:val="7254740C"/>
    <w:rsid w:val="72566680"/>
    <w:rsid w:val="72AC6D85"/>
    <w:rsid w:val="72C2610B"/>
    <w:rsid w:val="73251ED0"/>
    <w:rsid w:val="732E630E"/>
    <w:rsid w:val="742D1C3B"/>
    <w:rsid w:val="743223DE"/>
    <w:rsid w:val="74BC5179"/>
    <w:rsid w:val="74F82D1C"/>
    <w:rsid w:val="761177A4"/>
    <w:rsid w:val="764A08FC"/>
    <w:rsid w:val="765E6711"/>
    <w:rsid w:val="76962364"/>
    <w:rsid w:val="76A544ED"/>
    <w:rsid w:val="77224AE8"/>
    <w:rsid w:val="778A486C"/>
    <w:rsid w:val="77CF3726"/>
    <w:rsid w:val="77DC7F68"/>
    <w:rsid w:val="77E17F1D"/>
    <w:rsid w:val="77F93351"/>
    <w:rsid w:val="785204C1"/>
    <w:rsid w:val="785B2BF2"/>
    <w:rsid w:val="788D3945"/>
    <w:rsid w:val="78952D53"/>
    <w:rsid w:val="79804ADB"/>
    <w:rsid w:val="79B15AAB"/>
    <w:rsid w:val="79C122AC"/>
    <w:rsid w:val="79F04938"/>
    <w:rsid w:val="79FF5499"/>
    <w:rsid w:val="7A1B12F1"/>
    <w:rsid w:val="7A5251E6"/>
    <w:rsid w:val="7ABA1F49"/>
    <w:rsid w:val="7AC36618"/>
    <w:rsid w:val="7AE454CC"/>
    <w:rsid w:val="7B260334"/>
    <w:rsid w:val="7B3332D6"/>
    <w:rsid w:val="7B8E26B2"/>
    <w:rsid w:val="7BE54D85"/>
    <w:rsid w:val="7C157D5F"/>
    <w:rsid w:val="7CBF20D2"/>
    <w:rsid w:val="7CD723A1"/>
    <w:rsid w:val="7CE20A43"/>
    <w:rsid w:val="7D1B7C9F"/>
    <w:rsid w:val="7D3562F3"/>
    <w:rsid w:val="7E287EFC"/>
    <w:rsid w:val="7E41722A"/>
    <w:rsid w:val="7EA37E74"/>
    <w:rsid w:val="7FD42C74"/>
    <w:rsid w:val="7FDE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iPriority="9" w:name="heading 5"/>
    <w:lsdException w:qFormat="1" w:uiPriority="9" w:name="heading 6"/>
    <w:lsdException w:qFormat="1" w:unhideWhenUsed="0" w:uiPriority="9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0" w:semiHidden="0" w:name="Block Text"/>
    <w:lsdException w:qFormat="1" w:unhideWhenUsed="0" w:uiPriority="0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9"/>
    <w:qFormat/>
    <w:uiPriority w:val="99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40"/>
    <w:qFormat/>
    <w:uiPriority w:val="99"/>
    <w:pPr>
      <w:keepNext/>
      <w:keepLines/>
      <w:spacing w:before="260" w:after="260" w:line="415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41"/>
    <w:qFormat/>
    <w:uiPriority w:val="99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99"/>
    <w:pPr>
      <w:keepNext/>
      <w:keepLines/>
      <w:spacing w:before="280" w:after="290" w:line="374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7"/>
    <w:basedOn w:val="1"/>
    <w:next w:val="1"/>
    <w:qFormat/>
    <w:uiPriority w:val="99"/>
    <w:pPr>
      <w:keepNext/>
      <w:keepLines/>
      <w:spacing w:before="240" w:after="64" w:line="319" w:lineRule="auto"/>
      <w:outlineLvl w:val="6"/>
    </w:pPr>
    <w:rPr>
      <w:b/>
      <w:bCs/>
      <w:sz w:val="24"/>
    </w:rPr>
  </w:style>
  <w:style w:type="character" w:default="1" w:styleId="20">
    <w:name w:val="Default Paragraph Font"/>
    <w:unhideWhenUsed/>
    <w:qFormat/>
    <w:uiPriority w:val="1"/>
  </w:style>
  <w:style w:type="table" w:default="1" w:styleId="2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qFormat/>
    <w:uiPriority w:val="0"/>
    <w:rPr>
      <w:b/>
      <w:bCs/>
    </w:rPr>
  </w:style>
  <w:style w:type="paragraph" w:styleId="8">
    <w:name w:val="annotation text"/>
    <w:basedOn w:val="1"/>
    <w:qFormat/>
    <w:uiPriority w:val="0"/>
    <w:pPr>
      <w:jc w:val="left"/>
    </w:pPr>
  </w:style>
  <w:style w:type="paragraph" w:styleId="9">
    <w:name w:val="Document Map"/>
    <w:basedOn w:val="1"/>
    <w:qFormat/>
    <w:uiPriority w:val="0"/>
    <w:pPr>
      <w:shd w:val="clear" w:color="auto" w:fill="000080"/>
    </w:pPr>
  </w:style>
  <w:style w:type="paragraph" w:styleId="10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13">
    <w:name w:val="Balloon Text"/>
    <w:basedOn w:val="1"/>
    <w:qFormat/>
    <w:uiPriority w:val="0"/>
    <w:rPr>
      <w:sz w:val="18"/>
      <w:szCs w:val="18"/>
    </w:r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qFormat/>
    <w:uiPriority w:val="0"/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9">
    <w:name w:val="Title"/>
    <w:basedOn w:val="1"/>
    <w:qFormat/>
    <w:uiPriority w:val="99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21">
    <w:name w:val="Strong"/>
    <w:qFormat/>
    <w:uiPriority w:val="0"/>
    <w:rPr>
      <w:b/>
      <w:bCs/>
    </w:rPr>
  </w:style>
  <w:style w:type="character" w:styleId="22">
    <w:name w:val="Emphasis"/>
    <w:qFormat/>
    <w:uiPriority w:val="0"/>
    <w:rPr>
      <w:color w:val="CC0000"/>
    </w:rPr>
  </w:style>
  <w:style w:type="character" w:styleId="23">
    <w:name w:val="Hyperlink"/>
    <w:qFormat/>
    <w:uiPriority w:val="0"/>
    <w:rPr>
      <w:color w:val="0000FF"/>
      <w:u w:val="single"/>
    </w:rPr>
  </w:style>
  <w:style w:type="character" w:styleId="24">
    <w:name w:val="annotation reference"/>
    <w:qFormat/>
    <w:uiPriority w:val="0"/>
    <w:rPr>
      <w:sz w:val="21"/>
      <w:szCs w:val="21"/>
    </w:rPr>
  </w:style>
  <w:style w:type="table" w:styleId="26">
    <w:name w:val="Table Grid"/>
    <w:basedOn w:val="25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7">
    <w:name w:val="样式 首行缩进:  2 字符"/>
    <w:basedOn w:val="1"/>
    <w:link w:val="42"/>
    <w:qFormat/>
    <w:uiPriority w:val="0"/>
    <w:pPr>
      <w:ind w:firstLine="420" w:firstLineChars="200"/>
    </w:pPr>
    <w:rPr>
      <w:rFonts w:cs="宋体"/>
      <w:szCs w:val="20"/>
    </w:rPr>
  </w:style>
  <w:style w:type="paragraph" w:customStyle="1" w:styleId="28">
    <w:name w:val="msolistparagraph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29">
    <w:name w:val="1标题一"/>
    <w:basedOn w:val="2"/>
    <w:link w:val="30"/>
    <w:qFormat/>
    <w:uiPriority w:val="0"/>
    <w:pPr>
      <w:numPr>
        <w:ilvl w:val="0"/>
        <w:numId w:val="1"/>
      </w:numPr>
      <w:spacing w:line="288" w:lineRule="auto"/>
    </w:pPr>
  </w:style>
  <w:style w:type="character" w:customStyle="1" w:styleId="30">
    <w:name w:val="1标题一 Char"/>
    <w:link w:val="29"/>
    <w:qFormat/>
    <w:uiPriority w:val="0"/>
  </w:style>
  <w:style w:type="paragraph" w:customStyle="1" w:styleId="31">
    <w:name w:val="2标题二"/>
    <w:basedOn w:val="3"/>
    <w:link w:val="32"/>
    <w:qFormat/>
    <w:uiPriority w:val="0"/>
    <w:pPr>
      <w:numPr>
        <w:ilvl w:val="1"/>
        <w:numId w:val="1"/>
      </w:numPr>
      <w:spacing w:line="288" w:lineRule="auto"/>
      <w:ind w:left="100" w:leftChars="100" w:right="100" w:rightChars="100"/>
    </w:pPr>
    <w:rPr>
      <w:sz w:val="30"/>
    </w:rPr>
  </w:style>
  <w:style w:type="character" w:customStyle="1" w:styleId="32">
    <w:name w:val="2标题二 Char"/>
    <w:link w:val="31"/>
    <w:qFormat/>
    <w:uiPriority w:val="0"/>
    <w:rPr>
      <w:rFonts w:ascii="Arial" w:hAnsi="Arial" w:eastAsia="黑体"/>
      <w:b/>
      <w:bCs/>
      <w:kern w:val="2"/>
      <w:sz w:val="30"/>
      <w:szCs w:val="32"/>
    </w:rPr>
  </w:style>
  <w:style w:type="paragraph" w:customStyle="1" w:styleId="33">
    <w:name w:val="3标题三"/>
    <w:basedOn w:val="4"/>
    <w:link w:val="34"/>
    <w:qFormat/>
    <w:uiPriority w:val="0"/>
    <w:pPr>
      <w:numPr>
        <w:ilvl w:val="2"/>
        <w:numId w:val="1"/>
      </w:numPr>
      <w:spacing w:line="288" w:lineRule="auto"/>
      <w:ind w:left="4909" w:leftChars="100" w:right="100" w:rightChars="100"/>
    </w:pPr>
    <w:rPr>
      <w:sz w:val="24"/>
    </w:rPr>
  </w:style>
  <w:style w:type="character" w:customStyle="1" w:styleId="34">
    <w:name w:val="3标题三 Char"/>
    <w:link w:val="33"/>
    <w:qFormat/>
    <w:uiPriority w:val="0"/>
    <w:rPr>
      <w:b/>
      <w:bCs/>
      <w:kern w:val="2"/>
      <w:sz w:val="24"/>
      <w:szCs w:val="32"/>
    </w:rPr>
  </w:style>
  <w:style w:type="paragraph" w:customStyle="1" w:styleId="35">
    <w:name w:val="5编号正文"/>
    <w:basedOn w:val="27"/>
    <w:link w:val="36"/>
    <w:qFormat/>
    <w:uiPriority w:val="0"/>
    <w:pPr>
      <w:numPr>
        <w:ilvl w:val="3"/>
        <w:numId w:val="1"/>
      </w:numPr>
      <w:spacing w:before="31" w:beforeLines="10" w:after="31" w:afterLines="10" w:line="288" w:lineRule="auto"/>
      <w:ind w:firstLine="0" w:firstLineChars="0"/>
    </w:pPr>
    <w:rPr>
      <w:rFonts w:ascii="Courier New" w:hAnsi="Courier New" w:cs="Courier New"/>
    </w:rPr>
  </w:style>
  <w:style w:type="character" w:customStyle="1" w:styleId="36">
    <w:name w:val="5编号正文 Char"/>
    <w:link w:val="35"/>
    <w:qFormat/>
    <w:uiPriority w:val="0"/>
    <w:rPr>
      <w:rFonts w:ascii="Courier New" w:hAnsi="Courier New" w:cs="Courier New"/>
      <w:kern w:val="2"/>
      <w:sz w:val="21"/>
    </w:rPr>
  </w:style>
  <w:style w:type="paragraph" w:customStyle="1" w:styleId="37">
    <w:name w:val="4正文"/>
    <w:basedOn w:val="27"/>
    <w:link w:val="38"/>
    <w:qFormat/>
    <w:uiPriority w:val="0"/>
    <w:pPr>
      <w:spacing w:before="31" w:beforeLines="10" w:after="31" w:afterLines="10" w:line="288" w:lineRule="auto"/>
    </w:pPr>
    <w:rPr>
      <w:rFonts w:ascii="Courier New" w:cs="Courier New"/>
    </w:rPr>
  </w:style>
  <w:style w:type="character" w:customStyle="1" w:styleId="38">
    <w:name w:val="4正文 Char"/>
    <w:link w:val="37"/>
    <w:qFormat/>
    <w:uiPriority w:val="0"/>
    <w:rPr>
      <w:rFonts w:ascii="Courier New" w:cs="Courier New"/>
      <w:kern w:val="2"/>
      <w:sz w:val="21"/>
    </w:rPr>
  </w:style>
  <w:style w:type="character" w:customStyle="1" w:styleId="39">
    <w:name w:val="标题 1 字符"/>
    <w:link w:val="2"/>
    <w:qFormat/>
    <w:uiPriority w:val="99"/>
    <w:rPr>
      <w:b/>
      <w:bCs/>
      <w:kern w:val="44"/>
      <w:sz w:val="44"/>
      <w:szCs w:val="44"/>
    </w:rPr>
  </w:style>
  <w:style w:type="character" w:customStyle="1" w:styleId="40">
    <w:name w:val="标题 2 字符"/>
    <w:link w:val="3"/>
    <w:qFormat/>
    <w:uiPriority w:val="99"/>
    <w:rPr>
      <w:rFonts w:ascii="Arial" w:hAnsi="Arial" w:eastAsia="黑体"/>
      <w:b/>
      <w:bCs/>
      <w:kern w:val="2"/>
      <w:sz w:val="32"/>
      <w:szCs w:val="32"/>
    </w:rPr>
  </w:style>
  <w:style w:type="character" w:customStyle="1" w:styleId="41">
    <w:name w:val="标题 3 字符"/>
    <w:link w:val="4"/>
    <w:qFormat/>
    <w:uiPriority w:val="99"/>
    <w:rPr>
      <w:b/>
      <w:bCs/>
      <w:kern w:val="2"/>
      <w:sz w:val="32"/>
      <w:szCs w:val="32"/>
    </w:rPr>
  </w:style>
  <w:style w:type="character" w:customStyle="1" w:styleId="42">
    <w:name w:val="样式 首行缩进:  2 字符 Char"/>
    <w:link w:val="27"/>
    <w:qFormat/>
    <w:uiPriority w:val="0"/>
    <w:rPr>
      <w:rFonts w:cs="宋体"/>
      <w:kern w:val="2"/>
      <w:sz w:val="21"/>
    </w:rPr>
  </w:style>
  <w:style w:type="paragraph" w:customStyle="1" w:styleId="43">
    <w:name w:val="6code"/>
    <w:basedOn w:val="1"/>
    <w:qFormat/>
    <w:uiPriority w:val="0"/>
    <w:pPr>
      <w:pBdr>
        <w:top w:val="dashed" w:color="auto" w:sz="4" w:space="1"/>
        <w:left w:val="dashed" w:color="auto" w:sz="4" w:space="4"/>
        <w:bottom w:val="dashed" w:color="auto" w:sz="4" w:space="1"/>
        <w:right w:val="dashed" w:color="auto" w:sz="4" w:space="4"/>
      </w:pBdr>
      <w:shd w:val="clear" w:color="auto" w:fill="E7E6E6" w:themeFill="background2"/>
    </w:pPr>
    <w:rPr>
      <w:rFonts w:eastAsia="Courier New"/>
      <w:sz w:val="24"/>
    </w:rPr>
  </w:style>
  <w:style w:type="paragraph" w:customStyle="1" w:styleId="44">
    <w:name w:val="coder"/>
    <w:basedOn w:val="1"/>
    <w:link w:val="45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kern w:val="0"/>
      <w:sz w:val="18"/>
      <w:szCs w:val="20"/>
    </w:rPr>
  </w:style>
  <w:style w:type="character" w:customStyle="1" w:styleId="45">
    <w:name w:val="coder Char"/>
    <w:basedOn w:val="20"/>
    <w:link w:val="44"/>
    <w:qFormat/>
    <w:uiPriority w:val="0"/>
    <w:rPr>
      <w:sz w:val="18"/>
      <w:shd w:val="clear" w:color="auto" w:fill="D9D9D9"/>
    </w:rPr>
  </w:style>
  <w:style w:type="paragraph" w:customStyle="1" w:styleId="46">
    <w:name w:val="列出段落1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F:\&#25991;&#26723;\template\&#35838;&#22530;&#31508;&#35760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F:\文档\template\课堂笔记模板.dotx</Template>
  <Company>itcast</Company>
  <Pages>8</Pages>
  <Words>148</Words>
  <Characters>849</Characters>
  <Lines>7</Lines>
  <Paragraphs>1</Paragraphs>
  <TotalTime>196</TotalTime>
  <ScaleCrop>false</ScaleCrop>
  <LinksUpToDate>false</LinksUpToDate>
  <CharactersWithSpaces>996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PHP</cp:category>
  <dcterms:created xsi:type="dcterms:W3CDTF">2018-04-18T13:12:00Z</dcterms:created>
  <dc:creator>Administrator</dc:creator>
  <dc:description>源代码教育PHP;</dc:description>
  <cp:keywords>源代码教育PHP</cp:keywords>
  <cp:lastModifiedBy>Sangsang</cp:lastModifiedBy>
  <cp:lastPrinted>2411-12-31T15:59:00Z</cp:lastPrinted>
  <dcterms:modified xsi:type="dcterms:W3CDTF">2019-01-22T17:32:39Z</dcterms:modified>
  <dc:subject>源代码教育PHP;</dc:subject>
  <dc:title>课堂笔记模板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