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4228" w:rsidRPr="005F76EA" w:rsidRDefault="005C4228" w:rsidP="005C4228">
      <w:pPr>
        <w:shd w:val="clear" w:color="auto" w:fill="FFFFFF"/>
        <w:spacing w:after="0" w:line="480" w:lineRule="atLeast"/>
        <w:textAlignment w:val="baseline"/>
        <w:outlineLvl w:val="1"/>
        <w:rPr>
          <w:rFonts w:ascii="inherit" w:eastAsia="Times New Roman" w:hAnsi="inherit" w:cs="Arial"/>
          <w:b/>
          <w:color w:val="202124"/>
          <w:sz w:val="36"/>
          <w:szCs w:val="36"/>
          <w:lang w:eastAsia="en-MY"/>
        </w:rPr>
      </w:pPr>
      <w:r w:rsidRPr="005F76EA">
        <w:rPr>
          <w:rFonts w:ascii="inherit" w:eastAsia="Times New Roman" w:hAnsi="inherit" w:cs="Arial"/>
          <w:b/>
          <w:color w:val="202124"/>
          <w:sz w:val="36"/>
          <w:szCs w:val="36"/>
          <w:lang w:eastAsia="en-MY"/>
        </w:rPr>
        <w:t xml:space="preserve">About </w:t>
      </w:r>
      <w:r w:rsidR="00674C70">
        <w:rPr>
          <w:rFonts w:ascii="inherit" w:eastAsia="Times New Roman" w:hAnsi="inherit" w:cs="Arial"/>
          <w:b/>
          <w:color w:val="202124"/>
          <w:sz w:val="36"/>
          <w:szCs w:val="36"/>
          <w:lang w:eastAsia="en-MY"/>
        </w:rPr>
        <w:t xml:space="preserve">the </w:t>
      </w:r>
      <w:r w:rsidRPr="005F76EA">
        <w:rPr>
          <w:rFonts w:ascii="inherit" w:eastAsia="Times New Roman" w:hAnsi="inherit" w:cs="Arial"/>
          <w:b/>
          <w:color w:val="202124"/>
          <w:sz w:val="36"/>
          <w:szCs w:val="36"/>
          <w:lang w:eastAsia="en-MY"/>
        </w:rPr>
        <w:t>Dataset</w:t>
      </w:r>
    </w:p>
    <w:p w:rsidR="005C4228" w:rsidRPr="005F76EA" w:rsidRDefault="005C4228" w:rsidP="005C4228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</w:pPr>
      <w:r w:rsidRPr="005F76EA">
        <w:rPr>
          <w:rFonts w:ascii="inherit" w:eastAsia="Times New Roman" w:hAnsi="inherit" w:cs="Arial"/>
          <w:b/>
          <w:color w:val="3C4043"/>
          <w:sz w:val="21"/>
          <w:szCs w:val="21"/>
          <w:bdr w:val="none" w:sz="0" w:space="0" w:color="auto" w:frame="1"/>
          <w:lang w:eastAsia="en-MY"/>
        </w:rPr>
        <w:t>Context</w:t>
      </w:r>
    </w:p>
    <w:p w:rsidR="005C4228" w:rsidRPr="005F76EA" w:rsidRDefault="005C4228" w:rsidP="005C4228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</w:pPr>
      <w:r w:rsidRPr="005F76EA"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 xml:space="preserve">This dataset contains information on </w:t>
      </w:r>
      <w:r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>temperature, air quality and ultra-violet index in</w:t>
      </w:r>
      <w:r w:rsidRPr="005F76EA"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 xml:space="preserve"> Malaysia. </w:t>
      </w:r>
    </w:p>
    <w:p w:rsidR="005C4228" w:rsidRDefault="005C4228" w:rsidP="005C4228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b/>
          <w:color w:val="3C4043"/>
          <w:sz w:val="21"/>
          <w:szCs w:val="21"/>
          <w:bdr w:val="none" w:sz="0" w:space="0" w:color="auto" w:frame="1"/>
          <w:lang w:eastAsia="en-MY"/>
        </w:rPr>
      </w:pPr>
      <w:r w:rsidRPr="005F76EA">
        <w:rPr>
          <w:rFonts w:ascii="inherit" w:eastAsia="Times New Roman" w:hAnsi="inherit" w:cs="Arial"/>
          <w:b/>
          <w:color w:val="3C4043"/>
          <w:sz w:val="21"/>
          <w:szCs w:val="21"/>
          <w:bdr w:val="none" w:sz="0" w:space="0" w:color="auto" w:frame="1"/>
          <w:lang w:eastAsia="en-MY"/>
        </w:rPr>
        <w:t>Content</w:t>
      </w:r>
    </w:p>
    <w:p w:rsidR="005C4228" w:rsidRDefault="005C4228" w:rsidP="005C4228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</w:pPr>
      <w:r w:rsidRPr="005C4228"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 xml:space="preserve">Temperature: measured in </w:t>
      </w:r>
      <w:r w:rsidR="00674C70"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 xml:space="preserve">degree </w:t>
      </w:r>
      <w:r w:rsidRPr="005C4228"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>Celsius</w:t>
      </w:r>
    </w:p>
    <w:p w:rsidR="005C4228" w:rsidRDefault="005C4228" w:rsidP="005C4228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</w:pPr>
      <w:r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 xml:space="preserve">Pressure is measured in </w:t>
      </w:r>
      <w:proofErr w:type="spellStart"/>
      <w:r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>hectoPascals</w:t>
      </w:r>
      <w:proofErr w:type="spellEnd"/>
      <w:r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 xml:space="preserve"> (</w:t>
      </w:r>
      <w:proofErr w:type="spellStart"/>
      <w:r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>hPa</w:t>
      </w:r>
      <w:proofErr w:type="spellEnd"/>
      <w:r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>) or millibars (mb)</w:t>
      </w:r>
    </w:p>
    <w:p w:rsidR="005C4228" w:rsidRDefault="00674C70" w:rsidP="005C4228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</w:pPr>
      <w:r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 xml:space="preserve">Dew point: </w:t>
      </w:r>
      <w:r w:rsidRPr="005C4228"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 xml:space="preserve">measured in </w:t>
      </w:r>
      <w:r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 xml:space="preserve">degree </w:t>
      </w:r>
      <w:r w:rsidRPr="005C4228"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>Celsius</w:t>
      </w:r>
    </w:p>
    <w:p w:rsidR="00674C70" w:rsidRDefault="00674C70" w:rsidP="005C4228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</w:pPr>
      <w:r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>Humidity: measured in percentage (%)</w:t>
      </w:r>
    </w:p>
    <w:p w:rsidR="00674C70" w:rsidRDefault="00674C70" w:rsidP="005C4228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</w:pPr>
      <w:r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>Wind Speed</w:t>
      </w:r>
      <w:r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>: measured in</w:t>
      </w:r>
      <w:r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 xml:space="preserve"> meters per second (m/s) or kilometres per hour (km/h)</w:t>
      </w:r>
    </w:p>
    <w:p w:rsidR="00674C70" w:rsidRDefault="00674C70" w:rsidP="005C4228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</w:pPr>
      <w:r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 xml:space="preserve">Gust: represents sudden increase in wind speed. Also measured in </w:t>
      </w:r>
      <w:r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>meters per second (m/s) or kilometres per hour (km/h)</w:t>
      </w:r>
    </w:p>
    <w:p w:rsidR="00674C70" w:rsidRDefault="00674C70" w:rsidP="005C4228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</w:pPr>
      <w:r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 xml:space="preserve">Wind chill: </w:t>
      </w:r>
      <w:r w:rsidRPr="005C4228"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 xml:space="preserve">measured in </w:t>
      </w:r>
      <w:r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 xml:space="preserve">degree </w:t>
      </w:r>
      <w:r w:rsidRPr="005C4228"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>Celsius</w:t>
      </w:r>
    </w:p>
    <w:p w:rsidR="00674C70" w:rsidRDefault="00674C70" w:rsidP="005C4228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</w:pPr>
      <w:r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>Ultra Violet Index (UV Index): measures the intensity of UV radiation from the sun. It is typically on a scale from 0 to 11+.</w:t>
      </w:r>
    </w:p>
    <w:p w:rsidR="00674C70" w:rsidRDefault="00674C70" w:rsidP="005C4228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</w:pPr>
      <w:r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 xml:space="preserve">Precipitation rate: is usually measured in millimetres </w:t>
      </w:r>
      <w:r w:rsidR="00DC1833"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 xml:space="preserve">per hour </w:t>
      </w:r>
      <w:r w:rsidR="00672139" w:rsidRPr="00672139"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 xml:space="preserve">(mm/h) or </w:t>
      </w:r>
      <w:proofErr w:type="spellStart"/>
      <w:r w:rsidR="00672139" w:rsidRPr="00672139"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>millimeters</w:t>
      </w:r>
      <w:proofErr w:type="spellEnd"/>
      <w:r w:rsidR="00672139" w:rsidRPr="00672139"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 xml:space="preserve"> per day (mm/day)</w:t>
      </w:r>
    </w:p>
    <w:p w:rsidR="00672139" w:rsidRPr="00672139" w:rsidRDefault="00672139" w:rsidP="00672139">
      <w:pPr>
        <w:shd w:val="clear" w:color="auto" w:fill="FFFFFF"/>
        <w:spacing w:after="0" w:line="330" w:lineRule="atLeast"/>
        <w:ind w:left="360"/>
        <w:textAlignment w:val="baseline"/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</w:pPr>
      <w:bookmarkStart w:id="0" w:name="_GoBack"/>
      <w:bookmarkEnd w:id="0"/>
    </w:p>
    <w:p w:rsidR="005C4228" w:rsidRDefault="005C4228" w:rsidP="005C4228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</w:pPr>
    </w:p>
    <w:p w:rsidR="005C4228" w:rsidRDefault="005C4228" w:rsidP="005C4228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</w:pPr>
    </w:p>
    <w:p w:rsidR="005C4228" w:rsidRPr="005F76EA" w:rsidRDefault="005C4228" w:rsidP="005C4228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</w:pPr>
      <w:r>
        <w:rPr>
          <w:rFonts w:ascii="inherit" w:eastAsia="Times New Roman" w:hAnsi="inherit" w:cs="Arial"/>
          <w:bCs w:val="0"/>
          <w:color w:val="3C4043"/>
          <w:sz w:val="21"/>
          <w:szCs w:val="21"/>
          <w:lang w:eastAsia="en-MY"/>
        </w:rPr>
        <w:t xml:space="preserve"> </w:t>
      </w:r>
    </w:p>
    <w:p w:rsidR="005C4228" w:rsidRPr="005C4228" w:rsidRDefault="005C4228" w:rsidP="005C4228"/>
    <w:sectPr w:rsidR="005C4228" w:rsidRPr="005C4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inherit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B25F1A"/>
    <w:multiLevelType w:val="hybridMultilevel"/>
    <w:tmpl w:val="0046D966"/>
    <w:lvl w:ilvl="0" w:tplc="DD72097A">
      <w:numFmt w:val="bullet"/>
      <w:lvlText w:val="-"/>
      <w:lvlJc w:val="left"/>
      <w:pPr>
        <w:ind w:left="720" w:hanging="360"/>
      </w:pPr>
      <w:rPr>
        <w:rFonts w:ascii="inherit" w:eastAsia="Times New Roman" w:hAnsi="inherit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228"/>
    <w:rsid w:val="00022928"/>
    <w:rsid w:val="004823C9"/>
    <w:rsid w:val="005C4228"/>
    <w:rsid w:val="00672139"/>
    <w:rsid w:val="00674C70"/>
    <w:rsid w:val="00905AD5"/>
    <w:rsid w:val="00DB4F82"/>
    <w:rsid w:val="00DC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EBA7"/>
  <w15:chartTrackingRefBased/>
  <w15:docId w15:val="{D43845D9-9FA3-4D8E-8885-6CEBE2A79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Cs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42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4F82"/>
    <w:rPr>
      <w:color w:val="0563C1" w:themeColor="hyperlink"/>
      <w:u w:val="none"/>
    </w:rPr>
  </w:style>
  <w:style w:type="table" w:styleId="TableGrid">
    <w:name w:val="Table Grid"/>
    <w:basedOn w:val="TableNormal"/>
    <w:uiPriority w:val="39"/>
    <w:rsid w:val="005C4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42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Dutt</dc:creator>
  <cp:keywords/>
  <dc:description/>
  <cp:lastModifiedBy>Ashish Dutt</cp:lastModifiedBy>
  <cp:revision>1</cp:revision>
  <dcterms:created xsi:type="dcterms:W3CDTF">2024-04-19T01:49:00Z</dcterms:created>
  <dcterms:modified xsi:type="dcterms:W3CDTF">2024-04-19T02:46:00Z</dcterms:modified>
</cp:coreProperties>
</file>