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5E" w:rsidRDefault="00CF579A" w:rsidP="00CF579A">
      <w:pPr>
        <w:jc w:val="center"/>
      </w:pPr>
      <w:r>
        <w:t>Advanced Arithmetic</w:t>
      </w:r>
    </w:p>
    <w:p w:rsidR="00CF579A" w:rsidRDefault="00CF579A" w:rsidP="00CF579A">
      <w:pPr>
        <w:jc w:val="center"/>
      </w:pPr>
    </w:p>
    <w:p w:rsidR="00CF579A" w:rsidRDefault="00CF579A" w:rsidP="00CF579A">
      <w:pPr>
        <w:rPr>
          <w:szCs w:val="24"/>
        </w:rPr>
      </w:pPr>
      <w:r w:rsidRPr="00CF579A">
        <w:rPr>
          <w:b/>
          <w:i/>
          <w:sz w:val="36"/>
          <w:u w:val="single"/>
        </w:rPr>
        <w:t>What is it?</w:t>
      </w:r>
    </w:p>
    <w:p w:rsidR="00CF579A" w:rsidRDefault="00CF579A" w:rsidP="00CF579A">
      <w:pPr>
        <w:jc w:val="both"/>
        <w:rPr>
          <w:szCs w:val="24"/>
        </w:rPr>
      </w:pPr>
      <w:r>
        <w:rPr>
          <w:szCs w:val="24"/>
        </w:rPr>
        <w:tab/>
        <w:t xml:space="preserve">Advanced arithmetic in C++ would be math that can’t be used in regular coding WITHOUT the use of the </w:t>
      </w:r>
      <w:r>
        <w:rPr>
          <w:i/>
          <w:szCs w:val="24"/>
        </w:rPr>
        <w:t>&lt;</w:t>
      </w:r>
      <w:proofErr w:type="spellStart"/>
      <w:r>
        <w:rPr>
          <w:i/>
          <w:szCs w:val="24"/>
        </w:rPr>
        <w:t>cmath</w:t>
      </w:r>
      <w:proofErr w:type="spellEnd"/>
      <w:r>
        <w:rPr>
          <w:i/>
          <w:szCs w:val="24"/>
        </w:rPr>
        <w:t xml:space="preserve">&gt; </w:t>
      </w:r>
      <w:r>
        <w:rPr>
          <w:szCs w:val="24"/>
        </w:rPr>
        <w:t>library. This is math that goes above and beyond the call of normal duty (which is addition [+], subtraction [-], multiplication [*], and division [/]). We have already discussed what it is like when a line of code runs through a basic line of math such as:</w:t>
      </w:r>
    </w:p>
    <w:p w:rsidR="00CF579A" w:rsidRDefault="00CF579A" w:rsidP="00CF579A">
      <w:pPr>
        <w:spacing w:after="0" w:line="240" w:lineRule="auto"/>
        <w:jc w:val="both"/>
        <w:rPr>
          <w:i/>
          <w:szCs w:val="24"/>
        </w:rPr>
      </w:pPr>
      <w:r>
        <w:rPr>
          <w:szCs w:val="24"/>
        </w:rPr>
        <w:tab/>
      </w:r>
      <w:proofErr w:type="spellStart"/>
      <w:proofErr w:type="gramStart"/>
      <w:r>
        <w:rPr>
          <w:i/>
          <w:szCs w:val="24"/>
        </w:rPr>
        <w:t>int</w:t>
      </w:r>
      <w:proofErr w:type="spellEnd"/>
      <w:proofErr w:type="gramEnd"/>
      <w:r>
        <w:rPr>
          <w:i/>
          <w:szCs w:val="24"/>
        </w:rPr>
        <w:t xml:space="preserve"> x;</w:t>
      </w:r>
    </w:p>
    <w:p w:rsidR="001738B1" w:rsidRDefault="001738B1" w:rsidP="00CF579A">
      <w:pPr>
        <w:spacing w:after="0" w:line="240" w:lineRule="auto"/>
        <w:jc w:val="both"/>
        <w:rPr>
          <w:i/>
          <w:szCs w:val="24"/>
        </w:rPr>
      </w:pPr>
      <w:r>
        <w:rPr>
          <w:i/>
          <w:szCs w:val="24"/>
        </w:rPr>
        <w:tab/>
        <w:t>x=0;</w:t>
      </w:r>
    </w:p>
    <w:p w:rsidR="00CF579A" w:rsidRDefault="00CF579A" w:rsidP="00CF579A">
      <w:pPr>
        <w:spacing w:after="0" w:line="240" w:lineRule="auto"/>
        <w:jc w:val="both"/>
        <w:rPr>
          <w:i/>
          <w:szCs w:val="24"/>
        </w:rPr>
      </w:pPr>
      <w:r>
        <w:rPr>
          <w:i/>
          <w:szCs w:val="24"/>
        </w:rPr>
        <w:tab/>
        <w:t>x += 5;</w:t>
      </w:r>
    </w:p>
    <w:p w:rsidR="00CF579A" w:rsidRDefault="00CF579A" w:rsidP="00CF579A">
      <w:pPr>
        <w:spacing w:after="0" w:line="240" w:lineRule="auto"/>
        <w:jc w:val="both"/>
        <w:rPr>
          <w:i/>
          <w:szCs w:val="24"/>
        </w:rPr>
      </w:pPr>
      <w:r>
        <w:rPr>
          <w:i/>
          <w:szCs w:val="24"/>
        </w:rPr>
        <w:tab/>
      </w:r>
      <w:proofErr w:type="gramStart"/>
      <w:r>
        <w:rPr>
          <w:b/>
          <w:i/>
          <w:szCs w:val="24"/>
        </w:rPr>
        <w:t>return</w:t>
      </w:r>
      <w:proofErr w:type="gramEnd"/>
      <w:r>
        <w:rPr>
          <w:i/>
          <w:szCs w:val="24"/>
        </w:rPr>
        <w:t xml:space="preserve"> x;</w:t>
      </w:r>
    </w:p>
    <w:p w:rsidR="00CF579A" w:rsidRDefault="00CF579A" w:rsidP="00CF579A">
      <w:pPr>
        <w:spacing w:after="0" w:line="240" w:lineRule="auto"/>
        <w:jc w:val="both"/>
        <w:rPr>
          <w:szCs w:val="24"/>
        </w:rPr>
      </w:pPr>
    </w:p>
    <w:p w:rsidR="001738B1" w:rsidRDefault="00CF579A" w:rsidP="00CF579A">
      <w:pPr>
        <w:spacing w:after="0"/>
        <w:jc w:val="both"/>
        <w:rPr>
          <w:szCs w:val="24"/>
        </w:rPr>
      </w:pPr>
      <w:r>
        <w:rPr>
          <w:szCs w:val="24"/>
        </w:rPr>
        <w:tab/>
        <w:t xml:space="preserve">We have already gone over, but in brief, after we initialize the </w:t>
      </w:r>
      <w:r>
        <w:rPr>
          <w:i/>
          <w:szCs w:val="24"/>
        </w:rPr>
        <w:t>x</w:t>
      </w:r>
      <w:r w:rsidR="001738B1">
        <w:rPr>
          <w:szCs w:val="24"/>
        </w:rPr>
        <w:t xml:space="preserve"> variable, we set its value to 0. We then take </w:t>
      </w:r>
      <w:r w:rsidR="001738B1">
        <w:rPr>
          <w:i/>
          <w:szCs w:val="24"/>
        </w:rPr>
        <w:t>x</w:t>
      </w:r>
      <w:r w:rsidR="001738B1">
        <w:rPr>
          <w:szCs w:val="24"/>
        </w:rPr>
        <w:t xml:space="preserve">, add 5 to the preexisting value (0), then reset </w:t>
      </w:r>
      <w:r w:rsidR="001738B1">
        <w:rPr>
          <w:i/>
          <w:szCs w:val="24"/>
        </w:rPr>
        <w:t>x</w:t>
      </w:r>
      <w:r w:rsidR="001738B1">
        <w:rPr>
          <w:szCs w:val="24"/>
        </w:rPr>
        <w:t xml:space="preserve"> to that new value (5). After that, we return </w:t>
      </w:r>
      <w:r w:rsidR="001738B1">
        <w:rPr>
          <w:i/>
          <w:szCs w:val="24"/>
        </w:rPr>
        <w:t>x</w:t>
      </w:r>
      <w:r w:rsidR="001738B1">
        <w:rPr>
          <w:szCs w:val="24"/>
        </w:rPr>
        <w:t xml:space="preserve"> to review the number at the end of the code.</w:t>
      </w:r>
    </w:p>
    <w:p w:rsidR="001738B1" w:rsidRDefault="001738B1" w:rsidP="00CF579A">
      <w:pPr>
        <w:spacing w:after="0"/>
        <w:jc w:val="both"/>
      </w:pPr>
      <w:r>
        <w:rPr>
          <w:szCs w:val="24"/>
        </w:rPr>
        <w:tab/>
        <w:t>Doing simple operations such as this do not require any special kinds of operational libraries or unique commands. Any compiler can look at a +, -, *, or / in a line of code and know exactly what the code is asking to have happen. There isn’t any special voodoo who-do, just face value 3</w:t>
      </w:r>
      <w:r w:rsidRPr="001738B1">
        <w:rPr>
          <w:szCs w:val="24"/>
          <w:vertAlign w:val="superscript"/>
        </w:rPr>
        <w:t>rd</w:t>
      </w:r>
      <w:r>
        <w:rPr>
          <w:szCs w:val="24"/>
        </w:rPr>
        <w:t xml:space="preserve"> grade arithmetic. This isn’t always the case though. Sometimes you need to call in the Witch Doctor to accomplish harder math in C++. In this case, our Witch Doctor is the </w:t>
      </w:r>
      <w:r>
        <w:rPr>
          <w:i/>
          <w:szCs w:val="24"/>
        </w:rPr>
        <w:t>&lt;</w:t>
      </w:r>
      <w:proofErr w:type="spellStart"/>
      <w:r>
        <w:rPr>
          <w:i/>
          <w:szCs w:val="24"/>
        </w:rPr>
        <w:t>cmath</w:t>
      </w:r>
      <w:proofErr w:type="spellEnd"/>
      <w:r>
        <w:rPr>
          <w:i/>
          <w:szCs w:val="24"/>
        </w:rPr>
        <w:t>&gt;</w:t>
      </w:r>
      <w:r>
        <w:t xml:space="preserve"> library.</w:t>
      </w:r>
    </w:p>
    <w:p w:rsidR="001738B1" w:rsidRDefault="001738B1" w:rsidP="00CF579A">
      <w:pPr>
        <w:spacing w:after="0"/>
        <w:jc w:val="both"/>
      </w:pPr>
      <w:r>
        <w:tab/>
      </w:r>
      <w:r>
        <w:rPr>
          <w:i/>
        </w:rPr>
        <w:t>&lt;</w:t>
      </w:r>
      <w:proofErr w:type="spellStart"/>
      <w:proofErr w:type="gramStart"/>
      <w:r>
        <w:rPr>
          <w:i/>
        </w:rPr>
        <w:t>cmath</w:t>
      </w:r>
      <w:proofErr w:type="spellEnd"/>
      <w:proofErr w:type="gramEnd"/>
      <w:r>
        <w:rPr>
          <w:i/>
        </w:rPr>
        <w:t>&gt;</w:t>
      </w:r>
      <w:r>
        <w:t xml:space="preserve"> is a library that is needed for trigonometric functions, hyperbolic functions, exponential and logarithmic functions, power functions, and rounding or absolute value functions. </w:t>
      </w:r>
      <w:r w:rsidR="00B61548">
        <w:t xml:space="preserve">The </w:t>
      </w:r>
      <w:r w:rsidR="00B61548">
        <w:rPr>
          <w:i/>
        </w:rPr>
        <w:t>&lt;</w:t>
      </w:r>
      <w:proofErr w:type="spellStart"/>
      <w:r w:rsidR="00B61548">
        <w:rPr>
          <w:i/>
        </w:rPr>
        <w:t>cmath</w:t>
      </w:r>
      <w:proofErr w:type="spellEnd"/>
      <w:r w:rsidR="00B61548">
        <w:rPr>
          <w:i/>
        </w:rPr>
        <w:t>&gt;</w:t>
      </w:r>
      <w:r w:rsidR="00B61548">
        <w:t xml:space="preserve"> library is designed with the goal in mind of making your life simple and to ease up on the complications that can be brought around with C++. Using the </w:t>
      </w:r>
      <w:r w:rsidR="00B61548">
        <w:rPr>
          <w:i/>
        </w:rPr>
        <w:t>&lt;</w:t>
      </w:r>
      <w:proofErr w:type="spellStart"/>
      <w:r w:rsidR="00B61548">
        <w:rPr>
          <w:i/>
        </w:rPr>
        <w:t>cmath</w:t>
      </w:r>
      <w:proofErr w:type="spellEnd"/>
      <w:r w:rsidR="00B61548">
        <w:rPr>
          <w:i/>
        </w:rPr>
        <w:t>&gt;</w:t>
      </w:r>
      <w:r w:rsidR="00B61548">
        <w:t xml:space="preserve"> library in code is as simple as declaring it at the top of your main.cpp file with the rest of your libraries:</w:t>
      </w:r>
    </w:p>
    <w:p w:rsidR="00B61548" w:rsidRDefault="00B61548" w:rsidP="00CF579A">
      <w:pPr>
        <w:spacing w:after="0"/>
        <w:jc w:val="both"/>
      </w:pPr>
    </w:p>
    <w:p w:rsidR="00B61548" w:rsidRDefault="00B61548" w:rsidP="00CF579A">
      <w:pPr>
        <w:spacing w:after="0"/>
        <w:jc w:val="both"/>
      </w:pPr>
      <w:r>
        <w:rPr>
          <w:i/>
        </w:rPr>
        <w:tab/>
        <w:t>#include &lt;</w:t>
      </w:r>
      <w:proofErr w:type="spellStart"/>
      <w:r>
        <w:rPr>
          <w:i/>
        </w:rPr>
        <w:t>cmath</w:t>
      </w:r>
      <w:proofErr w:type="spellEnd"/>
      <w:r>
        <w:rPr>
          <w:i/>
        </w:rPr>
        <w:t>&gt;</w:t>
      </w:r>
    </w:p>
    <w:p w:rsidR="00B61548" w:rsidRDefault="00B61548" w:rsidP="00CF579A">
      <w:pPr>
        <w:spacing w:after="0"/>
        <w:jc w:val="both"/>
      </w:pPr>
    </w:p>
    <w:p w:rsidR="002B3D08" w:rsidRDefault="00B61548" w:rsidP="00B61548">
      <w:pPr>
        <w:spacing w:before="240" w:after="0"/>
        <w:jc w:val="both"/>
      </w:pPr>
      <w:r>
        <w:lastRenderedPageBreak/>
        <w:tab/>
        <w:t xml:space="preserve">After the declaration of the </w:t>
      </w:r>
      <w:r>
        <w:rPr>
          <w:i/>
        </w:rPr>
        <w:t>&lt;</w:t>
      </w:r>
      <w:proofErr w:type="spellStart"/>
      <w:r>
        <w:rPr>
          <w:i/>
        </w:rPr>
        <w:t>cmath</w:t>
      </w:r>
      <w:proofErr w:type="spellEnd"/>
      <w:r>
        <w:rPr>
          <w:i/>
        </w:rPr>
        <w:t>&gt;</w:t>
      </w:r>
      <w:r>
        <w:t xml:space="preserve"> library, you can use certain mathematical functions in your code such as power (</w:t>
      </w:r>
      <w:proofErr w:type="spellStart"/>
      <w:proofErr w:type="gramStart"/>
      <w:r>
        <w:rPr>
          <w:i/>
        </w:rPr>
        <w:t>pow</w:t>
      </w:r>
      <w:proofErr w:type="spellEnd"/>
      <w:proofErr w:type="gramEnd"/>
      <w:r>
        <w:t>), square root (</w:t>
      </w:r>
      <w:proofErr w:type="spellStart"/>
      <w:r>
        <w:rPr>
          <w:i/>
        </w:rPr>
        <w:t>sqrt</w:t>
      </w:r>
      <w:proofErr w:type="spellEnd"/>
      <w:r>
        <w:t>), exponential (</w:t>
      </w:r>
      <w:proofErr w:type="spellStart"/>
      <w:r>
        <w:rPr>
          <w:i/>
        </w:rPr>
        <w:t>exp</w:t>
      </w:r>
      <w:proofErr w:type="spellEnd"/>
      <w:r>
        <w:t xml:space="preserve">), and others. </w:t>
      </w:r>
      <w:r w:rsidR="002B3D08">
        <w:t xml:space="preserve">In early C++ coding, using some of the more advanced mathematical functions that are included in the </w:t>
      </w:r>
      <w:r w:rsidR="002B3D08">
        <w:rPr>
          <w:i/>
        </w:rPr>
        <w:t>&lt;</w:t>
      </w:r>
      <w:proofErr w:type="spellStart"/>
      <w:r w:rsidR="002B3D08">
        <w:rPr>
          <w:i/>
        </w:rPr>
        <w:t>cmath</w:t>
      </w:r>
      <w:proofErr w:type="spellEnd"/>
      <w:r w:rsidR="002B3D08">
        <w:rPr>
          <w:i/>
        </w:rPr>
        <w:t>&gt;</w:t>
      </w:r>
      <w:r w:rsidR="002B3D08">
        <w:t xml:space="preserve"> library will be fairly uncommon, but for a full list of the mathematical functions, visit this </w:t>
      </w:r>
      <w:hyperlink r:id="rId8" w:history="1">
        <w:r w:rsidR="002B3D08" w:rsidRPr="002B3D08">
          <w:rPr>
            <w:rStyle w:val="Hyperlink"/>
          </w:rPr>
          <w:t>reference</w:t>
        </w:r>
      </w:hyperlink>
      <w:r w:rsidR="002B3D08">
        <w:rPr>
          <w:rStyle w:val="FootnoteReference"/>
        </w:rPr>
        <w:footnoteReference w:id="1"/>
      </w:r>
      <w:r w:rsidR="002B3D08">
        <w:t xml:space="preserve">. For the purpose of discussion, we will use the </w:t>
      </w:r>
      <w:proofErr w:type="spellStart"/>
      <w:proofErr w:type="gramStart"/>
      <w:r w:rsidR="002B3D08">
        <w:rPr>
          <w:i/>
        </w:rPr>
        <w:t>pow</w:t>
      </w:r>
      <w:proofErr w:type="spellEnd"/>
      <w:proofErr w:type="gramEnd"/>
      <w:r w:rsidR="002B3D08">
        <w:t xml:space="preserve"> and the </w:t>
      </w:r>
      <w:proofErr w:type="spellStart"/>
      <w:r w:rsidR="002B3D08">
        <w:rPr>
          <w:i/>
        </w:rPr>
        <w:t>sqrt</w:t>
      </w:r>
      <w:proofErr w:type="spellEnd"/>
      <w:r w:rsidR="002B3D08">
        <w:t xml:space="preserve"> mathematical operations and show a few examples.</w:t>
      </w:r>
    </w:p>
    <w:p w:rsidR="00F97F51" w:rsidRDefault="00F97F51" w:rsidP="00B61548">
      <w:pPr>
        <w:spacing w:before="240" w:after="0"/>
        <w:jc w:val="both"/>
      </w:pPr>
    </w:p>
    <w:p w:rsidR="00F97F51" w:rsidRPr="00F97F51" w:rsidRDefault="00F97F51" w:rsidP="00B61548">
      <w:pPr>
        <w:spacing w:before="240" w:after="0"/>
        <w:jc w:val="both"/>
        <w:rPr>
          <w:sz w:val="36"/>
          <w:szCs w:val="36"/>
        </w:rPr>
      </w:pPr>
      <w:r w:rsidRPr="00F97F51">
        <w:rPr>
          <w:b/>
          <w:i/>
          <w:sz w:val="36"/>
          <w:szCs w:val="36"/>
          <w:u w:val="single"/>
        </w:rPr>
        <w:t>Examples:</w:t>
      </w:r>
    </w:p>
    <w:p w:rsidR="00F97F51" w:rsidRDefault="00F97F51" w:rsidP="00B61548">
      <w:pPr>
        <w:spacing w:before="240" w:after="0"/>
        <w:jc w:val="both"/>
      </w:pPr>
    </w:p>
    <w:p w:rsidR="002B3D08" w:rsidRDefault="002B3D08" w:rsidP="00B61548">
      <w:pPr>
        <w:spacing w:before="240" w:after="0"/>
        <w:jc w:val="both"/>
      </w:pPr>
      <w:r>
        <w:tab/>
      </w:r>
      <w:proofErr w:type="spellStart"/>
      <w:proofErr w:type="gramStart"/>
      <w:r>
        <w:rPr>
          <w:i/>
        </w:rPr>
        <w:t>Pow</w:t>
      </w:r>
      <w:proofErr w:type="spellEnd"/>
      <w:proofErr w:type="gramEnd"/>
      <w:r>
        <w:t xml:space="preserve"> is the operational function that is called when a line or a section of code needs to be raised to a certain power. Take a look at this code and we’ll break it down line by line to get a grasp of the voodoo that the Witch Doctor is helping with.</w:t>
      </w:r>
    </w:p>
    <w:p w:rsidR="00836716" w:rsidRDefault="00836716" w:rsidP="00B61548">
      <w:pPr>
        <w:spacing w:before="240" w:after="0"/>
        <w:jc w:val="both"/>
      </w:pPr>
    </w:p>
    <w:p w:rsidR="002B3D08" w:rsidRDefault="002B3D08" w:rsidP="002B3D08">
      <w:pPr>
        <w:tabs>
          <w:tab w:val="left" w:pos="720"/>
        </w:tabs>
        <w:spacing w:after="0" w:line="240" w:lineRule="auto"/>
        <w:ind w:firstLine="720"/>
        <w:jc w:val="both"/>
        <w:rPr>
          <w:i/>
        </w:rPr>
      </w:pPr>
      <w:proofErr w:type="spellStart"/>
      <w:proofErr w:type="gramStart"/>
      <w:r>
        <w:rPr>
          <w:i/>
        </w:rPr>
        <w:t>int</w:t>
      </w:r>
      <w:proofErr w:type="spellEnd"/>
      <w:proofErr w:type="gramEnd"/>
      <w:r>
        <w:rPr>
          <w:i/>
        </w:rPr>
        <w:t xml:space="preserve"> x, y;</w:t>
      </w:r>
    </w:p>
    <w:p w:rsidR="002B3D08" w:rsidRDefault="002B3D08" w:rsidP="002B3D08">
      <w:pPr>
        <w:tabs>
          <w:tab w:val="left" w:pos="720"/>
        </w:tabs>
        <w:spacing w:after="0" w:line="240" w:lineRule="auto"/>
        <w:ind w:firstLine="720"/>
        <w:jc w:val="both"/>
        <w:rPr>
          <w:i/>
        </w:rPr>
      </w:pPr>
      <w:r>
        <w:rPr>
          <w:i/>
        </w:rPr>
        <w:t>x = 4;</w:t>
      </w:r>
    </w:p>
    <w:p w:rsidR="002B3D08" w:rsidRDefault="002B3D08" w:rsidP="002B3D08">
      <w:pPr>
        <w:tabs>
          <w:tab w:val="left" w:pos="720"/>
        </w:tabs>
        <w:spacing w:after="0" w:line="240" w:lineRule="auto"/>
        <w:ind w:firstLine="720"/>
        <w:jc w:val="both"/>
        <w:rPr>
          <w:i/>
        </w:rPr>
      </w:pPr>
      <w:r>
        <w:rPr>
          <w:i/>
        </w:rPr>
        <w:t xml:space="preserve">y = </w:t>
      </w:r>
      <w:proofErr w:type="spellStart"/>
      <w:proofErr w:type="gramStart"/>
      <w:r>
        <w:rPr>
          <w:i/>
        </w:rPr>
        <w:t>pow</w:t>
      </w:r>
      <w:proofErr w:type="spellEnd"/>
      <w:proofErr w:type="gramEnd"/>
      <w:r>
        <w:rPr>
          <w:i/>
        </w:rPr>
        <w:t xml:space="preserve"> (x</w:t>
      </w:r>
      <w:r w:rsidR="00836716">
        <w:rPr>
          <w:i/>
        </w:rPr>
        <w:t>+1</w:t>
      </w:r>
      <w:r>
        <w:rPr>
          <w:i/>
        </w:rPr>
        <w:t>, 3) + 6;</w:t>
      </w:r>
    </w:p>
    <w:p w:rsidR="002B3D08" w:rsidRDefault="002B3D08" w:rsidP="002B3D08">
      <w:pPr>
        <w:tabs>
          <w:tab w:val="left" w:pos="720"/>
        </w:tabs>
        <w:spacing w:after="0" w:line="240" w:lineRule="auto"/>
        <w:ind w:firstLine="720"/>
        <w:jc w:val="both"/>
        <w:rPr>
          <w:i/>
        </w:rPr>
      </w:pPr>
      <w:proofErr w:type="gramStart"/>
      <w:r>
        <w:rPr>
          <w:i/>
        </w:rPr>
        <w:t>return</w:t>
      </w:r>
      <w:proofErr w:type="gramEnd"/>
      <w:r>
        <w:rPr>
          <w:i/>
        </w:rPr>
        <w:t xml:space="preserve"> </w:t>
      </w:r>
      <w:r w:rsidR="00836716">
        <w:rPr>
          <w:i/>
        </w:rPr>
        <w:t>y</w:t>
      </w:r>
      <w:r>
        <w:rPr>
          <w:i/>
        </w:rPr>
        <w:t>;</w:t>
      </w:r>
    </w:p>
    <w:p w:rsidR="00836716" w:rsidRDefault="00836716" w:rsidP="00836716">
      <w:pPr>
        <w:tabs>
          <w:tab w:val="left" w:pos="720"/>
        </w:tabs>
        <w:spacing w:after="0"/>
        <w:ind w:firstLine="720"/>
        <w:jc w:val="both"/>
        <w:rPr>
          <w:i/>
        </w:rPr>
      </w:pPr>
    </w:p>
    <w:p w:rsidR="002B3D08" w:rsidRDefault="002B3D08" w:rsidP="002B3D08">
      <w:pPr>
        <w:tabs>
          <w:tab w:val="left" w:pos="720"/>
        </w:tabs>
        <w:spacing w:after="0" w:line="240" w:lineRule="auto"/>
        <w:jc w:val="both"/>
        <w:rPr>
          <w:i/>
        </w:rPr>
      </w:pPr>
    </w:p>
    <w:p w:rsidR="002B3D08" w:rsidRDefault="002B3D08" w:rsidP="002B3D08">
      <w:pPr>
        <w:tabs>
          <w:tab w:val="left" w:pos="720"/>
        </w:tabs>
        <w:spacing w:after="0"/>
        <w:jc w:val="both"/>
      </w:pPr>
      <w:r>
        <w:tab/>
        <w:t xml:space="preserve">First off, we are </w:t>
      </w:r>
      <w:r w:rsidR="00212C86">
        <w:t xml:space="preserve">initializing two variables, </w:t>
      </w:r>
      <w:r w:rsidR="00212C86">
        <w:rPr>
          <w:i/>
        </w:rPr>
        <w:t>x</w:t>
      </w:r>
      <w:r w:rsidR="00212C86">
        <w:t xml:space="preserve"> and </w:t>
      </w:r>
      <w:r w:rsidR="00212C86">
        <w:rPr>
          <w:i/>
        </w:rPr>
        <w:t>y</w:t>
      </w:r>
      <w:r w:rsidR="00212C86">
        <w:t xml:space="preserve">; nothing that requires voodoo magic just yet. After that, we take </w:t>
      </w:r>
      <w:r w:rsidR="00212C86">
        <w:rPr>
          <w:i/>
        </w:rPr>
        <w:t>x</w:t>
      </w:r>
      <w:r w:rsidR="00212C86">
        <w:t xml:space="preserve"> and set its value to 4. So far we’re doing pretty well. Now we get to the interesting section of code. We are asking the compiler to raise the value of </w:t>
      </w:r>
      <w:r w:rsidR="00212C86">
        <w:rPr>
          <w:i/>
        </w:rPr>
        <w:t>x</w:t>
      </w:r>
      <w:r w:rsidR="00212C86">
        <w:t xml:space="preserve"> to the power of 3</w:t>
      </w:r>
      <w:r w:rsidR="00836716">
        <w:t xml:space="preserve"> plus 1</w:t>
      </w:r>
      <w:r w:rsidR="00212C86">
        <w:t xml:space="preserve">, adding 6, and then setting the whole value to </w:t>
      </w:r>
      <w:r w:rsidR="00212C86">
        <w:rPr>
          <w:i/>
        </w:rPr>
        <w:t>y</w:t>
      </w:r>
      <w:r w:rsidR="00212C86">
        <w:t xml:space="preserve">. Now we are in trouble! It’s time to call in the Witch Doctor and get some help. For the use of the </w:t>
      </w:r>
      <w:proofErr w:type="spellStart"/>
      <w:proofErr w:type="gramStart"/>
      <w:r w:rsidR="00212C86">
        <w:rPr>
          <w:i/>
        </w:rPr>
        <w:t>pow</w:t>
      </w:r>
      <w:proofErr w:type="spellEnd"/>
      <w:proofErr w:type="gramEnd"/>
      <w:r w:rsidR="00212C86">
        <w:t xml:space="preserve"> operation, special syntax is required, otherwise there will be compiler errors and a fair bit of headache. </w:t>
      </w:r>
      <w:r w:rsidR="00836716">
        <w:t>Here is the breakdown:</w:t>
      </w:r>
      <w:r w:rsidR="00836716">
        <w:br/>
      </w:r>
    </w:p>
    <w:p w:rsidR="00836716" w:rsidRDefault="00836716" w:rsidP="002B3D08">
      <w:pPr>
        <w:tabs>
          <w:tab w:val="left" w:pos="720"/>
        </w:tabs>
        <w:spacing w:after="0"/>
        <w:jc w:val="both"/>
      </w:pPr>
      <w:r>
        <w:tab/>
      </w:r>
      <w:proofErr w:type="spellStart"/>
      <w:proofErr w:type="gramStart"/>
      <w:r>
        <w:rPr>
          <w:i/>
        </w:rPr>
        <w:t>pow</w:t>
      </w:r>
      <w:proofErr w:type="spellEnd"/>
      <w:proofErr w:type="gramEnd"/>
      <w:r>
        <w:rPr>
          <w:i/>
        </w:rPr>
        <w:t xml:space="preserve"> (</w:t>
      </w:r>
      <w:r>
        <w:t>starting value, power being raised)</w:t>
      </w:r>
    </w:p>
    <w:p w:rsidR="00836716" w:rsidRDefault="00836716" w:rsidP="002B3D08">
      <w:pPr>
        <w:tabs>
          <w:tab w:val="left" w:pos="720"/>
        </w:tabs>
        <w:spacing w:after="0"/>
        <w:jc w:val="both"/>
      </w:pPr>
    </w:p>
    <w:p w:rsidR="00836716" w:rsidRDefault="00836716" w:rsidP="002B3D08">
      <w:pPr>
        <w:tabs>
          <w:tab w:val="left" w:pos="720"/>
        </w:tabs>
        <w:spacing w:after="0"/>
        <w:jc w:val="both"/>
      </w:pPr>
      <w:r>
        <w:t xml:space="preserve"> </w:t>
      </w:r>
      <w:r>
        <w:tab/>
        <w:t xml:space="preserve">So for </w:t>
      </w:r>
      <w:proofErr w:type="spellStart"/>
      <w:proofErr w:type="gramStart"/>
      <w:r>
        <w:rPr>
          <w:i/>
        </w:rPr>
        <w:t>pow</w:t>
      </w:r>
      <w:proofErr w:type="spellEnd"/>
      <w:proofErr w:type="gramEnd"/>
      <w:r>
        <w:rPr>
          <w:i/>
        </w:rPr>
        <w:t xml:space="preserve"> (x+1, 3) + 6</w:t>
      </w:r>
      <w:r>
        <w:t>, we are raising the starting value (</w:t>
      </w:r>
      <w:r>
        <w:rPr>
          <w:i/>
        </w:rPr>
        <w:t>x+1</w:t>
      </w:r>
      <w:r>
        <w:t xml:space="preserve">) to the power of 3. Before the power of 3 is applied to </w:t>
      </w:r>
      <w:r>
        <w:rPr>
          <w:i/>
        </w:rPr>
        <w:t>x+1</w:t>
      </w:r>
      <w:r>
        <w:t xml:space="preserve">, 1 needs to be added to </w:t>
      </w:r>
      <w:r>
        <w:rPr>
          <w:i/>
        </w:rPr>
        <w:t>x</w:t>
      </w:r>
      <w:r>
        <w:t>. In this case, it is the simple operation of 4+1, which nets us 5. After we get 5, we raise it to the 3</w:t>
      </w:r>
      <w:r w:rsidRPr="00836716">
        <w:rPr>
          <w:vertAlign w:val="superscript"/>
        </w:rPr>
        <w:t>rd</w:t>
      </w:r>
      <w:r>
        <w:t xml:space="preserve"> power to get a value of 125. After we reach the value of 125, we break out of the </w:t>
      </w:r>
      <w:proofErr w:type="spellStart"/>
      <w:proofErr w:type="gramStart"/>
      <w:r>
        <w:rPr>
          <w:i/>
        </w:rPr>
        <w:t>pow</w:t>
      </w:r>
      <w:proofErr w:type="spellEnd"/>
      <w:proofErr w:type="gramEnd"/>
      <w:r>
        <w:t xml:space="preserve"> operation and return to using normal math when we add 6 to 125 and get a value of 131. The final line has us return this value and close the program. </w:t>
      </w:r>
    </w:p>
    <w:p w:rsidR="00836716" w:rsidRDefault="00836716" w:rsidP="002B3D08">
      <w:pPr>
        <w:tabs>
          <w:tab w:val="left" w:pos="720"/>
        </w:tabs>
        <w:spacing w:after="0"/>
        <w:jc w:val="both"/>
      </w:pPr>
      <w:r>
        <w:tab/>
      </w:r>
      <w:r w:rsidR="0091426D">
        <w:t xml:space="preserve">This diagram should help to visualize how the compiler reacts to a </w:t>
      </w:r>
      <w:proofErr w:type="spellStart"/>
      <w:proofErr w:type="gramStart"/>
      <w:r w:rsidR="0091426D">
        <w:rPr>
          <w:i/>
        </w:rPr>
        <w:t>pow</w:t>
      </w:r>
      <w:proofErr w:type="spellEnd"/>
      <w:proofErr w:type="gramEnd"/>
      <w:r w:rsidR="0091426D">
        <w:t xml:space="preserve"> operation when it is encountered in a program:</w:t>
      </w:r>
    </w:p>
    <w:p w:rsidR="0091426D" w:rsidRDefault="0091426D" w:rsidP="002B3D08">
      <w:pPr>
        <w:tabs>
          <w:tab w:val="left" w:pos="720"/>
        </w:tabs>
        <w:spacing w:after="0"/>
        <w:jc w:val="both"/>
      </w:pPr>
    </w:p>
    <w:p w:rsidR="0091426D" w:rsidRDefault="0091426D" w:rsidP="002B3D08">
      <w:pPr>
        <w:tabs>
          <w:tab w:val="left" w:pos="720"/>
        </w:tabs>
        <w:spacing w:after="0"/>
        <w:jc w:val="both"/>
      </w:pPr>
      <w:r>
        <w:rPr>
          <w:noProof/>
        </w:rPr>
        <w:drawing>
          <wp:inline distT="0" distB="0" distL="0" distR="0">
            <wp:extent cx="5943600" cy="3307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023C72" w:rsidRDefault="00023C72" w:rsidP="002B3D08">
      <w:pPr>
        <w:tabs>
          <w:tab w:val="left" w:pos="720"/>
        </w:tabs>
        <w:spacing w:after="0"/>
        <w:jc w:val="both"/>
      </w:pPr>
      <w:r>
        <w:tab/>
        <w:t xml:space="preserve">Undoubtedly there are more complicated uses of the </w:t>
      </w:r>
      <w:proofErr w:type="spellStart"/>
      <w:proofErr w:type="gramStart"/>
      <w:r>
        <w:rPr>
          <w:i/>
        </w:rPr>
        <w:t>pow</w:t>
      </w:r>
      <w:proofErr w:type="spellEnd"/>
      <w:proofErr w:type="gramEnd"/>
      <w:r>
        <w:t xml:space="preserve"> operation, such as multiple uses of </w:t>
      </w:r>
      <w:proofErr w:type="spellStart"/>
      <w:r>
        <w:rPr>
          <w:i/>
        </w:rPr>
        <w:t>pow</w:t>
      </w:r>
      <w:proofErr w:type="spellEnd"/>
      <w:r>
        <w:t xml:space="preserve"> in the same line of code. You would use multiple </w:t>
      </w:r>
      <w:proofErr w:type="spellStart"/>
      <w:proofErr w:type="gramStart"/>
      <w:r>
        <w:rPr>
          <w:i/>
        </w:rPr>
        <w:t>pow</w:t>
      </w:r>
      <w:proofErr w:type="spellEnd"/>
      <w:proofErr w:type="gramEnd"/>
      <w:r>
        <w:t xml:space="preserve"> operations in code if a certain formula requires it to be used that way, such as a Pythagorean Theorem function. Look at the following code and see if you can figure out what the output value would be:</w:t>
      </w:r>
    </w:p>
    <w:p w:rsidR="00023C72" w:rsidRDefault="00023C72" w:rsidP="002B3D08">
      <w:pPr>
        <w:tabs>
          <w:tab w:val="left" w:pos="720"/>
        </w:tabs>
        <w:spacing w:after="0"/>
        <w:jc w:val="both"/>
      </w:pPr>
    </w:p>
    <w:p w:rsidR="00023C72" w:rsidRDefault="00023C72" w:rsidP="00023C72">
      <w:pPr>
        <w:tabs>
          <w:tab w:val="left" w:pos="720"/>
        </w:tabs>
        <w:spacing w:after="0" w:line="240" w:lineRule="auto"/>
        <w:ind w:firstLine="720"/>
        <w:jc w:val="both"/>
        <w:rPr>
          <w:i/>
        </w:rPr>
      </w:pPr>
      <w:proofErr w:type="spellStart"/>
      <w:proofErr w:type="gramStart"/>
      <w:r>
        <w:rPr>
          <w:i/>
        </w:rPr>
        <w:t>int</w:t>
      </w:r>
      <w:proofErr w:type="spellEnd"/>
      <w:proofErr w:type="gramEnd"/>
      <w:r>
        <w:rPr>
          <w:i/>
        </w:rPr>
        <w:t xml:space="preserve"> x, y, z;</w:t>
      </w:r>
    </w:p>
    <w:p w:rsidR="00023C72" w:rsidRDefault="00023C72" w:rsidP="00023C72">
      <w:pPr>
        <w:tabs>
          <w:tab w:val="left" w:pos="720"/>
        </w:tabs>
        <w:spacing w:after="0" w:line="240" w:lineRule="auto"/>
        <w:ind w:firstLine="720"/>
        <w:jc w:val="both"/>
        <w:rPr>
          <w:i/>
        </w:rPr>
      </w:pPr>
      <w:r>
        <w:rPr>
          <w:i/>
        </w:rPr>
        <w:t>x = 3;</w:t>
      </w:r>
    </w:p>
    <w:p w:rsidR="00023C72" w:rsidRDefault="00023C72" w:rsidP="00023C72">
      <w:pPr>
        <w:tabs>
          <w:tab w:val="left" w:pos="720"/>
        </w:tabs>
        <w:spacing w:after="0" w:line="240" w:lineRule="auto"/>
        <w:ind w:firstLine="720"/>
        <w:jc w:val="both"/>
        <w:rPr>
          <w:i/>
        </w:rPr>
      </w:pPr>
      <w:r>
        <w:rPr>
          <w:i/>
        </w:rPr>
        <w:t>y = x + 1;</w:t>
      </w:r>
    </w:p>
    <w:p w:rsidR="00023C72" w:rsidRDefault="00023C72" w:rsidP="00023C72">
      <w:pPr>
        <w:tabs>
          <w:tab w:val="left" w:pos="720"/>
        </w:tabs>
        <w:spacing w:after="0" w:line="240" w:lineRule="auto"/>
        <w:ind w:firstLine="720"/>
        <w:jc w:val="both"/>
        <w:rPr>
          <w:i/>
        </w:rPr>
      </w:pPr>
      <w:r>
        <w:rPr>
          <w:i/>
        </w:rPr>
        <w:t xml:space="preserve">z = </w:t>
      </w:r>
      <w:proofErr w:type="spellStart"/>
      <w:proofErr w:type="gramStart"/>
      <w:r>
        <w:rPr>
          <w:i/>
        </w:rPr>
        <w:t>pow</w:t>
      </w:r>
      <w:proofErr w:type="spellEnd"/>
      <w:proofErr w:type="gramEnd"/>
      <w:r>
        <w:rPr>
          <w:i/>
        </w:rPr>
        <w:t xml:space="preserve"> (x, 2) + </w:t>
      </w:r>
      <w:proofErr w:type="spellStart"/>
      <w:r>
        <w:rPr>
          <w:i/>
        </w:rPr>
        <w:t>pow</w:t>
      </w:r>
      <w:proofErr w:type="spellEnd"/>
      <w:r>
        <w:rPr>
          <w:i/>
        </w:rPr>
        <w:t xml:space="preserve"> (y, 2);</w:t>
      </w:r>
    </w:p>
    <w:p w:rsidR="00023C72" w:rsidRPr="00F97F51" w:rsidRDefault="00F97F51" w:rsidP="00F97F51">
      <w:pPr>
        <w:tabs>
          <w:tab w:val="left" w:pos="720"/>
        </w:tabs>
        <w:spacing w:after="0" w:line="240" w:lineRule="auto"/>
        <w:ind w:firstLine="720"/>
        <w:jc w:val="both"/>
        <w:rPr>
          <w:i/>
        </w:rPr>
      </w:pPr>
      <w:proofErr w:type="spellStart"/>
      <w:proofErr w:type="gramStart"/>
      <w:r>
        <w:rPr>
          <w:i/>
        </w:rPr>
        <w:t>cout</w:t>
      </w:r>
      <w:proofErr w:type="spellEnd"/>
      <w:proofErr w:type="gramEnd"/>
      <w:r>
        <w:rPr>
          <w:i/>
        </w:rPr>
        <w:t xml:space="preserve"> &lt;&lt; z;</w:t>
      </w:r>
    </w:p>
    <w:p w:rsidR="00023C72" w:rsidRDefault="00023C72" w:rsidP="00023C72">
      <w:pPr>
        <w:tabs>
          <w:tab w:val="left" w:pos="720"/>
        </w:tabs>
        <w:spacing w:after="0"/>
        <w:jc w:val="both"/>
      </w:pPr>
      <w:r>
        <w:lastRenderedPageBreak/>
        <w:tab/>
        <w:t xml:space="preserve">If you got </w:t>
      </w:r>
      <w:r>
        <w:rPr>
          <w:i/>
        </w:rPr>
        <w:t>z = 25</w:t>
      </w:r>
      <w:r>
        <w:t xml:space="preserve">, then you have the right answer! A breakdown reveals that after initializing the variables </w:t>
      </w:r>
      <w:r>
        <w:rPr>
          <w:i/>
        </w:rPr>
        <w:t xml:space="preserve">x </w:t>
      </w:r>
      <w:r>
        <w:t xml:space="preserve">and </w:t>
      </w:r>
      <w:r>
        <w:rPr>
          <w:i/>
        </w:rPr>
        <w:t>y</w:t>
      </w:r>
      <w:r>
        <w:t xml:space="preserve"> and setting their values (3 for </w:t>
      </w:r>
      <w:r>
        <w:rPr>
          <w:i/>
        </w:rPr>
        <w:t>x</w:t>
      </w:r>
      <w:r>
        <w:t xml:space="preserve"> and </w:t>
      </w:r>
      <w:r>
        <w:rPr>
          <w:i/>
        </w:rPr>
        <w:t>x+1</w:t>
      </w:r>
      <w:r>
        <w:t xml:space="preserve"> for </w:t>
      </w:r>
      <w:r>
        <w:rPr>
          <w:i/>
        </w:rPr>
        <w:t>y</w:t>
      </w:r>
      <w:r>
        <w:t xml:space="preserve"> [so 4]), we raise each value to the power of 2. For visual reference,</w:t>
      </w:r>
    </w:p>
    <w:p w:rsidR="00023C72" w:rsidRDefault="00023C72" w:rsidP="00023C72">
      <w:pPr>
        <w:tabs>
          <w:tab w:val="left" w:pos="720"/>
        </w:tabs>
        <w:spacing w:after="0"/>
        <w:jc w:val="both"/>
      </w:pPr>
    </w:p>
    <w:p w:rsidR="00023C72" w:rsidRDefault="00023C72" w:rsidP="00023C72">
      <w:pPr>
        <w:tabs>
          <w:tab w:val="left" w:pos="720"/>
        </w:tabs>
        <w:spacing w:after="0"/>
        <w:jc w:val="both"/>
        <w:rPr>
          <w:i/>
        </w:rPr>
      </w:pPr>
      <w:r>
        <w:tab/>
      </w:r>
      <w:r>
        <w:rPr>
          <w:i/>
        </w:rPr>
        <w:t xml:space="preserve">z = </w:t>
      </w:r>
      <w:proofErr w:type="spellStart"/>
      <w:proofErr w:type="gramStart"/>
      <w:r>
        <w:rPr>
          <w:i/>
        </w:rPr>
        <w:t>pow</w:t>
      </w:r>
      <w:proofErr w:type="spellEnd"/>
      <w:proofErr w:type="gramEnd"/>
      <w:r>
        <w:rPr>
          <w:i/>
        </w:rPr>
        <w:t xml:space="preserve"> (3, 2) + </w:t>
      </w:r>
      <w:proofErr w:type="spellStart"/>
      <w:r>
        <w:rPr>
          <w:i/>
        </w:rPr>
        <w:t>pow</w:t>
      </w:r>
      <w:proofErr w:type="spellEnd"/>
      <w:r>
        <w:rPr>
          <w:i/>
        </w:rPr>
        <w:t xml:space="preserve"> (x+1, 2);</w:t>
      </w:r>
    </w:p>
    <w:p w:rsidR="00023C72" w:rsidRDefault="00023C72" w:rsidP="00023C72">
      <w:pPr>
        <w:tabs>
          <w:tab w:val="left" w:pos="720"/>
        </w:tabs>
        <w:spacing w:after="0"/>
        <w:jc w:val="both"/>
      </w:pPr>
      <w:proofErr w:type="gramStart"/>
      <w:r>
        <w:t>gets</w:t>
      </w:r>
      <w:proofErr w:type="gramEnd"/>
      <w:r>
        <w:t xml:space="preserve"> changed to</w:t>
      </w:r>
    </w:p>
    <w:p w:rsidR="00023C72" w:rsidRDefault="00023C72" w:rsidP="00023C72">
      <w:pPr>
        <w:tabs>
          <w:tab w:val="left" w:pos="720"/>
        </w:tabs>
        <w:spacing w:after="0"/>
        <w:jc w:val="both"/>
        <w:rPr>
          <w:i/>
        </w:rPr>
      </w:pPr>
      <w:r>
        <w:tab/>
      </w:r>
      <w:r>
        <w:rPr>
          <w:i/>
        </w:rPr>
        <w:t>z = 3</w:t>
      </w:r>
      <w:r>
        <w:rPr>
          <w:i/>
          <w:vertAlign w:val="superscript"/>
        </w:rPr>
        <w:t>2</w:t>
      </w:r>
      <w:r>
        <w:rPr>
          <w:i/>
        </w:rPr>
        <w:t xml:space="preserve"> + 4</w:t>
      </w:r>
      <w:r>
        <w:rPr>
          <w:i/>
          <w:vertAlign w:val="superscript"/>
        </w:rPr>
        <w:t>2</w:t>
      </w:r>
      <w:r>
        <w:rPr>
          <w:i/>
        </w:rPr>
        <w:t>;</w:t>
      </w:r>
    </w:p>
    <w:p w:rsidR="00023C72" w:rsidRDefault="00023C72" w:rsidP="00023C72">
      <w:pPr>
        <w:tabs>
          <w:tab w:val="left" w:pos="720"/>
        </w:tabs>
        <w:spacing w:after="0"/>
        <w:jc w:val="both"/>
      </w:pPr>
      <w:proofErr w:type="gramStart"/>
      <w:r>
        <w:t>which</w:t>
      </w:r>
      <w:proofErr w:type="gramEnd"/>
      <w:r>
        <w:t xml:space="preserve"> is the same as</w:t>
      </w:r>
    </w:p>
    <w:p w:rsidR="00023C72" w:rsidRDefault="00023C72" w:rsidP="00023C72">
      <w:pPr>
        <w:tabs>
          <w:tab w:val="left" w:pos="720"/>
        </w:tabs>
        <w:spacing w:after="0"/>
        <w:jc w:val="both"/>
      </w:pPr>
      <w:r>
        <w:tab/>
      </w:r>
      <w:r>
        <w:rPr>
          <w:i/>
        </w:rPr>
        <w:t>z = 9 + 16;</w:t>
      </w:r>
    </w:p>
    <w:p w:rsidR="00023C72" w:rsidRDefault="00023C72" w:rsidP="00023C72">
      <w:pPr>
        <w:tabs>
          <w:tab w:val="left" w:pos="720"/>
        </w:tabs>
        <w:spacing w:after="0"/>
        <w:jc w:val="both"/>
      </w:pPr>
    </w:p>
    <w:p w:rsidR="00023C72" w:rsidRDefault="00023C72" w:rsidP="00023C72">
      <w:pPr>
        <w:tabs>
          <w:tab w:val="left" w:pos="720"/>
        </w:tabs>
        <w:spacing w:after="0"/>
        <w:jc w:val="both"/>
      </w:pPr>
      <w:r>
        <w:tab/>
      </w:r>
      <w:proofErr w:type="gramStart"/>
      <w:r>
        <w:rPr>
          <w:i/>
        </w:rPr>
        <w:t>z</w:t>
      </w:r>
      <w:r w:rsidR="00F97F51">
        <w:t>’s</w:t>
      </w:r>
      <w:proofErr w:type="gramEnd"/>
      <w:r w:rsidR="00F97F51">
        <w:t xml:space="preserve"> value is set to 25. The </w:t>
      </w:r>
      <w:proofErr w:type="spellStart"/>
      <w:proofErr w:type="gramStart"/>
      <w:r w:rsidR="00F97F51">
        <w:rPr>
          <w:i/>
        </w:rPr>
        <w:t>pow</w:t>
      </w:r>
      <w:proofErr w:type="spellEnd"/>
      <w:proofErr w:type="gramEnd"/>
      <w:r w:rsidR="00F97F51">
        <w:t xml:space="preserve"> operation is simple to use, but can make operations used in a program simpler from both a computing and visual stand point.</w:t>
      </w:r>
    </w:p>
    <w:p w:rsidR="00F97F51" w:rsidRDefault="00F97F51" w:rsidP="00023C72">
      <w:pPr>
        <w:tabs>
          <w:tab w:val="left" w:pos="720"/>
        </w:tabs>
        <w:spacing w:after="0"/>
        <w:jc w:val="both"/>
      </w:pPr>
    </w:p>
    <w:p w:rsidR="00F97F51" w:rsidRDefault="00F97F51" w:rsidP="00023C72">
      <w:pPr>
        <w:tabs>
          <w:tab w:val="left" w:pos="720"/>
        </w:tabs>
        <w:spacing w:after="0"/>
        <w:jc w:val="both"/>
      </w:pPr>
      <w:r>
        <w:tab/>
        <w:t xml:space="preserve">The correlation to </w:t>
      </w:r>
      <w:r w:rsidRPr="00F97F51">
        <w:t>exponents</w:t>
      </w:r>
      <w:r>
        <w:rPr>
          <w:i/>
        </w:rPr>
        <w:t xml:space="preserve"> </w:t>
      </w:r>
      <w:r>
        <w:t xml:space="preserve">would obviously be square roots. Square root operations are called into the program with </w:t>
      </w:r>
      <w:proofErr w:type="spellStart"/>
      <w:r>
        <w:rPr>
          <w:i/>
        </w:rPr>
        <w:t>sqrt</w:t>
      </w:r>
      <w:proofErr w:type="spellEnd"/>
      <w:r>
        <w:t>. Take a look at the example below to see how it is called in a program:</w:t>
      </w:r>
    </w:p>
    <w:p w:rsidR="00F97F51" w:rsidRDefault="00F97F51" w:rsidP="00023C72">
      <w:pPr>
        <w:tabs>
          <w:tab w:val="left" w:pos="720"/>
        </w:tabs>
        <w:spacing w:after="0"/>
        <w:jc w:val="both"/>
      </w:pPr>
    </w:p>
    <w:p w:rsidR="00F97F51" w:rsidRDefault="00F97F51" w:rsidP="00F97F51">
      <w:pPr>
        <w:tabs>
          <w:tab w:val="left" w:pos="720"/>
        </w:tabs>
        <w:spacing w:after="0" w:line="240" w:lineRule="auto"/>
        <w:ind w:firstLine="720"/>
        <w:jc w:val="both"/>
        <w:rPr>
          <w:i/>
        </w:rPr>
      </w:pPr>
      <w:proofErr w:type="spellStart"/>
      <w:proofErr w:type="gramStart"/>
      <w:r>
        <w:rPr>
          <w:i/>
        </w:rPr>
        <w:t>int</w:t>
      </w:r>
      <w:proofErr w:type="spellEnd"/>
      <w:proofErr w:type="gramEnd"/>
      <w:r>
        <w:rPr>
          <w:i/>
        </w:rPr>
        <w:t xml:space="preserve"> a, b;</w:t>
      </w:r>
    </w:p>
    <w:p w:rsidR="00F97F51" w:rsidRDefault="00F97F51" w:rsidP="00F97F51">
      <w:pPr>
        <w:tabs>
          <w:tab w:val="left" w:pos="720"/>
        </w:tabs>
        <w:spacing w:after="0" w:line="240" w:lineRule="auto"/>
        <w:ind w:firstLine="720"/>
        <w:jc w:val="both"/>
        <w:rPr>
          <w:i/>
        </w:rPr>
      </w:pPr>
      <w:r>
        <w:rPr>
          <w:i/>
        </w:rPr>
        <w:t>a = 25;</w:t>
      </w:r>
    </w:p>
    <w:p w:rsidR="00F97F51" w:rsidRDefault="00F97F51" w:rsidP="00F97F51">
      <w:pPr>
        <w:tabs>
          <w:tab w:val="left" w:pos="720"/>
        </w:tabs>
        <w:spacing w:after="0" w:line="240" w:lineRule="auto"/>
        <w:ind w:firstLine="720"/>
        <w:jc w:val="both"/>
        <w:rPr>
          <w:i/>
        </w:rPr>
      </w:pPr>
      <w:r>
        <w:rPr>
          <w:i/>
        </w:rPr>
        <w:t>b=</w:t>
      </w:r>
      <w:proofErr w:type="spellStart"/>
      <w:r w:rsidR="009E7CD1">
        <w:rPr>
          <w:i/>
        </w:rPr>
        <w:t>sqrt</w:t>
      </w:r>
      <w:proofErr w:type="spellEnd"/>
      <w:r w:rsidR="009E7CD1">
        <w:rPr>
          <w:i/>
        </w:rPr>
        <w:t xml:space="preserve"> (a);</w:t>
      </w:r>
    </w:p>
    <w:p w:rsidR="009E7CD1" w:rsidRDefault="009E7CD1" w:rsidP="00F97F51">
      <w:pPr>
        <w:tabs>
          <w:tab w:val="left" w:pos="720"/>
        </w:tabs>
        <w:spacing w:after="0" w:line="240" w:lineRule="auto"/>
        <w:ind w:firstLine="720"/>
        <w:jc w:val="both"/>
      </w:pPr>
      <w:proofErr w:type="gramStart"/>
      <w:r>
        <w:rPr>
          <w:i/>
        </w:rPr>
        <w:t>return</w:t>
      </w:r>
      <w:proofErr w:type="gramEnd"/>
      <w:r>
        <w:rPr>
          <w:i/>
        </w:rPr>
        <w:t xml:space="preserve"> b;</w:t>
      </w:r>
    </w:p>
    <w:p w:rsidR="009E7CD1" w:rsidRDefault="009E7CD1" w:rsidP="00F97F51">
      <w:pPr>
        <w:tabs>
          <w:tab w:val="left" w:pos="720"/>
        </w:tabs>
        <w:spacing w:after="0" w:line="240" w:lineRule="auto"/>
        <w:ind w:firstLine="720"/>
        <w:jc w:val="both"/>
      </w:pPr>
    </w:p>
    <w:p w:rsidR="009E7CD1" w:rsidRDefault="009E7CD1" w:rsidP="009E7CD1">
      <w:pPr>
        <w:tabs>
          <w:tab w:val="left" w:pos="720"/>
        </w:tabs>
        <w:spacing w:after="0"/>
        <w:jc w:val="both"/>
      </w:pPr>
      <w:r>
        <w:tab/>
      </w:r>
      <w:proofErr w:type="spellStart"/>
      <w:proofErr w:type="gramStart"/>
      <w:r>
        <w:rPr>
          <w:i/>
        </w:rPr>
        <w:t>sqrt</w:t>
      </w:r>
      <w:proofErr w:type="spellEnd"/>
      <w:proofErr w:type="gramEnd"/>
      <w:r>
        <w:rPr>
          <w:i/>
        </w:rPr>
        <w:t xml:space="preserve"> </w:t>
      </w:r>
      <w:r>
        <w:t xml:space="preserve">is simpler than </w:t>
      </w:r>
      <w:proofErr w:type="spellStart"/>
      <w:r>
        <w:rPr>
          <w:i/>
        </w:rPr>
        <w:t>pow</w:t>
      </w:r>
      <w:proofErr w:type="spellEnd"/>
      <w:r>
        <w:t xml:space="preserve"> in that it doesn’t require special syntax in its calling, only another set of parenthesis. More often than not, it is advised to </w:t>
      </w:r>
      <w:r w:rsidRPr="009E7CD1">
        <w:rPr>
          <w:i/>
        </w:rPr>
        <w:t>float</w:t>
      </w:r>
      <w:r>
        <w:rPr>
          <w:i/>
        </w:rPr>
        <w:t xml:space="preserve"> </w:t>
      </w:r>
      <w:r>
        <w:t xml:space="preserve">or </w:t>
      </w:r>
      <w:r>
        <w:rPr>
          <w:i/>
        </w:rPr>
        <w:t>double</w:t>
      </w:r>
      <w:r>
        <w:t xml:space="preserve"> the value that you will be setting a square root to, but in this example, 25 roots down to a clean 5, so it was </w:t>
      </w:r>
      <w:proofErr w:type="spellStart"/>
      <w:r>
        <w:rPr>
          <w:i/>
        </w:rPr>
        <w:t>int</w:t>
      </w:r>
      <w:r>
        <w:t>ed</w:t>
      </w:r>
      <w:proofErr w:type="spellEnd"/>
      <w:r>
        <w:t>. For visual reference, refer to the diagram below:</w:t>
      </w:r>
    </w:p>
    <w:p w:rsidR="009E7CD1" w:rsidRDefault="009E7CD1" w:rsidP="009E7CD1">
      <w:pPr>
        <w:tabs>
          <w:tab w:val="left" w:pos="720"/>
        </w:tabs>
        <w:spacing w:after="0"/>
        <w:jc w:val="both"/>
      </w:pPr>
      <w:r>
        <w:rPr>
          <w:noProof/>
        </w:rPr>
        <w:drawing>
          <wp:inline distT="0" distB="0" distL="0" distR="0" wp14:anchorId="5511A81E" wp14:editId="216B78DE">
            <wp:extent cx="455295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2.jpg"/>
                    <pic:cNvPicPr/>
                  </pic:nvPicPr>
                  <pic:blipFill>
                    <a:blip r:embed="rId10">
                      <a:extLst>
                        <a:ext uri="{28A0092B-C50C-407E-A947-70E740481C1C}">
                          <a14:useLocalDpi xmlns:a14="http://schemas.microsoft.com/office/drawing/2010/main" val="0"/>
                        </a:ext>
                      </a:extLst>
                    </a:blip>
                    <a:stretch>
                      <a:fillRect/>
                    </a:stretch>
                  </pic:blipFill>
                  <pic:spPr>
                    <a:xfrm>
                      <a:off x="0" y="0"/>
                      <a:ext cx="4552950" cy="1762125"/>
                    </a:xfrm>
                    <a:prstGeom prst="rect">
                      <a:avLst/>
                    </a:prstGeom>
                  </pic:spPr>
                </pic:pic>
              </a:graphicData>
            </a:graphic>
          </wp:inline>
        </w:drawing>
      </w:r>
    </w:p>
    <w:p w:rsidR="009E7CD1" w:rsidRDefault="006C4BD7" w:rsidP="009E7CD1">
      <w:pPr>
        <w:tabs>
          <w:tab w:val="left" w:pos="720"/>
        </w:tabs>
        <w:spacing w:after="0"/>
        <w:jc w:val="both"/>
      </w:pPr>
      <w:r>
        <w:lastRenderedPageBreak/>
        <w:tab/>
        <w:t xml:space="preserve">There are cases where both </w:t>
      </w:r>
      <w:proofErr w:type="spellStart"/>
      <w:r>
        <w:rPr>
          <w:i/>
        </w:rPr>
        <w:t>sqrt</w:t>
      </w:r>
      <w:proofErr w:type="spellEnd"/>
      <w:r>
        <w:t xml:space="preserve"> and </w:t>
      </w:r>
      <w:proofErr w:type="spellStart"/>
      <w:proofErr w:type="gramStart"/>
      <w:r>
        <w:rPr>
          <w:i/>
        </w:rPr>
        <w:t>pow</w:t>
      </w:r>
      <w:proofErr w:type="spellEnd"/>
      <w:proofErr w:type="gramEnd"/>
      <w:r>
        <w:t xml:space="preserve"> are used in the same formula, such as distance between two points on a triangle or other similar equations. When writing such formulas into code, it is very important to </w:t>
      </w:r>
      <w:r w:rsidR="00D8338E">
        <w:t>keep track of the parenthesis and to use correct syntax in code. One such syntax mistake that is seen a lot is when programmers think that C++ syntax is the same as algebraic syntax. THIS IS NOT THE CASE! In C++</w:t>
      </w:r>
    </w:p>
    <w:p w:rsidR="00D8338E" w:rsidRDefault="00D8338E" w:rsidP="009E7CD1">
      <w:pPr>
        <w:tabs>
          <w:tab w:val="left" w:pos="720"/>
        </w:tabs>
        <w:spacing w:after="0"/>
        <w:jc w:val="both"/>
      </w:pPr>
    </w:p>
    <w:p w:rsidR="00D8338E" w:rsidRDefault="00D8338E" w:rsidP="00D8338E">
      <w:pPr>
        <w:tabs>
          <w:tab w:val="left" w:pos="720"/>
        </w:tabs>
        <w:spacing w:after="0"/>
        <w:ind w:firstLine="720"/>
        <w:jc w:val="both"/>
        <w:rPr>
          <w:i/>
        </w:rPr>
      </w:pPr>
      <w:proofErr w:type="spellStart"/>
      <w:proofErr w:type="gramStart"/>
      <w:r>
        <w:rPr>
          <w:i/>
        </w:rPr>
        <w:t>int</w:t>
      </w:r>
      <w:proofErr w:type="spellEnd"/>
      <w:proofErr w:type="gramEnd"/>
      <w:r>
        <w:rPr>
          <w:i/>
        </w:rPr>
        <w:t xml:space="preserve"> x = 5 (</w:t>
      </w:r>
      <w:proofErr w:type="spellStart"/>
      <w:r>
        <w:rPr>
          <w:i/>
        </w:rPr>
        <w:t>pow</w:t>
      </w:r>
      <w:proofErr w:type="spellEnd"/>
      <w:r>
        <w:rPr>
          <w:i/>
        </w:rPr>
        <w:t xml:space="preserve"> (3, 3) );</w:t>
      </w:r>
    </w:p>
    <w:p w:rsidR="00D8338E" w:rsidRDefault="00D8338E" w:rsidP="00D8338E">
      <w:pPr>
        <w:tabs>
          <w:tab w:val="left" w:pos="720"/>
        </w:tabs>
        <w:spacing w:after="0"/>
        <w:ind w:firstLine="720"/>
        <w:jc w:val="both"/>
        <w:rPr>
          <w:i/>
        </w:rPr>
      </w:pPr>
    </w:p>
    <w:p w:rsidR="00D8338E" w:rsidRDefault="00D8338E" w:rsidP="00D8338E">
      <w:pPr>
        <w:tabs>
          <w:tab w:val="left" w:pos="720"/>
        </w:tabs>
        <w:spacing w:after="0"/>
        <w:jc w:val="both"/>
      </w:pPr>
      <w:proofErr w:type="gramStart"/>
      <w:r>
        <w:t>is</w:t>
      </w:r>
      <w:proofErr w:type="gramEnd"/>
      <w:r>
        <w:t xml:space="preserve"> NOT syntactically accurate. When the compiler sees this in code, it doesn’t view it as multiplication, but instead as (in the words of a professional), “function shenanigans.” It is important to be explicit with symbols relating to math in C++. So instead of the syntactically inaccurate code above, use </w:t>
      </w:r>
    </w:p>
    <w:p w:rsidR="00D8338E" w:rsidRDefault="00D8338E" w:rsidP="00D8338E">
      <w:pPr>
        <w:tabs>
          <w:tab w:val="left" w:pos="720"/>
        </w:tabs>
        <w:spacing w:after="0"/>
        <w:ind w:firstLine="720"/>
        <w:jc w:val="both"/>
        <w:rPr>
          <w:b/>
        </w:rPr>
      </w:pPr>
    </w:p>
    <w:p w:rsidR="00D8338E" w:rsidRDefault="00D8338E" w:rsidP="00D8338E">
      <w:pPr>
        <w:tabs>
          <w:tab w:val="left" w:pos="720"/>
        </w:tabs>
        <w:spacing w:after="0"/>
        <w:ind w:firstLine="720"/>
        <w:jc w:val="both"/>
        <w:rPr>
          <w:i/>
        </w:rPr>
      </w:pPr>
      <w:proofErr w:type="spellStart"/>
      <w:proofErr w:type="gramStart"/>
      <w:r>
        <w:rPr>
          <w:i/>
        </w:rPr>
        <w:t>int</w:t>
      </w:r>
      <w:proofErr w:type="spellEnd"/>
      <w:proofErr w:type="gramEnd"/>
      <w:r>
        <w:rPr>
          <w:i/>
        </w:rPr>
        <w:t xml:space="preserve"> x = 5</w:t>
      </w:r>
      <w:r>
        <w:rPr>
          <w:i/>
        </w:rPr>
        <w:t xml:space="preserve"> *</w:t>
      </w:r>
      <w:r>
        <w:rPr>
          <w:i/>
        </w:rPr>
        <w:t xml:space="preserve"> (</w:t>
      </w:r>
      <w:proofErr w:type="spellStart"/>
      <w:r>
        <w:rPr>
          <w:i/>
        </w:rPr>
        <w:t>pow</w:t>
      </w:r>
      <w:proofErr w:type="spellEnd"/>
      <w:r>
        <w:rPr>
          <w:i/>
        </w:rPr>
        <w:t xml:space="preserve"> (3, 3) );</w:t>
      </w:r>
    </w:p>
    <w:p w:rsidR="00D8338E" w:rsidRDefault="00D8338E" w:rsidP="00D8338E">
      <w:pPr>
        <w:tabs>
          <w:tab w:val="left" w:pos="720"/>
        </w:tabs>
        <w:spacing w:after="0"/>
        <w:ind w:firstLine="720"/>
        <w:jc w:val="both"/>
        <w:rPr>
          <w:b/>
        </w:rPr>
      </w:pPr>
    </w:p>
    <w:p w:rsidR="00D8338E" w:rsidRDefault="00D8338E" w:rsidP="00D8338E">
      <w:pPr>
        <w:tabs>
          <w:tab w:val="left" w:pos="720"/>
        </w:tabs>
        <w:spacing w:after="0"/>
        <w:jc w:val="both"/>
      </w:pPr>
      <w:r>
        <w:tab/>
        <w:t>Now, as an example, we will use code to compute the distance between two points on a triangle. Refer to the code and the diagrams if you do not understand or get lost.</w:t>
      </w:r>
    </w:p>
    <w:p w:rsidR="00D8338E" w:rsidRDefault="00D8338E" w:rsidP="00D8338E">
      <w:pPr>
        <w:tabs>
          <w:tab w:val="left" w:pos="720"/>
        </w:tabs>
        <w:spacing w:after="0"/>
        <w:jc w:val="both"/>
      </w:pPr>
    </w:p>
    <w:p w:rsidR="00D8338E" w:rsidRDefault="00D8338E" w:rsidP="00D8338E">
      <w:pPr>
        <w:tabs>
          <w:tab w:val="left" w:pos="720"/>
        </w:tabs>
        <w:spacing w:after="0" w:line="240" w:lineRule="auto"/>
        <w:ind w:firstLine="720"/>
        <w:jc w:val="both"/>
        <w:rPr>
          <w:i/>
        </w:rPr>
      </w:pPr>
      <w:proofErr w:type="spellStart"/>
      <w:proofErr w:type="gramStart"/>
      <w:r>
        <w:rPr>
          <w:i/>
        </w:rPr>
        <w:t>int</w:t>
      </w:r>
      <w:proofErr w:type="spellEnd"/>
      <w:proofErr w:type="gramEnd"/>
      <w:r>
        <w:rPr>
          <w:i/>
        </w:rPr>
        <w:t xml:space="preserve"> x1, x2, y1, y2;</w:t>
      </w:r>
    </w:p>
    <w:p w:rsidR="00D8338E" w:rsidRDefault="00D8338E" w:rsidP="00D8338E">
      <w:pPr>
        <w:tabs>
          <w:tab w:val="left" w:pos="720"/>
        </w:tabs>
        <w:spacing w:after="0" w:line="240" w:lineRule="auto"/>
        <w:ind w:firstLine="720"/>
        <w:jc w:val="both"/>
        <w:rPr>
          <w:i/>
        </w:rPr>
      </w:pPr>
      <w:proofErr w:type="gramStart"/>
      <w:r>
        <w:rPr>
          <w:i/>
        </w:rPr>
        <w:t>float</w:t>
      </w:r>
      <w:proofErr w:type="gramEnd"/>
      <w:r>
        <w:rPr>
          <w:i/>
        </w:rPr>
        <w:t xml:space="preserve"> </w:t>
      </w:r>
      <w:proofErr w:type="spellStart"/>
      <w:r>
        <w:rPr>
          <w:i/>
        </w:rPr>
        <w:t>dist</w:t>
      </w:r>
      <w:proofErr w:type="spellEnd"/>
      <w:r w:rsidR="00007398">
        <w:rPr>
          <w:i/>
        </w:rPr>
        <w:t>;</w:t>
      </w:r>
    </w:p>
    <w:p w:rsidR="00D8338E" w:rsidRDefault="00007398" w:rsidP="00D8338E">
      <w:pPr>
        <w:tabs>
          <w:tab w:val="left" w:pos="720"/>
        </w:tabs>
        <w:spacing w:after="0" w:line="240" w:lineRule="auto"/>
        <w:ind w:firstLine="720"/>
        <w:jc w:val="both"/>
        <w:rPr>
          <w:i/>
        </w:rPr>
      </w:pPr>
      <w:proofErr w:type="gramStart"/>
      <w:r>
        <w:rPr>
          <w:i/>
        </w:rPr>
        <w:t>x1</w:t>
      </w:r>
      <w:proofErr w:type="gramEnd"/>
      <w:r>
        <w:rPr>
          <w:i/>
        </w:rPr>
        <w:t xml:space="preserve"> = 4;</w:t>
      </w:r>
    </w:p>
    <w:p w:rsidR="00007398" w:rsidRDefault="00007398" w:rsidP="00D8338E">
      <w:pPr>
        <w:tabs>
          <w:tab w:val="left" w:pos="720"/>
        </w:tabs>
        <w:spacing w:after="0" w:line="240" w:lineRule="auto"/>
        <w:ind w:firstLine="720"/>
        <w:jc w:val="both"/>
        <w:rPr>
          <w:i/>
        </w:rPr>
      </w:pPr>
      <w:r>
        <w:rPr>
          <w:i/>
        </w:rPr>
        <w:t>y1 = 4;</w:t>
      </w:r>
    </w:p>
    <w:p w:rsidR="00007398" w:rsidRDefault="00007398" w:rsidP="00D8338E">
      <w:pPr>
        <w:tabs>
          <w:tab w:val="left" w:pos="720"/>
        </w:tabs>
        <w:spacing w:after="0" w:line="240" w:lineRule="auto"/>
        <w:ind w:firstLine="720"/>
        <w:jc w:val="both"/>
        <w:rPr>
          <w:i/>
        </w:rPr>
      </w:pPr>
      <w:proofErr w:type="gramStart"/>
      <w:r>
        <w:rPr>
          <w:i/>
        </w:rPr>
        <w:t>x2</w:t>
      </w:r>
      <w:proofErr w:type="gramEnd"/>
      <w:r>
        <w:rPr>
          <w:i/>
        </w:rPr>
        <w:t xml:space="preserve"> = 6;</w:t>
      </w:r>
    </w:p>
    <w:p w:rsidR="00007398" w:rsidRDefault="00007398" w:rsidP="00D8338E">
      <w:pPr>
        <w:tabs>
          <w:tab w:val="left" w:pos="720"/>
        </w:tabs>
        <w:spacing w:after="0" w:line="240" w:lineRule="auto"/>
        <w:ind w:firstLine="720"/>
        <w:jc w:val="both"/>
        <w:rPr>
          <w:i/>
        </w:rPr>
      </w:pPr>
      <w:r>
        <w:rPr>
          <w:i/>
        </w:rPr>
        <w:t>y2 = 10;</w:t>
      </w:r>
    </w:p>
    <w:p w:rsidR="00007398" w:rsidRDefault="00007398" w:rsidP="00D8338E">
      <w:pPr>
        <w:tabs>
          <w:tab w:val="left" w:pos="720"/>
        </w:tabs>
        <w:spacing w:after="0" w:line="240" w:lineRule="auto"/>
        <w:ind w:firstLine="720"/>
        <w:jc w:val="both"/>
        <w:rPr>
          <w:i/>
        </w:rPr>
      </w:pPr>
    </w:p>
    <w:p w:rsidR="00007398" w:rsidRDefault="00007398" w:rsidP="00D8338E">
      <w:pPr>
        <w:tabs>
          <w:tab w:val="left" w:pos="720"/>
        </w:tabs>
        <w:spacing w:after="0" w:line="240" w:lineRule="auto"/>
        <w:ind w:firstLine="720"/>
        <w:jc w:val="both"/>
        <w:rPr>
          <w:i/>
        </w:rPr>
      </w:pPr>
      <w:proofErr w:type="spellStart"/>
      <w:proofErr w:type="gramStart"/>
      <w:r>
        <w:rPr>
          <w:i/>
        </w:rPr>
        <w:t>dist</w:t>
      </w:r>
      <w:proofErr w:type="spellEnd"/>
      <w:proofErr w:type="gramEnd"/>
      <w:r>
        <w:rPr>
          <w:i/>
        </w:rPr>
        <w:t xml:space="preserve"> = </w:t>
      </w:r>
      <w:proofErr w:type="spellStart"/>
      <w:r>
        <w:rPr>
          <w:i/>
        </w:rPr>
        <w:t>sqrt</w:t>
      </w:r>
      <w:proofErr w:type="spellEnd"/>
      <w:r>
        <w:rPr>
          <w:i/>
        </w:rPr>
        <w:t xml:space="preserve">  (</w:t>
      </w:r>
      <w:proofErr w:type="spellStart"/>
      <w:r>
        <w:rPr>
          <w:i/>
        </w:rPr>
        <w:t>pow</w:t>
      </w:r>
      <w:proofErr w:type="spellEnd"/>
      <w:r>
        <w:rPr>
          <w:i/>
        </w:rPr>
        <w:t xml:space="preserve"> (x2 – x1, 2) + </w:t>
      </w:r>
      <w:proofErr w:type="spellStart"/>
      <w:r>
        <w:rPr>
          <w:i/>
        </w:rPr>
        <w:t>pow</w:t>
      </w:r>
      <w:proofErr w:type="spellEnd"/>
      <w:r>
        <w:rPr>
          <w:i/>
        </w:rPr>
        <w:t xml:space="preserve"> (y2-y1, 2));</w:t>
      </w:r>
    </w:p>
    <w:p w:rsidR="00007398" w:rsidRDefault="00007398" w:rsidP="00D8338E">
      <w:pPr>
        <w:tabs>
          <w:tab w:val="left" w:pos="720"/>
        </w:tabs>
        <w:spacing w:after="0" w:line="240" w:lineRule="auto"/>
        <w:ind w:firstLine="720"/>
        <w:jc w:val="both"/>
        <w:rPr>
          <w:i/>
        </w:rPr>
      </w:pPr>
      <w:proofErr w:type="spellStart"/>
      <w:proofErr w:type="gramStart"/>
      <w:r>
        <w:rPr>
          <w:i/>
        </w:rPr>
        <w:t>cout</w:t>
      </w:r>
      <w:proofErr w:type="spellEnd"/>
      <w:proofErr w:type="gramEnd"/>
      <w:r>
        <w:rPr>
          <w:i/>
        </w:rPr>
        <w:t xml:space="preserve"> &lt;&lt; </w:t>
      </w:r>
      <w:proofErr w:type="spellStart"/>
      <w:r>
        <w:rPr>
          <w:i/>
        </w:rPr>
        <w:t>dist</w:t>
      </w:r>
      <w:proofErr w:type="spellEnd"/>
      <w:r>
        <w:rPr>
          <w:i/>
        </w:rPr>
        <w:t>;</w:t>
      </w:r>
    </w:p>
    <w:p w:rsidR="00007398" w:rsidRDefault="00007398" w:rsidP="00D8338E">
      <w:pPr>
        <w:tabs>
          <w:tab w:val="left" w:pos="720"/>
        </w:tabs>
        <w:spacing w:after="0" w:line="240" w:lineRule="auto"/>
        <w:ind w:firstLine="720"/>
        <w:jc w:val="both"/>
        <w:rPr>
          <w:i/>
        </w:rPr>
      </w:pPr>
    </w:p>
    <w:p w:rsidR="00007398" w:rsidRPr="00007398" w:rsidRDefault="00007398" w:rsidP="00007398">
      <w:pPr>
        <w:tabs>
          <w:tab w:val="left" w:pos="720"/>
        </w:tabs>
        <w:spacing w:after="0"/>
        <w:jc w:val="both"/>
      </w:pPr>
      <w:r>
        <w:tab/>
        <w:t>Below is the diagram and the answer to the above problem. For the sake of saving space, the diagram will only include a breakdown of the distance formula.</w:t>
      </w:r>
    </w:p>
    <w:p w:rsidR="00007398" w:rsidRDefault="00007398" w:rsidP="00007398">
      <w:pPr>
        <w:tabs>
          <w:tab w:val="left" w:pos="720"/>
        </w:tabs>
        <w:spacing w:after="0" w:line="240" w:lineRule="auto"/>
        <w:jc w:val="both"/>
        <w:rPr>
          <w:i/>
        </w:rPr>
      </w:pP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bookmarkStart w:id="0" w:name="_GoBack"/>
      <w:r>
        <w:rPr>
          <w:noProof/>
        </w:rPr>
        <w:lastRenderedPageBreak/>
        <w:drawing>
          <wp:anchor distT="0" distB="0" distL="114300" distR="114300" simplePos="0" relativeHeight="251661312" behindDoc="0" locked="0" layoutInCell="1" allowOverlap="1" wp14:anchorId="5629D95E" wp14:editId="1E84D4F3">
            <wp:simplePos x="0" y="0"/>
            <wp:positionH relativeFrom="column">
              <wp:posOffset>0</wp:posOffset>
            </wp:positionH>
            <wp:positionV relativeFrom="paragraph">
              <wp:posOffset>4966970</wp:posOffset>
            </wp:positionV>
            <wp:extent cx="5943600" cy="12833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3.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58240" behindDoc="0" locked="0" layoutInCell="1" allowOverlap="1" wp14:anchorId="594A37B5" wp14:editId="0F4808E7">
            <wp:simplePos x="0" y="0"/>
            <wp:positionH relativeFrom="column">
              <wp:posOffset>0</wp:posOffset>
            </wp:positionH>
            <wp:positionV relativeFrom="paragraph">
              <wp:posOffset>3481705</wp:posOffset>
            </wp:positionV>
            <wp:extent cx="5943600" cy="1628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3.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98A39D8" wp14:editId="26D9E897">
            <wp:simplePos x="0" y="0"/>
            <wp:positionH relativeFrom="column">
              <wp:posOffset>0</wp:posOffset>
            </wp:positionH>
            <wp:positionV relativeFrom="paragraph">
              <wp:posOffset>1365250</wp:posOffset>
            </wp:positionV>
            <wp:extent cx="5943600" cy="2540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3.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0BCA986" wp14:editId="30C023CA">
            <wp:simplePos x="0" y="0"/>
            <wp:positionH relativeFrom="column">
              <wp:posOffset>0</wp:posOffset>
            </wp:positionH>
            <wp:positionV relativeFrom="paragraph">
              <wp:posOffset>-20955</wp:posOffset>
            </wp:positionV>
            <wp:extent cx="5943600" cy="1283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3.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14:sizeRelH relativeFrom="page">
              <wp14:pctWidth>0</wp14:pctWidth>
            </wp14:sizeRelH>
            <wp14:sizeRelV relativeFrom="page">
              <wp14:pctHeight>0</wp14:pctHeight>
            </wp14:sizeRelV>
          </wp:anchor>
        </w:drawing>
      </w:r>
    </w:p>
    <w:p w:rsidR="005659F4" w:rsidRDefault="005659F4"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007398" w:rsidRDefault="00007398" w:rsidP="00007398">
      <w:pPr>
        <w:tabs>
          <w:tab w:val="left" w:pos="720"/>
        </w:tabs>
        <w:spacing w:after="0" w:line="240" w:lineRule="auto"/>
        <w:jc w:val="both"/>
      </w:pPr>
    </w:p>
    <w:p w:rsidR="005659F4" w:rsidRDefault="005659F4" w:rsidP="00007398">
      <w:pPr>
        <w:tabs>
          <w:tab w:val="left" w:pos="720"/>
        </w:tabs>
        <w:spacing w:after="0" w:line="240" w:lineRule="auto"/>
        <w:jc w:val="both"/>
      </w:pPr>
    </w:p>
    <w:p w:rsidR="005659F4" w:rsidRPr="005659F4" w:rsidRDefault="005659F4" w:rsidP="005659F4">
      <w:pPr>
        <w:tabs>
          <w:tab w:val="left" w:pos="720"/>
        </w:tabs>
        <w:spacing w:after="0"/>
        <w:jc w:val="both"/>
      </w:pPr>
      <w:r>
        <w:tab/>
        <w:t xml:space="preserve">So your final answer after the calculation is executed is 6.342555… Without the help of the advanced arithmetic operations, getting to this conclusion would be a difficult, long, drawn out process. </w:t>
      </w:r>
      <w:proofErr w:type="spellStart"/>
      <w:proofErr w:type="gramStart"/>
      <w:r>
        <w:rPr>
          <w:i/>
        </w:rPr>
        <w:t>pow</w:t>
      </w:r>
      <w:proofErr w:type="spellEnd"/>
      <w:proofErr w:type="gramEnd"/>
      <w:r>
        <w:rPr>
          <w:i/>
        </w:rPr>
        <w:t xml:space="preserve"> </w:t>
      </w:r>
      <w:r>
        <w:t xml:space="preserve">and </w:t>
      </w:r>
      <w:proofErr w:type="spellStart"/>
      <w:r>
        <w:rPr>
          <w:i/>
        </w:rPr>
        <w:t>sqrt</w:t>
      </w:r>
      <w:proofErr w:type="spellEnd"/>
      <w:r>
        <w:t xml:space="preserve"> are handy little operations that make life easier, all with the help of the </w:t>
      </w:r>
      <w:r>
        <w:rPr>
          <w:i/>
        </w:rPr>
        <w:t>&lt;</w:t>
      </w:r>
      <w:proofErr w:type="spellStart"/>
      <w:r>
        <w:rPr>
          <w:i/>
        </w:rPr>
        <w:t>cmath</w:t>
      </w:r>
      <w:proofErr w:type="spellEnd"/>
      <w:r>
        <w:rPr>
          <w:i/>
        </w:rPr>
        <w:t xml:space="preserve">&gt; </w:t>
      </w:r>
      <w:r>
        <w:t>library.</w:t>
      </w:r>
    </w:p>
    <w:sectPr w:rsidR="005659F4" w:rsidRPr="005659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D2" w:rsidRDefault="00FD50D2" w:rsidP="002B3D08">
      <w:pPr>
        <w:spacing w:after="0" w:line="240" w:lineRule="auto"/>
      </w:pPr>
      <w:r>
        <w:separator/>
      </w:r>
    </w:p>
  </w:endnote>
  <w:endnote w:type="continuationSeparator" w:id="0">
    <w:p w:rsidR="00FD50D2" w:rsidRDefault="00FD50D2" w:rsidP="002B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D2" w:rsidRDefault="00FD50D2" w:rsidP="002B3D08">
      <w:pPr>
        <w:spacing w:after="0" w:line="240" w:lineRule="auto"/>
      </w:pPr>
      <w:r>
        <w:separator/>
      </w:r>
    </w:p>
  </w:footnote>
  <w:footnote w:type="continuationSeparator" w:id="0">
    <w:p w:rsidR="00FD50D2" w:rsidRDefault="00FD50D2" w:rsidP="002B3D08">
      <w:pPr>
        <w:spacing w:after="0" w:line="240" w:lineRule="auto"/>
      </w:pPr>
      <w:r>
        <w:continuationSeparator/>
      </w:r>
    </w:p>
  </w:footnote>
  <w:footnote w:id="1">
    <w:p w:rsidR="002B3D08" w:rsidRDefault="002B3D08">
      <w:pPr>
        <w:pStyle w:val="FootnoteText"/>
      </w:pPr>
      <w:r>
        <w:rPr>
          <w:rStyle w:val="FootnoteReference"/>
        </w:rPr>
        <w:footnoteRef/>
      </w:r>
      <w:r>
        <w:t xml:space="preserve"> </w:t>
      </w:r>
      <w:r w:rsidRPr="002B3D08">
        <w:t>http://www.cplusplus.com/reference/cmath/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9A"/>
    <w:rsid w:val="00007398"/>
    <w:rsid w:val="00023C72"/>
    <w:rsid w:val="001738B1"/>
    <w:rsid w:val="001F3CB4"/>
    <w:rsid w:val="00212C86"/>
    <w:rsid w:val="002B3D08"/>
    <w:rsid w:val="005659F4"/>
    <w:rsid w:val="005A1A18"/>
    <w:rsid w:val="006C4BD7"/>
    <w:rsid w:val="00836716"/>
    <w:rsid w:val="0091426D"/>
    <w:rsid w:val="009E7CD1"/>
    <w:rsid w:val="00B12148"/>
    <w:rsid w:val="00B61548"/>
    <w:rsid w:val="00BA79D0"/>
    <w:rsid w:val="00CF579A"/>
    <w:rsid w:val="00D8338E"/>
    <w:rsid w:val="00E323E8"/>
    <w:rsid w:val="00F97F51"/>
    <w:rsid w:val="00FD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398"/>
    <w:pPr>
      <w:spacing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D08"/>
    <w:rPr>
      <w:color w:val="0000FF" w:themeColor="hyperlink"/>
      <w:u w:val="single"/>
    </w:rPr>
  </w:style>
  <w:style w:type="paragraph" w:styleId="FootnoteText">
    <w:name w:val="footnote text"/>
    <w:basedOn w:val="Normal"/>
    <w:link w:val="FootnoteTextChar"/>
    <w:uiPriority w:val="99"/>
    <w:semiHidden/>
    <w:unhideWhenUsed/>
    <w:rsid w:val="002B3D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D08"/>
    <w:rPr>
      <w:rFonts w:ascii="Times New Roman" w:hAnsi="Times New Roman"/>
      <w:sz w:val="20"/>
      <w:szCs w:val="20"/>
    </w:rPr>
  </w:style>
  <w:style w:type="character" w:styleId="FootnoteReference">
    <w:name w:val="footnote reference"/>
    <w:basedOn w:val="DefaultParagraphFont"/>
    <w:uiPriority w:val="99"/>
    <w:semiHidden/>
    <w:unhideWhenUsed/>
    <w:rsid w:val="002B3D08"/>
    <w:rPr>
      <w:vertAlign w:val="superscript"/>
    </w:rPr>
  </w:style>
  <w:style w:type="paragraph" w:styleId="BalloonText">
    <w:name w:val="Balloon Text"/>
    <w:basedOn w:val="Normal"/>
    <w:link w:val="BalloonTextChar"/>
    <w:uiPriority w:val="99"/>
    <w:semiHidden/>
    <w:unhideWhenUsed/>
    <w:rsid w:val="00914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398"/>
    <w:pPr>
      <w:spacing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D08"/>
    <w:rPr>
      <w:color w:val="0000FF" w:themeColor="hyperlink"/>
      <w:u w:val="single"/>
    </w:rPr>
  </w:style>
  <w:style w:type="paragraph" w:styleId="FootnoteText">
    <w:name w:val="footnote text"/>
    <w:basedOn w:val="Normal"/>
    <w:link w:val="FootnoteTextChar"/>
    <w:uiPriority w:val="99"/>
    <w:semiHidden/>
    <w:unhideWhenUsed/>
    <w:rsid w:val="002B3D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D08"/>
    <w:rPr>
      <w:rFonts w:ascii="Times New Roman" w:hAnsi="Times New Roman"/>
      <w:sz w:val="20"/>
      <w:szCs w:val="20"/>
    </w:rPr>
  </w:style>
  <w:style w:type="character" w:styleId="FootnoteReference">
    <w:name w:val="footnote reference"/>
    <w:basedOn w:val="DefaultParagraphFont"/>
    <w:uiPriority w:val="99"/>
    <w:semiHidden/>
    <w:unhideWhenUsed/>
    <w:rsid w:val="002B3D08"/>
    <w:rPr>
      <w:vertAlign w:val="superscript"/>
    </w:rPr>
  </w:style>
  <w:style w:type="paragraph" w:styleId="BalloonText">
    <w:name w:val="Balloon Text"/>
    <w:basedOn w:val="Normal"/>
    <w:link w:val="BalloonTextChar"/>
    <w:uiPriority w:val="99"/>
    <w:semiHidden/>
    <w:unhideWhenUsed/>
    <w:rsid w:val="00914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math/" TargetMode="External"/><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BC1A5-7C8C-482A-B4E0-5A6F9935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Heimann</dc:creator>
  <cp:lastModifiedBy>Scott Heimann</cp:lastModifiedBy>
  <cp:revision>4</cp:revision>
  <dcterms:created xsi:type="dcterms:W3CDTF">2013-04-06T15:54:00Z</dcterms:created>
  <dcterms:modified xsi:type="dcterms:W3CDTF">2013-04-06T18:45:00Z</dcterms:modified>
</cp:coreProperties>
</file>