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2C" w:rsidRDefault="0020242C" w:rsidP="0020242C">
      <w:r>
        <w:t>Review Questions:</w:t>
      </w:r>
    </w:p>
    <w:p w:rsidR="0020242C" w:rsidRDefault="0020242C" w:rsidP="0020242C">
      <w:r>
        <w:t xml:space="preserve">#1 </w:t>
      </w:r>
      <w:proofErr w:type="gramStart"/>
      <w:r>
        <w:t>What</w:t>
      </w:r>
      <w:proofErr w:type="gramEnd"/>
      <w:r>
        <w:t xml:space="preserve"> does the “…” in catch (…) mean?</w:t>
      </w:r>
    </w:p>
    <w:p w:rsidR="0020242C" w:rsidRDefault="0020242C" w:rsidP="0020242C">
      <w:r>
        <w:t>#2 When is the right to use exceptions?</w:t>
      </w:r>
    </w:p>
    <w:p w:rsidR="0020242C" w:rsidRDefault="0020242C" w:rsidP="0020242C">
      <w:r>
        <w:t xml:space="preserve">#3 Write a try catch block that looks for the word the in an input and </w:t>
      </w:r>
    </w:p>
    <w:p w:rsidR="0020242C" w:rsidRDefault="0020242C" w:rsidP="0020242C">
      <w:proofErr w:type="gramStart"/>
      <w:r>
        <w:t>throws</w:t>
      </w:r>
      <w:proofErr w:type="gramEnd"/>
      <w:r>
        <w:t xml:space="preserve"> and exception if the word "the" is present.</w:t>
      </w:r>
    </w:p>
    <w:p w:rsidR="0020242C" w:rsidRDefault="0020242C" w:rsidP="0020242C">
      <w:r>
        <w:t xml:space="preserve">#4 </w:t>
      </w:r>
      <w:proofErr w:type="gramStart"/>
      <w:r>
        <w:t>Explain</w:t>
      </w:r>
      <w:proofErr w:type="gramEnd"/>
      <w:r>
        <w:t xml:space="preserve"> what Throw, Catch, and Try do?</w:t>
      </w:r>
    </w:p>
    <w:p w:rsidR="0096290A" w:rsidRDefault="0020242C" w:rsidP="0020242C">
      <w:pPr>
        <w:tabs>
          <w:tab w:val="center" w:pos="4680"/>
        </w:tabs>
      </w:pPr>
      <w:r>
        <w:t>#5 What is an exception class?</w:t>
      </w:r>
      <w:r>
        <w:tab/>
      </w:r>
      <w:bookmarkStart w:id="0" w:name="_GoBack"/>
      <w:bookmarkEnd w:id="0"/>
    </w:p>
    <w:sectPr w:rsidR="0096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2C"/>
    <w:rsid w:val="0020242C"/>
    <w:rsid w:val="0096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2013-04-06T18:39:00Z</dcterms:created>
  <dcterms:modified xsi:type="dcterms:W3CDTF">2013-04-06T18:39:00Z</dcterms:modified>
</cp:coreProperties>
</file>