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解答用紙　｜　100点満点</w:t>
      </w:r>
    </w:p>
    <w:tbl>
      <w:tblPr>
        <w:tblStyle w:val="TableGrid"/>
        <w:tblW w:type="dxa" w:w="5103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1134"/>
        <w:gridCol w:w="3969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氏名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</w:r>
          </w:p>
        </w:tc>
      </w:tr>
    </w:tbl>
    <w:p>
      <w:pPr>
        <w:spacing w:after="0"/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(1)：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(2)：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(3)　傾き：　　　　y切片：　　　　x = 4 のとき y =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  <w:t xml:space="preserve"> 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(5)：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  <w:t xml:space="preserve"> </w:t>
            </w:r>
          </w:p>
        </w:tc>
      </w:tr>
    </w:tbl>
    <w:p>
      <w:pPr>
        <w:spacing w:after="0"/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(1)　y = (1/2)x + 2　【6点】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887500"/>
            <wp:docPr id="1" name="Picture 1" descr="大問2(1)の解答用座標平面" title="大問2(1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(2)　2x + y = 4　【6点】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2756250"/>
            <wp:docPr id="2" name="Picture 2" descr="大問2(2)の解答用座標平面" title="大問2(2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56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(3) 傾き：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 式：</w:t>
            </w:r>
          </w:p>
        </w:tc>
      </w:tr>
    </w:tbl>
    <w:p>
      <w:pPr>
        <w:spacing w:after="0"/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(1)：</w:t>
            </w:r>
          </w:p>
        </w:tc>
      </w:tr>
    </w:tbl>
    <w:p>
      <w:pPr>
        <w:spacing w:after="0"/>
      </w:pP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(2)：</w:t>
            </w:r>
          </w:p>
        </w:tc>
      </w:tr>
    </w:tbl>
    <w:p>
      <w:pPr>
        <w:spacing w:after="0"/>
      </w:pPr>
    </w:p>
    <w:p>
      <w:pPr>
        <w:keepLines w:val="0"/>
        <w:spacing w:before="0" w:after="4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>(3)　2直線を同じ座標平面にかく　【8点】</w:t>
      </w:r>
    </w:p>
    <w:p>
      <w:pPr>
        <w:keepLines w:val="0"/>
        <w:spacing w:before="0" w:after="6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489231"/>
            <wp:docPr id="3" name="Picture 3" descr="大問3(3)の解答用座標平面" title="大問3(3)の解答用座標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q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481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Yu Gothic" w:hAnsi="Yu Gothic" w:eastAsia="Yu Gothic"/>
                <w:b/>
                <w:i w:val="0"/>
                <w:color w:val="5B6573"/>
                <w:sz w:val="18"/>
              </w:rPr>
              <w:t>(4) 連立方程式の解：</w:t>
            </w:r>
          </w:p>
        </w:tc>
      </w:tr>
    </w:tbl>
    <w:p>
      <w:pPr>
        <w:spacing w:after="0"/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(1) 式・変域　【4点】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(2) 式・変域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(3) 式・答え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(4) 計算・理由・答え　【4点】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(1) 1分間の増加量・式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(2) 式・答え　【6点】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40" w:line="240" w:lineRule="auto"/>
      </w:pPr>
      <w:r>
        <w:rPr>
          <w:rFonts w:ascii="Yu Gothic" w:hAnsi="Yu Gothic" w:eastAsia="Yu Gothic"/>
          <w:b/>
          <w:i w:val="0"/>
          <w:color w:val="5B6573"/>
          <w:sz w:val="18"/>
        </w:rPr>
        <w:t>(3) 誤りの説明・計算・答え　【8点】</w:t>
      </w: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p>
      <w:pPr>
        <w:keepLines w:val="0"/>
        <w:spacing w:before="0" w:after="160" w:line="240" w:lineRule="auto"/>
        <w:pBdr>
          <w:bottom w:val="single" w:sz="4" w:space="4" w:color="C7CDD4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解答用紙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解答用紙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