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8372" w14:textId="38AB6F0E" w:rsidR="004C18F8" w:rsidRDefault="002A21D1">
      <w:pPr>
        <w:rPr>
          <w:u w:val="single"/>
        </w:rPr>
      </w:pPr>
      <w:r w:rsidRPr="002A21D1">
        <w:rPr>
          <w:u w:val="single"/>
        </w:rPr>
        <w:t>Aufgabe 4.1</w:t>
      </w:r>
    </w:p>
    <w:p w14:paraId="23D0343E" w14:textId="0713534F" w:rsidR="002A21D1" w:rsidRDefault="002A21D1">
      <w:r w:rsidRPr="002A21D1">
        <w:drawing>
          <wp:inline distT="0" distB="0" distL="0" distR="0" wp14:anchorId="5E254D12" wp14:editId="283B5407">
            <wp:extent cx="5760720" cy="39141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7288" w14:textId="77777777" w:rsidR="002A21D1" w:rsidRDefault="002A21D1" w:rsidP="002A21D1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prog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Tuer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tuer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Tuer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oeffnen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abschliessen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aufschliessen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aufschliessen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oeffnen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abschliessen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oeffnen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abschliessen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tuer.</w:t>
      </w:r>
      <w:r>
        <w:rPr>
          <w:color w:val="61AFEF"/>
        </w:rPr>
        <w:t>aufschliessen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2851AC1" w14:textId="77777777" w:rsidR="002A21D1" w:rsidRDefault="002A21D1" w:rsidP="002A21D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</w:pPr>
    </w:p>
    <w:p w14:paraId="509D329A" w14:textId="2320F017" w:rsidR="002A21D1" w:rsidRDefault="002A21D1" w:rsidP="002A21D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class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Tuer</w:t>
      </w:r>
      <w:proofErr w:type="spellEnd"/>
      <w:r w:rsidRPr="002A21D1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 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{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private </w:t>
      </w:r>
      <w:r w:rsidRPr="002A21D1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Zustand </w:t>
      </w:r>
      <w:proofErr w:type="spellStart"/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zustand</w:t>
      </w:r>
      <w:proofErr w:type="spellEnd"/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 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new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r w:rsidRPr="002A21D1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Offen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();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void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oeffnen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zustand 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zustand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oeffnen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();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void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schliessen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zustand 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zustand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schliessen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();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lastRenderedPageBreak/>
        <w:t xml:space="preserve">    }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void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aufschliessen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zustand 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zustand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aufschliessen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();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void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abschliessen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 {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zustand 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zustand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abschliessen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();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public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void</w:t>
      </w:r>
      <w:proofErr w:type="spellEnd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 xml:space="preserve"> </w:t>
      </w:r>
      <w:proofErr w:type="spellStart"/>
      <w:r w:rsidRPr="002A21D1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setZustand</w:t>
      </w:r>
      <w:proofErr w:type="spellEnd"/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(</w:t>
      </w:r>
      <w:r w:rsidRPr="002A21D1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Zustand </w:t>
      </w:r>
      <w:r w:rsidRPr="002A21D1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zustand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) {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    </w:t>
      </w:r>
      <w:proofErr w:type="spellStart"/>
      <w:r w:rsidRPr="002A21D1">
        <w:rPr>
          <w:rFonts w:ascii="Courier New" w:eastAsia="Times New Roman" w:hAnsi="Courier New" w:cs="Courier New"/>
          <w:color w:val="D55FDE"/>
          <w:sz w:val="20"/>
          <w:szCs w:val="20"/>
          <w:lang w:eastAsia="de-DE"/>
        </w:rPr>
        <w:t>this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.</w:t>
      </w:r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>zustand</w:t>
      </w:r>
      <w:proofErr w:type="spellEnd"/>
      <w:r w:rsidRPr="002A21D1">
        <w:rPr>
          <w:rFonts w:ascii="Courier New" w:eastAsia="Times New Roman" w:hAnsi="Courier New" w:cs="Courier New"/>
          <w:color w:val="EF596F"/>
          <w:sz w:val="20"/>
          <w:szCs w:val="20"/>
          <w:lang w:eastAsia="de-DE"/>
        </w:rPr>
        <w:t xml:space="preserve"> 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 xml:space="preserve">= </w:t>
      </w:r>
      <w:r w:rsidRPr="002A21D1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zustand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t>;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 xml:space="preserve">    }</w:t>
      </w:r>
      <w:r w:rsidRPr="002A21D1"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  <w:br/>
        <w:t>}</w:t>
      </w:r>
    </w:p>
    <w:p w14:paraId="0FBE078B" w14:textId="77777777" w:rsidR="002A21D1" w:rsidRPr="002A21D1" w:rsidRDefault="002A21D1" w:rsidP="002A21D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de-DE"/>
        </w:rPr>
      </w:pPr>
    </w:p>
    <w:p w14:paraId="076C6787" w14:textId="08340BEF" w:rsidR="002A21D1" w:rsidRDefault="002A21D1" w:rsidP="002A21D1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interface </w:t>
      </w:r>
      <w:r>
        <w:rPr>
          <w:color w:val="E5C07B"/>
        </w:rPr>
        <w:t xml:space="preserve">Zustand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oeffnen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aufschliessen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abschliessen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>}</w:t>
      </w:r>
    </w:p>
    <w:p w14:paraId="4FBA7849" w14:textId="3FA565A8" w:rsidR="002A21D1" w:rsidRDefault="002A21D1" w:rsidP="002A21D1">
      <w:pPr>
        <w:pStyle w:val="HTMLVorformatiert"/>
        <w:shd w:val="clear" w:color="auto" w:fill="282C34"/>
        <w:rPr>
          <w:color w:val="BBBBBB"/>
        </w:rPr>
      </w:pPr>
    </w:p>
    <w:p w14:paraId="4739AF67" w14:textId="0B0AE64D" w:rsidR="002A21D1" w:rsidRDefault="002A21D1" w:rsidP="002A21D1">
      <w:pPr>
        <w:pStyle w:val="HTMLVorformatiert"/>
        <w:shd w:val="clear" w:color="auto" w:fill="282C34"/>
        <w:rPr>
          <w:color w:val="BBBBBB"/>
        </w:rPr>
      </w:pPr>
    </w:p>
    <w:p w14:paraId="3C31D052" w14:textId="5E11A40B" w:rsidR="002A21D1" w:rsidRDefault="002A21D1" w:rsidP="002A21D1">
      <w:pPr>
        <w:pStyle w:val="HTMLVorformatiert"/>
        <w:shd w:val="clear" w:color="auto" w:fill="282C34"/>
        <w:rPr>
          <w:color w:val="BBBBBB"/>
        </w:rPr>
      </w:pPr>
    </w:p>
    <w:p w14:paraId="12DC8280" w14:textId="77777777" w:rsidR="002A21D1" w:rsidRDefault="002A21D1" w:rsidP="002A21D1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Geschlossen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oeffnen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geöffnet! Zustand gewechselt!"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Offen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bereits geschlossen!"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aufschliessen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ist nicht abgeschlossen!"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abschliessen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abgeschlossen! Zustand gewechselt!"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Abgeschlossen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DFB72A7" w14:textId="77777777" w:rsidR="002A21D1" w:rsidRDefault="002A21D1" w:rsidP="002A21D1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Offen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oeffnen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bereits offen!"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proofErr w:type="spellStart"/>
      <w:r>
        <w:rPr>
          <w:color w:val="89CA78"/>
        </w:rPr>
        <w:t>Tuer</w:t>
      </w:r>
      <w:proofErr w:type="spellEnd"/>
      <w:r>
        <w:rPr>
          <w:color w:val="89CA78"/>
        </w:rPr>
        <w:t xml:space="preserve"> geschlossen! Zustand gewechselt!"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Geschlossen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</w:r>
      <w:r>
        <w:rPr>
          <w:color w:val="E5C07B"/>
        </w:rPr>
        <w:lastRenderedPageBreak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aufschliessen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ist nicht abgeschlossen!"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abschliessen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noch offen!"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8A3131B" w14:textId="77777777" w:rsidR="002A21D1" w:rsidRDefault="002A21D1" w:rsidP="002A21D1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Abgeschlossen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oeffnen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ist noch abgeschlossen!"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bereits geschlossen und abgeschlossen!"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aufschliessen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aufgeschlossen! Zustand gewechselt!"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Geschlossen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Zustand </w:t>
      </w:r>
      <w:proofErr w:type="spellStart"/>
      <w:r>
        <w:rPr>
          <w:color w:val="61AFEF"/>
        </w:rPr>
        <w:t>abschliessen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>"Tür bereits abgeschlossen!"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this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B6FAB1C" w14:textId="119D743E" w:rsidR="00CE7F2F" w:rsidRDefault="00CE7F2F"/>
    <w:p w14:paraId="60811BB5" w14:textId="77777777" w:rsidR="00CE7F2F" w:rsidRDefault="00CE7F2F">
      <w:r>
        <w:br w:type="page"/>
      </w:r>
    </w:p>
    <w:p w14:paraId="026C58F6" w14:textId="78D96EDA" w:rsidR="002A21D1" w:rsidRDefault="00CE7F2F">
      <w:pPr>
        <w:rPr>
          <w:u w:val="single"/>
        </w:rPr>
      </w:pPr>
      <w:r>
        <w:rPr>
          <w:u w:val="single"/>
        </w:rPr>
        <w:lastRenderedPageBreak/>
        <w:t>Aufgabe 2)</w:t>
      </w:r>
    </w:p>
    <w:p w14:paraId="34AED6B4" w14:textId="77777777" w:rsidR="006C5B42" w:rsidRDefault="006C5B42" w:rsidP="006C5B42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Buch_a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</w:t>
      </w:r>
      <w:r>
        <w:rPr>
          <w:color w:val="E5C07B"/>
        </w:rPr>
        <w:t xml:space="preserve">String </w:t>
      </w:r>
      <w:r>
        <w:rPr>
          <w:color w:val="EF596F"/>
        </w:rPr>
        <w:t>type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frist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Buch_a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String </w:t>
      </w:r>
      <w:r>
        <w:rPr>
          <w:color w:val="D19A66"/>
        </w:rPr>
        <w:t>type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type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type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leiheAus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Benutzer </w:t>
      </w:r>
      <w:r>
        <w:rPr>
          <w:color w:val="D19A66"/>
        </w:rPr>
        <w:t>b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19A66"/>
        </w:rPr>
        <w:t>b</w:t>
      </w:r>
      <w:r>
        <w:rPr>
          <w:color w:val="BBBBBB"/>
        </w:rPr>
        <w:t>.</w:t>
      </w:r>
      <w:r>
        <w:rPr>
          <w:color w:val="61AFEF"/>
        </w:rPr>
        <w:t>isBerechtigt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D55FDE"/>
        </w:rPr>
        <w:t xml:space="preserve">switch </w:t>
      </w:r>
      <w:r>
        <w:rPr>
          <w:color w:val="BBBBBB"/>
        </w:rPr>
        <w:t>(</w:t>
      </w:r>
      <w:r>
        <w:rPr>
          <w:color w:val="EF596F"/>
        </w:rPr>
        <w:t>type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case</w:t>
      </w:r>
      <w:proofErr w:type="spellEnd"/>
      <w:r>
        <w:rPr>
          <w:color w:val="D55FDE"/>
        </w:rPr>
        <w:t xml:space="preserve"> </w:t>
      </w:r>
      <w:r>
        <w:rPr>
          <w:color w:val="89CA78"/>
        </w:rPr>
        <w:t>"Normal"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frist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 xml:space="preserve">4 </w:t>
      </w:r>
      <w:r>
        <w:rPr>
          <w:color w:val="BBBBBB"/>
        </w:rPr>
        <w:t xml:space="preserve">* </w:t>
      </w:r>
      <w:r>
        <w:rPr>
          <w:color w:val="D19A66"/>
        </w:rPr>
        <w:t>7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case</w:t>
      </w:r>
      <w:proofErr w:type="spellEnd"/>
      <w:r>
        <w:rPr>
          <w:color w:val="D55FDE"/>
        </w:rPr>
        <w:t xml:space="preserve"> </w:t>
      </w:r>
      <w:r>
        <w:rPr>
          <w:color w:val="89CA78"/>
        </w:rPr>
        <w:t>"Vorgemerkt"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frist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 xml:space="preserve">2 </w:t>
      </w:r>
      <w:r>
        <w:rPr>
          <w:color w:val="BBBBBB"/>
        </w:rPr>
        <w:t xml:space="preserve">* </w:t>
      </w:r>
      <w:r>
        <w:rPr>
          <w:color w:val="D19A66"/>
        </w:rPr>
        <w:t>7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case</w:t>
      </w:r>
      <w:proofErr w:type="spellEnd"/>
      <w:r>
        <w:rPr>
          <w:color w:val="D55FDE"/>
        </w:rPr>
        <w:t xml:space="preserve"> </w:t>
      </w:r>
      <w:r>
        <w:rPr>
          <w:color w:val="89CA78"/>
        </w:rPr>
        <w:t>"Präsenz"</w:t>
      </w:r>
      <w:r>
        <w:rPr>
          <w:color w:val="BBBBBB"/>
        </w:rPr>
        <w:t>: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frist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        </w:t>
      </w:r>
      <w:r>
        <w:rPr>
          <w:color w:val="D55FDE"/>
        </w:rPr>
        <w:t>break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E483EE6" w14:textId="02836A1C" w:rsidR="00926423" w:rsidRDefault="00926423">
      <w:r w:rsidRPr="00926423">
        <w:drawing>
          <wp:inline distT="0" distB="0" distL="0" distR="0" wp14:anchorId="7671CE11" wp14:editId="06FB48FB">
            <wp:extent cx="4544059" cy="2829320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0E9" w14:textId="5856DABC" w:rsidR="006C5B42" w:rsidRDefault="00C76EBA" w:rsidP="00C76EBA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abstract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Buch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frist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abstract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leiheAus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Benutzer </w:t>
      </w:r>
      <w:r>
        <w:rPr>
          <w:color w:val="D19A66"/>
        </w:rPr>
        <w:t>b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19A66"/>
        </w:rPr>
        <w:t>b</w:t>
      </w:r>
      <w:r>
        <w:rPr>
          <w:color w:val="BBBBBB"/>
        </w:rPr>
        <w:t>.</w:t>
      </w:r>
      <w:r>
        <w:rPr>
          <w:color w:val="61AFEF"/>
        </w:rPr>
        <w:t>isBerechtigt</w:t>
      </w:r>
      <w:proofErr w:type="spellEnd"/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frist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61AFEF"/>
        </w:rPr>
        <w:t>rueckgabe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getFrist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frist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setFrist</w:t>
      </w:r>
      <w:proofErr w:type="spellEnd"/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19A66"/>
        </w:rPr>
        <w:t>frist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frist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19A66"/>
        </w:rPr>
        <w:t>frist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}</w:t>
      </w:r>
      <w:r>
        <w:rPr>
          <w:color w:val="BBBBBB"/>
        </w:rPr>
        <w:br/>
        <w:t>}</w:t>
      </w:r>
    </w:p>
    <w:p w14:paraId="18489D5F" w14:textId="77777777" w:rsidR="00C76EBA" w:rsidRDefault="00C76EBA" w:rsidP="00C76EBA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Buch_Normal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55FDE"/>
        </w:rPr>
        <w:t>extends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Buch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 xml:space="preserve">4 </w:t>
      </w:r>
      <w:r>
        <w:rPr>
          <w:color w:val="BBBBBB"/>
        </w:rPr>
        <w:t xml:space="preserve">* </w:t>
      </w:r>
      <w:r>
        <w:rPr>
          <w:color w:val="D19A66"/>
        </w:rPr>
        <w:t>7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5469195" w14:textId="77777777" w:rsidR="00C76EBA" w:rsidRDefault="00C76EBA" w:rsidP="00C76EBA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Buch_Vorgemerkt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55FDE"/>
        </w:rPr>
        <w:t>extends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Buch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2</w:t>
      </w:r>
      <w:r>
        <w:rPr>
          <w:color w:val="BBBBBB"/>
        </w:rPr>
        <w:t>*</w:t>
      </w:r>
      <w:r>
        <w:rPr>
          <w:color w:val="D19A66"/>
        </w:rPr>
        <w:t>7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162E5E1" w14:textId="0EA14306" w:rsidR="00C76EBA" w:rsidRDefault="00C76EBA" w:rsidP="00C76EBA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Buch_Präsenz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55FDE"/>
        </w:rPr>
        <w:t>extends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Buch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5B94E364" w14:textId="77777777" w:rsidR="00C76EBA" w:rsidRDefault="00C76EBA" w:rsidP="00C76EBA">
      <w:pPr>
        <w:pStyle w:val="HTMLVorformatiert"/>
        <w:shd w:val="clear" w:color="auto" w:fill="282C34"/>
        <w:rPr>
          <w:color w:val="BBBBBB"/>
        </w:rPr>
      </w:pPr>
    </w:p>
    <w:p w14:paraId="3AD5CD32" w14:textId="372DC610" w:rsidR="00926423" w:rsidRDefault="00C76EBA" w:rsidP="00C76EBA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prog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Benutzer </w:t>
      </w:r>
      <w:r>
        <w:rPr>
          <w:color w:val="BBBBBB"/>
        </w:rPr>
        <w:t xml:space="preserve">b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Benutzer</w:t>
      </w:r>
      <w:r>
        <w:rPr>
          <w:color w:val="BBBBBB"/>
        </w:rPr>
        <w:t>(</w:t>
      </w:r>
      <w:proofErr w:type="spellStart"/>
      <w:r>
        <w:rPr>
          <w:color w:val="D55FDE"/>
        </w:rPr>
        <w:t>true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Buch_Normal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b_normal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Buch_Normal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b_normal.</w:t>
      </w:r>
      <w:r>
        <w:rPr>
          <w:color w:val="61AFEF"/>
        </w:rPr>
        <w:t>leiheAus</w:t>
      </w:r>
      <w:proofErr w:type="spellEnd"/>
      <w:r>
        <w:rPr>
          <w:color w:val="BBBBBB"/>
        </w:rPr>
        <w:t>(b);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Buch_Vorgemerkt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b_vorgemerkt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Buch_Vorgemerkt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b_vorgemerkt.</w:t>
      </w:r>
      <w:r>
        <w:rPr>
          <w:color w:val="61AFEF"/>
        </w:rPr>
        <w:t>leiheAus</w:t>
      </w:r>
      <w:proofErr w:type="spellEnd"/>
      <w:r>
        <w:rPr>
          <w:color w:val="BBBBBB"/>
        </w:rPr>
        <w:t>(b);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Buch_Präsenz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b_praesenz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Buch_Präsenz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b_praesenz.</w:t>
      </w:r>
      <w:r>
        <w:rPr>
          <w:color w:val="61AFEF"/>
        </w:rPr>
        <w:t>leiheAus</w:t>
      </w:r>
      <w:proofErr w:type="spellEnd"/>
      <w:r>
        <w:rPr>
          <w:color w:val="BBBBBB"/>
        </w:rPr>
        <w:t>(b);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0CB1FFA0" w14:textId="77777777" w:rsidR="00926423" w:rsidRDefault="00926423" w:rsidP="00CC658A"/>
    <w:p w14:paraId="0CBB6384" w14:textId="77777777" w:rsidR="00926423" w:rsidRDefault="00926423" w:rsidP="00CC658A"/>
    <w:p w14:paraId="7C18FAFE" w14:textId="77777777" w:rsidR="00926423" w:rsidRDefault="00926423" w:rsidP="00CC658A"/>
    <w:p w14:paraId="75F8428C" w14:textId="77777777" w:rsidR="00926423" w:rsidRDefault="00926423" w:rsidP="00CC658A"/>
    <w:p w14:paraId="29774B51" w14:textId="77777777" w:rsidR="00926423" w:rsidRDefault="00926423" w:rsidP="00CC658A"/>
    <w:p w14:paraId="3AA89D94" w14:textId="77777777" w:rsidR="00926423" w:rsidRDefault="00926423" w:rsidP="00CC658A"/>
    <w:p w14:paraId="58562EEB" w14:textId="77777777" w:rsidR="00926423" w:rsidRDefault="00926423" w:rsidP="00CC658A"/>
    <w:p w14:paraId="2A50C463" w14:textId="71B2182B" w:rsidR="00CC658A" w:rsidRDefault="00926423" w:rsidP="00CC658A">
      <w:r w:rsidRPr="00926423">
        <w:lastRenderedPageBreak/>
        <w:drawing>
          <wp:inline distT="0" distB="0" distL="0" distR="0" wp14:anchorId="6B2F82FC" wp14:editId="37A76B3D">
            <wp:extent cx="5760720" cy="22009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25FF" w14:textId="04BD4ABD" w:rsidR="00926423" w:rsidRDefault="00926423" w:rsidP="00926423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Buch_2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F596F"/>
        </w:rPr>
        <w:t>frist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D55FDE"/>
        </w:rPr>
        <w:t xml:space="preserve">private </w:t>
      </w:r>
      <w:r>
        <w:rPr>
          <w:color w:val="E5C07B"/>
        </w:rPr>
        <w:t xml:space="preserve">Ausleihe </w:t>
      </w:r>
      <w:proofErr w:type="spellStart"/>
      <w:r>
        <w:rPr>
          <w:color w:val="EF596F"/>
        </w:rPr>
        <w:t>ausleihe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r>
        <w:rPr>
          <w:color w:val="61AFEF"/>
        </w:rPr>
        <w:t>Buch_2</w:t>
      </w:r>
      <w:r>
        <w:rPr>
          <w:color w:val="BBBBBB"/>
        </w:rPr>
        <w:t>(</w:t>
      </w:r>
      <w:r>
        <w:rPr>
          <w:color w:val="E5C07B"/>
        </w:rPr>
        <w:t xml:space="preserve">Ausleihe </w:t>
      </w:r>
      <w:r>
        <w:rPr>
          <w:color w:val="D19A66"/>
        </w:rPr>
        <w:t>ausleihe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ausleihe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ausleihe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frist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ausleihe</w:t>
      </w:r>
      <w:r>
        <w:rPr>
          <w:color w:val="BBBBBB"/>
        </w:rPr>
        <w:t>.</w:t>
      </w:r>
      <w:r>
        <w:rPr>
          <w:color w:val="61AFEF"/>
        </w:rPr>
        <w:t>rueckgabe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System</w:t>
      </w:r>
      <w:r>
        <w:rPr>
          <w:color w:val="BBBBBB"/>
        </w:rPr>
        <w:t>.</w:t>
      </w:r>
      <w:r>
        <w:rPr>
          <w:color w:val="D19A66"/>
        </w:rPr>
        <w:t>out</w:t>
      </w:r>
      <w:r>
        <w:rPr>
          <w:color w:val="BBBBBB"/>
        </w:rPr>
        <w:t>.</w:t>
      </w:r>
      <w:r>
        <w:rPr>
          <w:color w:val="61AFEF"/>
        </w:rPr>
        <w:t>println</w:t>
      </w:r>
      <w:proofErr w:type="spellEnd"/>
      <w:r>
        <w:rPr>
          <w:color w:val="BBBBBB"/>
        </w:rPr>
        <w:t>(</w:t>
      </w:r>
      <w:r>
        <w:rPr>
          <w:color w:val="89CA78"/>
        </w:rPr>
        <w:t xml:space="preserve">"Frist liegt bei " </w:t>
      </w:r>
      <w:r>
        <w:rPr>
          <w:color w:val="BBBBBB"/>
        </w:rPr>
        <w:t xml:space="preserve">+ </w:t>
      </w:r>
      <w:proofErr w:type="spellStart"/>
      <w:r>
        <w:rPr>
          <w:color w:val="EF596F"/>
        </w:rPr>
        <w:t>frist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+ </w:t>
      </w:r>
      <w:r>
        <w:rPr>
          <w:color w:val="89CA78"/>
        </w:rPr>
        <w:t>" Tagen!"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setAusleihe</w:t>
      </w:r>
      <w:proofErr w:type="spellEnd"/>
      <w:r>
        <w:rPr>
          <w:color w:val="BBBBBB"/>
        </w:rPr>
        <w:t>(</w:t>
      </w:r>
      <w:r>
        <w:rPr>
          <w:color w:val="E5C07B"/>
        </w:rPr>
        <w:t xml:space="preserve">Ausleihe </w:t>
      </w:r>
      <w:r>
        <w:rPr>
          <w:color w:val="D19A66"/>
        </w:rPr>
        <w:t>ausleihe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this</w:t>
      </w:r>
      <w:r>
        <w:rPr>
          <w:color w:val="BBBBBB"/>
        </w:rPr>
        <w:t>.</w:t>
      </w:r>
      <w:r>
        <w:rPr>
          <w:color w:val="EF596F"/>
        </w:rPr>
        <w:t>ausleihe</w:t>
      </w:r>
      <w:proofErr w:type="spellEnd"/>
      <w:r>
        <w:rPr>
          <w:color w:val="EF596F"/>
        </w:rPr>
        <w:t xml:space="preserve"> </w:t>
      </w:r>
      <w:r>
        <w:rPr>
          <w:color w:val="BBBBBB"/>
        </w:rPr>
        <w:t xml:space="preserve">= </w:t>
      </w:r>
      <w:r>
        <w:rPr>
          <w:color w:val="D19A66"/>
        </w:rPr>
        <w:t>ausleihe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6CE8F9C1" w14:textId="77777777" w:rsidR="00926423" w:rsidRDefault="00926423" w:rsidP="00926423">
      <w:pPr>
        <w:pStyle w:val="HTMLVorformatiert"/>
        <w:shd w:val="clear" w:color="auto" w:fill="282C34"/>
        <w:rPr>
          <w:color w:val="BBBBBB"/>
        </w:rPr>
      </w:pPr>
    </w:p>
    <w:p w14:paraId="1B9FE58F" w14:textId="77777777" w:rsidR="00926423" w:rsidRDefault="00926423" w:rsidP="00926423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interface </w:t>
      </w:r>
      <w:r>
        <w:rPr>
          <w:color w:val="E5C07B"/>
        </w:rPr>
        <w:t xml:space="preserve">Ausleihe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();</w:t>
      </w:r>
      <w:r>
        <w:rPr>
          <w:color w:val="BBBBBB"/>
        </w:rPr>
        <w:br/>
        <w:t>}</w:t>
      </w:r>
    </w:p>
    <w:p w14:paraId="1ABB7D9F" w14:textId="77777777" w:rsidR="00926423" w:rsidRDefault="00926423" w:rsidP="00926423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Normal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Ausleihe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4</w:t>
      </w:r>
      <w:r>
        <w:rPr>
          <w:color w:val="BBBBBB"/>
        </w:rPr>
        <w:t>*</w:t>
      </w:r>
      <w:r>
        <w:rPr>
          <w:color w:val="D19A66"/>
        </w:rPr>
        <w:t>7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7F76360" w14:textId="77777777" w:rsidR="00926423" w:rsidRDefault="00926423" w:rsidP="00926423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Vorgemerkt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Ausleihe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2</w:t>
      </w:r>
      <w:r>
        <w:rPr>
          <w:color w:val="BBBBBB"/>
        </w:rPr>
        <w:t>*</w:t>
      </w:r>
      <w:r>
        <w:rPr>
          <w:color w:val="D19A66"/>
        </w:rPr>
        <w:t>7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69BD105" w14:textId="40C263F9" w:rsidR="00926423" w:rsidRDefault="00926423" w:rsidP="00926423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Praesenz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D55FDE"/>
        </w:rPr>
        <w:t>implements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 xml:space="preserve">Ausleihe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rueckgabe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7C820F9C" w14:textId="249DD0CE" w:rsidR="00926423" w:rsidRDefault="00926423" w:rsidP="00926423">
      <w:pPr>
        <w:pStyle w:val="HTMLVorformatiert"/>
        <w:shd w:val="clear" w:color="auto" w:fill="282C34"/>
        <w:rPr>
          <w:color w:val="BBBBBB"/>
        </w:rPr>
      </w:pPr>
    </w:p>
    <w:p w14:paraId="55602F80" w14:textId="660B11F9" w:rsidR="00926423" w:rsidRDefault="00926423" w:rsidP="00926423">
      <w:pPr>
        <w:pStyle w:val="HTMLVorformatiert"/>
        <w:shd w:val="clear" w:color="auto" w:fill="282C34"/>
        <w:rPr>
          <w:color w:val="BBBBBB"/>
        </w:rPr>
      </w:pPr>
    </w:p>
    <w:p w14:paraId="51BD5A71" w14:textId="68438AD9" w:rsidR="00926423" w:rsidRDefault="00926423" w:rsidP="00926423">
      <w:pPr>
        <w:pStyle w:val="HTMLVorformatiert"/>
        <w:shd w:val="clear" w:color="auto" w:fill="282C34"/>
        <w:rPr>
          <w:color w:val="BBBBBB"/>
        </w:rPr>
      </w:pPr>
    </w:p>
    <w:p w14:paraId="023292F5" w14:textId="693C7899" w:rsidR="00926423" w:rsidRDefault="00926423" w:rsidP="00926423">
      <w:pPr>
        <w:pStyle w:val="HTMLVorformatiert"/>
        <w:shd w:val="clear" w:color="auto" w:fill="282C34"/>
        <w:rPr>
          <w:color w:val="BBBBBB"/>
        </w:rPr>
      </w:pPr>
    </w:p>
    <w:p w14:paraId="4FEB7D3F" w14:textId="1830A771" w:rsidR="00926423" w:rsidRDefault="00926423" w:rsidP="00926423">
      <w:pPr>
        <w:pStyle w:val="HTMLVorformatiert"/>
        <w:shd w:val="clear" w:color="auto" w:fill="282C34"/>
        <w:rPr>
          <w:color w:val="BBBBBB"/>
        </w:rPr>
      </w:pPr>
    </w:p>
    <w:p w14:paraId="1D944D74" w14:textId="77777777" w:rsidR="00926423" w:rsidRDefault="00926423" w:rsidP="00926423">
      <w:pPr>
        <w:pStyle w:val="HTMLVorformatiert"/>
        <w:shd w:val="clear" w:color="auto" w:fill="282C34"/>
        <w:rPr>
          <w:color w:val="BBBBBB"/>
        </w:rPr>
      </w:pPr>
    </w:p>
    <w:p w14:paraId="3F85E5D4" w14:textId="77777777" w:rsidR="00926423" w:rsidRDefault="00926423" w:rsidP="00926423">
      <w:pPr>
        <w:pStyle w:val="HTMLVorformatiert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lastRenderedPageBreak/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class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prog</w:t>
      </w:r>
      <w:proofErr w:type="spellEnd"/>
      <w:r>
        <w:rPr>
          <w:color w:val="E5C07B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public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static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void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</w:t>
      </w:r>
      <w:r>
        <w:rPr>
          <w:color w:val="E5C07B"/>
        </w:rPr>
        <w:t>String</w:t>
      </w:r>
      <w:r>
        <w:rPr>
          <w:color w:val="BBBBBB"/>
        </w:rPr>
        <w:t xml:space="preserve">[]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Normal </w:t>
      </w:r>
      <w:proofErr w:type="spellStart"/>
      <w:r>
        <w:rPr>
          <w:color w:val="BBBBBB"/>
        </w:rPr>
        <w:t>normal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Normal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Vorgemerkt </w:t>
      </w:r>
      <w:proofErr w:type="spellStart"/>
      <w:r>
        <w:rPr>
          <w:color w:val="BBBBBB"/>
        </w:rPr>
        <w:t>vorgemerkt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Vorgemerkt</w:t>
      </w:r>
      <w:r>
        <w:rPr>
          <w:color w:val="BBBBBB"/>
        </w:rPr>
        <w:t>();</w:t>
      </w:r>
      <w:r>
        <w:rPr>
          <w:color w:val="BBBBBB"/>
        </w:rPr>
        <w:br/>
        <w:t xml:space="preserve">        </w:t>
      </w:r>
      <w:proofErr w:type="spellStart"/>
      <w:r>
        <w:rPr>
          <w:color w:val="E5C07B"/>
        </w:rPr>
        <w:t>Praesenz</w:t>
      </w:r>
      <w:proofErr w:type="spellEnd"/>
      <w:r>
        <w:rPr>
          <w:color w:val="E5C07B"/>
        </w:rPr>
        <w:t xml:space="preserve"> </w:t>
      </w:r>
      <w:proofErr w:type="spellStart"/>
      <w:r>
        <w:rPr>
          <w:color w:val="BBBBBB"/>
        </w:rPr>
        <w:t>praesenz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E5C07B"/>
        </w:rPr>
        <w:t>Praesenz</w:t>
      </w:r>
      <w:proofErr w:type="spellEnd"/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Buch_2 </w:t>
      </w:r>
      <w:r>
        <w:rPr>
          <w:color w:val="BBBBBB"/>
        </w:rPr>
        <w:t xml:space="preserve">buch_1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Buch_2</w:t>
      </w:r>
      <w:r>
        <w:rPr>
          <w:color w:val="BBBBBB"/>
        </w:rPr>
        <w:t>(normal);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Buch_2 </w:t>
      </w:r>
      <w:proofErr w:type="spellStart"/>
      <w:r>
        <w:rPr>
          <w:color w:val="BBBBBB"/>
        </w:rPr>
        <w:t>buch_2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Buch_2</w:t>
      </w:r>
      <w:r>
        <w:rPr>
          <w:color w:val="BBBBBB"/>
        </w:rPr>
        <w:t>(vorgemerkt);</w:t>
      </w:r>
      <w:r>
        <w:rPr>
          <w:color w:val="BBBBBB"/>
        </w:rPr>
        <w:br/>
        <w:t xml:space="preserve">        </w:t>
      </w:r>
      <w:r>
        <w:rPr>
          <w:color w:val="E5C07B"/>
        </w:rPr>
        <w:t xml:space="preserve">Buch_2 </w:t>
      </w:r>
      <w:r>
        <w:rPr>
          <w:color w:val="BBBBBB"/>
        </w:rPr>
        <w:t xml:space="preserve">buch_3 = </w:t>
      </w:r>
      <w:proofErr w:type="spellStart"/>
      <w:r>
        <w:rPr>
          <w:color w:val="D55FDE"/>
        </w:rPr>
        <w:t>new</w:t>
      </w:r>
      <w:proofErr w:type="spellEnd"/>
      <w:r>
        <w:rPr>
          <w:color w:val="D55FDE"/>
        </w:rPr>
        <w:t xml:space="preserve"> </w:t>
      </w:r>
      <w:r>
        <w:rPr>
          <w:color w:val="E5C07B"/>
        </w:rPr>
        <w:t>Buch_2</w:t>
      </w:r>
      <w:r>
        <w:rPr>
          <w:color w:val="BBBBBB"/>
        </w:rPr>
        <w:t>(</w:t>
      </w:r>
      <w:proofErr w:type="spellStart"/>
      <w:r>
        <w:rPr>
          <w:color w:val="BBBBBB"/>
        </w:rPr>
        <w:t>praesenz</w:t>
      </w:r>
      <w:proofErr w:type="spellEnd"/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  <w:t xml:space="preserve">        buch_1.</w:t>
      </w:r>
      <w:r>
        <w:rPr>
          <w:color w:val="61AFEF"/>
        </w:rPr>
        <w:t>rueckgabe</w:t>
      </w:r>
      <w:r>
        <w:rPr>
          <w:color w:val="BBBBBB"/>
        </w:rPr>
        <w:t>();</w:t>
      </w:r>
      <w:r>
        <w:rPr>
          <w:color w:val="BBBBBB"/>
        </w:rPr>
        <w:br/>
        <w:t xml:space="preserve">        buch_2.</w:t>
      </w:r>
      <w:r>
        <w:rPr>
          <w:color w:val="61AFEF"/>
        </w:rPr>
        <w:t>rueckgabe</w:t>
      </w:r>
      <w:r>
        <w:rPr>
          <w:color w:val="BBBBBB"/>
        </w:rPr>
        <w:t>();</w:t>
      </w:r>
      <w:r>
        <w:rPr>
          <w:color w:val="BBBBBB"/>
        </w:rPr>
        <w:br/>
        <w:t xml:space="preserve">        buch_3.</w:t>
      </w:r>
      <w:r>
        <w:rPr>
          <w:color w:val="61AFEF"/>
        </w:rPr>
        <w:t>rueckgabe</w:t>
      </w:r>
      <w:r>
        <w:rPr>
          <w:color w:val="BBBBBB"/>
        </w:rPr>
        <w:t>();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21D6BAE9" w14:textId="77777777" w:rsidR="00926423" w:rsidRDefault="00926423" w:rsidP="00CC658A"/>
    <w:p w14:paraId="53F43FEB" w14:textId="2CF9D599" w:rsidR="00926423" w:rsidRDefault="00926423" w:rsidP="00CC658A">
      <w:r>
        <w:t xml:space="preserve">Template-Pattern: Ein Buch Objekt pro Art des Ausleihens, welches instanziiert wird, mit einer Oberklasse Buch welches das Standardverhalten </w:t>
      </w:r>
      <w:r>
        <w:t>implementiert</w:t>
      </w:r>
      <w:r>
        <w:t xml:space="preserve">. Kann Berechnung zur Laufzeit nicht ändern, müsste neues Buch Objekt eines anderen Typs erstellen </w:t>
      </w:r>
    </w:p>
    <w:p w14:paraId="1241C1E5" w14:textId="7ACDAB23" w:rsidR="00926423" w:rsidRDefault="00926423" w:rsidP="009B059D">
      <w:proofErr w:type="spellStart"/>
      <w:r>
        <w:t>Strategy</w:t>
      </w:r>
      <w:proofErr w:type="spellEnd"/>
      <w:r>
        <w:t>-Pattern: Ein Buch Objekt, welches das Standartverhalten implementiert und instanziiert wird. Enthält a</w:t>
      </w:r>
      <w:r w:rsidR="009B059D">
        <w:t>l</w:t>
      </w:r>
      <w:r>
        <w:t>s Attribut die Berechnungsvorschrift für die Rückgabe. Kann also seine Berechnung ändern</w:t>
      </w:r>
      <w:r w:rsidR="009B059D">
        <w:t xml:space="preserve"> zur Laufzeit</w:t>
      </w:r>
    </w:p>
    <w:p w14:paraId="3F2B4B8F" w14:textId="6A39916A" w:rsidR="009F74BC" w:rsidRDefault="009F74BC" w:rsidP="009B059D"/>
    <w:p w14:paraId="3D8C7975" w14:textId="77777777" w:rsidR="009F74BC" w:rsidRDefault="009F74BC">
      <w:r>
        <w:br w:type="page"/>
      </w:r>
    </w:p>
    <w:p w14:paraId="628D8524" w14:textId="7E53B8E7" w:rsidR="009B059D" w:rsidRDefault="009F74BC" w:rsidP="009B059D">
      <w:pPr>
        <w:rPr>
          <w:u w:val="single"/>
        </w:rPr>
      </w:pPr>
      <w:r>
        <w:rPr>
          <w:u w:val="single"/>
        </w:rPr>
        <w:lastRenderedPageBreak/>
        <w:t>Aufgabe 4.3)</w:t>
      </w:r>
    </w:p>
    <w:p w14:paraId="6CE96722" w14:textId="106EF97D" w:rsidR="009F74BC" w:rsidRDefault="009F74BC" w:rsidP="009B059D">
      <w:r w:rsidRPr="009F74BC">
        <w:drawing>
          <wp:inline distT="0" distB="0" distL="0" distR="0" wp14:anchorId="6B893D86" wp14:editId="4E222EEC">
            <wp:extent cx="5760720" cy="2581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FD84" w14:textId="3A5B998A" w:rsidR="009F74BC" w:rsidRDefault="009F74BC" w:rsidP="009B059D">
      <w:r>
        <w:t>b) Proxy-Pattern wird implementiert</w:t>
      </w:r>
    </w:p>
    <w:p w14:paraId="175A5B0C" w14:textId="77777777" w:rsidR="009F74BC" w:rsidRDefault="009F74BC" w:rsidP="009B059D">
      <w:r>
        <w:t>c)</w:t>
      </w:r>
    </w:p>
    <w:p w14:paraId="671E157A" w14:textId="00638C4B" w:rsidR="009F74BC" w:rsidRDefault="009F74BC" w:rsidP="009B059D">
      <w:proofErr w:type="spellStart"/>
      <w:r>
        <w:t>IOutput</w:t>
      </w:r>
      <w:proofErr w:type="spellEnd"/>
      <w:r>
        <w:t>: Objekt</w:t>
      </w:r>
    </w:p>
    <w:p w14:paraId="266D040B" w14:textId="6CBCDD4B" w:rsidR="009F74BC" w:rsidRDefault="009F74BC" w:rsidP="009B059D">
      <w:proofErr w:type="spellStart"/>
      <w:r>
        <w:t>OutptFilter</w:t>
      </w:r>
      <w:proofErr w:type="spellEnd"/>
      <w:r>
        <w:t>: Proxy</w:t>
      </w:r>
    </w:p>
    <w:p w14:paraId="2482754B" w14:textId="1E5665C0" w:rsidR="009F74BC" w:rsidRDefault="009F74BC" w:rsidP="009B059D">
      <w:proofErr w:type="spellStart"/>
      <w:r>
        <w:t>OutputChannel</w:t>
      </w:r>
      <w:proofErr w:type="spellEnd"/>
      <w:r>
        <w:t xml:space="preserve">: </w:t>
      </w:r>
      <w:proofErr w:type="spellStart"/>
      <w:r>
        <w:t>RealObjekt</w:t>
      </w:r>
      <w:proofErr w:type="spellEnd"/>
    </w:p>
    <w:p w14:paraId="5571F261" w14:textId="77777777" w:rsidR="009F74BC" w:rsidRPr="009F74BC" w:rsidRDefault="009F74BC" w:rsidP="009B059D"/>
    <w:sectPr w:rsidR="009F74BC" w:rsidRPr="009F74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6A5"/>
    <w:multiLevelType w:val="hybridMultilevel"/>
    <w:tmpl w:val="078CF60C"/>
    <w:lvl w:ilvl="0" w:tplc="216C82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4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54"/>
    <w:rsid w:val="00051F82"/>
    <w:rsid w:val="002A21D1"/>
    <w:rsid w:val="004C18F8"/>
    <w:rsid w:val="006C5B42"/>
    <w:rsid w:val="00926423"/>
    <w:rsid w:val="009B059D"/>
    <w:rsid w:val="009F74BC"/>
    <w:rsid w:val="00C76EBA"/>
    <w:rsid w:val="00CC658A"/>
    <w:rsid w:val="00CE7F2F"/>
    <w:rsid w:val="00F9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F590"/>
  <w15:chartTrackingRefBased/>
  <w15:docId w15:val="{8BF68D95-91A9-4943-856F-0EBC5F29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658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2A2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A21D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2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876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6</cp:revision>
  <dcterms:created xsi:type="dcterms:W3CDTF">2022-10-23T10:59:00Z</dcterms:created>
  <dcterms:modified xsi:type="dcterms:W3CDTF">2022-10-23T12:13:00Z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2022-10-23T11:01:07Z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70bcf37f-c77a-4d34-a047-294ccadc120c</vt:lpwstr>
  </property>
  <property fmtid="{D5CDD505-2E9C-101B-9397-08002B2CF9AE}" pid="8" name="MSIP_Label_c135f6fc-f593-4d2c-8b6a-7fbdcee84359_ContentBits">
    <vt:lpwstr>0</vt:lpwstr>
  </property>
</Properties>
</file>