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DAEEF" w14:textId="77777777" w:rsidR="00C4556B" w:rsidRPr="00D542E6" w:rsidRDefault="005D2E6A" w:rsidP="00034BA7">
      <w:pPr>
        <w:spacing w:line="360" w:lineRule="auto"/>
        <w:jc w:val="both"/>
        <w:rPr>
          <w:rFonts w:ascii="Arial" w:hAnsi="Arial" w:cs="Arial"/>
          <w:b/>
          <w:u w:val="single"/>
        </w:rPr>
      </w:pPr>
      <w:r w:rsidRPr="00D542E6">
        <w:rPr>
          <w:rFonts w:ascii="Arial" w:hAnsi="Arial" w:cs="Arial"/>
          <w:b/>
          <w:u w:val="single"/>
        </w:rPr>
        <w:t>Aufgabenblatt zur Erstellung der Prüfungsleistung (Bericht)</w:t>
      </w:r>
    </w:p>
    <w:p w14:paraId="1A7CB5A8" w14:textId="77777777" w:rsidR="007D2988" w:rsidRDefault="007D2988" w:rsidP="00034BA7">
      <w:pPr>
        <w:spacing w:line="360" w:lineRule="auto"/>
        <w:jc w:val="both"/>
        <w:rPr>
          <w:rFonts w:ascii="Arial" w:hAnsi="Arial" w:cs="Arial"/>
          <w:u w:val="single"/>
        </w:rPr>
      </w:pPr>
    </w:p>
    <w:p w14:paraId="3D51B5AA" w14:textId="77777777" w:rsidR="007D2988" w:rsidRDefault="007D2988" w:rsidP="00034BA7">
      <w:pPr>
        <w:spacing w:line="360" w:lineRule="auto"/>
        <w:jc w:val="both"/>
        <w:rPr>
          <w:rFonts w:ascii="Arial" w:hAnsi="Arial" w:cs="Arial"/>
        </w:rPr>
      </w:pPr>
      <w:r>
        <w:rPr>
          <w:rFonts w:ascii="Arial" w:hAnsi="Arial" w:cs="Arial"/>
        </w:rPr>
        <w:t>Liebe Studierende,</w:t>
      </w:r>
    </w:p>
    <w:p w14:paraId="02B3071D" w14:textId="77777777" w:rsidR="007D2988" w:rsidRDefault="007D2988" w:rsidP="00034BA7">
      <w:pPr>
        <w:spacing w:line="360" w:lineRule="auto"/>
        <w:jc w:val="both"/>
        <w:rPr>
          <w:rFonts w:ascii="Arial" w:hAnsi="Arial" w:cs="Arial"/>
        </w:rPr>
      </w:pPr>
      <w:r>
        <w:rPr>
          <w:rFonts w:ascii="Arial" w:hAnsi="Arial" w:cs="Arial"/>
        </w:rPr>
        <w:t xml:space="preserve">anbei finden sie einen Leitfaden zur Erstellung Ihres 5-seitigen Berichts zum Seminar </w:t>
      </w:r>
      <w:r w:rsidRPr="002D2DF7">
        <w:rPr>
          <w:rFonts w:ascii="Arial" w:hAnsi="Arial" w:cs="Arial"/>
          <w:i/>
        </w:rPr>
        <w:t>„</w:t>
      </w:r>
      <w:r w:rsidR="006001B5" w:rsidRPr="006001B5">
        <w:rPr>
          <w:rFonts w:ascii="Arial" w:hAnsi="Arial" w:cs="Arial"/>
          <w:i/>
        </w:rPr>
        <w:t>Soft Skills</w:t>
      </w:r>
      <w:r w:rsidR="001427D4" w:rsidRPr="002D2DF7">
        <w:rPr>
          <w:rFonts w:ascii="Arial" w:hAnsi="Arial" w:cs="Arial"/>
          <w:i/>
        </w:rPr>
        <w:t>: Wer bin ich – Wo will ich hin?</w:t>
      </w:r>
      <w:r w:rsidRPr="002D2DF7">
        <w:rPr>
          <w:rFonts w:ascii="Arial" w:hAnsi="Arial" w:cs="Arial"/>
          <w:i/>
        </w:rPr>
        <w:t>“</w:t>
      </w:r>
    </w:p>
    <w:p w14:paraId="29249A89" w14:textId="77777777" w:rsidR="007D2988" w:rsidRDefault="007D2988" w:rsidP="00034BA7">
      <w:pPr>
        <w:spacing w:line="360" w:lineRule="auto"/>
        <w:jc w:val="both"/>
        <w:rPr>
          <w:rFonts w:ascii="Arial" w:hAnsi="Arial" w:cs="Arial"/>
        </w:rPr>
      </w:pPr>
      <w:r>
        <w:rPr>
          <w:rFonts w:ascii="Arial" w:hAnsi="Arial" w:cs="Arial"/>
        </w:rPr>
        <w:t xml:space="preserve">Bitte halten Sie sich an die vorgegebene Struktur und beantworten Sie alle untenstehenden Fragen. Achten Sie darauf, ihre Antworten nachvollziehbar zu formulieren. Ihr Bericht wird anhand folgender </w:t>
      </w:r>
      <w:r w:rsidR="001427D4">
        <w:rPr>
          <w:rFonts w:ascii="Arial" w:hAnsi="Arial" w:cs="Arial"/>
        </w:rPr>
        <w:t>Kriterien bewertet:</w:t>
      </w:r>
    </w:p>
    <w:p w14:paraId="7C4939AF" w14:textId="77777777" w:rsidR="001427D4" w:rsidRPr="007D2988" w:rsidRDefault="001427D4" w:rsidP="00034BA7">
      <w:pPr>
        <w:spacing w:line="360" w:lineRule="auto"/>
        <w:ind w:left="708"/>
        <w:jc w:val="both"/>
        <w:rPr>
          <w:rFonts w:ascii="Arial" w:hAnsi="Arial" w:cs="Arial"/>
        </w:rPr>
      </w:pPr>
      <w:r w:rsidRPr="001427D4">
        <w:rPr>
          <w:rFonts w:ascii="Arial" w:hAnsi="Arial" w:cs="Arial"/>
          <w:b/>
        </w:rPr>
        <w:t>Nachvollziehbarkeit</w:t>
      </w:r>
      <w:r>
        <w:rPr>
          <w:rFonts w:ascii="Arial" w:hAnsi="Arial" w:cs="Arial"/>
        </w:rPr>
        <w:t xml:space="preserve">: Schildern Sie ihre Ergebnisse so, dass auch eine außenstehende Person nachvollziehen kann, wie Sie zu Ihren Erkenntnissen gelangt sind.  Dabei sollten Sie – sofern möglich – auch Beispiele aus Ihrem Alltag nutzen, an denen Sie das Geschriebene illustrieren können. </w:t>
      </w:r>
    </w:p>
    <w:p w14:paraId="2036DD19" w14:textId="77777777" w:rsidR="005D2E6A" w:rsidRDefault="001427D4" w:rsidP="00034BA7">
      <w:pPr>
        <w:spacing w:line="360" w:lineRule="auto"/>
        <w:ind w:left="708"/>
        <w:jc w:val="both"/>
        <w:rPr>
          <w:rFonts w:ascii="Arial" w:hAnsi="Arial" w:cs="Arial"/>
        </w:rPr>
      </w:pPr>
      <w:r w:rsidRPr="001427D4">
        <w:rPr>
          <w:rFonts w:ascii="Arial" w:hAnsi="Arial" w:cs="Arial"/>
          <w:b/>
        </w:rPr>
        <w:t>Form</w:t>
      </w:r>
      <w:r>
        <w:rPr>
          <w:rFonts w:ascii="Arial" w:hAnsi="Arial" w:cs="Arial"/>
        </w:rPr>
        <w:t>: Halten Sie sich an die formalen Gestaltungsrichtlinien zur Erstellung wissenschaftlicher Arbeiten (Layout, Zeilenabstand, Inhaltsverzeichnis, Seitenzahlen</w:t>
      </w:r>
      <w:r w:rsidR="006001B5">
        <w:rPr>
          <w:rFonts w:ascii="Arial" w:hAnsi="Arial" w:cs="Arial"/>
        </w:rPr>
        <w:t>, siehe hierzu: „</w:t>
      </w:r>
      <w:r w:rsidR="006001B5" w:rsidRPr="006001B5">
        <w:rPr>
          <w:rFonts w:ascii="Arial" w:hAnsi="Arial" w:cs="Arial"/>
        </w:rPr>
        <w:t>Formvorgabe Prüfungsleistung</w:t>
      </w:r>
      <w:r w:rsidR="006001B5">
        <w:rPr>
          <w:rFonts w:ascii="Arial" w:hAnsi="Arial" w:cs="Arial"/>
        </w:rPr>
        <w:t xml:space="preserve">“ im </w:t>
      </w:r>
      <w:proofErr w:type="spellStart"/>
      <w:r w:rsidR="006001B5">
        <w:rPr>
          <w:rFonts w:ascii="Arial" w:hAnsi="Arial" w:cs="Arial"/>
        </w:rPr>
        <w:t>Moodlekurs</w:t>
      </w:r>
      <w:proofErr w:type="spellEnd"/>
      <w:r>
        <w:rPr>
          <w:rFonts w:ascii="Arial" w:hAnsi="Arial" w:cs="Arial"/>
        </w:rPr>
        <w:t>)</w:t>
      </w:r>
    </w:p>
    <w:p w14:paraId="73CCB88F" w14:textId="77777777" w:rsidR="001427D4" w:rsidRDefault="001427D4" w:rsidP="00034BA7">
      <w:pPr>
        <w:spacing w:line="360" w:lineRule="auto"/>
        <w:ind w:left="708"/>
        <w:jc w:val="both"/>
        <w:rPr>
          <w:rFonts w:ascii="Arial" w:hAnsi="Arial" w:cs="Arial"/>
        </w:rPr>
      </w:pPr>
      <w:r w:rsidRPr="001427D4">
        <w:rPr>
          <w:rFonts w:ascii="Arial" w:hAnsi="Arial" w:cs="Arial"/>
          <w:b/>
        </w:rPr>
        <w:t>Sprache</w:t>
      </w:r>
      <w:r>
        <w:rPr>
          <w:rFonts w:ascii="Arial" w:hAnsi="Arial" w:cs="Arial"/>
        </w:rPr>
        <w:t>: Einhaltung der Orthografie und Grammatik, angemessener Sprachstil, Ausdruck</w:t>
      </w:r>
    </w:p>
    <w:p w14:paraId="0FD133CC" w14:textId="77777777" w:rsidR="00D542E6" w:rsidRDefault="00D542E6" w:rsidP="00034BA7">
      <w:pPr>
        <w:spacing w:line="360" w:lineRule="auto"/>
        <w:jc w:val="both"/>
        <w:rPr>
          <w:rFonts w:ascii="Arial" w:hAnsi="Arial" w:cs="Arial"/>
          <w:b/>
          <w:u w:val="single"/>
        </w:rPr>
      </w:pPr>
    </w:p>
    <w:p w14:paraId="67BCD7AC" w14:textId="77777777" w:rsidR="001427D4" w:rsidRPr="00D542E6" w:rsidRDefault="001427D4" w:rsidP="00034BA7">
      <w:pPr>
        <w:spacing w:line="360" w:lineRule="auto"/>
        <w:jc w:val="both"/>
        <w:rPr>
          <w:rFonts w:ascii="Arial" w:hAnsi="Arial" w:cs="Arial"/>
          <w:b/>
          <w:u w:val="single"/>
        </w:rPr>
      </w:pPr>
      <w:r w:rsidRPr="00D542E6">
        <w:rPr>
          <w:rFonts w:ascii="Arial" w:hAnsi="Arial" w:cs="Arial"/>
          <w:b/>
          <w:u w:val="single"/>
        </w:rPr>
        <w:t xml:space="preserve">Inhalt </w:t>
      </w:r>
    </w:p>
    <w:p w14:paraId="52AAD506" w14:textId="77777777" w:rsidR="001427D4" w:rsidRDefault="001427D4" w:rsidP="00034BA7">
      <w:pPr>
        <w:pStyle w:val="Listenabsatz"/>
        <w:numPr>
          <w:ilvl w:val="0"/>
          <w:numId w:val="1"/>
        </w:numPr>
        <w:spacing w:line="360" w:lineRule="auto"/>
        <w:jc w:val="both"/>
        <w:rPr>
          <w:rFonts w:ascii="Arial" w:hAnsi="Arial" w:cs="Arial"/>
          <w:u w:val="single"/>
        </w:rPr>
      </w:pPr>
      <w:r w:rsidRPr="001427D4">
        <w:rPr>
          <w:rFonts w:ascii="Arial" w:hAnsi="Arial" w:cs="Arial"/>
          <w:u w:val="single"/>
        </w:rPr>
        <w:t>Open-NEO 28</w:t>
      </w:r>
    </w:p>
    <w:p w14:paraId="7EBB2476" w14:textId="77777777" w:rsidR="002D2DF7" w:rsidRDefault="002D2DF7" w:rsidP="00034BA7">
      <w:pPr>
        <w:spacing w:line="360" w:lineRule="auto"/>
        <w:jc w:val="both"/>
        <w:rPr>
          <w:rFonts w:ascii="Arial" w:hAnsi="Arial" w:cs="Arial"/>
        </w:rPr>
      </w:pPr>
      <w:r>
        <w:rPr>
          <w:rFonts w:ascii="Arial" w:hAnsi="Arial" w:cs="Arial"/>
          <w:u w:val="single"/>
        </w:rPr>
        <w:t xml:space="preserve">Bitte beachten Sie: </w:t>
      </w:r>
      <w:r>
        <w:rPr>
          <w:rFonts w:ascii="Arial" w:hAnsi="Arial" w:cs="Arial"/>
        </w:rPr>
        <w:t xml:space="preserve">Der von Ihnen durchgeführte NEO Persönlichkeitstest basiert auf einer Selbstbeschreibung. Daher ist zu beachten, dass dieses Messinstrument nicht als objektiv betrachtet werden kann, sondern durch Ihre subjektive Perspektive auf sich selbst gefärbt ist. Weiterhin können Ihre Antworten durch ihre Stimmungs- und Gemütslage zum Zeitpunkt der Bearbeitung beeinflusst sein. Persönlichkeitstests wie der NEO basieren auf einem bestimmten Modell zur Beschreibung der Persönlichkeit. Der NEO kann also nur vor dem Hintergrund seiner theoretischen Grundlage das Konstrukt der menschlichen Persönlichkeit erfassen. </w:t>
      </w:r>
    </w:p>
    <w:p w14:paraId="6C72C889" w14:textId="77777777" w:rsidR="00EE3F1B" w:rsidRDefault="00EE3F1B" w:rsidP="00034BA7">
      <w:pPr>
        <w:spacing w:line="360" w:lineRule="auto"/>
        <w:jc w:val="both"/>
        <w:rPr>
          <w:rFonts w:ascii="Arial" w:hAnsi="Arial" w:cs="Arial"/>
        </w:rPr>
      </w:pPr>
      <w:r>
        <w:rPr>
          <w:rFonts w:ascii="Arial" w:hAnsi="Arial" w:cs="Arial"/>
        </w:rPr>
        <w:t xml:space="preserve">Material: </w:t>
      </w:r>
      <w:r w:rsidR="00017CD5">
        <w:rPr>
          <w:rFonts w:ascii="Arial" w:hAnsi="Arial" w:cs="Arial"/>
        </w:rPr>
        <w:t xml:space="preserve">siehe </w:t>
      </w:r>
      <w:proofErr w:type="spellStart"/>
      <w:r w:rsidR="00017CD5">
        <w:rPr>
          <w:rFonts w:ascii="Arial" w:hAnsi="Arial" w:cs="Arial"/>
        </w:rPr>
        <w:t>Moodlekurs</w:t>
      </w:r>
      <w:proofErr w:type="spellEnd"/>
      <w:r w:rsidR="006001B5">
        <w:rPr>
          <w:rFonts w:ascii="Arial" w:hAnsi="Arial" w:cs="Arial"/>
        </w:rPr>
        <w:t xml:space="preserve"> „</w:t>
      </w:r>
      <w:proofErr w:type="spellStart"/>
      <w:r w:rsidR="006001B5" w:rsidRPr="006001B5">
        <w:rPr>
          <w:rFonts w:ascii="Arial" w:hAnsi="Arial" w:cs="Arial"/>
        </w:rPr>
        <w:t>Neo</w:t>
      </w:r>
      <w:proofErr w:type="spellEnd"/>
      <w:r w:rsidR="006001B5" w:rsidRPr="006001B5">
        <w:rPr>
          <w:rFonts w:ascii="Arial" w:hAnsi="Arial" w:cs="Arial"/>
        </w:rPr>
        <w:t xml:space="preserve"> PI R - Auswertung und Beschreibung des Tests</w:t>
      </w:r>
      <w:r w:rsidR="006001B5">
        <w:rPr>
          <w:rFonts w:ascii="Arial" w:hAnsi="Arial" w:cs="Arial"/>
        </w:rPr>
        <w:t>“</w:t>
      </w:r>
    </w:p>
    <w:p w14:paraId="0A8431C6" w14:textId="77777777" w:rsidR="001427D4" w:rsidRPr="00D542E6" w:rsidRDefault="001427D4" w:rsidP="00034BA7">
      <w:pPr>
        <w:spacing w:line="360" w:lineRule="auto"/>
        <w:jc w:val="both"/>
        <w:rPr>
          <w:rFonts w:ascii="Arial" w:hAnsi="Arial" w:cs="Arial"/>
          <w:u w:val="single"/>
        </w:rPr>
      </w:pPr>
      <w:r w:rsidRPr="00D542E6">
        <w:rPr>
          <w:rFonts w:ascii="Arial" w:hAnsi="Arial" w:cs="Arial"/>
          <w:u w:val="single"/>
        </w:rPr>
        <w:t>Fragestellungen:</w:t>
      </w:r>
    </w:p>
    <w:p w14:paraId="0C76321A" w14:textId="77777777" w:rsidR="001427D4" w:rsidRPr="001427D4" w:rsidRDefault="001427D4" w:rsidP="00034BA7">
      <w:pPr>
        <w:pStyle w:val="Listenabsatz"/>
        <w:numPr>
          <w:ilvl w:val="1"/>
          <w:numId w:val="1"/>
        </w:numPr>
        <w:spacing w:line="360" w:lineRule="auto"/>
        <w:jc w:val="both"/>
        <w:rPr>
          <w:rFonts w:ascii="Arial" w:hAnsi="Arial" w:cs="Arial"/>
        </w:rPr>
      </w:pPr>
      <w:r>
        <w:rPr>
          <w:rFonts w:ascii="Arial" w:hAnsi="Arial" w:cs="Arial"/>
        </w:rPr>
        <w:t xml:space="preserve">In welchen Bereichen des </w:t>
      </w:r>
      <w:r w:rsidR="002D2DF7">
        <w:rPr>
          <w:rFonts w:ascii="Arial" w:hAnsi="Arial" w:cs="Arial"/>
        </w:rPr>
        <w:t>NEO-Tests habe ich über- unter- und durchschnittliche Ergebnisse erzielt?</w:t>
      </w:r>
    </w:p>
    <w:p w14:paraId="2D6CD9A0" w14:textId="77777777" w:rsidR="001427D4" w:rsidRDefault="002D2DF7" w:rsidP="00034BA7">
      <w:pPr>
        <w:pStyle w:val="Listenabsatz"/>
        <w:numPr>
          <w:ilvl w:val="1"/>
          <w:numId w:val="1"/>
        </w:numPr>
        <w:spacing w:line="360" w:lineRule="auto"/>
        <w:jc w:val="both"/>
        <w:rPr>
          <w:rFonts w:ascii="Arial" w:hAnsi="Arial" w:cs="Arial"/>
        </w:rPr>
      </w:pPr>
      <w:r>
        <w:rPr>
          <w:rFonts w:ascii="Arial" w:hAnsi="Arial" w:cs="Arial"/>
        </w:rPr>
        <w:t>Welchen der gewonnenen Erkenntnisse stimme ich zu/ welchen nicht? Warum?</w:t>
      </w:r>
    </w:p>
    <w:p w14:paraId="43E5A238" w14:textId="77777777" w:rsidR="002D2DF7" w:rsidRPr="002D2DF7" w:rsidRDefault="002D2DF7" w:rsidP="00034BA7">
      <w:pPr>
        <w:pStyle w:val="Listenabsatz"/>
        <w:numPr>
          <w:ilvl w:val="1"/>
          <w:numId w:val="1"/>
        </w:numPr>
        <w:spacing w:line="360" w:lineRule="auto"/>
        <w:jc w:val="both"/>
        <w:rPr>
          <w:rFonts w:ascii="Arial" w:hAnsi="Arial" w:cs="Arial"/>
        </w:rPr>
      </w:pPr>
      <w:r w:rsidRPr="002D2DF7">
        <w:rPr>
          <w:rFonts w:ascii="Arial" w:hAnsi="Arial" w:cs="Arial"/>
        </w:rPr>
        <w:lastRenderedPageBreak/>
        <w:t>Welche der für mich charakteristischen Persönlichkeitszüge aus dem Persönlichkeitstest kann ich auch in meinem Alltag beobachten?</w:t>
      </w:r>
    </w:p>
    <w:p w14:paraId="5B8D290A" w14:textId="77777777" w:rsidR="002D2DF7" w:rsidRDefault="002D2DF7" w:rsidP="00034BA7">
      <w:pPr>
        <w:pStyle w:val="Listenabsatz"/>
        <w:spacing w:line="360" w:lineRule="auto"/>
        <w:ind w:left="1080"/>
        <w:jc w:val="both"/>
        <w:rPr>
          <w:rFonts w:ascii="Arial" w:hAnsi="Arial" w:cs="Arial"/>
        </w:rPr>
      </w:pPr>
      <w:r>
        <w:rPr>
          <w:rFonts w:ascii="Arial" w:hAnsi="Arial" w:cs="Arial"/>
        </w:rPr>
        <w:t>Bitte nennen Sie hier konkrete Beispiele.</w:t>
      </w:r>
    </w:p>
    <w:p w14:paraId="516C57A6" w14:textId="77777777" w:rsidR="002D2DF7" w:rsidRDefault="00EE3F1B" w:rsidP="00034BA7">
      <w:pPr>
        <w:pStyle w:val="Listenabsatz"/>
        <w:numPr>
          <w:ilvl w:val="1"/>
          <w:numId w:val="1"/>
        </w:numPr>
        <w:spacing w:line="360" w:lineRule="auto"/>
        <w:jc w:val="both"/>
        <w:rPr>
          <w:rFonts w:ascii="Arial" w:hAnsi="Arial" w:cs="Arial"/>
        </w:rPr>
      </w:pPr>
      <w:r>
        <w:rPr>
          <w:rFonts w:ascii="Arial" w:hAnsi="Arial" w:cs="Arial"/>
        </w:rPr>
        <w:t xml:space="preserve">Habe ich durch die Bearbeitung des Tests etwas Neues über mich erfahren? </w:t>
      </w:r>
    </w:p>
    <w:p w14:paraId="446B4E2D" w14:textId="77777777" w:rsidR="00EE3F1B" w:rsidRDefault="00EE3F1B" w:rsidP="00034BA7">
      <w:pPr>
        <w:spacing w:line="360" w:lineRule="auto"/>
        <w:jc w:val="both"/>
        <w:rPr>
          <w:rFonts w:ascii="Arial" w:hAnsi="Arial" w:cs="Arial"/>
        </w:rPr>
      </w:pPr>
    </w:p>
    <w:p w14:paraId="63A2EA24" w14:textId="77777777" w:rsidR="00EE3F1B" w:rsidRPr="00EE3F1B" w:rsidRDefault="00EE3F1B" w:rsidP="00034BA7">
      <w:pPr>
        <w:pStyle w:val="Listenabsatz"/>
        <w:numPr>
          <w:ilvl w:val="0"/>
          <w:numId w:val="1"/>
        </w:numPr>
        <w:spacing w:line="360" w:lineRule="auto"/>
        <w:jc w:val="both"/>
        <w:rPr>
          <w:rFonts w:ascii="Arial" w:hAnsi="Arial" w:cs="Arial"/>
          <w:u w:val="single"/>
        </w:rPr>
      </w:pPr>
      <w:r w:rsidRPr="00EE3F1B">
        <w:rPr>
          <w:rFonts w:ascii="Arial" w:hAnsi="Arial" w:cs="Arial"/>
          <w:u w:val="single"/>
        </w:rPr>
        <w:t xml:space="preserve">Riemann-Thomann Test </w:t>
      </w:r>
    </w:p>
    <w:p w14:paraId="7BFD4017" w14:textId="77777777" w:rsidR="00EE3F1B" w:rsidRDefault="00EE3F1B" w:rsidP="00034BA7">
      <w:pPr>
        <w:spacing w:line="360" w:lineRule="auto"/>
        <w:jc w:val="both"/>
        <w:rPr>
          <w:rFonts w:ascii="Arial" w:hAnsi="Arial" w:cs="Arial"/>
        </w:rPr>
      </w:pPr>
      <w:r w:rsidRPr="00EE3F1B">
        <w:rPr>
          <w:rFonts w:ascii="Arial" w:hAnsi="Arial" w:cs="Arial"/>
          <w:u w:val="single"/>
        </w:rPr>
        <w:t>Bitte beachten Sie:</w:t>
      </w:r>
      <w:r w:rsidRPr="00EE3F1B">
        <w:rPr>
          <w:rFonts w:ascii="Arial" w:hAnsi="Arial" w:cs="Arial"/>
        </w:rPr>
        <w:t xml:space="preserve"> </w:t>
      </w:r>
      <w:r>
        <w:rPr>
          <w:rFonts w:ascii="Arial" w:hAnsi="Arial" w:cs="Arial"/>
        </w:rPr>
        <w:t>Der von Ihnen durchgeführte Riemann-Thomann Test basiert auf einer Selbstbeschreibung. Daher ist zu beachten, dass dieses Messinstrument nicht als objektiv betrachtet werden kann, sondern durch Ihre subjektive Perspektive auf sich selbst gefärbt ist. Weiterhin können Ihre Antworten durch ihre Stimmungs- und Gemütslage zum Zeitpunkt der Bearbeitung beeinflusst sein. Persönlichkeitstests wie der Riemann-Thomann Test basieren auf einem bestimmten Modell zur Beschreibung der Persönlichkeit. Der Riemann-Thomann Test kann also nur vor dem Hintergrund seiner theoretischen Grundlage das Konstrukt der menschlichen Persönlichkeit erfassen.</w:t>
      </w:r>
    </w:p>
    <w:p w14:paraId="3D90AA77" w14:textId="77777777" w:rsidR="00EE3F1B" w:rsidRDefault="00EE3F1B" w:rsidP="00034BA7">
      <w:pPr>
        <w:spacing w:line="360" w:lineRule="auto"/>
        <w:jc w:val="both"/>
        <w:rPr>
          <w:rFonts w:ascii="Arial" w:hAnsi="Arial" w:cs="Arial"/>
        </w:rPr>
      </w:pPr>
      <w:r>
        <w:rPr>
          <w:rFonts w:ascii="Arial" w:hAnsi="Arial" w:cs="Arial"/>
        </w:rPr>
        <w:t>Weiterhin ist zu beachten, dass die 4 Grundorientierungen im Test (Nähe- Distanz/ Wechsel – Dauer) als abhängig von Ihrer jeweiligen Rolle (Universität/ Partnerschaft/ Für-sich-sein/ Arbeitsstelle) gesehen werden müssen. So ist es möglich, dass sich im Studienumfeld bestimmte Charakteristika eher zeigen werden</w:t>
      </w:r>
      <w:r w:rsidR="00034BA7">
        <w:rPr>
          <w:rFonts w:ascii="Arial" w:hAnsi="Arial" w:cs="Arial"/>
        </w:rPr>
        <w:t>,</w:t>
      </w:r>
      <w:r>
        <w:rPr>
          <w:rFonts w:ascii="Arial" w:hAnsi="Arial" w:cs="Arial"/>
        </w:rPr>
        <w:t xml:space="preserve"> als beispielsweise im Arbeitsumfeld.</w:t>
      </w:r>
    </w:p>
    <w:p w14:paraId="71E877A9" w14:textId="77777777" w:rsidR="00EE3F1B" w:rsidRDefault="00EE3F1B" w:rsidP="00034BA7">
      <w:pPr>
        <w:spacing w:line="360" w:lineRule="auto"/>
        <w:jc w:val="both"/>
        <w:rPr>
          <w:rFonts w:ascii="Arial" w:hAnsi="Arial" w:cs="Arial"/>
        </w:rPr>
      </w:pPr>
      <w:r>
        <w:rPr>
          <w:rFonts w:ascii="Arial" w:hAnsi="Arial" w:cs="Arial"/>
        </w:rPr>
        <w:t xml:space="preserve">Material: </w:t>
      </w:r>
      <w:r w:rsidR="00017CD5">
        <w:rPr>
          <w:rFonts w:ascii="Arial" w:hAnsi="Arial" w:cs="Arial"/>
        </w:rPr>
        <w:t xml:space="preserve">siehe </w:t>
      </w:r>
      <w:proofErr w:type="spellStart"/>
      <w:r w:rsidR="00017CD5">
        <w:rPr>
          <w:rFonts w:ascii="Arial" w:hAnsi="Arial" w:cs="Arial"/>
        </w:rPr>
        <w:t>Moodlekurs</w:t>
      </w:r>
      <w:proofErr w:type="spellEnd"/>
      <w:r w:rsidR="006001B5">
        <w:rPr>
          <w:rFonts w:ascii="Arial" w:hAnsi="Arial" w:cs="Arial"/>
        </w:rPr>
        <w:t xml:space="preserve"> „Riemann Beschreibung“</w:t>
      </w:r>
    </w:p>
    <w:p w14:paraId="7E4385D4" w14:textId="77777777" w:rsidR="00EE3F1B" w:rsidRDefault="00EE3F1B" w:rsidP="00034BA7">
      <w:pPr>
        <w:pStyle w:val="Listenabsatz"/>
        <w:numPr>
          <w:ilvl w:val="1"/>
          <w:numId w:val="1"/>
        </w:numPr>
        <w:spacing w:line="360" w:lineRule="auto"/>
        <w:jc w:val="both"/>
        <w:rPr>
          <w:rFonts w:ascii="Arial" w:hAnsi="Arial" w:cs="Arial"/>
        </w:rPr>
      </w:pPr>
      <w:r>
        <w:rPr>
          <w:rFonts w:ascii="Arial" w:hAnsi="Arial" w:cs="Arial"/>
        </w:rPr>
        <w:t>Suche</w:t>
      </w:r>
      <w:r w:rsidR="00C1190C">
        <w:rPr>
          <w:rFonts w:ascii="Arial" w:hAnsi="Arial" w:cs="Arial"/>
        </w:rPr>
        <w:t>n</w:t>
      </w:r>
      <w:r>
        <w:rPr>
          <w:rFonts w:ascii="Arial" w:hAnsi="Arial" w:cs="Arial"/>
        </w:rPr>
        <w:t xml:space="preserve"> Sie sich </w:t>
      </w:r>
      <w:r w:rsidR="00034BA7">
        <w:rPr>
          <w:rFonts w:ascii="Arial" w:hAnsi="Arial" w:cs="Arial"/>
        </w:rPr>
        <w:t>in</w:t>
      </w:r>
      <w:r>
        <w:rPr>
          <w:rFonts w:ascii="Arial" w:hAnsi="Arial" w:cs="Arial"/>
        </w:rPr>
        <w:t xml:space="preserve"> </w:t>
      </w:r>
      <w:r w:rsidR="00034BA7">
        <w:rPr>
          <w:rFonts w:ascii="Arial" w:hAnsi="Arial" w:cs="Arial"/>
        </w:rPr>
        <w:t>der Typenbeschreibung</w:t>
      </w:r>
      <w:r>
        <w:rPr>
          <w:rFonts w:ascii="Arial" w:hAnsi="Arial" w:cs="Arial"/>
        </w:rPr>
        <w:t xml:space="preserve"> aus jeder Unterkategorie </w:t>
      </w:r>
      <w:r w:rsidR="00C1190C">
        <w:rPr>
          <w:rFonts w:ascii="Arial" w:hAnsi="Arial" w:cs="Arial"/>
        </w:rPr>
        <w:t xml:space="preserve">Eigenschaften, die </w:t>
      </w:r>
      <w:r w:rsidR="00034BA7">
        <w:rPr>
          <w:rFonts w:ascii="Arial" w:hAnsi="Arial" w:cs="Arial"/>
        </w:rPr>
        <w:t>Sie</w:t>
      </w:r>
      <w:r w:rsidR="00C1190C">
        <w:rPr>
          <w:rFonts w:ascii="Arial" w:hAnsi="Arial" w:cs="Arial"/>
        </w:rPr>
        <w:t xml:space="preserve"> ansprechen und mit denen Sie sich identifizieren.</w:t>
      </w:r>
      <w:r>
        <w:rPr>
          <w:rFonts w:ascii="Arial" w:hAnsi="Arial" w:cs="Arial"/>
        </w:rPr>
        <w:t xml:space="preserve"> Konzentrieren Sie sich dabei auf die Typen, </w:t>
      </w:r>
      <w:r w:rsidR="00C1190C">
        <w:rPr>
          <w:rFonts w:ascii="Arial" w:hAnsi="Arial" w:cs="Arial"/>
        </w:rPr>
        <w:t xml:space="preserve">denen Sie sich durch die Auswertung des Riemann-Thomann Tests zuordnen können (z.B. Nähe-Mensch &amp; Dauer-Mensch). </w:t>
      </w:r>
    </w:p>
    <w:p w14:paraId="7F720488" w14:textId="77777777" w:rsidR="00C1190C" w:rsidRDefault="00C1190C" w:rsidP="00034BA7">
      <w:pPr>
        <w:pStyle w:val="Listenabsatz"/>
        <w:numPr>
          <w:ilvl w:val="1"/>
          <w:numId w:val="1"/>
        </w:numPr>
        <w:spacing w:line="360" w:lineRule="auto"/>
        <w:jc w:val="both"/>
        <w:rPr>
          <w:rFonts w:ascii="Arial" w:hAnsi="Arial" w:cs="Arial"/>
        </w:rPr>
      </w:pPr>
      <w:r>
        <w:rPr>
          <w:rFonts w:ascii="Arial" w:hAnsi="Arial" w:cs="Arial"/>
        </w:rPr>
        <w:t>Beschreiben Sie konkrete Situationen, in denen die ausgewählten Eigenschaften sich bei Ihnen zeigen</w:t>
      </w:r>
    </w:p>
    <w:p w14:paraId="5C4EFB79" w14:textId="77777777" w:rsidR="00DC3F10" w:rsidRDefault="00DC3F10" w:rsidP="00DC3F10">
      <w:pPr>
        <w:pStyle w:val="Listenabsatz"/>
        <w:spacing w:line="360" w:lineRule="auto"/>
        <w:jc w:val="both"/>
        <w:rPr>
          <w:rFonts w:ascii="Arial" w:hAnsi="Arial" w:cs="Arial"/>
          <w:u w:val="single"/>
        </w:rPr>
      </w:pPr>
    </w:p>
    <w:p w14:paraId="5EF8211C" w14:textId="5A1B87F7" w:rsidR="00DC3F10" w:rsidRDefault="00DC3F10" w:rsidP="00DC3F10">
      <w:pPr>
        <w:pStyle w:val="Listenabsatz"/>
        <w:numPr>
          <w:ilvl w:val="0"/>
          <w:numId w:val="1"/>
        </w:numPr>
        <w:spacing w:line="360" w:lineRule="auto"/>
        <w:jc w:val="both"/>
        <w:rPr>
          <w:rFonts w:ascii="Arial" w:hAnsi="Arial" w:cs="Arial"/>
          <w:u w:val="single"/>
        </w:rPr>
      </w:pPr>
      <w:r>
        <w:rPr>
          <w:rFonts w:ascii="Arial" w:hAnsi="Arial" w:cs="Arial"/>
          <w:u w:val="single"/>
        </w:rPr>
        <w:t>RIASEC – Modell nach John Holland</w:t>
      </w:r>
    </w:p>
    <w:p w14:paraId="701B2974" w14:textId="3080DE44" w:rsidR="00DC3F10" w:rsidRDefault="00DC3F10" w:rsidP="00DC3F10">
      <w:pPr>
        <w:spacing w:line="360" w:lineRule="auto"/>
        <w:jc w:val="both"/>
        <w:rPr>
          <w:rFonts w:ascii="Arial" w:hAnsi="Arial" w:cs="Arial"/>
        </w:rPr>
      </w:pPr>
      <w:r>
        <w:rPr>
          <w:rFonts w:ascii="Arial" w:hAnsi="Arial" w:cs="Arial"/>
          <w:u w:val="single"/>
        </w:rPr>
        <w:t xml:space="preserve">Bitte beachten Sie: </w:t>
      </w:r>
      <w:r>
        <w:rPr>
          <w:rFonts w:ascii="Arial" w:hAnsi="Arial" w:cs="Arial"/>
        </w:rPr>
        <w:t xml:space="preserve">Der von Ihnen durchgeführte </w:t>
      </w:r>
      <w:r>
        <w:rPr>
          <w:rFonts w:ascii="Arial" w:hAnsi="Arial" w:cs="Arial"/>
        </w:rPr>
        <w:t>RIASEC Interessenstest</w:t>
      </w:r>
      <w:r>
        <w:rPr>
          <w:rFonts w:ascii="Arial" w:hAnsi="Arial" w:cs="Arial"/>
        </w:rPr>
        <w:t xml:space="preserve"> basiert auf einer Selbstbeschreibung. Daher ist zu beachten, dass dieses Messinstrument nicht als objektiv betrachtet werden kann, sondern durch Ihre subjektive Perspektive auf sich selbst gefärbt ist. Weiterhin können Ihre Antworten durch ihre Stimmungs- und Gemütslage zum Zeitpunkt der Bearbeitung beeinflusst sein. </w:t>
      </w:r>
    </w:p>
    <w:p w14:paraId="5D1231C3" w14:textId="501EEAB5" w:rsidR="00DC3F10" w:rsidRDefault="00DC3F10" w:rsidP="00DC3F10">
      <w:pPr>
        <w:spacing w:line="360" w:lineRule="auto"/>
        <w:jc w:val="both"/>
        <w:rPr>
          <w:rFonts w:ascii="Arial" w:hAnsi="Arial" w:cs="Arial"/>
        </w:rPr>
      </w:pPr>
      <w:r>
        <w:rPr>
          <w:rFonts w:ascii="Arial" w:hAnsi="Arial" w:cs="Arial"/>
        </w:rPr>
        <w:t xml:space="preserve">Material: siehe </w:t>
      </w:r>
      <w:proofErr w:type="spellStart"/>
      <w:r>
        <w:rPr>
          <w:rFonts w:ascii="Arial" w:hAnsi="Arial" w:cs="Arial"/>
        </w:rPr>
        <w:t>Moodlekurs</w:t>
      </w:r>
      <w:proofErr w:type="spellEnd"/>
      <w:r>
        <w:rPr>
          <w:rFonts w:ascii="Arial" w:hAnsi="Arial" w:cs="Arial"/>
        </w:rPr>
        <w:t xml:space="preserve"> „</w:t>
      </w:r>
      <w:r>
        <w:rPr>
          <w:rFonts w:ascii="Arial" w:hAnsi="Arial" w:cs="Arial"/>
        </w:rPr>
        <w:t>RIASEC Auswertung</w:t>
      </w:r>
      <w:r>
        <w:rPr>
          <w:rFonts w:ascii="Arial" w:hAnsi="Arial" w:cs="Arial"/>
        </w:rPr>
        <w:t>“</w:t>
      </w:r>
    </w:p>
    <w:p w14:paraId="1E0BF1F7" w14:textId="77777777" w:rsidR="00DC3F10" w:rsidRPr="00D542E6" w:rsidRDefault="00DC3F10" w:rsidP="00DC3F10">
      <w:pPr>
        <w:spacing w:line="360" w:lineRule="auto"/>
        <w:jc w:val="both"/>
        <w:rPr>
          <w:rFonts w:ascii="Arial" w:hAnsi="Arial" w:cs="Arial"/>
          <w:u w:val="single"/>
        </w:rPr>
      </w:pPr>
      <w:r w:rsidRPr="00D542E6">
        <w:rPr>
          <w:rFonts w:ascii="Arial" w:hAnsi="Arial" w:cs="Arial"/>
          <w:u w:val="single"/>
        </w:rPr>
        <w:t>Fragestellungen:</w:t>
      </w:r>
    </w:p>
    <w:p w14:paraId="45CA80D2" w14:textId="11B5DABB" w:rsidR="00DC3F10" w:rsidRDefault="00DC3F10" w:rsidP="00DC3F10">
      <w:pPr>
        <w:pStyle w:val="Listenabsatz"/>
        <w:numPr>
          <w:ilvl w:val="1"/>
          <w:numId w:val="1"/>
        </w:numPr>
        <w:spacing w:line="360" w:lineRule="auto"/>
        <w:jc w:val="both"/>
        <w:rPr>
          <w:rFonts w:ascii="Arial" w:hAnsi="Arial" w:cs="Arial"/>
        </w:rPr>
      </w:pPr>
      <w:r>
        <w:rPr>
          <w:rFonts w:ascii="Arial" w:hAnsi="Arial" w:cs="Arial"/>
        </w:rPr>
        <w:lastRenderedPageBreak/>
        <w:t>Wie verhalten sich die einzelnen Buchstaben zueinander?</w:t>
      </w:r>
    </w:p>
    <w:p w14:paraId="0894E0B3" w14:textId="1DA36F7B" w:rsidR="00DC3F10" w:rsidRDefault="00DC3F10" w:rsidP="00DC3F10">
      <w:pPr>
        <w:pStyle w:val="Listenabsatz"/>
        <w:numPr>
          <w:ilvl w:val="2"/>
          <w:numId w:val="1"/>
        </w:numPr>
        <w:spacing w:line="360" w:lineRule="auto"/>
        <w:jc w:val="both"/>
        <w:rPr>
          <w:rFonts w:ascii="Arial" w:hAnsi="Arial" w:cs="Arial"/>
        </w:rPr>
      </w:pPr>
      <w:r>
        <w:rPr>
          <w:rFonts w:ascii="Arial" w:hAnsi="Arial" w:cs="Arial"/>
        </w:rPr>
        <w:t>In diesen Bereichen habe ich viele Punkte</w:t>
      </w:r>
    </w:p>
    <w:p w14:paraId="21F87FCD" w14:textId="22643724" w:rsidR="00DC3F10" w:rsidRDefault="00DC3F10" w:rsidP="00DC3F10">
      <w:pPr>
        <w:pStyle w:val="Listenabsatz"/>
        <w:numPr>
          <w:ilvl w:val="2"/>
          <w:numId w:val="1"/>
        </w:numPr>
        <w:spacing w:line="360" w:lineRule="auto"/>
        <w:jc w:val="both"/>
        <w:rPr>
          <w:rFonts w:ascii="Arial" w:hAnsi="Arial" w:cs="Arial"/>
        </w:rPr>
      </w:pPr>
      <w:r>
        <w:rPr>
          <w:rFonts w:ascii="Arial" w:hAnsi="Arial" w:cs="Arial"/>
        </w:rPr>
        <w:t>In diesen Bereichen habe ich wenig Punkte</w:t>
      </w:r>
    </w:p>
    <w:p w14:paraId="79A429BB" w14:textId="77777777" w:rsidR="00DC3F10" w:rsidRPr="00DC3F10" w:rsidRDefault="00DC3F10" w:rsidP="00DC3F10">
      <w:pPr>
        <w:spacing w:line="360" w:lineRule="auto"/>
        <w:jc w:val="both"/>
        <w:rPr>
          <w:rFonts w:ascii="Arial" w:hAnsi="Arial" w:cs="Arial"/>
        </w:rPr>
      </w:pPr>
    </w:p>
    <w:p w14:paraId="5424D29C" w14:textId="2AACE499" w:rsidR="00C1190C" w:rsidRPr="00DC3F10" w:rsidRDefault="00DC3F10" w:rsidP="00DC3F10">
      <w:pPr>
        <w:pStyle w:val="Listenabsatz"/>
        <w:numPr>
          <w:ilvl w:val="1"/>
          <w:numId w:val="1"/>
        </w:numPr>
        <w:spacing w:line="360" w:lineRule="auto"/>
        <w:jc w:val="both"/>
        <w:rPr>
          <w:rFonts w:ascii="Arial" w:hAnsi="Arial" w:cs="Arial"/>
        </w:rPr>
      </w:pPr>
      <w:r w:rsidRPr="00DC3F10">
        <w:rPr>
          <w:rFonts w:ascii="Arial" w:hAnsi="Arial" w:cs="Arial"/>
        </w:rPr>
        <w:t>Was ist mein Ergebnis und woran kann man das Erkennen?</w:t>
      </w:r>
    </w:p>
    <w:p w14:paraId="7DA92639" w14:textId="77777777" w:rsidR="00DC3F10" w:rsidRDefault="00DC3F10" w:rsidP="00DC3F10">
      <w:pPr>
        <w:pStyle w:val="Listenabsatz"/>
        <w:spacing w:line="360" w:lineRule="auto"/>
        <w:jc w:val="both"/>
        <w:rPr>
          <w:rFonts w:ascii="Arial" w:hAnsi="Arial" w:cs="Arial"/>
          <w:u w:val="single"/>
        </w:rPr>
      </w:pPr>
    </w:p>
    <w:p w14:paraId="08A3BCAC" w14:textId="77777777" w:rsidR="00DC3F10" w:rsidRPr="00DC3F10" w:rsidRDefault="00DC3F10" w:rsidP="00DC3F10">
      <w:pPr>
        <w:spacing w:line="360" w:lineRule="auto"/>
        <w:ind w:left="360"/>
        <w:jc w:val="both"/>
        <w:rPr>
          <w:rFonts w:ascii="Arial" w:hAnsi="Arial" w:cs="Arial"/>
          <w:u w:val="single"/>
        </w:rPr>
      </w:pPr>
    </w:p>
    <w:p w14:paraId="23B09898" w14:textId="5D2C541D" w:rsidR="00C1190C" w:rsidRDefault="006001B5" w:rsidP="00034BA7">
      <w:pPr>
        <w:pStyle w:val="Listenabsatz"/>
        <w:numPr>
          <w:ilvl w:val="0"/>
          <w:numId w:val="1"/>
        </w:numPr>
        <w:spacing w:line="360" w:lineRule="auto"/>
        <w:jc w:val="both"/>
        <w:rPr>
          <w:rFonts w:ascii="Arial" w:hAnsi="Arial" w:cs="Arial"/>
          <w:u w:val="single"/>
        </w:rPr>
      </w:pPr>
      <w:r>
        <w:rPr>
          <w:rFonts w:ascii="Arial" w:hAnsi="Arial" w:cs="Arial"/>
          <w:u w:val="single"/>
        </w:rPr>
        <w:t>Soft Skills</w:t>
      </w:r>
    </w:p>
    <w:p w14:paraId="48DAC49A" w14:textId="77777777" w:rsidR="00EE3F1B" w:rsidRDefault="00EE3F1B" w:rsidP="00034BA7">
      <w:pPr>
        <w:spacing w:line="360" w:lineRule="auto"/>
        <w:jc w:val="both"/>
        <w:rPr>
          <w:rFonts w:ascii="Arial" w:hAnsi="Arial" w:cs="Arial"/>
        </w:rPr>
      </w:pPr>
    </w:p>
    <w:p w14:paraId="0BB5296E" w14:textId="77777777" w:rsidR="006001B5" w:rsidRDefault="006001B5" w:rsidP="00034BA7">
      <w:pPr>
        <w:pStyle w:val="Listenabsatz"/>
        <w:numPr>
          <w:ilvl w:val="1"/>
          <w:numId w:val="1"/>
        </w:numPr>
        <w:spacing w:line="360" w:lineRule="auto"/>
        <w:jc w:val="both"/>
        <w:rPr>
          <w:rFonts w:ascii="Arial" w:hAnsi="Arial" w:cs="Arial"/>
          <w:u w:val="single"/>
        </w:rPr>
      </w:pPr>
      <w:r>
        <w:rPr>
          <w:rFonts w:ascii="Arial" w:hAnsi="Arial" w:cs="Arial"/>
          <w:u w:val="single"/>
        </w:rPr>
        <w:t>Welche Arten von Soft Skills gibt es?</w:t>
      </w:r>
    </w:p>
    <w:p w14:paraId="40032080" w14:textId="77777777" w:rsidR="006001B5" w:rsidRDefault="006001B5" w:rsidP="00034BA7">
      <w:pPr>
        <w:pStyle w:val="Listenabsatz"/>
        <w:numPr>
          <w:ilvl w:val="1"/>
          <w:numId w:val="1"/>
        </w:numPr>
        <w:spacing w:line="360" w:lineRule="auto"/>
        <w:jc w:val="both"/>
        <w:rPr>
          <w:rFonts w:ascii="Arial" w:hAnsi="Arial" w:cs="Arial"/>
          <w:u w:val="single"/>
        </w:rPr>
      </w:pPr>
      <w:r>
        <w:rPr>
          <w:rFonts w:ascii="Arial" w:hAnsi="Arial" w:cs="Arial"/>
          <w:u w:val="single"/>
        </w:rPr>
        <w:t>Wie unterscheiden sie sich</w:t>
      </w:r>
      <w:r w:rsidR="0049324E">
        <w:rPr>
          <w:rFonts w:ascii="Arial" w:hAnsi="Arial" w:cs="Arial"/>
          <w:u w:val="single"/>
        </w:rPr>
        <w:t>? Abgrenzung zu Hard Skills und Werten</w:t>
      </w:r>
      <w:r>
        <w:rPr>
          <w:rFonts w:ascii="Arial" w:hAnsi="Arial" w:cs="Arial"/>
          <w:u w:val="single"/>
        </w:rPr>
        <w:t>?</w:t>
      </w:r>
    </w:p>
    <w:p w14:paraId="5302A989" w14:textId="77777777" w:rsidR="0049324E" w:rsidRDefault="006001B5" w:rsidP="00034BA7">
      <w:pPr>
        <w:pStyle w:val="Listenabsatz"/>
        <w:numPr>
          <w:ilvl w:val="1"/>
          <w:numId w:val="1"/>
        </w:numPr>
        <w:spacing w:line="360" w:lineRule="auto"/>
        <w:jc w:val="both"/>
        <w:rPr>
          <w:rFonts w:ascii="Arial" w:hAnsi="Arial" w:cs="Arial"/>
          <w:u w:val="single"/>
        </w:rPr>
      </w:pPr>
      <w:r>
        <w:rPr>
          <w:rFonts w:ascii="Arial" w:hAnsi="Arial" w:cs="Arial"/>
          <w:u w:val="single"/>
        </w:rPr>
        <w:t xml:space="preserve">Was sind die TOP 10 der </w:t>
      </w:r>
      <w:r w:rsidR="009D3153">
        <w:rPr>
          <w:rFonts w:ascii="Arial" w:hAnsi="Arial" w:cs="Arial"/>
          <w:u w:val="single"/>
        </w:rPr>
        <w:t xml:space="preserve">Eigenschaften die Unternehmen </w:t>
      </w:r>
      <w:r w:rsidR="0049324E">
        <w:rPr>
          <w:rFonts w:ascii="Arial" w:hAnsi="Arial" w:cs="Arial"/>
          <w:u w:val="single"/>
        </w:rPr>
        <w:t>von Ihren Mitarbeitenden erwarten?</w:t>
      </w:r>
    </w:p>
    <w:p w14:paraId="282EE136" w14:textId="77777777" w:rsidR="0049324E" w:rsidRDefault="0049324E" w:rsidP="00034BA7">
      <w:pPr>
        <w:pStyle w:val="Listenabsatz"/>
        <w:numPr>
          <w:ilvl w:val="1"/>
          <w:numId w:val="1"/>
        </w:numPr>
        <w:spacing w:line="360" w:lineRule="auto"/>
        <w:jc w:val="both"/>
        <w:rPr>
          <w:rFonts w:ascii="Arial" w:hAnsi="Arial" w:cs="Arial"/>
          <w:u w:val="single"/>
        </w:rPr>
      </w:pPr>
      <w:r>
        <w:rPr>
          <w:rFonts w:ascii="Arial" w:hAnsi="Arial" w:cs="Arial"/>
          <w:u w:val="single"/>
        </w:rPr>
        <w:t>Wie unterscheiden sich diese allgemeinen Eigenschaften von denen, die in Ihrer Branche zu erwarten sind?</w:t>
      </w:r>
    </w:p>
    <w:p w14:paraId="2982926F" w14:textId="77777777" w:rsidR="0049324E" w:rsidRDefault="0049324E" w:rsidP="0049324E">
      <w:pPr>
        <w:pStyle w:val="Listenabsatz"/>
        <w:numPr>
          <w:ilvl w:val="0"/>
          <w:numId w:val="1"/>
        </w:numPr>
        <w:spacing w:line="360" w:lineRule="auto"/>
        <w:jc w:val="both"/>
        <w:rPr>
          <w:rFonts w:ascii="Arial" w:hAnsi="Arial" w:cs="Arial"/>
          <w:u w:val="single"/>
        </w:rPr>
      </w:pPr>
      <w:r>
        <w:rPr>
          <w:rFonts w:ascii="Arial" w:hAnsi="Arial" w:cs="Arial"/>
          <w:u w:val="single"/>
        </w:rPr>
        <w:t>Ihr Fazit</w:t>
      </w:r>
    </w:p>
    <w:p w14:paraId="1138808C" w14:textId="77777777" w:rsidR="00D542E6" w:rsidRDefault="00D542E6" w:rsidP="00D542E6">
      <w:pPr>
        <w:pStyle w:val="Listenabsatz"/>
        <w:spacing w:line="360" w:lineRule="auto"/>
        <w:jc w:val="both"/>
        <w:rPr>
          <w:rFonts w:ascii="Arial" w:hAnsi="Arial" w:cs="Arial"/>
          <w:u w:val="single"/>
        </w:rPr>
      </w:pPr>
    </w:p>
    <w:p w14:paraId="3FA834A1" w14:textId="77777777" w:rsidR="0049324E" w:rsidRDefault="0049324E" w:rsidP="0049324E">
      <w:pPr>
        <w:pStyle w:val="Listenabsatz"/>
        <w:numPr>
          <w:ilvl w:val="1"/>
          <w:numId w:val="1"/>
        </w:numPr>
        <w:spacing w:line="360" w:lineRule="auto"/>
        <w:jc w:val="both"/>
        <w:rPr>
          <w:rFonts w:ascii="Arial" w:hAnsi="Arial" w:cs="Arial"/>
          <w:u w:val="single"/>
        </w:rPr>
      </w:pPr>
      <w:r>
        <w:rPr>
          <w:rFonts w:ascii="Arial" w:hAnsi="Arial" w:cs="Arial"/>
          <w:u w:val="single"/>
        </w:rPr>
        <w:t>Welche der Eigenschaften besitzen Sie schon?</w:t>
      </w:r>
    </w:p>
    <w:p w14:paraId="32F7E00D" w14:textId="77777777" w:rsidR="0049324E" w:rsidRDefault="0049324E" w:rsidP="0049324E">
      <w:pPr>
        <w:pStyle w:val="Listenabsatz"/>
        <w:numPr>
          <w:ilvl w:val="1"/>
          <w:numId w:val="1"/>
        </w:numPr>
        <w:spacing w:line="360" w:lineRule="auto"/>
        <w:jc w:val="both"/>
        <w:rPr>
          <w:rFonts w:ascii="Arial" w:hAnsi="Arial" w:cs="Arial"/>
          <w:u w:val="single"/>
        </w:rPr>
      </w:pPr>
      <w:r>
        <w:rPr>
          <w:rFonts w:ascii="Arial" w:hAnsi="Arial" w:cs="Arial"/>
          <w:u w:val="single"/>
        </w:rPr>
        <w:t>Gibt es Soft Skills die Sie gerne weiter ausbauen oder neu dazugewinnen möchten?</w:t>
      </w:r>
    </w:p>
    <w:p w14:paraId="6A5B2B36" w14:textId="77777777" w:rsidR="0049324E" w:rsidRPr="0049324E" w:rsidRDefault="0049324E" w:rsidP="0049324E">
      <w:pPr>
        <w:spacing w:line="360" w:lineRule="auto"/>
        <w:jc w:val="both"/>
        <w:rPr>
          <w:rFonts w:ascii="Arial" w:hAnsi="Arial" w:cs="Arial"/>
          <w:u w:val="single"/>
        </w:rPr>
      </w:pPr>
    </w:p>
    <w:p w14:paraId="4695A450" w14:textId="77777777" w:rsidR="00C1190C" w:rsidRPr="0049324E" w:rsidRDefault="00C1190C" w:rsidP="0049324E">
      <w:pPr>
        <w:pStyle w:val="Listenabsatz"/>
        <w:numPr>
          <w:ilvl w:val="0"/>
          <w:numId w:val="1"/>
        </w:numPr>
        <w:spacing w:line="360" w:lineRule="auto"/>
        <w:jc w:val="both"/>
        <w:rPr>
          <w:rFonts w:ascii="Arial" w:hAnsi="Arial" w:cs="Arial"/>
          <w:u w:val="single"/>
        </w:rPr>
      </w:pPr>
      <w:r w:rsidRPr="0049324E">
        <w:rPr>
          <w:rFonts w:ascii="Arial" w:hAnsi="Arial" w:cs="Arial"/>
          <w:u w:val="single"/>
        </w:rPr>
        <w:t xml:space="preserve"> </w:t>
      </w:r>
      <w:r w:rsidR="0049324E">
        <w:rPr>
          <w:rFonts w:ascii="Arial" w:hAnsi="Arial" w:cs="Arial"/>
          <w:u w:val="single"/>
        </w:rPr>
        <w:t>Schlussbemerkung</w:t>
      </w:r>
    </w:p>
    <w:p w14:paraId="75CD67E7" w14:textId="77777777" w:rsidR="002D2DF7" w:rsidRPr="0049324E" w:rsidRDefault="002D2DF7" w:rsidP="0049324E">
      <w:pPr>
        <w:spacing w:line="360" w:lineRule="auto"/>
        <w:rPr>
          <w:rFonts w:ascii="Arial" w:hAnsi="Arial" w:cs="Arial"/>
        </w:rPr>
      </w:pPr>
    </w:p>
    <w:sectPr w:rsidR="002D2DF7" w:rsidRPr="0049324E" w:rsidSect="005D2E6A">
      <w:pgSz w:w="11906" w:h="16838"/>
      <w:pgMar w:top="1134" w:right="1418"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323E1"/>
    <w:multiLevelType w:val="hybridMultilevel"/>
    <w:tmpl w:val="B1FA69CE"/>
    <w:lvl w:ilvl="0" w:tplc="5692AF12">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64F14FCD"/>
    <w:multiLevelType w:val="multilevel"/>
    <w:tmpl w:val="20942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6A"/>
    <w:rsid w:val="00017CD5"/>
    <w:rsid w:val="00034BA7"/>
    <w:rsid w:val="001427D4"/>
    <w:rsid w:val="002D2DF7"/>
    <w:rsid w:val="0049324E"/>
    <w:rsid w:val="005D2E6A"/>
    <w:rsid w:val="006001B5"/>
    <w:rsid w:val="00603F15"/>
    <w:rsid w:val="007D2988"/>
    <w:rsid w:val="00937C28"/>
    <w:rsid w:val="009D3153"/>
    <w:rsid w:val="00C1190C"/>
    <w:rsid w:val="00C4556B"/>
    <w:rsid w:val="00D542E6"/>
    <w:rsid w:val="00DC3F10"/>
    <w:rsid w:val="00EE3F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7BC6"/>
  <w15:chartTrackingRefBased/>
  <w15:docId w15:val="{4834C845-565C-4FFD-8E0B-7D0751C4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4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4160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Sarina Wippermann</dc:creator>
  <cp:keywords/>
  <dc:description/>
  <cp:lastModifiedBy>tim tom</cp:lastModifiedBy>
  <cp:revision>4</cp:revision>
  <cp:lastPrinted>2020-05-26T09:35:00Z</cp:lastPrinted>
  <dcterms:created xsi:type="dcterms:W3CDTF">2020-11-09T11:49:00Z</dcterms:created>
  <dcterms:modified xsi:type="dcterms:W3CDTF">2021-03-11T17:48:00Z</dcterms:modified>
</cp:coreProperties>
</file>