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759E" w:rsidRPr="00C1694B" w:rsidRDefault="0055759E" w:rsidP="0055759E">
      <w:pPr>
        <w:jc w:val="center"/>
        <w:rPr>
          <w:b/>
          <w:szCs w:val="24"/>
        </w:rPr>
      </w:pPr>
      <w:r w:rsidRPr="00C1694B">
        <w:rPr>
          <w:b/>
          <w:szCs w:val="24"/>
        </w:rPr>
        <w:t>Воронежский Государственный Университет</w:t>
      </w:r>
    </w:p>
    <w:p w:rsidR="0055759E" w:rsidRPr="00C1694B" w:rsidRDefault="0055759E" w:rsidP="0055759E">
      <w:pPr>
        <w:jc w:val="center"/>
        <w:rPr>
          <w:b/>
          <w:sz w:val="20"/>
          <w:szCs w:val="20"/>
        </w:rPr>
      </w:pPr>
      <w:r w:rsidRPr="00C1694B">
        <w:rPr>
          <w:b/>
          <w:szCs w:val="24"/>
        </w:rPr>
        <w:t>Факультет Компьютерных Наук</w:t>
      </w:r>
    </w:p>
    <w:p w:rsidR="0055759E" w:rsidRDefault="0055759E" w:rsidP="0055759E">
      <w:pPr>
        <w:jc w:val="center"/>
        <w:rPr>
          <w:sz w:val="40"/>
          <w:szCs w:val="40"/>
        </w:rPr>
      </w:pPr>
    </w:p>
    <w:p w:rsidR="0055759E" w:rsidRDefault="0055759E" w:rsidP="0055759E">
      <w:pPr>
        <w:jc w:val="center"/>
        <w:rPr>
          <w:sz w:val="40"/>
          <w:szCs w:val="40"/>
        </w:rPr>
      </w:pPr>
    </w:p>
    <w:p w:rsidR="0055759E" w:rsidRDefault="0055759E" w:rsidP="0055759E">
      <w:pPr>
        <w:jc w:val="center"/>
        <w:rPr>
          <w:sz w:val="40"/>
          <w:szCs w:val="40"/>
        </w:rPr>
      </w:pPr>
    </w:p>
    <w:p w:rsidR="0055759E" w:rsidRDefault="0055759E" w:rsidP="0055759E">
      <w:pPr>
        <w:jc w:val="center"/>
        <w:rPr>
          <w:sz w:val="56"/>
          <w:szCs w:val="56"/>
        </w:rPr>
      </w:pPr>
    </w:p>
    <w:p w:rsidR="0055759E" w:rsidRDefault="0055759E" w:rsidP="0055759E">
      <w:pPr>
        <w:jc w:val="center"/>
        <w:rPr>
          <w:sz w:val="56"/>
          <w:szCs w:val="56"/>
        </w:rPr>
      </w:pPr>
    </w:p>
    <w:p w:rsidR="0055759E" w:rsidRPr="00CA2FFB" w:rsidRDefault="00CA2FFB" w:rsidP="0055759E">
      <w:pPr>
        <w:jc w:val="center"/>
        <w:rPr>
          <w:sz w:val="56"/>
          <w:szCs w:val="56"/>
        </w:rPr>
      </w:pPr>
      <w:r>
        <w:rPr>
          <w:sz w:val="56"/>
          <w:szCs w:val="56"/>
        </w:rPr>
        <w:t>Отчёт</w:t>
      </w:r>
    </w:p>
    <w:p w:rsidR="00FD43B7" w:rsidRPr="00FB3A72" w:rsidRDefault="00FD43B7" w:rsidP="0055759E">
      <w:pPr>
        <w:jc w:val="center"/>
        <w:rPr>
          <w:sz w:val="56"/>
          <w:szCs w:val="56"/>
        </w:rPr>
      </w:pPr>
    </w:p>
    <w:p w:rsidR="0055759E" w:rsidRPr="00C1694B" w:rsidRDefault="0055759E" w:rsidP="0055759E">
      <w:pPr>
        <w:jc w:val="center"/>
        <w:rPr>
          <w:b/>
          <w:sz w:val="36"/>
          <w:szCs w:val="36"/>
        </w:rPr>
      </w:pPr>
      <w:r w:rsidRPr="00C1694B">
        <w:rPr>
          <w:b/>
          <w:sz w:val="36"/>
          <w:szCs w:val="36"/>
        </w:rPr>
        <w:t>Онлайн-портал сети библиотек</w:t>
      </w:r>
    </w:p>
    <w:p w:rsidR="0055759E" w:rsidRPr="00414A59" w:rsidRDefault="0055759E" w:rsidP="0055759E">
      <w:pPr>
        <w:jc w:val="center"/>
        <w:rPr>
          <w:b/>
          <w:sz w:val="36"/>
          <w:szCs w:val="36"/>
        </w:rPr>
      </w:pPr>
      <w:proofErr w:type="spellStart"/>
      <w:r w:rsidRPr="00C1694B">
        <w:rPr>
          <w:b/>
          <w:sz w:val="36"/>
          <w:szCs w:val="36"/>
          <w:lang w:val="en-US"/>
        </w:rPr>
        <w:t>LibOn</w:t>
      </w:r>
      <w:proofErr w:type="spellEnd"/>
    </w:p>
    <w:p w:rsidR="0055759E" w:rsidRPr="00414A59" w:rsidRDefault="0055759E" w:rsidP="0055759E">
      <w:pPr>
        <w:jc w:val="center"/>
        <w:rPr>
          <w:b/>
          <w:sz w:val="36"/>
          <w:szCs w:val="36"/>
        </w:rPr>
      </w:pPr>
    </w:p>
    <w:p w:rsidR="0055759E" w:rsidRDefault="0055759E" w:rsidP="0055759E">
      <w:pPr>
        <w:jc w:val="center"/>
        <w:rPr>
          <w:sz w:val="40"/>
          <w:szCs w:val="40"/>
        </w:rPr>
      </w:pPr>
    </w:p>
    <w:p w:rsidR="0055759E" w:rsidRDefault="0055759E" w:rsidP="0055759E">
      <w:pPr>
        <w:jc w:val="center"/>
        <w:rPr>
          <w:sz w:val="40"/>
          <w:szCs w:val="40"/>
        </w:rPr>
      </w:pPr>
    </w:p>
    <w:p w:rsidR="0055759E" w:rsidRDefault="0055759E" w:rsidP="0055759E">
      <w:pPr>
        <w:rPr>
          <w:szCs w:val="24"/>
        </w:rPr>
      </w:pPr>
    </w:p>
    <w:p w:rsidR="0055759E" w:rsidRDefault="0055759E" w:rsidP="0055759E">
      <w:pPr>
        <w:rPr>
          <w:szCs w:val="24"/>
        </w:rPr>
      </w:pPr>
    </w:p>
    <w:p w:rsidR="0055759E" w:rsidRDefault="0055759E" w:rsidP="0055759E">
      <w:pPr>
        <w:rPr>
          <w:szCs w:val="24"/>
        </w:rPr>
      </w:pPr>
    </w:p>
    <w:p w:rsidR="0055759E" w:rsidRDefault="0055759E" w:rsidP="0055759E">
      <w:pPr>
        <w:rPr>
          <w:szCs w:val="24"/>
        </w:rPr>
      </w:pPr>
    </w:p>
    <w:p w:rsidR="0055759E" w:rsidRDefault="0055759E" w:rsidP="0055759E">
      <w:pPr>
        <w:rPr>
          <w:szCs w:val="24"/>
        </w:rPr>
      </w:pPr>
    </w:p>
    <w:p w:rsidR="0055759E" w:rsidRPr="00C1694B" w:rsidRDefault="0055759E" w:rsidP="0055759E">
      <w:pPr>
        <w:rPr>
          <w:szCs w:val="24"/>
        </w:rPr>
      </w:pPr>
      <w:r>
        <w:rPr>
          <w:szCs w:val="24"/>
        </w:rPr>
        <w:t>Заказчик                                                         Иванов И. Ю.</w:t>
      </w:r>
    </w:p>
    <w:p w:rsidR="0055759E" w:rsidRDefault="0055759E" w:rsidP="0055759E">
      <w:pPr>
        <w:rPr>
          <w:sz w:val="40"/>
          <w:szCs w:val="40"/>
        </w:rPr>
      </w:pPr>
    </w:p>
    <w:p w:rsidR="0055759E" w:rsidRPr="00C1694B" w:rsidRDefault="0055759E" w:rsidP="0055759E">
      <w:pPr>
        <w:rPr>
          <w:szCs w:val="40"/>
        </w:rPr>
      </w:pPr>
      <w:r>
        <w:rPr>
          <w:szCs w:val="40"/>
        </w:rPr>
        <w:t>Исполнители                      Протодьяконов А. Ю., Ломакин М. А., Дроботенко А. Д.</w:t>
      </w:r>
    </w:p>
    <w:p w:rsidR="0055759E" w:rsidRDefault="0055759E" w:rsidP="0055759E">
      <w:pPr>
        <w:jc w:val="center"/>
        <w:rPr>
          <w:sz w:val="40"/>
          <w:szCs w:val="40"/>
        </w:rPr>
      </w:pPr>
    </w:p>
    <w:p w:rsidR="0055759E" w:rsidRDefault="0055759E" w:rsidP="0055759E">
      <w:pPr>
        <w:jc w:val="center"/>
        <w:rPr>
          <w:sz w:val="40"/>
          <w:szCs w:val="40"/>
        </w:rPr>
      </w:pPr>
    </w:p>
    <w:p w:rsidR="0055759E" w:rsidRDefault="0055759E" w:rsidP="0055759E">
      <w:pPr>
        <w:jc w:val="center"/>
        <w:rPr>
          <w:sz w:val="40"/>
          <w:szCs w:val="40"/>
        </w:rPr>
      </w:pPr>
    </w:p>
    <w:p w:rsidR="0055759E" w:rsidRDefault="0055759E" w:rsidP="0055759E">
      <w:pPr>
        <w:jc w:val="center"/>
        <w:rPr>
          <w:sz w:val="40"/>
          <w:szCs w:val="40"/>
        </w:rPr>
      </w:pPr>
    </w:p>
    <w:p w:rsidR="0055759E" w:rsidRDefault="0055759E" w:rsidP="0055759E">
      <w:pPr>
        <w:jc w:val="center"/>
        <w:rPr>
          <w:sz w:val="40"/>
          <w:szCs w:val="40"/>
        </w:rPr>
      </w:pPr>
    </w:p>
    <w:p w:rsidR="0055759E" w:rsidRDefault="0055759E" w:rsidP="0055759E">
      <w:pPr>
        <w:jc w:val="center"/>
        <w:rPr>
          <w:sz w:val="40"/>
          <w:szCs w:val="40"/>
        </w:rPr>
      </w:pPr>
    </w:p>
    <w:p w:rsidR="0055759E" w:rsidRDefault="0055759E" w:rsidP="0055759E">
      <w:pPr>
        <w:jc w:val="center"/>
        <w:rPr>
          <w:sz w:val="40"/>
          <w:szCs w:val="40"/>
        </w:rPr>
      </w:pPr>
    </w:p>
    <w:p w:rsidR="0055759E" w:rsidRDefault="0055759E" w:rsidP="0055759E">
      <w:pPr>
        <w:jc w:val="right"/>
        <w:rPr>
          <w:sz w:val="40"/>
          <w:szCs w:val="40"/>
        </w:rPr>
      </w:pPr>
    </w:p>
    <w:p w:rsidR="0055759E" w:rsidRDefault="0055759E" w:rsidP="007925D8">
      <w:pPr>
        <w:ind w:firstLine="0"/>
        <w:rPr>
          <w:sz w:val="40"/>
          <w:szCs w:val="40"/>
        </w:rPr>
      </w:pPr>
    </w:p>
    <w:p w:rsidR="0055759E" w:rsidRDefault="0055759E" w:rsidP="0055759E">
      <w:pPr>
        <w:jc w:val="center"/>
        <w:rPr>
          <w:b/>
          <w:szCs w:val="24"/>
        </w:rPr>
      </w:pPr>
    </w:p>
    <w:p w:rsidR="0055759E" w:rsidRDefault="0055759E" w:rsidP="0055759E">
      <w:pPr>
        <w:jc w:val="center"/>
        <w:rPr>
          <w:b/>
          <w:szCs w:val="24"/>
        </w:rPr>
      </w:pPr>
    </w:p>
    <w:p w:rsidR="0055759E" w:rsidRPr="007C23AF" w:rsidRDefault="0055759E" w:rsidP="0055759E">
      <w:pPr>
        <w:jc w:val="center"/>
        <w:rPr>
          <w:b/>
          <w:szCs w:val="24"/>
        </w:rPr>
      </w:pPr>
      <w:r>
        <w:rPr>
          <w:b/>
          <w:szCs w:val="24"/>
        </w:rPr>
        <w:t>Воронеж</w:t>
      </w:r>
    </w:p>
    <w:p w:rsidR="0055759E" w:rsidRDefault="0055759E" w:rsidP="0055759E">
      <w:pPr>
        <w:jc w:val="center"/>
        <w:rPr>
          <w:sz w:val="36"/>
          <w:szCs w:val="36"/>
        </w:rPr>
      </w:pPr>
    </w:p>
    <w:p w:rsidR="0055759E" w:rsidRDefault="0055759E" w:rsidP="007925D8">
      <w:pPr>
        <w:jc w:val="center"/>
        <w:rPr>
          <w:b/>
          <w:szCs w:val="24"/>
        </w:rPr>
      </w:pPr>
      <w:r w:rsidRPr="00995499">
        <w:rPr>
          <w:b/>
          <w:szCs w:val="24"/>
        </w:rPr>
        <w:t>2019</w:t>
      </w:r>
      <w:r>
        <w:rPr>
          <w:b/>
          <w:szCs w:val="24"/>
        </w:rPr>
        <w:br w:type="page"/>
      </w:r>
    </w:p>
    <w:p w:rsidR="000A5B32" w:rsidRPr="000A5B32" w:rsidRDefault="000A5B32" w:rsidP="000A5B32">
      <w:pPr>
        <w:pStyle w:val="a3"/>
        <w:jc w:val="center"/>
        <w:rPr>
          <w:rFonts w:ascii="Times New Roman" w:hAnsi="Times New Roman" w:cs="Times New Roman"/>
        </w:rPr>
      </w:pPr>
      <w:bookmarkStart w:id="0" w:name="_Toc8027395"/>
      <w:r>
        <w:rPr>
          <w:rFonts w:ascii="Times New Roman" w:hAnsi="Times New Roman" w:cs="Times New Roman"/>
        </w:rPr>
        <w:lastRenderedPageBreak/>
        <w:t>Оглавление</w:t>
      </w:r>
      <w:bookmarkEnd w:id="0"/>
    </w:p>
    <w:bookmarkStart w:id="1" w:name="_GoBack"/>
    <w:bookmarkEnd w:id="1"/>
    <w:p w:rsidR="0087346E" w:rsidRDefault="000A5B32">
      <w:pPr>
        <w:pStyle w:val="11"/>
        <w:rPr>
          <w:rFonts w:asciiTheme="minorHAnsi" w:hAnsiTheme="minorHAnsi" w:cstheme="minorBidi"/>
          <w:noProof/>
          <w:sz w:val="22"/>
        </w:rPr>
      </w:pPr>
      <w:r>
        <w:fldChar w:fldCharType="begin"/>
      </w:r>
      <w:r>
        <w:instrText xml:space="preserve"> TOC \o "1-3" \h \z \t "Заголовок;1" </w:instrText>
      </w:r>
      <w:r>
        <w:fldChar w:fldCharType="separate"/>
      </w:r>
      <w:hyperlink w:anchor="_Toc8027395" w:history="1">
        <w:r w:rsidR="0087346E" w:rsidRPr="00B60C18">
          <w:rPr>
            <w:rStyle w:val="a9"/>
            <w:noProof/>
          </w:rPr>
          <w:t>Оглавление</w:t>
        </w:r>
        <w:r w:rsidR="0087346E">
          <w:rPr>
            <w:noProof/>
            <w:webHidden/>
          </w:rPr>
          <w:tab/>
        </w:r>
        <w:r w:rsidR="0087346E">
          <w:rPr>
            <w:noProof/>
            <w:webHidden/>
          </w:rPr>
          <w:fldChar w:fldCharType="begin"/>
        </w:r>
        <w:r w:rsidR="0087346E">
          <w:rPr>
            <w:noProof/>
            <w:webHidden/>
          </w:rPr>
          <w:instrText xml:space="preserve"> PAGEREF _Toc8027395 \h </w:instrText>
        </w:r>
        <w:r w:rsidR="0087346E">
          <w:rPr>
            <w:noProof/>
            <w:webHidden/>
          </w:rPr>
        </w:r>
        <w:r w:rsidR="0087346E">
          <w:rPr>
            <w:noProof/>
            <w:webHidden/>
          </w:rPr>
          <w:fldChar w:fldCharType="separate"/>
        </w:r>
        <w:r w:rsidR="0087346E">
          <w:rPr>
            <w:noProof/>
            <w:webHidden/>
          </w:rPr>
          <w:t>2</w:t>
        </w:r>
        <w:r w:rsidR="0087346E">
          <w:rPr>
            <w:noProof/>
            <w:webHidden/>
          </w:rPr>
          <w:fldChar w:fldCharType="end"/>
        </w:r>
      </w:hyperlink>
    </w:p>
    <w:p w:rsidR="0087346E" w:rsidRDefault="0087346E">
      <w:pPr>
        <w:pStyle w:val="11"/>
        <w:rPr>
          <w:rFonts w:asciiTheme="minorHAnsi" w:hAnsiTheme="minorHAnsi" w:cstheme="minorBidi"/>
          <w:noProof/>
          <w:sz w:val="22"/>
        </w:rPr>
      </w:pPr>
      <w:hyperlink w:anchor="_Toc8027396" w:history="1">
        <w:r w:rsidRPr="00B60C18">
          <w:rPr>
            <w:rStyle w:val="a9"/>
            <w:noProof/>
          </w:rPr>
          <w:t>Глоссарий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_Toc8027396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87346E" w:rsidRDefault="0087346E">
      <w:pPr>
        <w:pStyle w:val="11"/>
        <w:rPr>
          <w:rFonts w:asciiTheme="minorHAnsi" w:hAnsiTheme="minorHAnsi" w:cstheme="minorBidi"/>
          <w:noProof/>
          <w:sz w:val="22"/>
        </w:rPr>
      </w:pPr>
      <w:hyperlink w:anchor="_Toc8027397" w:history="1">
        <w:r w:rsidRPr="00B60C18">
          <w:rPr>
            <w:rStyle w:val="a9"/>
            <w:noProof/>
          </w:rPr>
          <w:t>Описание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_Toc8027397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87346E" w:rsidRDefault="0087346E">
      <w:pPr>
        <w:pStyle w:val="11"/>
        <w:rPr>
          <w:rFonts w:asciiTheme="minorHAnsi" w:hAnsiTheme="minorHAnsi" w:cstheme="minorBidi"/>
          <w:noProof/>
          <w:sz w:val="22"/>
        </w:rPr>
      </w:pPr>
      <w:hyperlink w:anchor="_Toc8027398" w:history="1">
        <w:r w:rsidRPr="00B60C18">
          <w:rPr>
            <w:rStyle w:val="a9"/>
            <w:noProof/>
          </w:rPr>
          <w:t>Диаграмма вариантов использования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_Toc8027398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7346E" w:rsidRDefault="0087346E">
      <w:pPr>
        <w:pStyle w:val="11"/>
        <w:rPr>
          <w:rFonts w:asciiTheme="minorHAnsi" w:hAnsiTheme="minorHAnsi" w:cstheme="minorBidi"/>
          <w:noProof/>
          <w:sz w:val="22"/>
        </w:rPr>
      </w:pPr>
      <w:hyperlink w:anchor="_Toc8027399" w:history="1">
        <w:r w:rsidRPr="00B60C18">
          <w:rPr>
            <w:rStyle w:val="a9"/>
            <w:noProof/>
          </w:rPr>
          <w:t>Диаграмма активности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_Toc8027399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87346E" w:rsidRDefault="0087346E">
      <w:pPr>
        <w:pStyle w:val="11"/>
        <w:rPr>
          <w:rFonts w:asciiTheme="minorHAnsi" w:hAnsiTheme="minorHAnsi" w:cstheme="minorBidi"/>
          <w:noProof/>
          <w:sz w:val="22"/>
        </w:rPr>
      </w:pPr>
      <w:hyperlink w:anchor="_Toc8027400" w:history="1">
        <w:r w:rsidRPr="00B60C18">
          <w:rPr>
            <w:rStyle w:val="a9"/>
            <w:noProof/>
          </w:rPr>
          <w:t>Схема базы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_Toc8027400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7346E" w:rsidRDefault="0087346E">
      <w:pPr>
        <w:pStyle w:val="11"/>
        <w:rPr>
          <w:rFonts w:asciiTheme="minorHAnsi" w:hAnsiTheme="minorHAnsi" w:cstheme="minorBidi"/>
          <w:noProof/>
          <w:sz w:val="22"/>
        </w:rPr>
      </w:pPr>
      <w:hyperlink w:anchor="_Toc8027401" w:history="1">
        <w:r w:rsidRPr="00B60C18">
          <w:rPr>
            <w:rStyle w:val="a9"/>
            <w:noProof/>
          </w:rPr>
          <w:t>Диаграммы взаимодействия и последовательностей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_Toc8027401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87346E" w:rsidRDefault="0087346E">
      <w:pPr>
        <w:pStyle w:val="11"/>
        <w:rPr>
          <w:rFonts w:asciiTheme="minorHAnsi" w:hAnsiTheme="minorHAnsi" w:cstheme="minorBidi"/>
          <w:noProof/>
          <w:sz w:val="22"/>
        </w:rPr>
      </w:pPr>
      <w:hyperlink w:anchor="_Toc8027402" w:history="1">
        <w:r w:rsidRPr="00B60C18">
          <w:rPr>
            <w:rStyle w:val="a9"/>
            <w:noProof/>
          </w:rPr>
          <w:t>Диаграмма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_Toc8027402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7346E" w:rsidRDefault="0087346E">
      <w:pPr>
        <w:pStyle w:val="11"/>
        <w:rPr>
          <w:rFonts w:asciiTheme="minorHAnsi" w:hAnsiTheme="minorHAnsi" w:cstheme="minorBidi"/>
          <w:noProof/>
          <w:sz w:val="22"/>
        </w:rPr>
      </w:pPr>
      <w:hyperlink w:anchor="_Toc8027403" w:history="1">
        <w:r w:rsidRPr="00B60C18">
          <w:rPr>
            <w:rStyle w:val="a9"/>
            <w:noProof/>
          </w:rPr>
          <w:t>Диаграмма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_Toc8027403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87346E" w:rsidRDefault="0087346E">
      <w:pPr>
        <w:pStyle w:val="11"/>
        <w:rPr>
          <w:rFonts w:asciiTheme="minorHAnsi" w:hAnsiTheme="minorHAnsi" w:cstheme="minorBidi"/>
          <w:noProof/>
          <w:sz w:val="22"/>
        </w:rPr>
      </w:pPr>
      <w:hyperlink w:anchor="_Toc8027404" w:history="1">
        <w:r w:rsidRPr="00B60C18">
          <w:rPr>
            <w:rStyle w:val="a9"/>
            <w:noProof/>
          </w:rPr>
          <w:t>Интерфейсная реализация классов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_Toc8027404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87346E" w:rsidRDefault="0087346E">
      <w:pPr>
        <w:pStyle w:val="11"/>
        <w:rPr>
          <w:rFonts w:asciiTheme="minorHAnsi" w:hAnsiTheme="minorHAnsi" w:cstheme="minorBidi"/>
          <w:noProof/>
          <w:sz w:val="22"/>
        </w:rPr>
      </w:pPr>
      <w:hyperlink w:anchor="_Toc8027405" w:history="1">
        <w:r w:rsidRPr="00B60C18">
          <w:rPr>
            <w:rStyle w:val="a9"/>
            <w:noProof/>
          </w:rPr>
          <w:t>Диаграмма развёртывания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_Toc8027405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87346E" w:rsidRDefault="0087346E">
      <w:pPr>
        <w:pStyle w:val="11"/>
        <w:rPr>
          <w:rFonts w:asciiTheme="minorHAnsi" w:hAnsiTheme="minorHAnsi" w:cstheme="minorBidi"/>
          <w:noProof/>
          <w:sz w:val="22"/>
        </w:rPr>
      </w:pPr>
      <w:hyperlink w:anchor="_Toc8027406" w:history="1">
        <w:r w:rsidRPr="00B60C18">
          <w:rPr>
            <w:rStyle w:val="a9"/>
            <w:noProof/>
          </w:rPr>
          <w:t xml:space="preserve">Диаграммы </w:t>
        </w:r>
        <w:r w:rsidRPr="00B60C18">
          <w:rPr>
            <w:rStyle w:val="a9"/>
            <w:noProof/>
            <w:lang w:val="en-US"/>
          </w:rPr>
          <w:t>IDEF</w:t>
        </w:r>
        <w:r w:rsidRPr="00B60C18">
          <w:rPr>
            <w:rStyle w:val="a9"/>
            <w:noProof/>
          </w:rPr>
          <w:t>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_Toc8027406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87346E" w:rsidRDefault="0087346E">
      <w:pPr>
        <w:pStyle w:val="11"/>
        <w:rPr>
          <w:rFonts w:asciiTheme="minorHAnsi" w:hAnsiTheme="minorHAnsi" w:cstheme="minorBidi"/>
          <w:noProof/>
          <w:sz w:val="22"/>
        </w:rPr>
      </w:pPr>
      <w:hyperlink w:anchor="_Toc8027407" w:history="1">
        <w:r w:rsidRPr="00B60C18">
          <w:rPr>
            <w:rStyle w:val="a9"/>
            <w:noProof/>
          </w:rPr>
          <w:t>Отчёт по ролям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_Toc8027407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455C7D" w:rsidRDefault="000A5B32" w:rsidP="00455C7D">
      <w:pPr>
        <w:rPr>
          <w:rFonts w:eastAsiaTheme="majorEastAsia"/>
          <w:spacing w:val="-10"/>
          <w:kern w:val="28"/>
          <w:sz w:val="56"/>
          <w:szCs w:val="56"/>
        </w:rPr>
      </w:pPr>
      <w:r>
        <w:fldChar w:fldCharType="end"/>
      </w:r>
      <w:r w:rsidR="00455C7D">
        <w:br w:type="page"/>
      </w:r>
    </w:p>
    <w:p w:rsidR="0017527B" w:rsidRDefault="0017527B" w:rsidP="0017527B">
      <w:pPr>
        <w:pStyle w:val="a3"/>
        <w:ind w:firstLine="0"/>
        <w:jc w:val="center"/>
        <w:rPr>
          <w:rFonts w:ascii="Times New Roman" w:hAnsi="Times New Roman" w:cs="Times New Roman"/>
        </w:rPr>
      </w:pPr>
      <w:bookmarkStart w:id="2" w:name="_Toc7191922"/>
      <w:bookmarkStart w:id="3" w:name="_Toc7191923"/>
      <w:bookmarkStart w:id="4" w:name="_Toc8027396"/>
      <w:r w:rsidRPr="007925D8">
        <w:rPr>
          <w:rFonts w:ascii="Times New Roman" w:hAnsi="Times New Roman" w:cs="Times New Roman"/>
        </w:rPr>
        <w:lastRenderedPageBreak/>
        <w:t>Глоссарий</w:t>
      </w:r>
      <w:bookmarkEnd w:id="3"/>
      <w:bookmarkEnd w:id="4"/>
    </w:p>
    <w:p w:rsidR="0017527B" w:rsidRDefault="0017527B" w:rsidP="0017527B">
      <w:pPr>
        <w:pStyle w:val="a3"/>
        <w:jc w:val="center"/>
        <w:rPr>
          <w:rFonts w:ascii="Times New Roman" w:hAnsi="Times New Roman" w:cs="Times New Roman"/>
        </w:rPr>
      </w:pPr>
    </w:p>
    <w:p w:rsidR="0017527B" w:rsidRDefault="0017527B" w:rsidP="0017527B">
      <w:pPr>
        <w:pStyle w:val="a7"/>
        <w:numPr>
          <w:ilvl w:val="0"/>
          <w:numId w:val="5"/>
        </w:numPr>
        <w:ind w:left="0"/>
      </w:pPr>
      <w:r>
        <w:rPr>
          <w:b/>
        </w:rPr>
        <w:t>«Сайт»</w:t>
      </w:r>
      <w:r>
        <w:t xml:space="preserve"> - проект </w:t>
      </w:r>
      <w:r w:rsidRPr="006E0C8F">
        <w:rPr>
          <w:b/>
        </w:rPr>
        <w:t xml:space="preserve">«Онлайн-портал сети библиотек </w:t>
      </w:r>
      <w:proofErr w:type="spellStart"/>
      <w:r w:rsidRPr="006E0C8F">
        <w:rPr>
          <w:b/>
          <w:lang w:val="en-US"/>
        </w:rPr>
        <w:t>LibOn</w:t>
      </w:r>
      <w:proofErr w:type="spellEnd"/>
      <w:r w:rsidRPr="006E0C8F">
        <w:rPr>
          <w:b/>
        </w:rPr>
        <w:t>»</w:t>
      </w:r>
      <w:r>
        <w:t xml:space="preserve">, являющийся </w:t>
      </w:r>
      <w:r>
        <w:rPr>
          <w:lang w:val="en-US"/>
        </w:rPr>
        <w:t>web</w:t>
      </w:r>
      <w:r>
        <w:t xml:space="preserve">-сайтом с использование базы данных </w:t>
      </w:r>
      <w:r>
        <w:rPr>
          <w:lang w:val="en-US"/>
        </w:rPr>
        <w:t>SQL</w:t>
      </w:r>
      <w:r>
        <w:t>.</w:t>
      </w:r>
    </w:p>
    <w:p w:rsidR="0017527B" w:rsidRPr="006E0C8F" w:rsidRDefault="0017527B" w:rsidP="0017527B">
      <w:pPr>
        <w:pStyle w:val="a7"/>
        <w:numPr>
          <w:ilvl w:val="0"/>
          <w:numId w:val="5"/>
        </w:numPr>
        <w:ind w:left="0"/>
      </w:pPr>
      <w:r>
        <w:rPr>
          <w:b/>
        </w:rPr>
        <w:t xml:space="preserve">«Гость» </w:t>
      </w:r>
      <w:r>
        <w:t>- неавторизованный на портале человек, пользующийся ограниченным функционалом сайта.</w:t>
      </w:r>
    </w:p>
    <w:p w:rsidR="0017527B" w:rsidRPr="006E0C8F" w:rsidRDefault="0017527B" w:rsidP="0017527B">
      <w:pPr>
        <w:pStyle w:val="a7"/>
        <w:numPr>
          <w:ilvl w:val="0"/>
          <w:numId w:val="5"/>
        </w:numPr>
        <w:ind w:left="0"/>
      </w:pPr>
      <w:r>
        <w:rPr>
          <w:b/>
        </w:rPr>
        <w:t>«Пользователь»</w:t>
      </w:r>
      <w:r>
        <w:t xml:space="preserve"> - авторизованный на портале человек, пользующийся функционалом сайта. Обычно читатель сети библиотек </w:t>
      </w:r>
      <w:proofErr w:type="spellStart"/>
      <w:r>
        <w:rPr>
          <w:b/>
          <w:lang w:val="en-US"/>
        </w:rPr>
        <w:t>LibOn</w:t>
      </w:r>
      <w:proofErr w:type="spellEnd"/>
      <w:r>
        <w:t>.</w:t>
      </w:r>
    </w:p>
    <w:p w:rsidR="0017527B" w:rsidRPr="006E0C8F" w:rsidRDefault="0017527B" w:rsidP="0017527B">
      <w:pPr>
        <w:pStyle w:val="a7"/>
        <w:numPr>
          <w:ilvl w:val="0"/>
          <w:numId w:val="5"/>
        </w:numPr>
        <w:ind w:left="0"/>
      </w:pPr>
      <w:r>
        <w:rPr>
          <w:b/>
        </w:rPr>
        <w:t xml:space="preserve">«Администратор» </w:t>
      </w:r>
      <w:r>
        <w:t xml:space="preserve">- человек, имеющий доступ к расширенному функционалу сайта, работник сети библиотек </w:t>
      </w:r>
      <w:proofErr w:type="spellStart"/>
      <w:r>
        <w:rPr>
          <w:b/>
          <w:lang w:val="en-US"/>
        </w:rPr>
        <w:t>LibOn</w:t>
      </w:r>
      <w:proofErr w:type="spellEnd"/>
      <w:r>
        <w:t>.</w:t>
      </w:r>
    </w:p>
    <w:p w:rsidR="0017527B" w:rsidRPr="006E0C8F" w:rsidRDefault="0017527B" w:rsidP="0017527B">
      <w:pPr>
        <w:pStyle w:val="a7"/>
        <w:numPr>
          <w:ilvl w:val="0"/>
          <w:numId w:val="5"/>
        </w:numPr>
        <w:ind w:left="0"/>
      </w:pPr>
      <w:r>
        <w:rPr>
          <w:b/>
        </w:rPr>
        <w:t xml:space="preserve">«Услуга» </w:t>
      </w:r>
      <w:r>
        <w:t xml:space="preserve">- возможность, предоставляемая сетью библиотек </w:t>
      </w:r>
      <w:proofErr w:type="spellStart"/>
      <w:r>
        <w:rPr>
          <w:b/>
          <w:lang w:val="en-US"/>
        </w:rPr>
        <w:t>LibOn</w:t>
      </w:r>
      <w:proofErr w:type="spellEnd"/>
      <w:r>
        <w:t xml:space="preserve"> пользователю онлайн-портала.</w:t>
      </w:r>
    </w:p>
    <w:p w:rsidR="0017527B" w:rsidRPr="006E0C8F" w:rsidRDefault="0017527B" w:rsidP="0017527B">
      <w:pPr>
        <w:pStyle w:val="a7"/>
        <w:numPr>
          <w:ilvl w:val="0"/>
          <w:numId w:val="5"/>
        </w:numPr>
        <w:ind w:left="0"/>
      </w:pPr>
      <w:r>
        <w:rPr>
          <w:b/>
        </w:rPr>
        <w:t xml:space="preserve">«Книга» </w:t>
      </w:r>
      <w:r>
        <w:t>- продукция, доступ к которой предоставляется пользователям онлайн-портала. Ей выступают книги, альбомы, газеты, журналы и т. д.</w:t>
      </w:r>
    </w:p>
    <w:p w:rsidR="0017527B" w:rsidRDefault="0017527B" w:rsidP="0017527B">
      <w:pPr>
        <w:pStyle w:val="a7"/>
        <w:numPr>
          <w:ilvl w:val="0"/>
          <w:numId w:val="5"/>
        </w:numPr>
        <w:ind w:left="0"/>
      </w:pPr>
      <w:r>
        <w:rPr>
          <w:b/>
        </w:rPr>
        <w:t xml:space="preserve">«Таблица» </w:t>
      </w:r>
      <w:r>
        <w:t xml:space="preserve">- таблица базы данных </w:t>
      </w:r>
      <w:r>
        <w:rPr>
          <w:lang w:val="en-US"/>
        </w:rPr>
        <w:t>SQL</w:t>
      </w:r>
      <w:r>
        <w:t>, используемая для записи или возвращения каких-либо данных.</w:t>
      </w:r>
    </w:p>
    <w:p w:rsidR="0017527B" w:rsidRDefault="0017527B" w:rsidP="00981B98">
      <w:pPr>
        <w:pStyle w:val="a3"/>
        <w:ind w:left="1224" w:firstLine="0"/>
        <w:rPr>
          <w:rFonts w:ascii="Times New Roman" w:hAnsi="Times New Roman" w:cs="Times New Roman"/>
        </w:rPr>
      </w:pPr>
    </w:p>
    <w:p w:rsidR="0017527B" w:rsidRDefault="0017527B">
      <w:pPr>
        <w:ind w:firstLine="0"/>
        <w:rPr>
          <w:rFonts w:eastAsiaTheme="majorEastAsia" w:cs="Times New Roman"/>
          <w:spacing w:val="-10"/>
          <w:kern w:val="28"/>
          <w:sz w:val="56"/>
          <w:szCs w:val="56"/>
        </w:rPr>
      </w:pPr>
      <w:r>
        <w:rPr>
          <w:rFonts w:cs="Times New Roman"/>
        </w:rPr>
        <w:br w:type="page"/>
      </w:r>
    </w:p>
    <w:p w:rsidR="00EA291B" w:rsidRDefault="00253E87" w:rsidP="00981B98">
      <w:pPr>
        <w:pStyle w:val="a3"/>
        <w:ind w:left="1224" w:firstLine="0"/>
        <w:rPr>
          <w:rFonts w:ascii="Times New Roman" w:hAnsi="Times New Roman" w:cs="Times New Roman"/>
        </w:rPr>
      </w:pPr>
      <w:bookmarkStart w:id="5" w:name="_Toc8027397"/>
      <w:r>
        <w:rPr>
          <w:rFonts w:ascii="Times New Roman" w:hAnsi="Times New Roman" w:cs="Times New Roman"/>
        </w:rPr>
        <w:lastRenderedPageBreak/>
        <w:t>Описание</w:t>
      </w:r>
      <w:r w:rsidR="00981B98">
        <w:rPr>
          <w:rFonts w:ascii="Times New Roman" w:hAnsi="Times New Roman" w:cs="Times New Roman"/>
        </w:rPr>
        <w:t xml:space="preserve"> предметной области</w:t>
      </w:r>
      <w:bookmarkEnd w:id="2"/>
      <w:bookmarkEnd w:id="5"/>
    </w:p>
    <w:p w:rsidR="00981B98" w:rsidRDefault="00981B98" w:rsidP="00981B98"/>
    <w:p w:rsidR="0017527B" w:rsidRDefault="0017527B" w:rsidP="0017527B">
      <w:pPr>
        <w:ind w:firstLine="284"/>
      </w:pPr>
      <w:r>
        <w:t xml:space="preserve">Необходимо разработать онлайн-портал для сети библиотек </w:t>
      </w:r>
      <w:proofErr w:type="spellStart"/>
      <w:r>
        <w:rPr>
          <w:b/>
          <w:lang w:val="en-US"/>
        </w:rPr>
        <w:t>LibOn</w:t>
      </w:r>
      <w:proofErr w:type="spellEnd"/>
      <w:r>
        <w:t>, который позволит читателю ознакомиться с ассортиментом сети. Кроме того, в распоряжении библиотек имеются электронные версии некоторых изданий, которые читатель мог бы получить через онлайн-портал.</w:t>
      </w:r>
    </w:p>
    <w:p w:rsidR="00CC219D" w:rsidRDefault="0017527B" w:rsidP="0017527B">
      <w:pPr>
        <w:ind w:firstLine="284"/>
        <w:rPr>
          <w:lang w:val="en-US"/>
        </w:rPr>
      </w:pPr>
      <w:r>
        <w:t>Система должна предусматривать возможность добавления или удаления книг в базе администратором.</w:t>
      </w:r>
    </w:p>
    <w:p w:rsidR="00CC219D" w:rsidRDefault="00CC219D" w:rsidP="0017527B">
      <w:pPr>
        <w:ind w:firstLine="284"/>
      </w:pPr>
      <w:r>
        <w:t>Система хранит данные о каждой книге. Причём для печатного и электронного издания предполагается разная запись с отличным типом. Книга характеризуется следующими параметрами:</w:t>
      </w:r>
    </w:p>
    <w:p w:rsidR="00CC219D" w:rsidRDefault="00CC219D" w:rsidP="00CC219D">
      <w:pPr>
        <w:pStyle w:val="a7"/>
        <w:numPr>
          <w:ilvl w:val="0"/>
          <w:numId w:val="9"/>
        </w:numPr>
        <w:ind w:left="0" w:firstLine="426"/>
      </w:pPr>
      <w:r>
        <w:t>Уникальный идентификатор</w:t>
      </w:r>
    </w:p>
    <w:p w:rsidR="00CC219D" w:rsidRDefault="00CC219D" w:rsidP="00CC219D">
      <w:pPr>
        <w:pStyle w:val="a7"/>
        <w:numPr>
          <w:ilvl w:val="0"/>
          <w:numId w:val="9"/>
        </w:numPr>
        <w:ind w:left="0" w:firstLine="426"/>
      </w:pPr>
      <w:r>
        <w:t>Название</w:t>
      </w:r>
    </w:p>
    <w:p w:rsidR="00CC219D" w:rsidRDefault="00CC219D" w:rsidP="00CC219D">
      <w:pPr>
        <w:pStyle w:val="a7"/>
        <w:numPr>
          <w:ilvl w:val="0"/>
          <w:numId w:val="9"/>
        </w:numPr>
        <w:ind w:left="0" w:firstLine="426"/>
      </w:pPr>
      <w:r>
        <w:t>Автор</w:t>
      </w:r>
    </w:p>
    <w:p w:rsidR="00CC219D" w:rsidRDefault="00CC219D" w:rsidP="00CC219D">
      <w:pPr>
        <w:pStyle w:val="a7"/>
        <w:numPr>
          <w:ilvl w:val="0"/>
          <w:numId w:val="9"/>
        </w:numPr>
        <w:ind w:left="0" w:firstLine="426"/>
      </w:pPr>
      <w:r>
        <w:t>Время аренды (для электронных изданий)</w:t>
      </w:r>
    </w:p>
    <w:p w:rsidR="00CC219D" w:rsidRDefault="00CC219D" w:rsidP="00CC219D">
      <w:pPr>
        <w:pStyle w:val="a7"/>
        <w:numPr>
          <w:ilvl w:val="0"/>
          <w:numId w:val="9"/>
        </w:numPr>
        <w:ind w:left="0" w:firstLine="426"/>
      </w:pPr>
      <w:r>
        <w:t>Тип издания</w:t>
      </w:r>
    </w:p>
    <w:p w:rsidR="00CC219D" w:rsidRDefault="00CC219D" w:rsidP="00CC219D">
      <w:pPr>
        <w:pStyle w:val="a7"/>
        <w:numPr>
          <w:ilvl w:val="0"/>
          <w:numId w:val="9"/>
        </w:numPr>
        <w:ind w:left="0" w:firstLine="426"/>
      </w:pPr>
      <w:r>
        <w:t>Идентификатор рубрики</w:t>
      </w:r>
    </w:p>
    <w:p w:rsidR="00CC219D" w:rsidRDefault="00CC219D" w:rsidP="00CC219D">
      <w:r>
        <w:t>Все книги в библиотеке разделены по рубрикам (художественная литература, научная литература, публицистика). Каждая рубрика характеризуется её уникальным идентификатором и названием.</w:t>
      </w:r>
    </w:p>
    <w:p w:rsidR="00CC219D" w:rsidRDefault="00CC219D" w:rsidP="00CC219D">
      <w:r>
        <w:t>Наконец, в системе хранятся данные о пользователях. Для читателей и администраторов предусмотрены разные записи. Читатель характеризуется следующими параметрами:</w:t>
      </w:r>
    </w:p>
    <w:p w:rsidR="00CC219D" w:rsidRDefault="00CC219D" w:rsidP="00CC219D">
      <w:pPr>
        <w:pStyle w:val="a7"/>
        <w:numPr>
          <w:ilvl w:val="0"/>
          <w:numId w:val="9"/>
        </w:numPr>
        <w:ind w:left="0" w:firstLine="426"/>
      </w:pPr>
      <w:r>
        <w:t>Уникальный идентификатор</w:t>
      </w:r>
    </w:p>
    <w:p w:rsidR="00CC219D" w:rsidRDefault="00CC219D" w:rsidP="00CC219D">
      <w:pPr>
        <w:pStyle w:val="a7"/>
        <w:numPr>
          <w:ilvl w:val="0"/>
          <w:numId w:val="9"/>
        </w:numPr>
        <w:ind w:left="0" w:firstLine="426"/>
      </w:pPr>
      <w:r>
        <w:t>Имя</w:t>
      </w:r>
    </w:p>
    <w:p w:rsidR="00CC219D" w:rsidRDefault="00CC219D" w:rsidP="00CC219D">
      <w:pPr>
        <w:pStyle w:val="a7"/>
        <w:numPr>
          <w:ilvl w:val="0"/>
          <w:numId w:val="9"/>
        </w:numPr>
        <w:ind w:left="0" w:firstLine="426"/>
      </w:pPr>
      <w:r>
        <w:t>Фамилия</w:t>
      </w:r>
    </w:p>
    <w:p w:rsidR="003E3DDD" w:rsidRPr="003E3DDD" w:rsidRDefault="00CC219D" w:rsidP="003E3DDD">
      <w:pPr>
        <w:pStyle w:val="a7"/>
        <w:numPr>
          <w:ilvl w:val="0"/>
          <w:numId w:val="9"/>
        </w:numPr>
        <w:ind w:left="0" w:firstLine="426"/>
      </w:pPr>
      <w:r>
        <w:rPr>
          <w:lang w:val="en-US"/>
        </w:rPr>
        <w:t>E-mail</w:t>
      </w:r>
    </w:p>
    <w:p w:rsidR="003E3DDD" w:rsidRDefault="003E3DDD" w:rsidP="003E3DDD">
      <w:r>
        <w:t>В системе должен храниться так же пароль читателя для входа на портал. Параметры администратора совпадают с параметрами читателя.</w:t>
      </w:r>
    </w:p>
    <w:p w:rsidR="003E3DDD" w:rsidRDefault="003E3DDD" w:rsidP="003E3DDD">
      <w:r>
        <w:t>При заказе электронного издания создаётся специальная запись, характеризующаяся следующими параметрами:</w:t>
      </w:r>
    </w:p>
    <w:p w:rsidR="003E3DDD" w:rsidRDefault="003E3DDD" w:rsidP="003E3DDD">
      <w:pPr>
        <w:pStyle w:val="a7"/>
        <w:numPr>
          <w:ilvl w:val="0"/>
          <w:numId w:val="9"/>
        </w:numPr>
        <w:ind w:left="0" w:firstLine="426"/>
      </w:pPr>
      <w:r>
        <w:t>Уникальный идентификатор заказа</w:t>
      </w:r>
    </w:p>
    <w:p w:rsidR="003E3DDD" w:rsidRDefault="003E3DDD" w:rsidP="003E3DDD">
      <w:pPr>
        <w:pStyle w:val="a7"/>
        <w:numPr>
          <w:ilvl w:val="0"/>
          <w:numId w:val="9"/>
        </w:numPr>
        <w:ind w:left="0" w:firstLine="426"/>
      </w:pPr>
      <w:r>
        <w:t>Дата заказа (книга предоставляется временно)</w:t>
      </w:r>
    </w:p>
    <w:p w:rsidR="003E3DDD" w:rsidRDefault="003E3DDD" w:rsidP="003E3DDD">
      <w:pPr>
        <w:pStyle w:val="a7"/>
        <w:numPr>
          <w:ilvl w:val="0"/>
          <w:numId w:val="9"/>
        </w:numPr>
        <w:ind w:left="0" w:firstLine="426"/>
      </w:pPr>
      <w:r>
        <w:t>Идентификатор книги</w:t>
      </w:r>
    </w:p>
    <w:p w:rsidR="003E3DDD" w:rsidRDefault="003E3DDD" w:rsidP="003E3DDD">
      <w:pPr>
        <w:pStyle w:val="a7"/>
        <w:numPr>
          <w:ilvl w:val="0"/>
          <w:numId w:val="9"/>
        </w:numPr>
        <w:ind w:left="0" w:firstLine="426"/>
      </w:pPr>
      <w:r>
        <w:t>Идентифика</w:t>
      </w:r>
      <w:r w:rsidR="00CB2ED5">
        <w:t>тор пользователя</w:t>
      </w:r>
    </w:p>
    <w:p w:rsidR="00862E78" w:rsidRDefault="003E3DDD" w:rsidP="003E3DDD">
      <w:r>
        <w:t>Взаимодействие с печатными изданиями на портале не предполагается.</w:t>
      </w:r>
    </w:p>
    <w:p w:rsidR="00862E78" w:rsidRDefault="00862E78" w:rsidP="003E3DDD">
      <w:r>
        <w:t>Таким образом, в системе можно выделить три уровня доступа:</w:t>
      </w:r>
    </w:p>
    <w:p w:rsidR="00862E78" w:rsidRDefault="00862E78" w:rsidP="00862E78">
      <w:pPr>
        <w:pStyle w:val="a7"/>
        <w:numPr>
          <w:ilvl w:val="0"/>
          <w:numId w:val="8"/>
        </w:numPr>
        <w:ind w:left="0" w:firstLine="426"/>
      </w:pPr>
      <w:r>
        <w:t>Гость</w:t>
      </w:r>
    </w:p>
    <w:p w:rsidR="00862E78" w:rsidRDefault="00862E78" w:rsidP="00862E78">
      <w:pPr>
        <w:pStyle w:val="a7"/>
        <w:numPr>
          <w:ilvl w:val="0"/>
          <w:numId w:val="8"/>
        </w:numPr>
        <w:ind w:left="0" w:firstLine="426"/>
      </w:pPr>
      <w:r>
        <w:t>Пользователь</w:t>
      </w:r>
    </w:p>
    <w:p w:rsidR="00F86C24" w:rsidRDefault="00862E78" w:rsidP="00862E78">
      <w:pPr>
        <w:pStyle w:val="a7"/>
        <w:numPr>
          <w:ilvl w:val="0"/>
          <w:numId w:val="8"/>
        </w:numPr>
        <w:ind w:left="0" w:firstLine="426"/>
      </w:pPr>
      <w:r>
        <w:t>Администратор</w:t>
      </w:r>
      <w:r>
        <w:t xml:space="preserve"> </w:t>
      </w:r>
    </w:p>
    <w:p w:rsidR="00F86C24" w:rsidRDefault="00F86C24" w:rsidP="00F86C24">
      <w:r>
        <w:t>Также система предполагает следующие ограничения:</w:t>
      </w:r>
    </w:p>
    <w:p w:rsidR="00F86C24" w:rsidRDefault="00F86C24" w:rsidP="00F86C24">
      <w:pPr>
        <w:pStyle w:val="a7"/>
        <w:numPr>
          <w:ilvl w:val="0"/>
          <w:numId w:val="7"/>
        </w:numPr>
        <w:ind w:left="0" w:firstLine="426"/>
      </w:pPr>
      <w:r>
        <w:t>Один пользователь может иметь в пользовании не более 10 книг одновременно</w:t>
      </w:r>
    </w:p>
    <w:p w:rsidR="00F86C24" w:rsidRDefault="00F86C24" w:rsidP="00F86C24">
      <w:pPr>
        <w:pStyle w:val="a7"/>
        <w:numPr>
          <w:ilvl w:val="0"/>
          <w:numId w:val="7"/>
        </w:numPr>
        <w:ind w:left="0" w:firstLine="426"/>
      </w:pPr>
      <w:r>
        <w:t>Пользователь может брать только один экземпляр одной книги</w:t>
      </w:r>
    </w:p>
    <w:p w:rsidR="00F86C24" w:rsidRDefault="00F86C24" w:rsidP="00F86C24">
      <w:pPr>
        <w:pStyle w:val="a7"/>
        <w:numPr>
          <w:ilvl w:val="0"/>
          <w:numId w:val="7"/>
        </w:numPr>
        <w:ind w:left="0" w:firstLine="426"/>
      </w:pPr>
      <w:r>
        <w:t>Книга может принадлежать только одной рубрике</w:t>
      </w:r>
    </w:p>
    <w:p w:rsidR="00F86C24" w:rsidRDefault="00F86C24" w:rsidP="00F86C24">
      <w:pPr>
        <w:pStyle w:val="a7"/>
        <w:numPr>
          <w:ilvl w:val="0"/>
          <w:numId w:val="7"/>
        </w:numPr>
        <w:ind w:left="0" w:firstLine="426"/>
      </w:pPr>
      <w:r>
        <w:t>Пользователь не может заказать на портале печатное издание</w:t>
      </w:r>
    </w:p>
    <w:p w:rsidR="002E5E02" w:rsidRDefault="00F86C24" w:rsidP="00F86C24">
      <w:r>
        <w:t xml:space="preserve">Возможности разных групп пользователей и задачи, которые они должны решать, описаны в разделе «Функциональные требования» </w:t>
      </w:r>
      <w:r>
        <w:rPr>
          <w:b/>
        </w:rPr>
        <w:t>Технического Задания</w:t>
      </w:r>
      <w:r>
        <w:t>.</w:t>
      </w:r>
      <w:r w:rsidR="002E5E02">
        <w:br w:type="page"/>
      </w:r>
    </w:p>
    <w:p w:rsidR="00E03D25" w:rsidRDefault="00E03D25" w:rsidP="00E03D25">
      <w:pPr>
        <w:pStyle w:val="a3"/>
        <w:rPr>
          <w:rFonts w:ascii="Times New Roman" w:hAnsi="Times New Roman" w:cs="Times New Roman"/>
        </w:rPr>
      </w:pPr>
      <w:bookmarkStart w:id="6" w:name="_Toc7191926"/>
      <w:bookmarkStart w:id="7" w:name="_Toc8027398"/>
      <w:r>
        <w:rPr>
          <w:rFonts w:ascii="Times New Roman" w:hAnsi="Times New Roman" w:cs="Times New Roman"/>
        </w:rPr>
        <w:lastRenderedPageBreak/>
        <w:t>Диаграмма вариантов использования</w:t>
      </w:r>
      <w:bookmarkEnd w:id="6"/>
      <w:bookmarkEnd w:id="7"/>
    </w:p>
    <w:p w:rsidR="00E03D25" w:rsidRDefault="00E03D25" w:rsidP="00E03D25"/>
    <w:p w:rsidR="00E03D25" w:rsidRDefault="00F86C24" w:rsidP="00F86C24">
      <w:r>
        <w:t xml:space="preserve">Исходя из описания работы библиотеки, для планирования работ </w:t>
      </w:r>
      <w:r w:rsidR="008912F2">
        <w:t>по разработке системы можно предположить варианты использования портала пользователем и администратором.</w:t>
      </w:r>
    </w:p>
    <w:p w:rsidR="006216C4" w:rsidRPr="008912F2" w:rsidRDefault="008912F2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2669012" cy="318721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Д_Польз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7398" cy="3209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3587441" cy="2129106"/>
            <wp:effectExtent l="0" t="0" r="0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Д_Админ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2067" cy="2155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12F2" w:rsidRDefault="008912F2" w:rsidP="008912F2">
      <w:pPr>
        <w:pStyle w:val="a3"/>
        <w:jc w:val="center"/>
        <w:rPr>
          <w:rFonts w:ascii="Times New Roman" w:hAnsi="Times New Roman" w:cs="Times New Roman"/>
        </w:rPr>
      </w:pPr>
      <w:bookmarkStart w:id="8" w:name="_Toc7191928"/>
      <w:bookmarkStart w:id="9" w:name="_Toc8027399"/>
      <w:r>
        <w:rPr>
          <w:rFonts w:ascii="Times New Roman" w:hAnsi="Times New Roman" w:cs="Times New Roman"/>
        </w:rPr>
        <w:t>Диаграмма активности</w:t>
      </w:r>
      <w:bookmarkEnd w:id="9"/>
    </w:p>
    <w:p w:rsidR="008912F2" w:rsidRDefault="008912F2" w:rsidP="008912F2">
      <w:pPr>
        <w:rPr>
          <w:rFonts w:cs="Times New Roman"/>
        </w:rPr>
      </w:pPr>
    </w:p>
    <w:p w:rsidR="008912F2" w:rsidRDefault="008912F2" w:rsidP="008912F2">
      <w:pPr>
        <w:rPr>
          <w:rFonts w:cs="Times New Roman"/>
        </w:rPr>
      </w:pPr>
      <w:r>
        <w:rPr>
          <w:rFonts w:cs="Times New Roman"/>
        </w:rPr>
        <w:t>Таким образом, мы можем составить диаграмму активности, характеризующую ход взаимодействия человека с системой.</w:t>
      </w:r>
    </w:p>
    <w:p w:rsidR="008912F2" w:rsidRDefault="008912F2" w:rsidP="008912F2">
      <w:pPr>
        <w:ind w:firstLine="0"/>
        <w:rPr>
          <w:rFonts w:eastAsiaTheme="majorEastAsia" w:cs="Times New Roman"/>
          <w:spacing w:val="-10"/>
          <w:kern w:val="28"/>
          <w:sz w:val="56"/>
          <w:szCs w:val="56"/>
        </w:rPr>
      </w:pPr>
      <w:r>
        <w:rPr>
          <w:rFonts w:cs="Times New Roman"/>
          <w:noProof/>
          <w:lang w:eastAsia="ru-RU"/>
        </w:rPr>
        <w:drawing>
          <wp:inline distT="0" distB="0" distL="0" distR="0">
            <wp:extent cx="5427785" cy="3609223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Д_Активности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025" cy="3613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</w:rPr>
        <w:br w:type="page"/>
      </w:r>
    </w:p>
    <w:p w:rsidR="008912F2" w:rsidRDefault="008912F2" w:rsidP="006216C4">
      <w:pPr>
        <w:pStyle w:val="a3"/>
        <w:jc w:val="center"/>
        <w:rPr>
          <w:rFonts w:ascii="Times New Roman" w:hAnsi="Times New Roman" w:cs="Times New Roman"/>
        </w:rPr>
      </w:pPr>
      <w:bookmarkStart w:id="10" w:name="_Toc7191931"/>
      <w:bookmarkStart w:id="11" w:name="_Toc8027400"/>
      <w:r w:rsidRPr="00E03D25">
        <w:rPr>
          <w:rFonts w:ascii="Times New Roman" w:hAnsi="Times New Roman" w:cs="Times New Roman"/>
        </w:rPr>
        <w:lastRenderedPageBreak/>
        <w:t>Схема базы данных</w:t>
      </w:r>
      <w:bookmarkEnd w:id="10"/>
      <w:bookmarkEnd w:id="11"/>
    </w:p>
    <w:p w:rsidR="008912F2" w:rsidRDefault="008912F2" w:rsidP="008912F2"/>
    <w:p w:rsidR="008912F2" w:rsidRDefault="008912F2" w:rsidP="008912F2">
      <w:r>
        <w:t>Теперь известно, какие задачи должна решать система. Кроме того, изначально известно, какими параметрами характеризуются её объекты. Так что теперь возможно составить схему базы данных системы.</w:t>
      </w:r>
    </w:p>
    <w:p w:rsidR="008912F2" w:rsidRPr="008912F2" w:rsidRDefault="008912F2" w:rsidP="008912F2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37738" cy="3424628"/>
            <wp:effectExtent l="0" t="0" r="6350" b="444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БД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496" cy="342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25" w:rsidRDefault="006216C4" w:rsidP="006216C4">
      <w:pPr>
        <w:pStyle w:val="a3"/>
        <w:jc w:val="center"/>
        <w:rPr>
          <w:rFonts w:ascii="Times New Roman" w:hAnsi="Times New Roman" w:cs="Times New Roman"/>
        </w:rPr>
      </w:pPr>
      <w:bookmarkStart w:id="12" w:name="_Toc8027401"/>
      <w:r>
        <w:rPr>
          <w:rFonts w:ascii="Times New Roman" w:hAnsi="Times New Roman" w:cs="Times New Roman"/>
        </w:rPr>
        <w:t xml:space="preserve">Диаграммы </w:t>
      </w:r>
      <w:r w:rsidR="008912F2">
        <w:rPr>
          <w:rFonts w:ascii="Times New Roman" w:hAnsi="Times New Roman" w:cs="Times New Roman"/>
        </w:rPr>
        <w:t xml:space="preserve">взаимодействия и </w:t>
      </w:r>
      <w:r>
        <w:rPr>
          <w:rFonts w:ascii="Times New Roman" w:hAnsi="Times New Roman" w:cs="Times New Roman"/>
        </w:rPr>
        <w:t>последовательностей</w:t>
      </w:r>
      <w:bookmarkEnd w:id="8"/>
      <w:bookmarkEnd w:id="12"/>
    </w:p>
    <w:p w:rsidR="006216C4" w:rsidRDefault="006216C4" w:rsidP="006216C4"/>
    <w:p w:rsidR="00E03D25" w:rsidRDefault="00BB71AE" w:rsidP="008912F2">
      <w:r>
        <w:t>Необходимо теперь определить, какие способы взаимодействия с системой есть в распоряжении пользователя. Кроме того, для каждого взаимодействия нужно определить последовательность запросов в системе.</w:t>
      </w:r>
    </w:p>
    <w:p w:rsidR="00BB71AE" w:rsidRDefault="00BB71AE" w:rsidP="008912F2">
      <w:r>
        <w:t>Процесс регистрации.</w:t>
      </w:r>
    </w:p>
    <w:p w:rsidR="00BB71AE" w:rsidRDefault="00BB71AE" w:rsidP="008912F2">
      <w:pPr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4443046" cy="331501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Д_взаим_Рег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205" cy="3324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AE" w:rsidRDefault="0044647E" w:rsidP="00BB71AE">
      <w:pPr>
        <w:ind w:firstLine="0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lastRenderedPageBreak/>
        <w:drawing>
          <wp:inline distT="0" distB="0" distL="0" distR="0">
            <wp:extent cx="6299835" cy="3071495"/>
            <wp:effectExtent l="0" t="0" r="571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ега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AE" w:rsidRDefault="00BB71AE" w:rsidP="00BB71AE">
      <w:pPr>
        <w:ind w:firstLine="0"/>
        <w:rPr>
          <w:rFonts w:cs="Times New Roman"/>
          <w:szCs w:val="24"/>
        </w:rPr>
      </w:pPr>
    </w:p>
    <w:p w:rsidR="00BB71AE" w:rsidRDefault="00BB71AE" w:rsidP="00BB71AE">
      <w:pPr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t>Процесс входа.</w:t>
      </w:r>
    </w:p>
    <w:p w:rsidR="00BB71AE" w:rsidRDefault="00BB71AE" w:rsidP="00BB71AE">
      <w:pPr>
        <w:ind w:firstLine="0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4202723" cy="3016201"/>
            <wp:effectExtent l="0" t="0" r="762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Д_взаим_Вход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1050" cy="3022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AE" w:rsidRDefault="00BB71AE" w:rsidP="00BB71AE">
      <w:pPr>
        <w:ind w:firstLine="0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849815" cy="2967656"/>
            <wp:effectExtent l="0" t="0" r="0" b="44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Д_послед_Вход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9355" cy="297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AE" w:rsidRDefault="00BB71AE">
      <w:pPr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BB71AE" w:rsidRDefault="00BB71AE" w:rsidP="00BB71AE">
      <w:pPr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Процесс просмотра книги, последовательность запросов при её заказе.</w:t>
      </w:r>
    </w:p>
    <w:p w:rsidR="00BB71AE" w:rsidRDefault="00BB71AE" w:rsidP="00BB71AE">
      <w:pPr>
        <w:ind w:firstLine="0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4185138" cy="3552184"/>
            <wp:effectExtent l="0" t="0" r="635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Д_взаим_Книга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9034" cy="3555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AE" w:rsidRDefault="00BB71AE" w:rsidP="00BB71AE">
      <w:pPr>
        <w:ind w:firstLine="0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791200" cy="3863719"/>
            <wp:effectExtent l="0" t="0" r="0" b="381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Д_послед_Заказ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8260" cy="386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1AE" w:rsidRDefault="00BB71AE">
      <w:pPr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BB71AE" w:rsidRDefault="00BB71AE" w:rsidP="00BB71AE">
      <w:pPr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lastRenderedPageBreak/>
        <w:t>Процесс добавления книги администратором.</w:t>
      </w:r>
    </w:p>
    <w:p w:rsidR="00BB71AE" w:rsidRDefault="00BB71AE" w:rsidP="00BB71AE">
      <w:pPr>
        <w:ind w:firstLine="0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4402015" cy="3576637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Д_взаим_ДобК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872" cy="357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3DA" w:rsidRDefault="00BB71AE" w:rsidP="00BB71AE">
      <w:pPr>
        <w:ind w:firstLine="0"/>
        <w:rPr>
          <w:rFonts w:cs="Times New Roman"/>
          <w:szCs w:val="24"/>
        </w:rPr>
      </w:pPr>
      <w:r>
        <w:rPr>
          <w:rFonts w:cs="Times New Roman"/>
          <w:noProof/>
          <w:szCs w:val="24"/>
          <w:lang w:eastAsia="ru-RU"/>
        </w:rPr>
        <w:drawing>
          <wp:inline distT="0" distB="0" distL="0" distR="0">
            <wp:extent cx="5650523" cy="3034002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Д_Послед_Доб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8049" cy="3038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3DA" w:rsidRDefault="004E43DA">
      <w:pPr>
        <w:ind w:firstLine="0"/>
        <w:rPr>
          <w:rFonts w:cs="Times New Roman"/>
          <w:szCs w:val="24"/>
        </w:rPr>
      </w:pPr>
      <w:r>
        <w:rPr>
          <w:rFonts w:cs="Times New Roman"/>
          <w:szCs w:val="24"/>
        </w:rPr>
        <w:br w:type="page"/>
      </w:r>
    </w:p>
    <w:p w:rsidR="00BB71AE" w:rsidRDefault="00BB71AE" w:rsidP="00BB71AE">
      <w:pPr>
        <w:ind w:firstLine="0"/>
        <w:rPr>
          <w:rFonts w:cs="Times New Roman"/>
          <w:szCs w:val="24"/>
        </w:rPr>
      </w:pPr>
    </w:p>
    <w:p w:rsidR="00E03D25" w:rsidRDefault="00E03D25" w:rsidP="006216C4">
      <w:pPr>
        <w:pStyle w:val="a3"/>
        <w:jc w:val="center"/>
        <w:rPr>
          <w:rFonts w:ascii="Times New Roman" w:hAnsi="Times New Roman" w:cs="Times New Roman"/>
        </w:rPr>
      </w:pPr>
      <w:bookmarkStart w:id="13" w:name="_Toc7191930"/>
      <w:bookmarkStart w:id="14" w:name="_Toc8027402"/>
      <w:r>
        <w:rPr>
          <w:rFonts w:ascii="Times New Roman" w:hAnsi="Times New Roman" w:cs="Times New Roman"/>
        </w:rPr>
        <w:t>Диаграмма состояний</w:t>
      </w:r>
      <w:bookmarkEnd w:id="13"/>
      <w:bookmarkEnd w:id="14"/>
    </w:p>
    <w:p w:rsidR="004E43DA" w:rsidRDefault="004E43DA" w:rsidP="004E43DA"/>
    <w:p w:rsidR="004E43DA" w:rsidRPr="004E43DA" w:rsidRDefault="004E43DA" w:rsidP="004E43DA">
      <w:r>
        <w:t>На основе выявленных в системе взаимодействий и её функционала можно описать её состояния. Здесь становится видно, как начинается работа с системой и какие точки выходы у неё есть.</w:t>
      </w:r>
    </w:p>
    <w:p w:rsidR="00E03D25" w:rsidRDefault="00E03D25" w:rsidP="00E03D25"/>
    <w:p w:rsidR="00E03D25" w:rsidRPr="00E03D25" w:rsidRDefault="004E43DA" w:rsidP="004E43DA">
      <w:pPr>
        <w:ind w:left="-709" w:right="-2" w:hanging="425"/>
      </w:pPr>
      <w:r>
        <w:rPr>
          <w:noProof/>
          <w:lang w:eastAsia="ru-RU"/>
        </w:rPr>
        <w:drawing>
          <wp:inline distT="0" distB="0" distL="0" distR="0">
            <wp:extent cx="6844547" cy="179363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Д_Сост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32545" cy="181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D25" w:rsidRDefault="00E03D25" w:rsidP="00E03D25"/>
    <w:p w:rsidR="00E03D25" w:rsidRDefault="009D469A" w:rsidP="009D469A">
      <w:pPr>
        <w:pStyle w:val="a3"/>
        <w:jc w:val="center"/>
        <w:rPr>
          <w:rFonts w:ascii="Times New Roman" w:hAnsi="Times New Roman" w:cs="Times New Roman"/>
        </w:rPr>
      </w:pPr>
      <w:bookmarkStart w:id="15" w:name="_Toc7191932"/>
      <w:bookmarkStart w:id="16" w:name="_Toc8027403"/>
      <w:r>
        <w:rPr>
          <w:rFonts w:ascii="Times New Roman" w:hAnsi="Times New Roman" w:cs="Times New Roman"/>
        </w:rPr>
        <w:t>Диаграмма классов</w:t>
      </w:r>
      <w:bookmarkEnd w:id="15"/>
      <w:bookmarkEnd w:id="16"/>
    </w:p>
    <w:p w:rsidR="004E43DA" w:rsidRDefault="004E43DA" w:rsidP="004E43DA"/>
    <w:p w:rsidR="004E43DA" w:rsidRPr="004E43DA" w:rsidRDefault="004E43DA" w:rsidP="004E43DA">
      <w:r>
        <w:t xml:space="preserve">Установив, какие объекты с какими </w:t>
      </w:r>
      <w:r w:rsidR="00171738">
        <w:t>характеристиками есть в системе и какой функционал им необходим, можно определить классы для реализации данной системы.</w:t>
      </w:r>
    </w:p>
    <w:p w:rsidR="00171738" w:rsidRDefault="00171738" w:rsidP="009D469A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6299835" cy="3345815"/>
            <wp:effectExtent l="0" t="0" r="571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Д_Классов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1738" w:rsidRDefault="00171738">
      <w:pPr>
        <w:ind w:firstLine="0"/>
      </w:pPr>
      <w:r>
        <w:br w:type="page"/>
      </w:r>
    </w:p>
    <w:p w:rsidR="00171738" w:rsidRDefault="00171738" w:rsidP="00171738">
      <w:pPr>
        <w:pStyle w:val="a3"/>
        <w:jc w:val="center"/>
        <w:rPr>
          <w:rFonts w:ascii="Times New Roman" w:hAnsi="Times New Roman" w:cs="Times New Roman"/>
        </w:rPr>
      </w:pPr>
      <w:bookmarkStart w:id="17" w:name="_Toc8027404"/>
      <w:r>
        <w:rPr>
          <w:rFonts w:ascii="Times New Roman" w:hAnsi="Times New Roman" w:cs="Times New Roman"/>
        </w:rPr>
        <w:lastRenderedPageBreak/>
        <w:t>Интерфейсная реализация классов</w:t>
      </w:r>
      <w:bookmarkEnd w:id="17"/>
    </w:p>
    <w:p w:rsidR="00171738" w:rsidRDefault="00171738" w:rsidP="00171738"/>
    <w:p w:rsidR="00171738" w:rsidRDefault="00171738" w:rsidP="00171738">
      <w:r>
        <w:t xml:space="preserve">Интерфейсная реализация классов представлена в соответствии с выбранными средствами разработки (см. </w:t>
      </w:r>
      <w:r>
        <w:rPr>
          <w:b/>
        </w:rPr>
        <w:t>Техническое Задание</w:t>
      </w:r>
      <w:r>
        <w:t>).</w:t>
      </w:r>
    </w:p>
    <w:p w:rsidR="00CE3AEA" w:rsidRDefault="00CE3AEA" w:rsidP="00171738">
      <w:r>
        <w:t>Раздел (готовый класс)</w:t>
      </w:r>
    </w:p>
    <w:p w:rsidR="00CE3AEA" w:rsidRDefault="00CE3AEA" w:rsidP="00171738">
      <w:r>
        <w:rPr>
          <w:noProof/>
          <w:lang w:eastAsia="ru-RU"/>
        </w:rPr>
        <w:drawing>
          <wp:inline distT="0" distB="0" distL="0" distR="0">
            <wp:extent cx="2499577" cy="2103302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убрика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2103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EA" w:rsidRDefault="00CE3AEA" w:rsidP="00171738"/>
    <w:p w:rsidR="00CE3AEA" w:rsidRDefault="00CE3AEA" w:rsidP="00171738">
      <w:r>
        <w:t>Элемент библиотеки</w:t>
      </w:r>
    </w:p>
    <w:p w:rsidR="00CE3AEA" w:rsidRDefault="00CE3AEA" w:rsidP="00171738">
      <w:r>
        <w:rPr>
          <w:noProof/>
          <w:lang w:eastAsia="ru-RU"/>
        </w:rPr>
        <w:drawing>
          <wp:inline distT="0" distB="0" distL="0" distR="0">
            <wp:extent cx="3124471" cy="2293819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элементы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471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EA" w:rsidRDefault="00CE3AEA" w:rsidP="00171738"/>
    <w:p w:rsidR="00CE3AEA" w:rsidRDefault="00CE3AEA" w:rsidP="00171738">
      <w:r>
        <w:t>Книга</w:t>
      </w:r>
    </w:p>
    <w:p w:rsidR="00CE3AEA" w:rsidRDefault="00CE3AEA" w:rsidP="00171738">
      <w:r>
        <w:rPr>
          <w:noProof/>
          <w:lang w:eastAsia="ru-RU"/>
        </w:rPr>
        <w:drawing>
          <wp:inline distT="0" distB="0" distL="0" distR="0">
            <wp:extent cx="3154953" cy="1546994"/>
            <wp:effectExtent l="0" t="0" r="762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книга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1546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EA" w:rsidRDefault="00CE3AEA">
      <w:pPr>
        <w:ind w:firstLine="0"/>
      </w:pPr>
      <w:r>
        <w:br w:type="page"/>
      </w:r>
    </w:p>
    <w:p w:rsidR="00CE3AEA" w:rsidRDefault="00CE3AEA" w:rsidP="00171738">
      <w:r>
        <w:lastRenderedPageBreak/>
        <w:t>Авторизованный базовый пользователь</w:t>
      </w:r>
    </w:p>
    <w:p w:rsidR="00CE3AEA" w:rsidRDefault="00CE3AEA" w:rsidP="00171738">
      <w:r>
        <w:rPr>
          <w:noProof/>
          <w:lang w:eastAsia="ru-RU"/>
        </w:rPr>
        <w:drawing>
          <wp:inline distT="0" distB="0" distL="0" distR="0">
            <wp:extent cx="3208298" cy="2110923"/>
            <wp:effectExtent l="0" t="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пользователь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298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EA" w:rsidRDefault="00CE3AEA" w:rsidP="00171738"/>
    <w:p w:rsidR="00CE3AEA" w:rsidRDefault="00CE3AEA" w:rsidP="00171738">
      <w:r>
        <w:t>Авторизованный пользователь</w:t>
      </w:r>
    </w:p>
    <w:p w:rsidR="00CE3AEA" w:rsidRDefault="00CE3AEA" w:rsidP="00171738">
      <w:r>
        <w:rPr>
          <w:noProof/>
          <w:lang w:eastAsia="ru-RU"/>
        </w:rPr>
        <w:drawing>
          <wp:inline distT="0" distB="0" distL="0" distR="0">
            <wp:extent cx="3756986" cy="2865368"/>
            <wp:effectExtent l="0" t="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читатель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2865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EA" w:rsidRDefault="00CE3AEA" w:rsidP="00171738"/>
    <w:p w:rsidR="00CE3AEA" w:rsidRDefault="00CE3AEA" w:rsidP="00171738">
      <w:r>
        <w:t>Авторизованный администратор</w:t>
      </w:r>
    </w:p>
    <w:p w:rsidR="00CE3AEA" w:rsidRDefault="00CE3AEA" w:rsidP="00171738">
      <w:r>
        <w:rPr>
          <w:noProof/>
          <w:lang w:eastAsia="ru-RU"/>
        </w:rPr>
        <w:drawing>
          <wp:inline distT="0" distB="0" distL="0" distR="0">
            <wp:extent cx="3322608" cy="3048264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админ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304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AEA" w:rsidRDefault="00CE3AEA">
      <w:pPr>
        <w:ind w:firstLine="0"/>
      </w:pPr>
      <w:r>
        <w:br w:type="page"/>
      </w:r>
    </w:p>
    <w:p w:rsidR="00CE3AEA" w:rsidRDefault="00CE3AEA" w:rsidP="00171738"/>
    <w:p w:rsidR="00171738" w:rsidRPr="00171738" w:rsidRDefault="00171738" w:rsidP="00171738"/>
    <w:p w:rsidR="009D469A" w:rsidRDefault="009D469A" w:rsidP="009D469A">
      <w:pPr>
        <w:pStyle w:val="a3"/>
        <w:jc w:val="center"/>
        <w:rPr>
          <w:rFonts w:ascii="Times New Roman" w:hAnsi="Times New Roman" w:cs="Times New Roman"/>
        </w:rPr>
      </w:pPr>
      <w:bookmarkStart w:id="18" w:name="_Toc7191934"/>
      <w:bookmarkStart w:id="19" w:name="_Toc8027405"/>
      <w:r>
        <w:rPr>
          <w:rFonts w:ascii="Times New Roman" w:hAnsi="Times New Roman" w:cs="Times New Roman"/>
        </w:rPr>
        <w:t>Диаграмма развёртывания</w:t>
      </w:r>
      <w:bookmarkEnd w:id="18"/>
      <w:bookmarkEnd w:id="19"/>
    </w:p>
    <w:p w:rsidR="00171738" w:rsidRDefault="00171738" w:rsidP="00171738"/>
    <w:p w:rsidR="00171738" w:rsidRPr="00171738" w:rsidRDefault="00171738" w:rsidP="00171738">
      <w:r>
        <w:t>Итоговые узлы системы и связи выглядят следующим образом.</w:t>
      </w:r>
    </w:p>
    <w:p w:rsidR="009D469A" w:rsidRDefault="009D469A" w:rsidP="009D469A"/>
    <w:p w:rsidR="009D469A" w:rsidRDefault="009D469A" w:rsidP="009D469A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6299835" cy="4164965"/>
            <wp:effectExtent l="0" t="0" r="571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Д_развёрт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7787" w:rsidRDefault="00CE7787" w:rsidP="009D469A">
      <w:pPr>
        <w:ind w:firstLine="0"/>
      </w:pPr>
    </w:p>
    <w:p w:rsidR="00F362D0" w:rsidRDefault="00F362D0">
      <w:pPr>
        <w:ind w:firstLine="0"/>
        <w:rPr>
          <w:rFonts w:eastAsiaTheme="majorEastAsia" w:cs="Times New Roman"/>
          <w:spacing w:val="-10"/>
          <w:kern w:val="28"/>
          <w:sz w:val="56"/>
          <w:szCs w:val="56"/>
        </w:rPr>
      </w:pPr>
      <w:r>
        <w:rPr>
          <w:rFonts w:cs="Times New Roman"/>
        </w:rPr>
        <w:br w:type="page"/>
      </w:r>
    </w:p>
    <w:p w:rsidR="00CE7787" w:rsidRPr="00F362D0" w:rsidRDefault="00F362D0" w:rsidP="00CE7787">
      <w:pPr>
        <w:pStyle w:val="a3"/>
        <w:jc w:val="center"/>
        <w:rPr>
          <w:rFonts w:ascii="Times New Roman" w:hAnsi="Times New Roman" w:cs="Times New Roman"/>
        </w:rPr>
      </w:pPr>
      <w:bookmarkStart w:id="20" w:name="_Toc8027406"/>
      <w:r>
        <w:rPr>
          <w:rFonts w:ascii="Times New Roman" w:hAnsi="Times New Roman" w:cs="Times New Roman"/>
        </w:rPr>
        <w:lastRenderedPageBreak/>
        <w:t xml:space="preserve">Диаграммы </w:t>
      </w:r>
      <w:r>
        <w:rPr>
          <w:rFonts w:ascii="Times New Roman" w:hAnsi="Times New Roman" w:cs="Times New Roman"/>
          <w:lang w:val="en-US"/>
        </w:rPr>
        <w:t>IDEF</w:t>
      </w:r>
      <w:r w:rsidRPr="00F362D0">
        <w:rPr>
          <w:rFonts w:ascii="Times New Roman" w:hAnsi="Times New Roman" w:cs="Times New Roman"/>
        </w:rPr>
        <w:t>0</w:t>
      </w:r>
      <w:bookmarkEnd w:id="20"/>
    </w:p>
    <w:p w:rsidR="00F362D0" w:rsidRPr="00F362D0" w:rsidRDefault="00F362D0" w:rsidP="00F362D0"/>
    <w:p w:rsidR="00F362D0" w:rsidRDefault="00F362D0" w:rsidP="00F362D0">
      <w:r>
        <w:t xml:space="preserve">Для организации последовательной разработки реализации всех процессов системы были сделаны диаграммы нотации </w:t>
      </w:r>
      <w:r>
        <w:rPr>
          <w:lang w:val="en-US"/>
        </w:rPr>
        <w:t>IDEF</w:t>
      </w:r>
      <w:r w:rsidRPr="00F362D0">
        <w:t>0</w:t>
      </w:r>
      <w:r>
        <w:t>, которые чётко формализуют данные процессы.</w:t>
      </w:r>
    </w:p>
    <w:p w:rsidR="00F362D0" w:rsidRDefault="00F362D0" w:rsidP="00F362D0">
      <w:r>
        <w:t>Функционал пользователя.</w:t>
      </w:r>
    </w:p>
    <w:p w:rsidR="00F362D0" w:rsidRDefault="00F362D0" w:rsidP="00F362D0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697415" cy="3867764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DEF0_Polzovatel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426" cy="386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719619" cy="392723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DEF0_Polzovatel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4707" cy="395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299835" cy="4276725"/>
            <wp:effectExtent l="0" t="0" r="5715" b="952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DEF0_Polzovatel3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299835" cy="4276725"/>
            <wp:effectExtent l="0" t="0" r="5715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DEF0_Polzovatel4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2D0" w:rsidRDefault="00F362D0" w:rsidP="00F362D0">
      <w:pPr>
        <w:ind w:firstLine="0"/>
      </w:pPr>
    </w:p>
    <w:p w:rsidR="00F362D0" w:rsidRDefault="00F362D0">
      <w:pPr>
        <w:ind w:firstLine="0"/>
      </w:pPr>
    </w:p>
    <w:p w:rsidR="00F362D0" w:rsidRDefault="00F362D0">
      <w:pPr>
        <w:ind w:firstLine="0"/>
      </w:pPr>
    </w:p>
    <w:p w:rsidR="00F362D0" w:rsidRDefault="00F362D0">
      <w:pPr>
        <w:ind w:firstLine="0"/>
      </w:pPr>
      <w:r>
        <w:br w:type="page"/>
      </w:r>
    </w:p>
    <w:p w:rsidR="00F362D0" w:rsidRDefault="00F362D0">
      <w:pPr>
        <w:ind w:firstLine="0"/>
      </w:pPr>
      <w:r>
        <w:lastRenderedPageBreak/>
        <w:t>Функционал при взаимодействии с библиотекой.</w:t>
      </w:r>
    </w:p>
    <w:p w:rsidR="00F362D0" w:rsidRDefault="00F362D0" w:rsidP="00F362D0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6299835" cy="4276725"/>
            <wp:effectExtent l="0" t="0" r="5715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DEF0_Vzaimodeystvie_s_bibliotekoy1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299835" cy="4276725"/>
            <wp:effectExtent l="0" t="0" r="5715" b="952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DEF0_Vzaimodeystvie_s_bibliotekoy2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299835" cy="4300220"/>
            <wp:effectExtent l="0" t="0" r="5715" b="508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DEF0_Vzaimodeystvie_s_bibliotekoy3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299835" cy="4276725"/>
            <wp:effectExtent l="0" t="0" r="5715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DEF0_Vzaimodeystvie_s_bibliotekoy4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2D0" w:rsidRDefault="00F362D0">
      <w:pPr>
        <w:ind w:firstLine="0"/>
      </w:pPr>
      <w:r>
        <w:br w:type="page"/>
      </w:r>
    </w:p>
    <w:p w:rsidR="00F362D0" w:rsidRDefault="00F362D0" w:rsidP="00F362D0">
      <w:pPr>
        <w:ind w:firstLine="0"/>
      </w:pPr>
      <w:r>
        <w:lastRenderedPageBreak/>
        <w:t>Функционал администратора.</w:t>
      </w:r>
    </w:p>
    <w:p w:rsidR="00F362D0" w:rsidRDefault="00F362D0" w:rsidP="00F362D0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6299835" cy="4276725"/>
            <wp:effectExtent l="0" t="0" r="5715" b="952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DEF0_Administrator1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299835" cy="4276725"/>
            <wp:effectExtent l="0" t="0" r="5715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DEF0_Administrator2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6299835" cy="4276725"/>
            <wp:effectExtent l="0" t="0" r="571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DEF0_Administrator3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6299835" cy="4295775"/>
            <wp:effectExtent l="0" t="0" r="571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DEF0_Administrator4.jp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62D0" w:rsidRDefault="00F362D0">
      <w:pPr>
        <w:ind w:firstLine="0"/>
      </w:pPr>
      <w:r>
        <w:br w:type="page"/>
      </w:r>
    </w:p>
    <w:p w:rsidR="00F362D0" w:rsidRDefault="00F362D0" w:rsidP="00F362D0">
      <w:pPr>
        <w:pStyle w:val="a3"/>
        <w:jc w:val="center"/>
        <w:rPr>
          <w:rFonts w:ascii="Times New Roman" w:hAnsi="Times New Roman" w:cs="Times New Roman"/>
        </w:rPr>
      </w:pPr>
      <w:bookmarkStart w:id="21" w:name="_Toc8027407"/>
      <w:r>
        <w:rPr>
          <w:rFonts w:ascii="Times New Roman" w:hAnsi="Times New Roman" w:cs="Times New Roman"/>
        </w:rPr>
        <w:lastRenderedPageBreak/>
        <w:t>Отчёт по ролям</w:t>
      </w:r>
      <w:bookmarkEnd w:id="21"/>
    </w:p>
    <w:p w:rsidR="00F362D0" w:rsidRDefault="00F362D0" w:rsidP="00F362D0"/>
    <w:p w:rsidR="00F362D0" w:rsidRPr="002C3A23" w:rsidRDefault="002C3A23" w:rsidP="002C3A23">
      <w:pPr>
        <w:pStyle w:val="a7"/>
        <w:numPr>
          <w:ilvl w:val="0"/>
          <w:numId w:val="10"/>
        </w:numPr>
        <w:ind w:left="567" w:hanging="283"/>
      </w:pPr>
      <w:r>
        <w:rPr>
          <w:b/>
        </w:rPr>
        <w:t>Техническое Задание</w:t>
      </w:r>
      <w:r>
        <w:rPr>
          <w:b/>
        </w:rPr>
        <w:br/>
      </w:r>
      <w:r>
        <w:t>Работали: Дроботенко А. Д., Ломакин М. А., Протодьяконов А. Ю.</w:t>
      </w:r>
      <w:r>
        <w:br/>
        <w:t>Ответственный:</w:t>
      </w:r>
      <w:r w:rsidR="0034762D">
        <w:t xml:space="preserve"> </w:t>
      </w:r>
      <w:r w:rsidR="0034762D">
        <w:t>Протодьяконов А. Ю.</w:t>
      </w:r>
    </w:p>
    <w:p w:rsidR="002C3A23" w:rsidRPr="002C3A23" w:rsidRDefault="002C3A23" w:rsidP="002C3A23">
      <w:pPr>
        <w:pStyle w:val="a7"/>
        <w:numPr>
          <w:ilvl w:val="0"/>
          <w:numId w:val="10"/>
        </w:numPr>
        <w:ind w:left="567" w:hanging="283"/>
      </w:pPr>
      <w:r>
        <w:rPr>
          <w:b/>
        </w:rPr>
        <w:t>Функциональные Требования</w:t>
      </w:r>
      <w:r>
        <w:rPr>
          <w:b/>
        </w:rPr>
        <w:br/>
      </w:r>
      <w:r>
        <w:t>Работали:</w:t>
      </w:r>
      <w:r w:rsidR="0034762D">
        <w:t xml:space="preserve"> </w:t>
      </w:r>
      <w:r w:rsidR="0034762D">
        <w:t>Протодьяконов А. Ю.</w:t>
      </w:r>
      <w:r>
        <w:br/>
        <w:t>Ответственный:</w:t>
      </w:r>
      <w:r w:rsidR="0034762D">
        <w:t xml:space="preserve"> </w:t>
      </w:r>
      <w:r w:rsidR="0034762D">
        <w:t>Протодьяконов А. Ю.</w:t>
      </w:r>
    </w:p>
    <w:p w:rsidR="002C3A23" w:rsidRPr="002C3A23" w:rsidRDefault="002C3A23" w:rsidP="002C3A23">
      <w:pPr>
        <w:pStyle w:val="a7"/>
        <w:numPr>
          <w:ilvl w:val="0"/>
          <w:numId w:val="10"/>
        </w:numPr>
        <w:ind w:left="567" w:hanging="283"/>
      </w:pPr>
      <w:r>
        <w:rPr>
          <w:b/>
        </w:rPr>
        <w:t>Макеты сайта</w:t>
      </w:r>
      <w:r>
        <w:rPr>
          <w:b/>
        </w:rPr>
        <w:br/>
      </w:r>
      <w:r>
        <w:t>Работали:</w:t>
      </w:r>
      <w:r w:rsidR="0034762D">
        <w:t xml:space="preserve"> </w:t>
      </w:r>
      <w:r w:rsidR="0034762D">
        <w:t>Дроботенко А. Д.</w:t>
      </w:r>
      <w:r>
        <w:br/>
        <w:t>Ответственный:</w:t>
      </w:r>
      <w:r w:rsidR="0034762D">
        <w:t xml:space="preserve"> </w:t>
      </w:r>
      <w:r w:rsidR="0034762D">
        <w:t>Дроботенко А. Д.</w:t>
      </w:r>
    </w:p>
    <w:p w:rsidR="002C3A23" w:rsidRPr="002C3A23" w:rsidRDefault="002C3A23" w:rsidP="002C3A23">
      <w:pPr>
        <w:pStyle w:val="a7"/>
        <w:numPr>
          <w:ilvl w:val="0"/>
          <w:numId w:val="10"/>
        </w:numPr>
        <w:ind w:left="567" w:hanging="283"/>
      </w:pPr>
      <w:r>
        <w:rPr>
          <w:b/>
        </w:rPr>
        <w:t>Описание предметной области</w:t>
      </w:r>
      <w:r>
        <w:rPr>
          <w:b/>
        </w:rPr>
        <w:br/>
      </w:r>
      <w:r>
        <w:t>Работали:</w:t>
      </w:r>
      <w:r>
        <w:t xml:space="preserve"> </w:t>
      </w:r>
      <w:r w:rsidR="0034762D">
        <w:t>Протодьяконов А. Ю.</w:t>
      </w:r>
      <w:r>
        <w:br/>
        <w:t>Ответственный:</w:t>
      </w:r>
      <w:r w:rsidR="0034762D">
        <w:t xml:space="preserve"> </w:t>
      </w:r>
      <w:r w:rsidR="0034762D">
        <w:t>Протодьяконов А. Ю.</w:t>
      </w:r>
    </w:p>
    <w:p w:rsidR="002C3A23" w:rsidRPr="002C3A23" w:rsidRDefault="002C3A23" w:rsidP="002C3A23">
      <w:pPr>
        <w:pStyle w:val="a7"/>
        <w:numPr>
          <w:ilvl w:val="0"/>
          <w:numId w:val="10"/>
        </w:numPr>
        <w:ind w:left="567" w:hanging="283"/>
      </w:pPr>
      <w:r>
        <w:rPr>
          <w:b/>
        </w:rPr>
        <w:t>Отчётный документ</w:t>
      </w:r>
      <w:r>
        <w:rPr>
          <w:b/>
        </w:rPr>
        <w:br/>
      </w:r>
      <w:r>
        <w:t>Работали:</w:t>
      </w:r>
      <w:r>
        <w:t xml:space="preserve"> </w:t>
      </w:r>
      <w:r>
        <w:t>Дроботенко А. Д., Ломакин М. А., Протодьяконов А. Ю.</w:t>
      </w:r>
      <w:r>
        <w:br/>
        <w:t>Ответственный:</w:t>
      </w:r>
      <w:r w:rsidR="0034762D">
        <w:t xml:space="preserve"> </w:t>
      </w:r>
      <w:r w:rsidR="0034762D">
        <w:t>Протодьяконов А. Ю.</w:t>
      </w:r>
    </w:p>
    <w:p w:rsidR="002C3A23" w:rsidRPr="002C3A23" w:rsidRDefault="002C3A23" w:rsidP="002C3A23">
      <w:pPr>
        <w:pStyle w:val="a7"/>
        <w:numPr>
          <w:ilvl w:val="0"/>
          <w:numId w:val="10"/>
        </w:numPr>
        <w:ind w:left="567" w:hanging="283"/>
      </w:pPr>
      <w:r>
        <w:rPr>
          <w:b/>
        </w:rPr>
        <w:t>Диаграммы вариантов использования</w:t>
      </w:r>
      <w:r>
        <w:rPr>
          <w:b/>
        </w:rPr>
        <w:br/>
      </w:r>
      <w:r>
        <w:t>Работали:</w:t>
      </w:r>
      <w:r>
        <w:t xml:space="preserve"> </w:t>
      </w:r>
      <w:r>
        <w:t>Ломакин М. А., Протодьяконов А. Ю.</w:t>
      </w:r>
      <w:r>
        <w:br/>
        <w:t>Ответственный:</w:t>
      </w:r>
      <w:r w:rsidR="0034762D">
        <w:t xml:space="preserve"> </w:t>
      </w:r>
      <w:r w:rsidR="0034762D">
        <w:t>Ломакин М. А.</w:t>
      </w:r>
    </w:p>
    <w:p w:rsidR="002C3A23" w:rsidRPr="002C3A23" w:rsidRDefault="002C3A23" w:rsidP="002C3A23">
      <w:pPr>
        <w:pStyle w:val="a7"/>
        <w:numPr>
          <w:ilvl w:val="0"/>
          <w:numId w:val="10"/>
        </w:numPr>
        <w:ind w:left="567" w:hanging="283"/>
      </w:pPr>
      <w:r>
        <w:rPr>
          <w:b/>
        </w:rPr>
        <w:t>Диаграмма активности</w:t>
      </w:r>
      <w:r>
        <w:rPr>
          <w:b/>
        </w:rPr>
        <w:br/>
      </w:r>
      <w:r>
        <w:t>Работали:</w:t>
      </w:r>
      <w:r w:rsidR="0034762D">
        <w:t xml:space="preserve"> </w:t>
      </w:r>
      <w:r w:rsidR="006C5B6E">
        <w:t>Дроботенко А. Д.</w:t>
      </w:r>
      <w:r>
        <w:br/>
        <w:t>Ответственный:</w:t>
      </w:r>
      <w:r w:rsidR="0034762D">
        <w:t xml:space="preserve"> </w:t>
      </w:r>
      <w:r w:rsidR="006C5B6E">
        <w:t>Дроботенко А. Д.</w:t>
      </w:r>
    </w:p>
    <w:p w:rsidR="002C3A23" w:rsidRPr="002C3A23" w:rsidRDefault="002C3A23" w:rsidP="002C3A23">
      <w:pPr>
        <w:pStyle w:val="a7"/>
        <w:numPr>
          <w:ilvl w:val="0"/>
          <w:numId w:val="10"/>
        </w:numPr>
        <w:ind w:left="567" w:hanging="283"/>
      </w:pPr>
      <w:r>
        <w:rPr>
          <w:b/>
        </w:rPr>
        <w:t>Схема базы данных</w:t>
      </w:r>
      <w:r>
        <w:rPr>
          <w:b/>
        </w:rPr>
        <w:br/>
      </w:r>
      <w:r>
        <w:t>Работали:</w:t>
      </w:r>
      <w:r w:rsidR="0034762D">
        <w:t xml:space="preserve"> </w:t>
      </w:r>
      <w:r w:rsidR="0034762D">
        <w:t>Ломакин М. А.</w:t>
      </w:r>
      <w:r>
        <w:br/>
        <w:t>Ответственный:</w:t>
      </w:r>
      <w:r w:rsidR="0034762D">
        <w:t xml:space="preserve"> </w:t>
      </w:r>
      <w:r w:rsidR="0034762D">
        <w:t>Ломакин М. А.</w:t>
      </w:r>
    </w:p>
    <w:p w:rsidR="002C3A23" w:rsidRDefault="002C3A23" w:rsidP="0034762D">
      <w:pPr>
        <w:pStyle w:val="a7"/>
        <w:numPr>
          <w:ilvl w:val="0"/>
          <w:numId w:val="10"/>
        </w:numPr>
        <w:ind w:left="567" w:hanging="283"/>
      </w:pPr>
      <w:r>
        <w:rPr>
          <w:b/>
        </w:rPr>
        <w:t>Диаграммы взаимодействия и последовательностей</w:t>
      </w:r>
      <w:r>
        <w:rPr>
          <w:b/>
        </w:rPr>
        <w:br/>
      </w:r>
      <w:r>
        <w:t>Работали:</w:t>
      </w:r>
      <w:r w:rsidR="0034762D">
        <w:t xml:space="preserve"> </w:t>
      </w:r>
      <w:r w:rsidR="0034762D">
        <w:t>Дроботенко А. Д.</w:t>
      </w:r>
      <w:r>
        <w:br/>
        <w:t>Ответственный:</w:t>
      </w:r>
      <w:r w:rsidR="0034762D">
        <w:t xml:space="preserve"> </w:t>
      </w:r>
      <w:r w:rsidR="0034762D">
        <w:t>Дроботенко А. Д.</w:t>
      </w:r>
    </w:p>
    <w:p w:rsidR="002C3A23" w:rsidRPr="002C3A23" w:rsidRDefault="002C3A23" w:rsidP="002C3A23">
      <w:pPr>
        <w:pStyle w:val="a7"/>
        <w:numPr>
          <w:ilvl w:val="0"/>
          <w:numId w:val="10"/>
        </w:numPr>
        <w:ind w:left="567" w:hanging="283"/>
      </w:pPr>
      <w:r>
        <w:rPr>
          <w:b/>
        </w:rPr>
        <w:t>Диаграмма классов</w:t>
      </w:r>
      <w:r>
        <w:rPr>
          <w:b/>
        </w:rPr>
        <w:br/>
      </w:r>
      <w:r>
        <w:t xml:space="preserve">Работали: </w:t>
      </w:r>
      <w:r>
        <w:t>Ломакин М. А., Протодьяконов А. Ю.</w:t>
      </w:r>
      <w:r>
        <w:br/>
        <w:t>Ответственный:</w:t>
      </w:r>
      <w:r w:rsidR="00C90696">
        <w:t xml:space="preserve"> </w:t>
      </w:r>
      <w:r w:rsidR="00C90696">
        <w:t>Ломакин М. А.</w:t>
      </w:r>
    </w:p>
    <w:p w:rsidR="002C3A23" w:rsidRDefault="002C3A23" w:rsidP="002C3A23">
      <w:pPr>
        <w:pStyle w:val="a7"/>
        <w:numPr>
          <w:ilvl w:val="0"/>
          <w:numId w:val="10"/>
        </w:numPr>
        <w:ind w:left="567" w:hanging="283"/>
      </w:pPr>
      <w:r>
        <w:rPr>
          <w:b/>
        </w:rPr>
        <w:t>Диаграмма развёртывания</w:t>
      </w:r>
      <w:r>
        <w:rPr>
          <w:b/>
        </w:rPr>
        <w:br/>
      </w:r>
      <w:r>
        <w:t>Работали:</w:t>
      </w:r>
      <w:r w:rsidR="0034762D">
        <w:t xml:space="preserve"> </w:t>
      </w:r>
      <w:r w:rsidR="0034762D">
        <w:t>Ломакин М. А.</w:t>
      </w:r>
      <w:r>
        <w:br/>
        <w:t>Ответственный:</w:t>
      </w:r>
      <w:r w:rsidR="0034762D">
        <w:t xml:space="preserve"> </w:t>
      </w:r>
      <w:r w:rsidR="0034762D">
        <w:t>Ломакин М. А.</w:t>
      </w:r>
    </w:p>
    <w:p w:rsidR="006C5B6E" w:rsidRPr="002C3A23" w:rsidRDefault="006C5B6E" w:rsidP="006C5B6E">
      <w:pPr>
        <w:pStyle w:val="a7"/>
        <w:numPr>
          <w:ilvl w:val="0"/>
          <w:numId w:val="10"/>
        </w:numPr>
        <w:ind w:left="567" w:hanging="283"/>
      </w:pPr>
      <w:r>
        <w:rPr>
          <w:b/>
        </w:rPr>
        <w:t>Диаграмма состояний</w:t>
      </w:r>
      <w:r>
        <w:rPr>
          <w:b/>
        </w:rPr>
        <w:br/>
      </w:r>
      <w:r>
        <w:t>Работали: Дроботенко А. Д.</w:t>
      </w:r>
      <w:r>
        <w:br/>
        <w:t>Ответственный: Дроботенко А. Д.</w:t>
      </w:r>
    </w:p>
    <w:p w:rsidR="002C3A23" w:rsidRPr="002C3A23" w:rsidRDefault="002C3A23" w:rsidP="002C3A23">
      <w:pPr>
        <w:pStyle w:val="a7"/>
        <w:numPr>
          <w:ilvl w:val="0"/>
          <w:numId w:val="10"/>
        </w:numPr>
        <w:ind w:left="567" w:hanging="283"/>
      </w:pPr>
      <w:r>
        <w:rPr>
          <w:b/>
        </w:rPr>
        <w:t xml:space="preserve">Диаграммы </w:t>
      </w:r>
      <w:r>
        <w:rPr>
          <w:b/>
          <w:lang w:val="en-US"/>
        </w:rPr>
        <w:t>IDEF</w:t>
      </w:r>
      <w:r w:rsidRPr="0034762D">
        <w:rPr>
          <w:b/>
        </w:rPr>
        <w:t>0</w:t>
      </w:r>
      <w:r w:rsidRPr="0034762D">
        <w:rPr>
          <w:b/>
        </w:rPr>
        <w:br/>
      </w:r>
      <w:r>
        <w:t>Работали:</w:t>
      </w:r>
      <w:r w:rsidR="0034762D">
        <w:t xml:space="preserve"> </w:t>
      </w:r>
      <w:r w:rsidR="0034762D">
        <w:t>Дроботенко А. Д.</w:t>
      </w:r>
      <w:r>
        <w:br/>
        <w:t>Ответственный:</w:t>
      </w:r>
      <w:r w:rsidR="0034762D">
        <w:t xml:space="preserve"> </w:t>
      </w:r>
      <w:r w:rsidR="0034762D">
        <w:t>Дроботенко А. Д.</w:t>
      </w:r>
    </w:p>
    <w:p w:rsidR="002C3A23" w:rsidRDefault="002C3A23" w:rsidP="002C3A23">
      <w:pPr>
        <w:pStyle w:val="a7"/>
        <w:numPr>
          <w:ilvl w:val="0"/>
          <w:numId w:val="10"/>
        </w:numPr>
        <w:ind w:left="567" w:hanging="283"/>
      </w:pPr>
      <w:r>
        <w:rPr>
          <w:b/>
        </w:rPr>
        <w:t>Интерфейсная реализация классов</w:t>
      </w:r>
      <w:r>
        <w:rPr>
          <w:b/>
        </w:rPr>
        <w:br/>
      </w:r>
      <w:r>
        <w:t>Работали:</w:t>
      </w:r>
      <w:r>
        <w:t xml:space="preserve"> </w:t>
      </w:r>
      <w:r>
        <w:t>Дроботенко А. Д., Ломакин М. А.</w:t>
      </w:r>
      <w:r>
        <w:br/>
        <w:t>Ответственный:</w:t>
      </w:r>
      <w:r>
        <w:t xml:space="preserve"> </w:t>
      </w:r>
      <w:r w:rsidR="0034762D">
        <w:t>Ломакин М. А.</w:t>
      </w:r>
    </w:p>
    <w:p w:rsidR="00F849DE" w:rsidRDefault="00F849DE" w:rsidP="00F849DE"/>
    <w:p w:rsidR="00F849DE" w:rsidRPr="00F849DE" w:rsidRDefault="00F849DE" w:rsidP="00F849DE">
      <w:pPr>
        <w:rPr>
          <w:b/>
        </w:rPr>
      </w:pPr>
      <w:r>
        <w:rPr>
          <w:b/>
        </w:rPr>
        <w:t>Документ будет дополняться по ходу разработки</w:t>
      </w:r>
    </w:p>
    <w:sectPr w:rsidR="00F849DE" w:rsidRPr="00F849DE" w:rsidSect="0071655C">
      <w:pgSz w:w="11906" w:h="16838"/>
      <w:pgMar w:top="851" w:right="567" w:bottom="851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8975DF"/>
    <w:multiLevelType w:val="hybridMultilevel"/>
    <w:tmpl w:val="A0F0AEE6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 w15:restartNumberingAfterBreak="0">
    <w:nsid w:val="1CCB5747"/>
    <w:multiLevelType w:val="hybridMultilevel"/>
    <w:tmpl w:val="10F28044"/>
    <w:lvl w:ilvl="0" w:tplc="041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" w15:restartNumberingAfterBreak="0">
    <w:nsid w:val="1F5374F1"/>
    <w:multiLevelType w:val="hybridMultilevel"/>
    <w:tmpl w:val="6F267BBC"/>
    <w:lvl w:ilvl="0" w:tplc="373675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64E3D35"/>
    <w:multiLevelType w:val="hybridMultilevel"/>
    <w:tmpl w:val="93640828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 w15:restartNumberingAfterBreak="0">
    <w:nsid w:val="34B8400C"/>
    <w:multiLevelType w:val="hybridMultilevel"/>
    <w:tmpl w:val="A0241350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 w15:restartNumberingAfterBreak="0">
    <w:nsid w:val="44483BEE"/>
    <w:multiLevelType w:val="hybridMultilevel"/>
    <w:tmpl w:val="8AF8D79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 w15:restartNumberingAfterBreak="0">
    <w:nsid w:val="5C6C5B32"/>
    <w:multiLevelType w:val="multilevel"/>
    <w:tmpl w:val="70828B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 w15:restartNumberingAfterBreak="0">
    <w:nsid w:val="5CA62844"/>
    <w:multiLevelType w:val="hybridMultilevel"/>
    <w:tmpl w:val="A9E0853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B503819"/>
    <w:multiLevelType w:val="hybridMultilevel"/>
    <w:tmpl w:val="CF963370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C5B727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9"/>
  </w:num>
  <w:num w:numId="2">
    <w:abstractNumId w:val="6"/>
  </w:num>
  <w:num w:numId="3">
    <w:abstractNumId w:val="8"/>
  </w:num>
  <w:num w:numId="4">
    <w:abstractNumId w:val="7"/>
  </w:num>
  <w:num w:numId="5">
    <w:abstractNumId w:val="2"/>
  </w:num>
  <w:num w:numId="6">
    <w:abstractNumId w:val="4"/>
  </w:num>
  <w:num w:numId="7">
    <w:abstractNumId w:val="3"/>
  </w:num>
  <w:num w:numId="8">
    <w:abstractNumId w:val="5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5759E"/>
    <w:rsid w:val="00072237"/>
    <w:rsid w:val="000A5B32"/>
    <w:rsid w:val="000F5DAA"/>
    <w:rsid w:val="00171738"/>
    <w:rsid w:val="0017527B"/>
    <w:rsid w:val="00253E87"/>
    <w:rsid w:val="00266FBC"/>
    <w:rsid w:val="002C3A23"/>
    <w:rsid w:val="002E5E02"/>
    <w:rsid w:val="0034762D"/>
    <w:rsid w:val="0039743A"/>
    <w:rsid w:val="003E3DDD"/>
    <w:rsid w:val="0044647E"/>
    <w:rsid w:val="00455C7D"/>
    <w:rsid w:val="004D1C56"/>
    <w:rsid w:val="004E43DA"/>
    <w:rsid w:val="0055759E"/>
    <w:rsid w:val="006216C4"/>
    <w:rsid w:val="006A177B"/>
    <w:rsid w:val="006C5B6E"/>
    <w:rsid w:val="006F2FB8"/>
    <w:rsid w:val="0071655C"/>
    <w:rsid w:val="007925D8"/>
    <w:rsid w:val="007B7A62"/>
    <w:rsid w:val="007C3E7F"/>
    <w:rsid w:val="00862E78"/>
    <w:rsid w:val="0087346E"/>
    <w:rsid w:val="008912F2"/>
    <w:rsid w:val="00981B98"/>
    <w:rsid w:val="009D469A"/>
    <w:rsid w:val="00BB71AE"/>
    <w:rsid w:val="00BD57C1"/>
    <w:rsid w:val="00C777C0"/>
    <w:rsid w:val="00C90696"/>
    <w:rsid w:val="00CA2FFB"/>
    <w:rsid w:val="00CB2ED5"/>
    <w:rsid w:val="00CC219D"/>
    <w:rsid w:val="00CE3AEA"/>
    <w:rsid w:val="00CE7787"/>
    <w:rsid w:val="00D202E9"/>
    <w:rsid w:val="00E0277D"/>
    <w:rsid w:val="00E03D25"/>
    <w:rsid w:val="00EA291B"/>
    <w:rsid w:val="00F362D0"/>
    <w:rsid w:val="00F849DE"/>
    <w:rsid w:val="00F86C24"/>
    <w:rsid w:val="00FD43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F20F4"/>
  <w15:chartTrackingRefBased/>
  <w15:docId w15:val="{34596C95-E426-4F37-9994-DAE6F1516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5759E"/>
    <w:pPr>
      <w:ind w:firstLine="567"/>
    </w:pPr>
  </w:style>
  <w:style w:type="paragraph" w:styleId="1">
    <w:name w:val="heading 1"/>
    <w:basedOn w:val="a"/>
    <w:next w:val="a"/>
    <w:link w:val="10"/>
    <w:uiPriority w:val="9"/>
    <w:qFormat/>
    <w:rsid w:val="00E03D2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02E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B7A62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B7A6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03D25"/>
    <w:pPr>
      <w:numPr>
        <w:ilvl w:val="1"/>
      </w:numPr>
      <w:spacing w:after="160"/>
      <w:ind w:firstLine="567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6">
    <w:name w:val="Подзаголовок Знак"/>
    <w:basedOn w:val="a0"/>
    <w:link w:val="a5"/>
    <w:uiPriority w:val="11"/>
    <w:rsid w:val="00E03D25"/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paragraph" w:styleId="a7">
    <w:name w:val="List Paragraph"/>
    <w:basedOn w:val="a"/>
    <w:uiPriority w:val="34"/>
    <w:qFormat/>
    <w:rsid w:val="00E03D25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E03D2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8">
    <w:name w:val="TOC Heading"/>
    <w:basedOn w:val="1"/>
    <w:next w:val="a"/>
    <w:uiPriority w:val="39"/>
    <w:unhideWhenUsed/>
    <w:qFormat/>
    <w:rsid w:val="00E03D25"/>
    <w:pPr>
      <w:spacing w:line="259" w:lineRule="auto"/>
      <w:ind w:firstLine="0"/>
      <w:outlineLvl w:val="9"/>
    </w:pPr>
    <w:rPr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455C7D"/>
    <w:pPr>
      <w:spacing w:after="100" w:line="259" w:lineRule="auto"/>
      <w:ind w:left="220" w:firstLine="0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11">
    <w:name w:val="toc 1"/>
    <w:aliases w:val="Оглавление"/>
    <w:basedOn w:val="a"/>
    <w:next w:val="a"/>
    <w:autoRedefine/>
    <w:uiPriority w:val="39"/>
    <w:unhideWhenUsed/>
    <w:rsid w:val="000A5B32"/>
    <w:pPr>
      <w:tabs>
        <w:tab w:val="right" w:leader="dot" w:pos="9911"/>
      </w:tabs>
      <w:spacing w:after="100" w:line="259" w:lineRule="auto"/>
      <w:ind w:firstLine="0"/>
      <w:jc w:val="center"/>
    </w:pPr>
    <w:rPr>
      <w:rFonts w:eastAsiaTheme="minorEastAsia" w:cs="Times New Roman"/>
      <w:lang w:eastAsia="ru-RU"/>
    </w:rPr>
  </w:style>
  <w:style w:type="paragraph" w:styleId="3">
    <w:name w:val="toc 3"/>
    <w:basedOn w:val="a"/>
    <w:next w:val="a"/>
    <w:autoRedefine/>
    <w:uiPriority w:val="39"/>
    <w:unhideWhenUsed/>
    <w:rsid w:val="00455C7D"/>
    <w:pPr>
      <w:spacing w:after="100" w:line="259" w:lineRule="auto"/>
      <w:ind w:left="440" w:firstLine="0"/>
    </w:pPr>
    <w:rPr>
      <w:rFonts w:asciiTheme="minorHAnsi" w:eastAsiaTheme="minorEastAsia" w:hAnsiTheme="minorHAnsi" w:cs="Times New Roman"/>
      <w:sz w:val="22"/>
      <w:lang w:eastAsia="ru-RU"/>
    </w:rPr>
  </w:style>
  <w:style w:type="character" w:styleId="a9">
    <w:name w:val="Hyperlink"/>
    <w:basedOn w:val="a0"/>
    <w:uiPriority w:val="99"/>
    <w:unhideWhenUsed/>
    <w:rsid w:val="00455C7D"/>
    <w:rPr>
      <w:color w:val="0563C1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D202E9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eg"/><Relationship Id="rId26" Type="http://schemas.openxmlformats.org/officeDocument/2006/relationships/image" Target="media/image21.jp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png"/><Relationship Id="rId33" Type="http://schemas.openxmlformats.org/officeDocument/2006/relationships/image" Target="media/image28.jpg"/><Relationship Id="rId38" Type="http://schemas.openxmlformats.org/officeDocument/2006/relationships/image" Target="media/image33.jpg"/><Relationship Id="rId2" Type="http://schemas.openxmlformats.org/officeDocument/2006/relationships/numbering" Target="numbering.xml"/><Relationship Id="rId16" Type="http://schemas.openxmlformats.org/officeDocument/2006/relationships/image" Target="media/image11.jpg"/><Relationship Id="rId20" Type="http://schemas.openxmlformats.org/officeDocument/2006/relationships/image" Target="media/image15.png"/><Relationship Id="rId29" Type="http://schemas.openxmlformats.org/officeDocument/2006/relationships/image" Target="media/image24.jpg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jpg"/><Relationship Id="rId37" Type="http://schemas.openxmlformats.org/officeDocument/2006/relationships/image" Target="media/image32.jp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23" Type="http://schemas.openxmlformats.org/officeDocument/2006/relationships/image" Target="media/image18.png"/><Relationship Id="rId28" Type="http://schemas.openxmlformats.org/officeDocument/2006/relationships/image" Target="media/image23.jpg"/><Relationship Id="rId36" Type="http://schemas.openxmlformats.org/officeDocument/2006/relationships/image" Target="media/image31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pn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image" Target="media/image30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71E17-B92A-410B-81A2-FA30B57DD6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20</Pages>
  <Words>1143</Words>
  <Characters>6518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Александр Протодьяконов</cp:lastModifiedBy>
  <cp:revision>2</cp:revision>
  <dcterms:created xsi:type="dcterms:W3CDTF">2019-05-06T06:30:00Z</dcterms:created>
  <dcterms:modified xsi:type="dcterms:W3CDTF">2019-05-06T06:30:00Z</dcterms:modified>
</cp:coreProperties>
</file>