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A7302C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E5507A">
        <w:rPr>
          <w:rFonts w:ascii="Muli" w:eastAsia="Muli" w:hAnsi="Muli" w:cs="Muli"/>
          <w:sz w:val="24"/>
          <w:szCs w:val="24"/>
        </w:rPr>
        <w:t>HTML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2F6C68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507A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8C3FF53" w:rsidR="00173A24" w:rsidRDefault="009526BB" w:rsidP="00E5507A">
      <w:pPr>
        <w:pStyle w:val="NoSpacing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5507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5507A">
        <w:rPr>
          <w:shd w:val="clear" w:color="auto" w:fill="FFFFFF"/>
        </w:rPr>
        <w:t>The &lt;div&gt; tag </w:t>
      </w:r>
      <w:r w:rsidR="00E5507A">
        <w:rPr>
          <w:color w:val="040C28"/>
        </w:rPr>
        <w:t>defines a division or a section in an HTML document</w:t>
      </w:r>
      <w:r w:rsidR="00E5507A">
        <w:rPr>
          <w:shd w:val="clear" w:color="auto" w:fill="FFFFFF"/>
        </w:rPr>
        <w:t xml:space="preserve">. The &lt;div&gt; tag is used as a container for HTML elements - which is then styled with </w:t>
      </w:r>
      <w:proofErr w:type="spellStart"/>
      <w:r w:rsidR="00E5507A">
        <w:rPr>
          <w:shd w:val="clear" w:color="auto" w:fill="FFFFFF"/>
        </w:rPr>
        <w:t>CSS</w:t>
      </w:r>
      <w:proofErr w:type="spellEnd"/>
      <w:r w:rsidR="00E5507A">
        <w:rPr>
          <w:shd w:val="clear" w:color="auto" w:fill="FFFFFF"/>
        </w:rPr>
        <w:t xml:space="preserve"> or manipulated with JavaScript. </w:t>
      </w:r>
    </w:p>
    <w:p w14:paraId="0000001A" w14:textId="77777777" w:rsidR="00173A24" w:rsidRDefault="00173A24" w:rsidP="00E5507A">
      <w:pPr>
        <w:pStyle w:val="NoSpacing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03960A7A" w:rsidR="00173A24" w:rsidRPr="00E5507A" w:rsidRDefault="00E5507A" w:rsidP="00E5507A">
      <w:pPr>
        <w:pStyle w:val="NoSpacing"/>
        <w:rPr>
          <w:rFonts w:ascii="Muli" w:eastAsia="Muli" w:hAnsi="Muli" w:cs="Muli"/>
          <w:b/>
          <w:sz w:val="24"/>
          <w:szCs w:val="24"/>
        </w:rPr>
      </w:pPr>
      <w:r w:rsidRPr="00E5507A">
        <w:t>Relative - the element is positioned relative to its normal position.</w:t>
      </w:r>
      <w:r w:rsidRPr="00E5507A">
        <w:rPr>
          <w:color w:val="1F1F1F"/>
          <w:shd w:val="clear" w:color="auto" w:fill="FFFFFF"/>
        </w:rPr>
        <w:t> </w:t>
      </w:r>
      <w:r w:rsidRPr="00E5507A">
        <w:t>Absolute - the element is positioned absolutely to its first positioned parent</w:t>
      </w:r>
      <w:r w:rsidRPr="00E5507A">
        <w:rPr>
          <w:color w:val="1F1F1F"/>
          <w:shd w:val="clear" w:color="auto" w:fill="FFFFFF"/>
        </w:rPr>
        <w:t>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C8903DD" w:rsidR="00173A24" w:rsidRDefault="009526BB" w:rsidP="00E5507A">
      <w:pPr>
        <w:pStyle w:val="NoSpacing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507A">
        <w:rPr>
          <w:shd w:val="clear" w:color="auto" w:fill="FFFFFF"/>
        </w:rPr>
        <w:t>The opacity-level describes the transparency-level, where 1 is not transparent at all, 0.5 is 50% see-through, and 0 is completely transparent. </w:t>
      </w:r>
    </w:p>
    <w:p w14:paraId="4C3A7598" w14:textId="77777777" w:rsidR="00E5507A" w:rsidRDefault="00E5507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5219FF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507A">
        <w:rPr>
          <w:rFonts w:ascii="Muli" w:eastAsia="Muli" w:hAnsi="Muli" w:cs="Muli"/>
          <w:sz w:val="24"/>
          <w:szCs w:val="24"/>
          <w:u w:val="single"/>
        </w:rPr>
        <w:t>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69B8192D" w:rsidR="00173A24" w:rsidRDefault="00E5507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2BB7860C" w:rsidR="00173A24" w:rsidRPr="00E5507A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E" w14:textId="22AEEC9A" w:rsidR="00173A24" w:rsidRDefault="00E5507A" w:rsidP="00E5507A">
      <w:pPr>
        <w:pStyle w:val="NoSpacing"/>
        <w:rPr>
          <w:rFonts w:ascii="Muli" w:eastAsia="Muli" w:hAnsi="Muli" w:cs="Muli"/>
          <w:sz w:val="24"/>
          <w:szCs w:val="24"/>
        </w:rPr>
      </w:pPr>
      <w:r>
        <w:rPr>
          <w:shd w:val="clear" w:color="auto" w:fill="FFFFFF"/>
        </w:rPr>
        <w:t>In React, Render is the technique that can redirect a page with the help of function render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2672950D" w:rsidR="00173A24" w:rsidRDefault="00E5507A" w:rsidP="00E5507A">
      <w:pPr>
        <w:pStyle w:val="NoSpacing"/>
        <w:rPr>
          <w:rFonts w:ascii="Muli" w:eastAsia="Muli" w:hAnsi="Muli" w:cs="Muli"/>
          <w:sz w:val="24"/>
          <w:szCs w:val="24"/>
        </w:rPr>
      </w:pPr>
      <w:r>
        <w:t>Whatever a function component returns is rendered as a React element</w:t>
      </w:r>
      <w:r>
        <w:rPr>
          <w:color w:val="1F1F1F"/>
          <w:shd w:val="clear" w:color="auto" w:fill="FFFFFF"/>
        </w:rPr>
        <w:t>. React elements let you describe what you want to see on the screen</w:t>
      </w:r>
    </w:p>
    <w:p w14:paraId="00000056" w14:textId="77777777" w:rsidR="00173A24" w:rsidRDefault="00173A24" w:rsidP="00E5507A">
      <w:pPr>
        <w:pStyle w:val="NoSpacing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F035A6F" w14:textId="77777777" w:rsidR="00E5507A" w:rsidRPr="00E5507A" w:rsidRDefault="00E5507A" w:rsidP="00E5507A">
      <w:pPr>
        <w:pStyle w:val="NoSpacing"/>
        <w:rPr>
          <w:lang w:val="en-IN"/>
        </w:rPr>
      </w:pPr>
      <w:proofErr w:type="gramStart"/>
      <w:r w:rsidRPr="00E5507A">
        <w:rPr>
          <w:lang w:val="en-IN"/>
        </w:rPr>
        <w:t>Activities.</w:t>
      </w:r>
      <w:proofErr w:type="gramEnd"/>
    </w:p>
    <w:p w14:paraId="6EB1581F" w14:textId="77777777" w:rsidR="00E5507A" w:rsidRPr="00E5507A" w:rsidRDefault="00E5507A" w:rsidP="00E5507A">
      <w:pPr>
        <w:pStyle w:val="NoSpacing"/>
        <w:rPr>
          <w:lang w:val="en-IN"/>
        </w:rPr>
      </w:pPr>
      <w:proofErr w:type="gramStart"/>
      <w:r w:rsidRPr="00E5507A">
        <w:rPr>
          <w:lang w:val="en-IN"/>
        </w:rPr>
        <w:t>Services.</w:t>
      </w:r>
      <w:proofErr w:type="gramEnd"/>
    </w:p>
    <w:p w14:paraId="248E8A96" w14:textId="77777777" w:rsidR="00E5507A" w:rsidRPr="00E5507A" w:rsidRDefault="00E5507A" w:rsidP="00E5507A">
      <w:pPr>
        <w:pStyle w:val="NoSpacing"/>
        <w:rPr>
          <w:lang w:val="en-IN"/>
        </w:rPr>
      </w:pPr>
      <w:r w:rsidRPr="00E5507A">
        <w:rPr>
          <w:lang w:val="en-IN"/>
        </w:rPr>
        <w:t>Broadcast receivers.</w:t>
      </w:r>
    </w:p>
    <w:p w14:paraId="0B675092" w14:textId="77777777" w:rsidR="00E5507A" w:rsidRPr="00E5507A" w:rsidRDefault="00E5507A" w:rsidP="00E5507A">
      <w:pPr>
        <w:pStyle w:val="NoSpacing"/>
        <w:rPr>
          <w:lang w:val="en-IN"/>
        </w:rPr>
      </w:pPr>
      <w:proofErr w:type="gramStart"/>
      <w:r w:rsidRPr="00E5507A">
        <w:rPr>
          <w:lang w:val="en-IN"/>
        </w:rPr>
        <w:t>Content providers.</w:t>
      </w:r>
      <w:proofErr w:type="gramEnd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C0274"/>
    <w:multiLevelType w:val="multilevel"/>
    <w:tmpl w:val="B22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C3E60"/>
    <w:rsid w:val="009526BB"/>
    <w:rsid w:val="00E5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E5507A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E5507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9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Ayaan Manav</dc:creator>
  <cp:lastModifiedBy>Ayaan Manav</cp:lastModifiedBy>
  <cp:revision>2</cp:revision>
  <dcterms:created xsi:type="dcterms:W3CDTF">2023-11-24T12:20:00Z</dcterms:created>
  <dcterms:modified xsi:type="dcterms:W3CDTF">2023-11-24T12:20:00Z</dcterms:modified>
</cp:coreProperties>
</file>