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F78703" w14:textId="77777777" w:rsidR="0021186B" w:rsidRPr="0021186B" w:rsidRDefault="0021186B" w:rsidP="0021186B">
      <w:pPr>
        <w:jc w:val="center"/>
        <w:rPr>
          <w:rFonts w:cstheme="minorHAnsi"/>
          <w:color w:val="000000" w:themeColor="text1"/>
          <w:sz w:val="32"/>
          <w:szCs w:val="32"/>
        </w:rPr>
      </w:pPr>
    </w:p>
    <w:p w14:paraId="2920BBDD" w14:textId="77777777" w:rsidR="0021186B" w:rsidRPr="0021186B" w:rsidRDefault="0021186B" w:rsidP="0021186B">
      <w:pPr>
        <w:jc w:val="center"/>
        <w:rPr>
          <w:rFonts w:cstheme="minorHAnsi"/>
          <w:color w:val="000000" w:themeColor="text1"/>
          <w:sz w:val="32"/>
          <w:szCs w:val="32"/>
        </w:rPr>
      </w:pPr>
    </w:p>
    <w:p w14:paraId="4470E9AA" w14:textId="77777777" w:rsidR="0021186B" w:rsidRPr="0021186B" w:rsidRDefault="0021186B" w:rsidP="0021186B">
      <w:pPr>
        <w:jc w:val="center"/>
        <w:rPr>
          <w:rFonts w:cstheme="minorHAnsi"/>
          <w:color w:val="000000" w:themeColor="text1"/>
          <w:sz w:val="32"/>
          <w:szCs w:val="32"/>
        </w:rPr>
      </w:pPr>
    </w:p>
    <w:p w14:paraId="0F871BE8" w14:textId="67D3D3CA" w:rsidR="00743A23" w:rsidRPr="002F6713" w:rsidRDefault="0021186B" w:rsidP="002F6713">
      <w:pPr>
        <w:pStyle w:val="Heading2"/>
        <w:spacing w:after="0"/>
        <w:jc w:val="center"/>
        <w:rPr>
          <w:b w:val="0"/>
          <w:bCs w:val="0"/>
        </w:rPr>
      </w:pPr>
      <w:r w:rsidRPr="002F6713">
        <w:rPr>
          <w:b w:val="0"/>
          <w:bCs w:val="0"/>
        </w:rPr>
        <w:t>CART 360</w:t>
      </w:r>
    </w:p>
    <w:p w14:paraId="4A3EEAB7" w14:textId="2E2B05FF" w:rsidR="0021186B" w:rsidRPr="002F6713" w:rsidRDefault="0021186B" w:rsidP="002F6713">
      <w:pPr>
        <w:pStyle w:val="Heading2"/>
        <w:spacing w:after="0"/>
        <w:jc w:val="center"/>
        <w:rPr>
          <w:b w:val="0"/>
          <w:bCs w:val="0"/>
        </w:rPr>
      </w:pPr>
      <w:r w:rsidRPr="002F6713">
        <w:rPr>
          <w:b w:val="0"/>
          <w:bCs w:val="0"/>
        </w:rPr>
        <w:t>ETUDE TWO: Perceptron-P</w:t>
      </w:r>
    </w:p>
    <w:p w14:paraId="6E4A1CF2" w14:textId="2D44CF36" w:rsidR="0021186B" w:rsidRPr="002F6713" w:rsidRDefault="0021186B" w:rsidP="002F6713">
      <w:pPr>
        <w:pStyle w:val="Heading2"/>
        <w:spacing w:after="0"/>
        <w:jc w:val="center"/>
        <w:rPr>
          <w:b w:val="0"/>
          <w:bCs w:val="0"/>
        </w:rPr>
      </w:pPr>
      <w:r w:rsidRPr="002F6713">
        <w:rPr>
          <w:b w:val="0"/>
          <w:bCs w:val="0"/>
        </w:rPr>
        <w:t>ZAHRA AHMADI</w:t>
      </w:r>
    </w:p>
    <w:p w14:paraId="43CE2488" w14:textId="63A1D1F6" w:rsidR="0021186B" w:rsidRPr="002F6713" w:rsidRDefault="0021186B" w:rsidP="002F6713">
      <w:pPr>
        <w:pStyle w:val="Heading2"/>
        <w:spacing w:after="0"/>
        <w:jc w:val="center"/>
        <w:rPr>
          <w:b w:val="0"/>
          <w:bCs w:val="0"/>
        </w:rPr>
      </w:pPr>
      <w:r w:rsidRPr="002F6713">
        <w:rPr>
          <w:b w:val="0"/>
          <w:bCs w:val="0"/>
        </w:rPr>
        <w:t>STUDENT ID: 40047185</w:t>
      </w:r>
    </w:p>
    <w:p w14:paraId="5200A51B" w14:textId="7DCAD55F" w:rsidR="0021186B" w:rsidRPr="0021186B" w:rsidRDefault="0021186B" w:rsidP="0021186B">
      <w:pPr>
        <w:shd w:val="clear" w:color="auto" w:fill="FFFFFF"/>
        <w:spacing w:after="100" w:afterAutospacing="1" w:line="240" w:lineRule="auto"/>
        <w:jc w:val="center"/>
        <w:outlineLvl w:val="1"/>
        <w:rPr>
          <w:rFonts w:eastAsia="Times New Roman" w:cstheme="minorHAnsi"/>
          <w:color w:val="000000" w:themeColor="text1"/>
          <w:sz w:val="32"/>
          <w:szCs w:val="32"/>
        </w:rPr>
      </w:pPr>
    </w:p>
    <w:p w14:paraId="6968922C" w14:textId="6BBC9B24" w:rsidR="0021186B" w:rsidRPr="0021186B" w:rsidRDefault="0021186B" w:rsidP="0021186B">
      <w:pPr>
        <w:shd w:val="clear" w:color="auto" w:fill="FFFFFF"/>
        <w:spacing w:after="100" w:afterAutospacing="1" w:line="240" w:lineRule="auto"/>
        <w:jc w:val="center"/>
        <w:outlineLvl w:val="1"/>
        <w:rPr>
          <w:rFonts w:eastAsia="Times New Roman" w:cstheme="minorHAnsi"/>
          <w:color w:val="000000" w:themeColor="text1"/>
          <w:sz w:val="32"/>
          <w:szCs w:val="32"/>
        </w:rPr>
      </w:pPr>
    </w:p>
    <w:p w14:paraId="3D98A944" w14:textId="24A272D7" w:rsidR="0021186B" w:rsidRPr="0021186B" w:rsidRDefault="0021186B" w:rsidP="0021186B">
      <w:pPr>
        <w:shd w:val="clear" w:color="auto" w:fill="FFFFFF"/>
        <w:spacing w:after="100" w:afterAutospacing="1" w:line="240" w:lineRule="auto"/>
        <w:jc w:val="center"/>
        <w:outlineLvl w:val="1"/>
        <w:rPr>
          <w:rFonts w:eastAsia="Times New Roman" w:cstheme="minorHAnsi"/>
          <w:color w:val="000000" w:themeColor="text1"/>
          <w:sz w:val="32"/>
          <w:szCs w:val="32"/>
        </w:rPr>
      </w:pPr>
    </w:p>
    <w:p w14:paraId="071C737B" w14:textId="43931B66" w:rsidR="0021186B" w:rsidRPr="0021186B" w:rsidRDefault="0021186B" w:rsidP="0021186B">
      <w:pPr>
        <w:shd w:val="clear" w:color="auto" w:fill="FFFFFF"/>
        <w:spacing w:after="100" w:afterAutospacing="1" w:line="240" w:lineRule="auto"/>
        <w:jc w:val="center"/>
        <w:outlineLvl w:val="1"/>
        <w:rPr>
          <w:rFonts w:eastAsia="Times New Roman" w:cstheme="minorHAnsi"/>
          <w:color w:val="000000" w:themeColor="text1"/>
          <w:sz w:val="32"/>
          <w:szCs w:val="32"/>
        </w:rPr>
      </w:pPr>
      <w:r w:rsidRPr="0021186B">
        <w:rPr>
          <w:rFonts w:eastAsia="Times New Roman" w:cstheme="minorHAnsi"/>
          <w:color w:val="000000" w:themeColor="text1"/>
          <w:sz w:val="32"/>
          <w:szCs w:val="32"/>
        </w:rPr>
        <w:t>Links:</w:t>
      </w:r>
    </w:p>
    <w:p w14:paraId="7D8EF796" w14:textId="09972AF8" w:rsidR="0021186B" w:rsidRPr="0021186B" w:rsidRDefault="006575FE" w:rsidP="0021186B">
      <w:pPr>
        <w:shd w:val="clear" w:color="auto" w:fill="FFFFFF"/>
        <w:spacing w:before="240" w:after="100" w:afterAutospacing="1" w:line="240" w:lineRule="auto"/>
        <w:jc w:val="center"/>
        <w:outlineLvl w:val="1"/>
        <w:rPr>
          <w:rFonts w:eastAsia="Times New Roman" w:cstheme="minorHAnsi"/>
          <w:color w:val="000000" w:themeColor="text1"/>
          <w:szCs w:val="24"/>
        </w:rPr>
      </w:pPr>
      <w:hyperlink r:id="rId5" w:history="1">
        <w:r w:rsidR="0021186B" w:rsidRPr="0021186B">
          <w:rPr>
            <w:rStyle w:val="Hyperlink"/>
            <w:rFonts w:eastAsia="Times New Roman" w:cstheme="minorHAnsi"/>
            <w:color w:val="000000" w:themeColor="text1"/>
            <w:szCs w:val="24"/>
            <w:u w:val="none"/>
          </w:rPr>
          <w:t>https://a-zahra.github.io/Cart-360/Website/index.html</w:t>
        </w:r>
      </w:hyperlink>
    </w:p>
    <w:p w14:paraId="20CA915A" w14:textId="26E3B70F" w:rsidR="0021186B" w:rsidRDefault="006575FE" w:rsidP="0021186B">
      <w:pPr>
        <w:shd w:val="clear" w:color="auto" w:fill="FFFFFF"/>
        <w:spacing w:before="240" w:after="100" w:afterAutospacing="1" w:line="240" w:lineRule="auto"/>
        <w:jc w:val="center"/>
        <w:outlineLvl w:val="1"/>
        <w:rPr>
          <w:rFonts w:eastAsia="Times New Roman" w:cstheme="minorHAnsi"/>
          <w:color w:val="000000" w:themeColor="text1"/>
          <w:szCs w:val="24"/>
        </w:rPr>
      </w:pPr>
      <w:hyperlink r:id="rId6" w:history="1">
        <w:r w:rsidR="0021186B" w:rsidRPr="0021186B">
          <w:rPr>
            <w:rStyle w:val="Hyperlink"/>
            <w:rFonts w:eastAsia="Times New Roman" w:cstheme="minorHAnsi"/>
            <w:color w:val="000000" w:themeColor="text1"/>
            <w:szCs w:val="24"/>
            <w:u w:val="none"/>
          </w:rPr>
          <w:t>https://github.com/A-Zahra/Cart-360/tree/master/Etudes</w:t>
        </w:r>
      </w:hyperlink>
    </w:p>
    <w:p w14:paraId="08F27EDD" w14:textId="59F9918A" w:rsidR="0021186B" w:rsidRDefault="0021186B" w:rsidP="0021186B">
      <w:pPr>
        <w:shd w:val="clear" w:color="auto" w:fill="FFFFFF"/>
        <w:spacing w:before="240" w:after="100" w:afterAutospacing="1" w:line="240" w:lineRule="auto"/>
        <w:jc w:val="center"/>
        <w:outlineLvl w:val="1"/>
        <w:rPr>
          <w:rFonts w:eastAsia="Times New Roman" w:cstheme="minorHAnsi"/>
          <w:color w:val="000000" w:themeColor="text1"/>
          <w:szCs w:val="24"/>
        </w:rPr>
      </w:pPr>
    </w:p>
    <w:p w14:paraId="5651503F" w14:textId="0880570F" w:rsidR="0021186B" w:rsidRDefault="0021186B" w:rsidP="0021186B">
      <w:pPr>
        <w:shd w:val="clear" w:color="auto" w:fill="FFFFFF"/>
        <w:spacing w:before="240" w:after="100" w:afterAutospacing="1" w:line="240" w:lineRule="auto"/>
        <w:jc w:val="center"/>
        <w:outlineLvl w:val="1"/>
        <w:rPr>
          <w:rFonts w:eastAsia="Times New Roman" w:cstheme="minorHAnsi"/>
          <w:color w:val="000000" w:themeColor="text1"/>
          <w:szCs w:val="24"/>
        </w:rPr>
      </w:pPr>
    </w:p>
    <w:p w14:paraId="3E988994" w14:textId="7CE2D644" w:rsidR="0021186B" w:rsidRDefault="0021186B" w:rsidP="0021186B">
      <w:pPr>
        <w:shd w:val="clear" w:color="auto" w:fill="FFFFFF"/>
        <w:spacing w:before="240" w:after="100" w:afterAutospacing="1" w:line="240" w:lineRule="auto"/>
        <w:jc w:val="center"/>
        <w:outlineLvl w:val="1"/>
        <w:rPr>
          <w:rFonts w:eastAsia="Times New Roman" w:cstheme="minorHAnsi"/>
          <w:color w:val="000000" w:themeColor="text1"/>
          <w:szCs w:val="24"/>
        </w:rPr>
      </w:pPr>
    </w:p>
    <w:p w14:paraId="2542F74D" w14:textId="1515FD8C" w:rsidR="0021186B" w:rsidRDefault="0021186B" w:rsidP="0021186B">
      <w:pPr>
        <w:shd w:val="clear" w:color="auto" w:fill="FFFFFF"/>
        <w:spacing w:before="240" w:after="100" w:afterAutospacing="1" w:line="240" w:lineRule="auto"/>
        <w:jc w:val="center"/>
        <w:outlineLvl w:val="1"/>
        <w:rPr>
          <w:rFonts w:eastAsia="Times New Roman" w:cstheme="minorHAnsi"/>
          <w:color w:val="000000" w:themeColor="text1"/>
          <w:szCs w:val="24"/>
        </w:rPr>
      </w:pPr>
    </w:p>
    <w:p w14:paraId="07AC9CA9" w14:textId="0402A6BC" w:rsidR="0021186B" w:rsidRDefault="0021186B" w:rsidP="0021186B">
      <w:pPr>
        <w:shd w:val="clear" w:color="auto" w:fill="FFFFFF"/>
        <w:spacing w:before="240" w:after="100" w:afterAutospacing="1" w:line="240" w:lineRule="auto"/>
        <w:jc w:val="center"/>
        <w:outlineLvl w:val="1"/>
        <w:rPr>
          <w:rFonts w:eastAsia="Times New Roman" w:cstheme="minorHAnsi"/>
          <w:color w:val="000000" w:themeColor="text1"/>
          <w:szCs w:val="24"/>
        </w:rPr>
      </w:pPr>
    </w:p>
    <w:p w14:paraId="5F596FF7" w14:textId="6DA96387" w:rsidR="0021186B" w:rsidRDefault="0021186B" w:rsidP="0021186B">
      <w:pPr>
        <w:shd w:val="clear" w:color="auto" w:fill="FFFFFF"/>
        <w:spacing w:before="240" w:after="100" w:afterAutospacing="1" w:line="240" w:lineRule="auto"/>
        <w:jc w:val="center"/>
        <w:outlineLvl w:val="1"/>
        <w:rPr>
          <w:rFonts w:eastAsia="Times New Roman" w:cstheme="minorHAnsi"/>
          <w:color w:val="000000" w:themeColor="text1"/>
          <w:szCs w:val="24"/>
        </w:rPr>
      </w:pPr>
    </w:p>
    <w:p w14:paraId="4EF73605" w14:textId="54B5F1B3" w:rsidR="00814522" w:rsidRDefault="00846E4F" w:rsidP="00814522">
      <w:pPr>
        <w:pStyle w:val="Heading2"/>
      </w:pPr>
      <w:r>
        <w:rPr>
          <w:noProof/>
        </w:rPr>
        <w:lastRenderedPageBreak/>
        <w:drawing>
          <wp:anchor distT="0" distB="0" distL="114300" distR="114300" simplePos="0" relativeHeight="251659264" behindDoc="0" locked="0" layoutInCell="1" allowOverlap="1" wp14:anchorId="71F12BC8" wp14:editId="42E9949D">
            <wp:simplePos x="0" y="0"/>
            <wp:positionH relativeFrom="column">
              <wp:posOffset>11430</wp:posOffset>
            </wp:positionH>
            <wp:positionV relativeFrom="page">
              <wp:posOffset>1470660</wp:posOffset>
            </wp:positionV>
            <wp:extent cx="5872480" cy="3303270"/>
            <wp:effectExtent l="0" t="0" r="0" b="0"/>
            <wp:wrapSquare wrapText="bothSides"/>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72480" cy="3303270"/>
                    </a:xfrm>
                    <a:prstGeom prst="rect">
                      <a:avLst/>
                    </a:prstGeom>
                  </pic:spPr>
                </pic:pic>
              </a:graphicData>
            </a:graphic>
            <wp14:sizeRelH relativeFrom="margin">
              <wp14:pctWidth>0</wp14:pctWidth>
            </wp14:sizeRelH>
            <wp14:sizeRelV relativeFrom="margin">
              <wp14:pctHeight>0</wp14:pctHeight>
            </wp14:sizeRelV>
          </wp:anchor>
        </w:drawing>
      </w:r>
      <w:r w:rsidR="0021186B" w:rsidRPr="0021186B">
        <w:t>PART ONE: Perceptron-P (Etude-Two Circuit to be Built)</w:t>
      </w:r>
    </w:p>
    <w:p w14:paraId="2FA58D91" w14:textId="63064F85" w:rsidR="00846E4F" w:rsidRDefault="00846E4F" w:rsidP="00814522">
      <w:r>
        <w:rPr>
          <w:noProof/>
        </w:rPr>
        <w:drawing>
          <wp:anchor distT="0" distB="0" distL="114300" distR="114300" simplePos="0" relativeHeight="251658240" behindDoc="0" locked="0" layoutInCell="1" allowOverlap="1" wp14:anchorId="1EC225EC" wp14:editId="63BF96B0">
            <wp:simplePos x="0" y="0"/>
            <wp:positionH relativeFrom="column">
              <wp:posOffset>11430</wp:posOffset>
            </wp:positionH>
            <wp:positionV relativeFrom="page">
              <wp:posOffset>4987290</wp:posOffset>
            </wp:positionV>
            <wp:extent cx="5872480" cy="3303270"/>
            <wp:effectExtent l="0" t="0" r="0" b="0"/>
            <wp:wrapSquare wrapText="bothSides"/>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72480" cy="3303270"/>
                    </a:xfrm>
                    <a:prstGeom prst="rect">
                      <a:avLst/>
                    </a:prstGeom>
                  </pic:spPr>
                </pic:pic>
              </a:graphicData>
            </a:graphic>
            <wp14:sizeRelH relativeFrom="margin">
              <wp14:pctWidth>0</wp14:pctWidth>
            </wp14:sizeRelH>
            <wp14:sizeRelV relativeFrom="margin">
              <wp14:pctHeight>0</wp14:pctHeight>
            </wp14:sizeRelV>
          </wp:anchor>
        </w:drawing>
      </w:r>
    </w:p>
    <w:p w14:paraId="70050094" w14:textId="77777777" w:rsidR="00846E4F" w:rsidRDefault="00846E4F" w:rsidP="00814522"/>
    <w:p w14:paraId="7D515A3B" w14:textId="77777777" w:rsidR="00D0528D" w:rsidRDefault="00D0528D" w:rsidP="002B3DA4">
      <w:pPr>
        <w:jc w:val="both"/>
      </w:pPr>
      <w:r w:rsidRPr="00D0528D">
        <w:lastRenderedPageBreak/>
        <w:t>In this circuit, resistors were the components that were preventing the lights to turn on. Through doing research on the color of the resistors' bands, I found out for the lights to turn on, the Ohm value of the resistors shouldn’t be more than the Ohm value of the LEDs, otherwise, the resistors resist against the entire current that the LEDs were supposed to receive, and thereby, the LEDs do not receive the required amount of current to turn on.</w:t>
      </w:r>
    </w:p>
    <w:p w14:paraId="1EA5C9F7" w14:textId="6C225CDC" w:rsidR="00DD5EBA" w:rsidRDefault="002B3DA4" w:rsidP="002B3DA4">
      <w:pPr>
        <w:jc w:val="both"/>
      </w:pPr>
      <w:r>
        <w:t>In this circuit, I used 200 Ω resistors instead of 220 Ω resistors so that I could turn on the LEDs.</w:t>
      </w:r>
    </w:p>
    <w:p w14:paraId="4A458A45" w14:textId="77777777" w:rsidR="00DD5EBA" w:rsidRDefault="00DD5EBA" w:rsidP="00846E4F">
      <w:pPr>
        <w:jc w:val="both"/>
      </w:pPr>
    </w:p>
    <w:p w14:paraId="01E997F0" w14:textId="77777777" w:rsidR="00DD5EBA" w:rsidRDefault="00DD5EBA" w:rsidP="00846E4F">
      <w:pPr>
        <w:jc w:val="both"/>
      </w:pPr>
    </w:p>
    <w:p w14:paraId="54D586B4" w14:textId="77777777" w:rsidR="00DD5EBA" w:rsidRDefault="00DD5EBA" w:rsidP="00846E4F">
      <w:pPr>
        <w:jc w:val="both"/>
      </w:pPr>
    </w:p>
    <w:p w14:paraId="1E92A228" w14:textId="77777777" w:rsidR="00DD5EBA" w:rsidRDefault="00DD5EBA" w:rsidP="00846E4F">
      <w:pPr>
        <w:jc w:val="both"/>
      </w:pPr>
    </w:p>
    <w:p w14:paraId="58B6F21F" w14:textId="77777777" w:rsidR="00DD5EBA" w:rsidRDefault="00DD5EBA" w:rsidP="00846E4F">
      <w:pPr>
        <w:jc w:val="both"/>
      </w:pPr>
    </w:p>
    <w:p w14:paraId="5040545B" w14:textId="77777777" w:rsidR="00DD5EBA" w:rsidRDefault="00DD5EBA" w:rsidP="00846E4F">
      <w:pPr>
        <w:jc w:val="both"/>
      </w:pPr>
    </w:p>
    <w:p w14:paraId="11E12505" w14:textId="77777777" w:rsidR="00DD5EBA" w:rsidRDefault="00DD5EBA" w:rsidP="00846E4F">
      <w:pPr>
        <w:jc w:val="both"/>
      </w:pPr>
    </w:p>
    <w:p w14:paraId="4A9FA8DE" w14:textId="77777777" w:rsidR="00DD5EBA" w:rsidRDefault="00DD5EBA" w:rsidP="00846E4F">
      <w:pPr>
        <w:jc w:val="both"/>
      </w:pPr>
    </w:p>
    <w:p w14:paraId="214FDFBD" w14:textId="77777777" w:rsidR="00DD5EBA" w:rsidRDefault="00DD5EBA" w:rsidP="00846E4F">
      <w:pPr>
        <w:jc w:val="both"/>
      </w:pPr>
    </w:p>
    <w:p w14:paraId="15215CBF" w14:textId="77777777" w:rsidR="00DD5EBA" w:rsidRDefault="00DD5EBA" w:rsidP="00846E4F">
      <w:pPr>
        <w:jc w:val="both"/>
      </w:pPr>
    </w:p>
    <w:p w14:paraId="46F5F9E2" w14:textId="7C0C1F5B" w:rsidR="00DD5EBA" w:rsidRDefault="00DD5EBA" w:rsidP="00DD5EBA">
      <w:pPr>
        <w:pStyle w:val="Heading2"/>
      </w:pPr>
      <w:r>
        <w:rPr>
          <w:noProof/>
        </w:rPr>
        <w:lastRenderedPageBreak/>
        <w:drawing>
          <wp:anchor distT="0" distB="0" distL="114300" distR="114300" simplePos="0" relativeHeight="251661312" behindDoc="0" locked="0" layoutInCell="1" allowOverlap="1" wp14:anchorId="69913560" wp14:editId="744DEC62">
            <wp:simplePos x="0" y="0"/>
            <wp:positionH relativeFrom="column">
              <wp:posOffset>38100</wp:posOffset>
            </wp:positionH>
            <wp:positionV relativeFrom="page">
              <wp:posOffset>1504950</wp:posOffset>
            </wp:positionV>
            <wp:extent cx="5842000" cy="3286125"/>
            <wp:effectExtent l="0" t="0" r="635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42000" cy="3286125"/>
                    </a:xfrm>
                    <a:prstGeom prst="rect">
                      <a:avLst/>
                    </a:prstGeom>
                  </pic:spPr>
                </pic:pic>
              </a:graphicData>
            </a:graphic>
            <wp14:sizeRelH relativeFrom="margin">
              <wp14:pctWidth>0</wp14:pctWidth>
            </wp14:sizeRelH>
            <wp14:sizeRelV relativeFrom="margin">
              <wp14:pctHeight>0</wp14:pctHeight>
            </wp14:sizeRelV>
          </wp:anchor>
        </w:drawing>
      </w:r>
      <w:r w:rsidRPr="0021186B">
        <w:t>PART TWO: Perceptron-P (Etude-Two Alternate Circuit)</w:t>
      </w:r>
    </w:p>
    <w:p w14:paraId="65803F12" w14:textId="781BD6D3" w:rsidR="00DD5EBA" w:rsidRPr="0021186B" w:rsidRDefault="00EB54C5" w:rsidP="00DD5EBA">
      <w:r>
        <w:rPr>
          <w:noProof/>
        </w:rPr>
        <w:drawing>
          <wp:anchor distT="0" distB="0" distL="114300" distR="114300" simplePos="0" relativeHeight="251662336" behindDoc="0" locked="0" layoutInCell="1" allowOverlap="1" wp14:anchorId="237FCB7B" wp14:editId="78E0E7CA">
            <wp:simplePos x="0" y="0"/>
            <wp:positionH relativeFrom="column">
              <wp:posOffset>38100</wp:posOffset>
            </wp:positionH>
            <wp:positionV relativeFrom="page">
              <wp:posOffset>5052060</wp:posOffset>
            </wp:positionV>
            <wp:extent cx="5842000" cy="3286125"/>
            <wp:effectExtent l="0" t="0" r="635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42000" cy="3286125"/>
                    </a:xfrm>
                    <a:prstGeom prst="rect">
                      <a:avLst/>
                    </a:prstGeom>
                  </pic:spPr>
                </pic:pic>
              </a:graphicData>
            </a:graphic>
            <wp14:sizeRelH relativeFrom="margin">
              <wp14:pctWidth>0</wp14:pctWidth>
            </wp14:sizeRelH>
            <wp14:sizeRelV relativeFrom="margin">
              <wp14:pctHeight>0</wp14:pctHeight>
            </wp14:sizeRelV>
          </wp:anchor>
        </w:drawing>
      </w:r>
    </w:p>
    <w:p w14:paraId="04008BEE" w14:textId="77777777" w:rsidR="00DD5EBA" w:rsidRPr="0021186B" w:rsidRDefault="00DD5EBA" w:rsidP="00DD5EBA">
      <w:pPr>
        <w:shd w:val="clear" w:color="auto" w:fill="FFFFFF"/>
        <w:spacing w:after="100" w:afterAutospacing="1" w:line="240" w:lineRule="auto"/>
        <w:jc w:val="center"/>
        <w:outlineLvl w:val="1"/>
        <w:rPr>
          <w:rFonts w:eastAsia="Times New Roman" w:cstheme="minorHAnsi"/>
          <w:color w:val="000000" w:themeColor="text1"/>
          <w:sz w:val="32"/>
          <w:szCs w:val="32"/>
        </w:rPr>
      </w:pPr>
    </w:p>
    <w:p w14:paraId="4E197591" w14:textId="49BE99F0" w:rsidR="00846E4F" w:rsidRPr="00FB032C" w:rsidRDefault="00846E4F" w:rsidP="00AB3257">
      <w:pPr>
        <w:rPr>
          <w:b/>
          <w:bCs/>
          <w:szCs w:val="24"/>
        </w:rPr>
      </w:pPr>
      <w:r w:rsidRPr="00FB032C">
        <w:rPr>
          <w:b/>
          <w:bCs/>
          <w:szCs w:val="24"/>
        </w:rPr>
        <w:lastRenderedPageBreak/>
        <w:t xml:space="preserve">Compare </w:t>
      </w:r>
      <w:r w:rsidR="0006305C">
        <w:rPr>
          <w:b/>
          <w:bCs/>
          <w:szCs w:val="24"/>
        </w:rPr>
        <w:t>and</w:t>
      </w:r>
      <w:r w:rsidRPr="00FB032C">
        <w:rPr>
          <w:b/>
          <w:bCs/>
          <w:szCs w:val="24"/>
        </w:rPr>
        <w:t xml:space="preserve"> contrast the Fritzing circuit illustrations for the </w:t>
      </w:r>
      <w:r w:rsidRPr="00FB032C">
        <w:rPr>
          <w:rFonts w:ascii="AgfaRotisSansSerif-Bold" w:hAnsi="AgfaRotisSansSerif-Bold" w:cs="AgfaRotisSansSerif-Bold"/>
          <w:b/>
          <w:bCs/>
          <w:szCs w:val="24"/>
        </w:rPr>
        <w:t xml:space="preserve">Built Circuit </w:t>
      </w:r>
      <w:r w:rsidRPr="00FB032C">
        <w:rPr>
          <w:b/>
          <w:bCs/>
          <w:szCs w:val="24"/>
        </w:rPr>
        <w:t xml:space="preserve">to the </w:t>
      </w:r>
      <w:r w:rsidRPr="00FB032C">
        <w:rPr>
          <w:rFonts w:ascii="AgfaRotisSansSerif-Bold" w:hAnsi="AgfaRotisSansSerif-Bold" w:cs="AgfaRotisSansSerif-Bold"/>
          <w:b/>
          <w:bCs/>
          <w:szCs w:val="24"/>
        </w:rPr>
        <w:t>Alternate Circuit</w:t>
      </w:r>
      <w:r w:rsidRPr="00FB032C">
        <w:rPr>
          <w:b/>
          <w:bCs/>
          <w:szCs w:val="24"/>
        </w:rPr>
        <w:t>.</w:t>
      </w:r>
    </w:p>
    <w:p w14:paraId="6348FB0A" w14:textId="325E689F" w:rsidR="0006305C" w:rsidRDefault="00846E4F" w:rsidP="0006305C">
      <w:pPr>
        <w:pStyle w:val="ListParagraph"/>
        <w:numPr>
          <w:ilvl w:val="0"/>
          <w:numId w:val="3"/>
        </w:numPr>
        <w:jc w:val="both"/>
      </w:pPr>
      <w:r>
        <w:t>Determine the feature(s) that distinguish these two circuits – what makes them different?</w:t>
      </w:r>
      <w:r w:rsidR="0006305C">
        <w:t xml:space="preserve"> </w:t>
      </w:r>
      <w:r>
        <w:t>Why?</w:t>
      </w:r>
      <w:r w:rsidR="00284BAE" w:rsidRPr="00284BAE">
        <w:t xml:space="preserve"> </w:t>
      </w:r>
    </w:p>
    <w:p w14:paraId="5AB55A4B" w14:textId="752A1BA9" w:rsidR="0006305C" w:rsidRDefault="003312DC" w:rsidP="0006305C">
      <w:pPr>
        <w:ind w:firstLine="360"/>
      </w:pPr>
      <w:r>
        <w:t xml:space="preserve">The main difference between the two circuits is that the Built Circuit is a Parallel Circuit while the Alternative Circuit is a Series Circuit. What is different between the two circuits is the way </w:t>
      </w:r>
      <w:r w:rsidR="006D6A5F">
        <w:t xml:space="preserve">the </w:t>
      </w:r>
      <w:r>
        <w:t xml:space="preserve">current </w:t>
      </w:r>
      <w:r w:rsidR="006D6A5F">
        <w:t>is</w:t>
      </w:r>
      <w:r>
        <w:t xml:space="preserve"> being distributed among the LEDs.</w:t>
      </w:r>
    </w:p>
    <w:p w14:paraId="3401938E" w14:textId="14378141" w:rsidR="0006305C" w:rsidRDefault="0006305C" w:rsidP="0006305C">
      <w:pPr>
        <w:ind w:firstLine="360"/>
      </w:pPr>
      <w:r w:rsidRPr="0006305C">
        <w:t>While in the former, each LED</w:t>
      </w:r>
      <w:r w:rsidR="006D6A5F">
        <w:t xml:space="preserve"> has its own resistor to control the amount of current</w:t>
      </w:r>
      <w:r w:rsidR="001D32D1">
        <w:t>,</w:t>
      </w:r>
      <w:r w:rsidR="00901964">
        <w:t xml:space="preserve"> </w:t>
      </w:r>
      <w:r w:rsidR="006D6A5F" w:rsidRPr="0006305C">
        <w:t>in</w:t>
      </w:r>
      <w:r w:rsidRPr="0006305C">
        <w:t xml:space="preserve"> the latter, </w:t>
      </w:r>
      <w:r w:rsidR="00901964">
        <w:t xml:space="preserve">all LEDs share a common resistor to </w:t>
      </w:r>
      <w:r w:rsidR="006D6A5F">
        <w:t>control the amount of</w:t>
      </w:r>
      <w:r w:rsidR="001D32D1">
        <w:t xml:space="preserve"> the</w:t>
      </w:r>
      <w:r w:rsidR="006D6A5F">
        <w:t xml:space="preserve"> received</w:t>
      </w:r>
      <w:r w:rsidR="00901964">
        <w:t xml:space="preserve"> </w:t>
      </w:r>
      <w:r w:rsidR="00C957DA">
        <w:t>current</w:t>
      </w:r>
      <w:r w:rsidR="00901964">
        <w:t>.</w:t>
      </w:r>
      <w:r w:rsidR="006D6A5F">
        <w:t xml:space="preserve"> </w:t>
      </w:r>
      <w:r w:rsidR="00901964">
        <w:t xml:space="preserve"> </w:t>
      </w:r>
    </w:p>
    <w:p w14:paraId="3B14D0B9" w14:textId="693E6F27" w:rsidR="00F9069E" w:rsidRDefault="00F9069E" w:rsidP="00F9069E">
      <w:pPr>
        <w:pStyle w:val="ListParagraph"/>
        <w:numPr>
          <w:ilvl w:val="0"/>
          <w:numId w:val="3"/>
        </w:numPr>
        <w:jc w:val="both"/>
      </w:pPr>
      <w:r>
        <w:t>What is occurring with the V/ I / R in the area(s) that you have discerned as important?</w:t>
      </w:r>
    </w:p>
    <w:p w14:paraId="4D75CB5A" w14:textId="7DECA861" w:rsidR="00F9069E" w:rsidRDefault="00F9069E" w:rsidP="0006305C">
      <w:pPr>
        <w:ind w:firstLine="360"/>
      </w:pPr>
      <w:r>
        <w:t>In the Built Circuit which is a Parallel Circuit, the value of the voltage and the resistance of the resistor</w:t>
      </w:r>
      <w:r w:rsidR="001D32D1">
        <w:t>s</w:t>
      </w:r>
      <w:r>
        <w:t xml:space="preserve"> are constant for all LEDs. The amount of current that each LED is receiving is the same, as they all have the same amount of resistance against</w:t>
      </w:r>
      <w:r w:rsidR="006D6A5F">
        <w:t xml:space="preserve"> the current</w:t>
      </w:r>
      <w:r>
        <w:t>.</w:t>
      </w:r>
    </w:p>
    <w:p w14:paraId="1FE12920" w14:textId="246ECD35" w:rsidR="00901964" w:rsidRDefault="00F9069E" w:rsidP="001D32D1">
      <w:pPr>
        <w:ind w:firstLine="360"/>
      </w:pPr>
      <w:r>
        <w:t>In the Alternative Circuit which is the Series Circuit, the current and the resistance</w:t>
      </w:r>
      <w:r w:rsidR="006D6A5F">
        <w:t xml:space="preserve"> value </w:t>
      </w:r>
      <w:r>
        <w:t xml:space="preserve">are constant for all LEDs. The voltage that all LEDs are experiencing is the same, as </w:t>
      </w:r>
      <w:r w:rsidR="006D6A5F">
        <w:t>the current</w:t>
      </w:r>
      <w:r>
        <w:t xml:space="preserve"> is </w:t>
      </w:r>
      <w:r w:rsidR="006D6A5F">
        <w:t>cont</w:t>
      </w:r>
      <w:r w:rsidR="001D32D1">
        <w:t>ro</w:t>
      </w:r>
      <w:r w:rsidR="006D6A5F">
        <w:t>lled</w:t>
      </w:r>
      <w:r>
        <w:t xml:space="preserve"> </w:t>
      </w:r>
      <w:r w:rsidR="0006305C">
        <w:t xml:space="preserve">through one common resistor </w:t>
      </w:r>
      <w:r w:rsidR="002B3DA4">
        <w:t>for all of</w:t>
      </w:r>
      <w:r>
        <w:t xml:space="preserve"> the LEDs.</w:t>
      </w:r>
    </w:p>
    <w:p w14:paraId="3524F6C3" w14:textId="2DB1E96B" w:rsidR="00EB3AE6" w:rsidRDefault="00EB3AE6" w:rsidP="00F9069E">
      <w:pPr>
        <w:pStyle w:val="ListParagraph"/>
        <w:numPr>
          <w:ilvl w:val="0"/>
          <w:numId w:val="3"/>
        </w:numPr>
        <w:jc w:val="both"/>
      </w:pPr>
      <w:r>
        <w:t xml:space="preserve">Which of the circuits presented would be more reliable circuit – Why? </w:t>
      </w:r>
    </w:p>
    <w:p w14:paraId="54FEB347" w14:textId="2D37240C" w:rsidR="00236954" w:rsidRDefault="002B3DA4" w:rsidP="00236954">
      <w:pPr>
        <w:ind w:firstLine="360"/>
        <w:jc w:val="both"/>
      </w:pPr>
      <w:r w:rsidRPr="002B3DA4">
        <w:t xml:space="preserve">Comparing the two circuits, I should say that the Built Circuit is more reliable for two reasons. First, If, one of the LEDs' connection is cut from the current, the rest of the LEDs will still work. Second, in the Built Circuit, the current distribution among all LEDs is equal and more reliable </w:t>
      </w:r>
      <w:r w:rsidRPr="002B3DA4">
        <w:lastRenderedPageBreak/>
        <w:t>since each LED possesses its own resistor to control the receiving current. While in the Alternative circuit, only one resister is in charge to control the current for all LEDs which makes the whole circuit vulnerable against any possible mistake.</w:t>
      </w:r>
    </w:p>
    <w:p w14:paraId="376EA8F7" w14:textId="77777777" w:rsidR="002B3DA4" w:rsidRDefault="002B3DA4" w:rsidP="00236954">
      <w:pPr>
        <w:ind w:firstLine="360"/>
        <w:jc w:val="both"/>
      </w:pPr>
    </w:p>
    <w:p w14:paraId="468216C2" w14:textId="7A11BFFE" w:rsidR="00DD5EBA" w:rsidRDefault="00DD5EBA" w:rsidP="00DD5EBA">
      <w:pPr>
        <w:pStyle w:val="Heading2"/>
      </w:pPr>
      <w:r>
        <w:t>PART THREE: Perceptron-P</w:t>
      </w:r>
    </w:p>
    <w:p w14:paraId="71DC2991" w14:textId="77777777" w:rsidR="00FB032C" w:rsidRPr="00FB032C" w:rsidRDefault="00DD5EBA" w:rsidP="00DD5EBA">
      <w:pPr>
        <w:spacing w:after="0"/>
        <w:rPr>
          <w:b/>
          <w:bCs/>
        </w:rPr>
      </w:pPr>
      <w:r w:rsidRPr="00FB032C">
        <w:rPr>
          <w:b/>
          <w:bCs/>
        </w:rPr>
        <w:t xml:space="preserve">Explain, the purpose of the highlighted area contained within the red rectangle </w:t>
      </w:r>
    </w:p>
    <w:p w14:paraId="19153868" w14:textId="6AC3FFB0" w:rsidR="00FB032C" w:rsidRDefault="00FB032C" w:rsidP="00FB032C">
      <w:pPr>
        <w:pStyle w:val="ListParagraph"/>
        <w:numPr>
          <w:ilvl w:val="0"/>
          <w:numId w:val="4"/>
        </w:numPr>
        <w:spacing w:after="0"/>
      </w:pPr>
      <w:r>
        <w:t>W</w:t>
      </w:r>
      <w:r w:rsidR="00DD5EBA">
        <w:t xml:space="preserve">hat does it do? </w:t>
      </w:r>
    </w:p>
    <w:p w14:paraId="7C350203" w14:textId="0EA13677" w:rsidR="00FB032C" w:rsidRDefault="00FB032C" w:rsidP="00FB032C">
      <w:pPr>
        <w:spacing w:after="0"/>
        <w:ind w:left="360"/>
      </w:pPr>
      <w:r>
        <w:t xml:space="preserve">It resets the value of </w:t>
      </w:r>
      <w:r w:rsidR="003312DC">
        <w:t xml:space="preserve">2 to </w:t>
      </w:r>
      <w:r w:rsidR="0006305C">
        <w:t>6</w:t>
      </w:r>
      <w:r w:rsidR="003312DC">
        <w:t xml:space="preserve"> pin</w:t>
      </w:r>
      <w:r w:rsidR="0006305C">
        <w:t>s</w:t>
      </w:r>
      <w:r w:rsidR="003312DC">
        <w:t xml:space="preserve"> to their initial values while the Arduino code is still running</w:t>
      </w:r>
      <w:r w:rsidR="0006305C">
        <w:t>.</w:t>
      </w:r>
    </w:p>
    <w:p w14:paraId="61835A32" w14:textId="198FF63F" w:rsidR="00DD5EBA" w:rsidRDefault="00FB032C" w:rsidP="00FB032C">
      <w:pPr>
        <w:pStyle w:val="ListParagraph"/>
        <w:numPr>
          <w:ilvl w:val="0"/>
          <w:numId w:val="4"/>
        </w:numPr>
        <w:spacing w:after="0"/>
      </w:pPr>
      <w:r>
        <w:t>Why/How is the functionality implemented (electrically)?</w:t>
      </w:r>
    </w:p>
    <w:p w14:paraId="42E69BC3" w14:textId="68C8E456" w:rsidR="003312DC" w:rsidRDefault="003312DC" w:rsidP="003312DC">
      <w:pPr>
        <w:spacing w:after="0"/>
        <w:ind w:left="360"/>
      </w:pPr>
      <w:r>
        <w:t xml:space="preserve">It resets the amount of </w:t>
      </w:r>
      <w:r w:rsidR="001D32D1">
        <w:t>current</w:t>
      </w:r>
      <w:r>
        <w:t xml:space="preserve"> which is being distributed among the LEDs to its initial value.</w:t>
      </w:r>
    </w:p>
    <w:p w14:paraId="4431BE74" w14:textId="436433E5" w:rsidR="0021186B" w:rsidRPr="0021186B" w:rsidRDefault="0021186B" w:rsidP="002F6713">
      <w:pPr>
        <w:rPr>
          <w:rFonts w:cstheme="minorHAnsi"/>
          <w:color w:val="000000" w:themeColor="text1"/>
          <w:sz w:val="20"/>
          <w:szCs w:val="20"/>
        </w:rPr>
      </w:pPr>
    </w:p>
    <w:p w14:paraId="7627A42A" w14:textId="69D1E680" w:rsidR="0021186B" w:rsidRPr="0021186B" w:rsidRDefault="0021186B" w:rsidP="0021186B">
      <w:pPr>
        <w:jc w:val="center"/>
        <w:rPr>
          <w:rFonts w:cstheme="minorHAnsi"/>
          <w:color w:val="000000" w:themeColor="text1"/>
          <w:sz w:val="20"/>
          <w:szCs w:val="20"/>
        </w:rPr>
      </w:pPr>
    </w:p>
    <w:p w14:paraId="3484B775" w14:textId="627EE01D" w:rsidR="0021186B" w:rsidRPr="0021186B" w:rsidRDefault="0021186B" w:rsidP="0021186B">
      <w:pPr>
        <w:jc w:val="center"/>
        <w:rPr>
          <w:rFonts w:cstheme="minorHAnsi"/>
          <w:color w:val="000000" w:themeColor="text1"/>
          <w:sz w:val="20"/>
          <w:szCs w:val="20"/>
        </w:rPr>
      </w:pPr>
    </w:p>
    <w:p w14:paraId="3868A5DB" w14:textId="21AF9CED" w:rsidR="0021186B" w:rsidRPr="0021186B" w:rsidRDefault="0021186B" w:rsidP="0021186B">
      <w:pPr>
        <w:jc w:val="center"/>
        <w:rPr>
          <w:rFonts w:cstheme="minorHAnsi"/>
          <w:color w:val="000000" w:themeColor="text1"/>
          <w:sz w:val="20"/>
          <w:szCs w:val="20"/>
        </w:rPr>
      </w:pPr>
    </w:p>
    <w:p w14:paraId="6923E5D2" w14:textId="21348C32" w:rsidR="0021186B" w:rsidRPr="0021186B" w:rsidRDefault="0021186B" w:rsidP="0021186B">
      <w:pPr>
        <w:jc w:val="center"/>
        <w:rPr>
          <w:rFonts w:cstheme="minorHAnsi"/>
          <w:color w:val="000000" w:themeColor="text1"/>
          <w:sz w:val="20"/>
          <w:szCs w:val="20"/>
        </w:rPr>
      </w:pPr>
    </w:p>
    <w:p w14:paraId="77F32B02" w14:textId="46C5EB8E" w:rsidR="0021186B" w:rsidRPr="0021186B" w:rsidRDefault="0021186B" w:rsidP="0021186B">
      <w:pPr>
        <w:jc w:val="center"/>
        <w:rPr>
          <w:rFonts w:cstheme="minorHAnsi"/>
          <w:color w:val="000000" w:themeColor="text1"/>
          <w:sz w:val="20"/>
          <w:szCs w:val="20"/>
        </w:rPr>
      </w:pPr>
    </w:p>
    <w:p w14:paraId="31EA7BEE" w14:textId="0BA12F08" w:rsidR="0021186B" w:rsidRPr="0021186B" w:rsidRDefault="0021186B" w:rsidP="0021186B">
      <w:pPr>
        <w:jc w:val="center"/>
        <w:rPr>
          <w:rFonts w:cstheme="minorHAnsi"/>
          <w:color w:val="000000" w:themeColor="text1"/>
          <w:sz w:val="20"/>
          <w:szCs w:val="20"/>
        </w:rPr>
      </w:pPr>
    </w:p>
    <w:p w14:paraId="41960A04" w14:textId="340B1990" w:rsidR="0021186B" w:rsidRPr="0021186B" w:rsidRDefault="0021186B" w:rsidP="0021186B">
      <w:pPr>
        <w:jc w:val="center"/>
        <w:rPr>
          <w:rFonts w:cstheme="minorHAnsi"/>
          <w:color w:val="000000" w:themeColor="text1"/>
          <w:sz w:val="20"/>
          <w:szCs w:val="20"/>
        </w:rPr>
      </w:pPr>
    </w:p>
    <w:p w14:paraId="28E0888C" w14:textId="77777777" w:rsidR="0021186B" w:rsidRPr="0021186B" w:rsidRDefault="0021186B" w:rsidP="0021186B">
      <w:pPr>
        <w:jc w:val="center"/>
        <w:rPr>
          <w:rFonts w:cstheme="minorHAnsi"/>
          <w:color w:val="000000" w:themeColor="text1"/>
          <w:sz w:val="20"/>
          <w:szCs w:val="20"/>
        </w:rPr>
      </w:pPr>
    </w:p>
    <w:sectPr w:rsidR="0021186B" w:rsidRPr="002118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gfaRotisSansSerif-Bold">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F6885"/>
    <w:multiLevelType w:val="hybridMultilevel"/>
    <w:tmpl w:val="5B927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1008B8"/>
    <w:multiLevelType w:val="hybridMultilevel"/>
    <w:tmpl w:val="89E23732"/>
    <w:lvl w:ilvl="0" w:tplc="F90009F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77161"/>
    <w:multiLevelType w:val="hybridMultilevel"/>
    <w:tmpl w:val="C92A0800"/>
    <w:lvl w:ilvl="0" w:tplc="C9CC2A9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612314"/>
    <w:multiLevelType w:val="hybridMultilevel"/>
    <w:tmpl w:val="C92A0800"/>
    <w:lvl w:ilvl="0" w:tplc="C9CC2A9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57F4C3A"/>
    <w:multiLevelType w:val="hybridMultilevel"/>
    <w:tmpl w:val="8F9CE3C0"/>
    <w:lvl w:ilvl="0" w:tplc="1094632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86B"/>
    <w:rsid w:val="0006305C"/>
    <w:rsid w:val="00184BFD"/>
    <w:rsid w:val="001D32D1"/>
    <w:rsid w:val="0021186B"/>
    <w:rsid w:val="00236954"/>
    <w:rsid w:val="00284BAE"/>
    <w:rsid w:val="002B3DA4"/>
    <w:rsid w:val="002D47A4"/>
    <w:rsid w:val="002F6713"/>
    <w:rsid w:val="003312DC"/>
    <w:rsid w:val="003D23DC"/>
    <w:rsid w:val="004435AB"/>
    <w:rsid w:val="004C49B3"/>
    <w:rsid w:val="00531D46"/>
    <w:rsid w:val="006575FE"/>
    <w:rsid w:val="006D6A5F"/>
    <w:rsid w:val="00743A23"/>
    <w:rsid w:val="007E3A65"/>
    <w:rsid w:val="00814522"/>
    <w:rsid w:val="00846E4F"/>
    <w:rsid w:val="00901964"/>
    <w:rsid w:val="009651DD"/>
    <w:rsid w:val="00973290"/>
    <w:rsid w:val="00AB3257"/>
    <w:rsid w:val="00AC6964"/>
    <w:rsid w:val="00C454E2"/>
    <w:rsid w:val="00C61739"/>
    <w:rsid w:val="00C957DA"/>
    <w:rsid w:val="00D0528D"/>
    <w:rsid w:val="00D4055D"/>
    <w:rsid w:val="00DD5EBA"/>
    <w:rsid w:val="00DE4B03"/>
    <w:rsid w:val="00EB3AE6"/>
    <w:rsid w:val="00EB54C5"/>
    <w:rsid w:val="00EC130A"/>
    <w:rsid w:val="00F9069E"/>
    <w:rsid w:val="00FB03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2004E"/>
  <w15:chartTrackingRefBased/>
  <w15:docId w15:val="{C3F8A730-50AA-4466-B403-BED72FA04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4522"/>
    <w:pPr>
      <w:spacing w:after="120" w:line="480" w:lineRule="auto"/>
    </w:pPr>
    <w:rPr>
      <w:sz w:val="24"/>
    </w:rPr>
  </w:style>
  <w:style w:type="paragraph" w:styleId="Heading2">
    <w:name w:val="heading 2"/>
    <w:basedOn w:val="Normal"/>
    <w:link w:val="Heading2Char"/>
    <w:uiPriority w:val="9"/>
    <w:qFormat/>
    <w:rsid w:val="00DD5EBA"/>
    <w:pPr>
      <w:outlineLvl w:val="1"/>
    </w:pPr>
    <w:rPr>
      <w:rFonts w:eastAsia="Times New Roman" w:cs="Times New Roman"/>
      <w:b/>
      <w:bCs/>
      <w:sz w:val="28"/>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D5EBA"/>
    <w:rPr>
      <w:rFonts w:eastAsia="Times New Roman" w:cs="Times New Roman"/>
      <w:b/>
      <w:bCs/>
      <w:sz w:val="28"/>
      <w:szCs w:val="36"/>
    </w:rPr>
  </w:style>
  <w:style w:type="character" w:styleId="Hyperlink">
    <w:name w:val="Hyperlink"/>
    <w:basedOn w:val="DefaultParagraphFont"/>
    <w:uiPriority w:val="99"/>
    <w:unhideWhenUsed/>
    <w:rsid w:val="0021186B"/>
    <w:rPr>
      <w:color w:val="0563C1" w:themeColor="hyperlink"/>
      <w:u w:val="single"/>
    </w:rPr>
  </w:style>
  <w:style w:type="character" w:styleId="UnresolvedMention">
    <w:name w:val="Unresolved Mention"/>
    <w:basedOn w:val="DefaultParagraphFont"/>
    <w:uiPriority w:val="99"/>
    <w:semiHidden/>
    <w:unhideWhenUsed/>
    <w:rsid w:val="0021186B"/>
    <w:rPr>
      <w:color w:val="605E5C"/>
      <w:shd w:val="clear" w:color="auto" w:fill="E1DFDD"/>
    </w:rPr>
  </w:style>
  <w:style w:type="paragraph" w:styleId="ListParagraph">
    <w:name w:val="List Paragraph"/>
    <w:basedOn w:val="Normal"/>
    <w:uiPriority w:val="34"/>
    <w:qFormat/>
    <w:rsid w:val="00D405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2708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A-Zahra/Cart-360/tree/master/Etudes" TargetMode="External"/><Relationship Id="rId11" Type="http://schemas.openxmlformats.org/officeDocument/2006/relationships/fontTable" Target="fontTable.xml"/><Relationship Id="rId5" Type="http://schemas.openxmlformats.org/officeDocument/2006/relationships/hyperlink" Target="https://a-zahra.github.io/Cart-360/Website/index.html"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1169</TotalTime>
  <Pages>1</Pages>
  <Words>486</Words>
  <Characters>2771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Zahra Ahmadi</dc:creator>
  <cp:keywords/>
  <dc:description/>
  <cp:lastModifiedBy>Zahra Ahmadi</cp:lastModifiedBy>
  <cp:revision>13</cp:revision>
  <cp:lastPrinted>2020-10-23T12:44:00Z</cp:lastPrinted>
  <dcterms:created xsi:type="dcterms:W3CDTF">2020-10-21T22:28:00Z</dcterms:created>
  <dcterms:modified xsi:type="dcterms:W3CDTF">2020-10-23T13:05:00Z</dcterms:modified>
</cp:coreProperties>
</file>