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07A5" w14:textId="77777777" w:rsidR="00A20218" w:rsidRDefault="0080037E">
      <w:pPr>
        <w:ind w:firstLine="0"/>
        <w:jc w:val="center"/>
      </w:pPr>
      <w:r>
        <w:t xml:space="preserve">МИНИСТЕРСТВО ОБРАЗОВАНИЯ И НАУКИ РОССИЙСКОЙ </w:t>
      </w:r>
      <w:r>
        <w:br/>
        <w:t>ФЕДЕРАЦИИ</w:t>
      </w:r>
      <w:r>
        <w:br/>
        <w:t>ФЕДЕРАЛЬНОЕ ГОСУДАРСТВЕННОЕ БЮДЖЕТНОЕ</w:t>
      </w:r>
    </w:p>
    <w:p w14:paraId="5A9117D0" w14:textId="77777777" w:rsidR="00A20218" w:rsidRDefault="0080037E">
      <w:pPr>
        <w:ind w:firstLine="0"/>
        <w:jc w:val="center"/>
      </w:pPr>
      <w:r>
        <w:rPr>
          <w:rFonts w:ascii="Bookman Old Style" w:hAnsi="Bookman Old Style"/>
        </w:rPr>
        <w:br/>
      </w:r>
      <w:r>
        <w:t>ОБРАЗОВАТЕЛЬНОЕ УЧРЕЖДЕНИЕ ВЫСШЕГО ОБРАЗОВАНИЯ</w:t>
      </w:r>
      <w:r>
        <w:br/>
        <w:t>«ВОРОНЕЖСКИЙ ГОСУДАРСТВЕННЫЙ ТЕХНИЧЕСКИЙ УНИВЕРСИТЕТ»</w:t>
      </w:r>
      <w:r>
        <w:br/>
        <w:t>(ФГБОУ ВО «ВГТУ», ВГТУ)</w:t>
      </w:r>
    </w:p>
    <w:p w14:paraId="0B4B5C5C" w14:textId="77777777" w:rsidR="00A20218" w:rsidRDefault="0080037E">
      <w:pPr>
        <w:ind w:firstLine="0"/>
        <w:jc w:val="center"/>
      </w:pPr>
      <w:r>
        <w:br/>
        <w:t xml:space="preserve">ФАКУЛЬТЕТ ИНФОРМАЦИОННЫХ ТЕХНОЛОГИЙ И КОМПЬЮТЕРНОЙ БЕЗОПАСНОСТИ </w:t>
      </w:r>
    </w:p>
    <w:p w14:paraId="6522E812" w14:textId="77777777" w:rsidR="00A20218" w:rsidRDefault="0080037E">
      <w:pPr>
        <w:ind w:firstLine="0"/>
        <w:jc w:val="center"/>
      </w:pPr>
      <w:r>
        <w:br/>
        <w:t>КАФЕДРА КОМПЬЮТЕРНЫХ ИНТЕЛЛЕКТУАЛЬНЫХ ТЕХНОЛОГИЙ</w:t>
      </w:r>
      <w:r>
        <w:br/>
        <w:t>ПРОЕКТИРОВАНИЯ</w:t>
      </w:r>
    </w:p>
    <w:p w14:paraId="072DF2A7" w14:textId="0BE2C8C8" w:rsidR="00A20218" w:rsidRDefault="0080037E">
      <w:pPr>
        <w:ind w:firstLine="0"/>
        <w:jc w:val="center"/>
        <w:rPr>
          <w:u w:val="single"/>
        </w:rPr>
      </w:pPr>
      <w:r>
        <w:br/>
        <w:t>ОТЧЕТ ПО ЛАБОРАТОРНОЙ РАБОТЕ №</w:t>
      </w:r>
      <w:r w:rsidR="00E95CE9">
        <w:t>7</w:t>
      </w:r>
      <w:r>
        <w:br/>
      </w:r>
      <w:r>
        <w:br/>
        <w:t xml:space="preserve">По </w:t>
      </w:r>
      <w:proofErr w:type="gramStart"/>
      <w:r>
        <w:t>дисциплине</w:t>
      </w:r>
      <w:r>
        <w:rPr>
          <w:u w:val="single"/>
        </w:rPr>
        <w:t xml:space="preserve">  </w:t>
      </w:r>
      <w:r w:rsidR="00D754BB">
        <w:rPr>
          <w:u w:val="single"/>
        </w:rPr>
        <w:t>Системы</w:t>
      </w:r>
      <w:proofErr w:type="gramEnd"/>
      <w:r w:rsidR="00D754BB">
        <w:rPr>
          <w:u w:val="single"/>
        </w:rPr>
        <w:t xml:space="preserve"> хранения и обработки данных</w:t>
      </w:r>
      <w:r>
        <w:rPr>
          <w:u w:val="single"/>
        </w:rPr>
        <w:t xml:space="preserve">       </w:t>
      </w:r>
    </w:p>
    <w:p w14:paraId="08C2AAAB" w14:textId="6A95D50A" w:rsidR="00A20218" w:rsidRDefault="0080037E">
      <w:pPr>
        <w:ind w:firstLine="0"/>
        <w:jc w:val="center"/>
      </w:pPr>
      <w:r>
        <w:t xml:space="preserve">Тема: </w:t>
      </w:r>
      <w:r w:rsidR="00E95CE9" w:rsidRPr="00E95CE9">
        <w:rPr>
          <w:u w:val="single"/>
        </w:rPr>
        <w:t>Разработка логической структуры базы данных</w:t>
      </w:r>
    </w:p>
    <w:p w14:paraId="2F1A05DD" w14:textId="77777777" w:rsidR="00A20218" w:rsidRDefault="00A20218">
      <w:pPr>
        <w:ind w:firstLine="0"/>
        <w:jc w:val="center"/>
      </w:pPr>
    </w:p>
    <w:p w14:paraId="145FBB6A" w14:textId="256D565F" w:rsidR="00A20218" w:rsidRDefault="0080037E">
      <w:pPr>
        <w:ind w:firstLine="0"/>
        <w:jc w:val="center"/>
        <w:rPr>
          <w:vertAlign w:val="superscript"/>
        </w:rPr>
      </w:pPr>
      <w:r>
        <w:br/>
        <w:t xml:space="preserve">      Выполнил работу студент группы </w:t>
      </w:r>
      <w:r w:rsidR="00D74BCB">
        <w:t>мИИВТ</w:t>
      </w:r>
      <w:r>
        <w:t>-</w:t>
      </w:r>
      <w:r w:rsidR="00D74BCB">
        <w:t>231</w:t>
      </w:r>
      <w:r>
        <w:t xml:space="preserve">     </w:t>
      </w:r>
      <w:r>
        <w:rPr>
          <w:u w:val="single"/>
        </w:rPr>
        <w:t xml:space="preserve">                </w:t>
      </w:r>
      <w:r w:rsidR="00C35FB9">
        <w:rPr>
          <w:u w:val="single"/>
        </w:rPr>
        <w:t>Ахлестин А.И</w:t>
      </w:r>
      <w:r>
        <w:rPr>
          <w:u w:val="single"/>
        </w:rPr>
        <w:t>.</w:t>
      </w:r>
      <w:r>
        <w:rPr>
          <w:u w:val="single"/>
          <w:vertAlign w:val="subscript"/>
        </w:rPr>
        <w:br/>
      </w:r>
      <w:r>
        <w:rPr>
          <w:vertAlign w:val="superscript"/>
        </w:rPr>
        <w:t xml:space="preserve">                                                                                                                           </w:t>
      </w:r>
      <w:proofErr w:type="gramStart"/>
      <w:r>
        <w:rPr>
          <w:vertAlign w:val="superscript"/>
        </w:rPr>
        <w:t xml:space="preserve">   (</w:t>
      </w:r>
      <w:proofErr w:type="gramEnd"/>
      <w:r>
        <w:rPr>
          <w:vertAlign w:val="superscript"/>
        </w:rPr>
        <w:t>подпись)                      Фамилия, инициалы</w:t>
      </w:r>
    </w:p>
    <w:p w14:paraId="37A599F7" w14:textId="7299FEDE" w:rsidR="00A20218" w:rsidRDefault="0080037E">
      <w:pPr>
        <w:ind w:firstLine="0"/>
        <w:jc w:val="center"/>
        <w:rPr>
          <w:vertAlign w:val="superscript"/>
        </w:rPr>
      </w:pPr>
      <w:r>
        <w:t xml:space="preserve">       Принял                                                         ____________</w:t>
      </w:r>
      <w:r w:rsidR="00A834D8">
        <w:rPr>
          <w:u w:val="single"/>
        </w:rPr>
        <w:t>Короленко В.В.</w:t>
      </w:r>
      <w:r>
        <w:rPr>
          <w:u w:val="single"/>
        </w:rPr>
        <w:br/>
      </w:r>
      <w:r>
        <w:rPr>
          <w:vertAlign w:val="superscript"/>
        </w:rPr>
        <w:t xml:space="preserve">                                                                                                                           </w:t>
      </w:r>
      <w:proofErr w:type="gramStart"/>
      <w:r>
        <w:rPr>
          <w:vertAlign w:val="superscript"/>
        </w:rPr>
        <w:t xml:space="preserve">   (</w:t>
      </w:r>
      <w:proofErr w:type="gramEnd"/>
      <w:r>
        <w:rPr>
          <w:vertAlign w:val="superscript"/>
        </w:rPr>
        <w:t>подпись)                      Фамилия, инициалы</w:t>
      </w:r>
    </w:p>
    <w:p w14:paraId="67106501" w14:textId="77777777" w:rsidR="00A20218" w:rsidRDefault="0080037E">
      <w:pPr>
        <w:ind w:firstLine="0"/>
        <w:jc w:val="center"/>
        <w:rPr>
          <w:u w:val="single"/>
        </w:rPr>
      </w:pPr>
      <w:r>
        <w:rPr>
          <w:vertAlign w:val="superscript"/>
        </w:rPr>
        <w:br/>
      </w:r>
      <w:r>
        <w:t xml:space="preserve">  Защищена</w:t>
      </w:r>
      <w:r>
        <w:rPr>
          <w:u w:val="single"/>
        </w:rPr>
        <w:t xml:space="preserve">____________________     </w:t>
      </w:r>
      <w:r>
        <w:t xml:space="preserve">                Оценка</w:t>
      </w:r>
      <w:r>
        <w:rPr>
          <w:u w:val="single"/>
        </w:rPr>
        <w:t>__________________</w:t>
      </w:r>
    </w:p>
    <w:p w14:paraId="7AFFD41E" w14:textId="3158F30A" w:rsidR="00A20218" w:rsidRDefault="0080037E">
      <w:pPr>
        <w:ind w:firstLine="0"/>
        <w:jc w:val="center"/>
      </w:pPr>
      <w:r>
        <w:br/>
        <w:t>Воронеж 202</w:t>
      </w:r>
      <w:r w:rsidR="009E6F15">
        <w:t>3</w:t>
      </w:r>
    </w:p>
    <w:p w14:paraId="43796D4C" w14:textId="77777777" w:rsidR="00A20218" w:rsidRDefault="00A20218">
      <w:pPr>
        <w:ind w:firstLine="0"/>
      </w:pPr>
    </w:p>
    <w:p w14:paraId="039FBADA" w14:textId="77777777" w:rsidR="00E95CE9" w:rsidRDefault="0080037E" w:rsidP="00E95CE9">
      <w:pPr>
        <w:spacing w:line="216" w:lineRule="auto"/>
      </w:pPr>
      <w:r>
        <w:lastRenderedPageBreak/>
        <w:t xml:space="preserve">Цель работы: </w:t>
      </w:r>
      <w:r w:rsidR="00E95CE9">
        <w:t>изучить основы логического проектирования базы данных, освоить процесс разработки логической структуры базы данных и построения диаграммы «сущность-связь».</w:t>
      </w:r>
    </w:p>
    <w:p w14:paraId="2462D3C1" w14:textId="21CFFDDC" w:rsidR="00A20218" w:rsidRDefault="00A20218" w:rsidP="001242D7">
      <w:pPr>
        <w:spacing w:line="228" w:lineRule="auto"/>
      </w:pPr>
    </w:p>
    <w:p w14:paraId="0A77438D" w14:textId="77777777" w:rsidR="00C43AD1" w:rsidRDefault="00C43AD1" w:rsidP="001242D7">
      <w:pPr>
        <w:spacing w:line="228" w:lineRule="auto"/>
      </w:pPr>
    </w:p>
    <w:p w14:paraId="107101A4" w14:textId="26B50CE7" w:rsidR="001242D7" w:rsidRDefault="0080037E" w:rsidP="001242D7">
      <w:r>
        <w:t>Задание на лабораторную работу:</w:t>
      </w:r>
    </w:p>
    <w:p w14:paraId="4EBB93FA" w14:textId="1E5E249E" w:rsidR="00A37243" w:rsidRPr="00A37243" w:rsidRDefault="003E0C63" w:rsidP="00A37243">
      <w:pPr>
        <w:pStyle w:val="ListParagraph"/>
        <w:numPr>
          <w:ilvl w:val="0"/>
          <w:numId w:val="10"/>
        </w:numPr>
        <w:ind w:left="1260" w:hanging="540"/>
      </w:pPr>
      <w:r>
        <w:t>О</w:t>
      </w:r>
      <w:r w:rsidRPr="003E0C63">
        <w:t>пределение сущности для проекта</w:t>
      </w:r>
      <w:r>
        <w:t xml:space="preserve"> и их атрибутов</w:t>
      </w:r>
      <w:r w:rsidR="00A37243" w:rsidRPr="00A37243">
        <w:t>;</w:t>
      </w:r>
    </w:p>
    <w:p w14:paraId="5767F2BA" w14:textId="375FA4CB" w:rsidR="00A20218" w:rsidRDefault="003E0C63" w:rsidP="00BD07CC">
      <w:pPr>
        <w:pStyle w:val="ListParagraph"/>
        <w:numPr>
          <w:ilvl w:val="0"/>
          <w:numId w:val="10"/>
        </w:numPr>
        <w:ind w:left="1260" w:hanging="540"/>
      </w:pPr>
      <w:r>
        <w:t>Вы</w:t>
      </w:r>
      <w:r w:rsidRPr="003E0C63">
        <w:t>деление ключевых атрибутов</w:t>
      </w:r>
      <w:r w:rsidR="00BE530B" w:rsidRPr="00BE530B">
        <w:t>;</w:t>
      </w:r>
    </w:p>
    <w:p w14:paraId="70943F2B" w14:textId="385533C7" w:rsidR="00BE530B" w:rsidRDefault="003E0C63" w:rsidP="00BD07CC">
      <w:pPr>
        <w:pStyle w:val="ListParagraph"/>
        <w:numPr>
          <w:ilvl w:val="0"/>
          <w:numId w:val="10"/>
        </w:numPr>
        <w:ind w:left="1260" w:hanging="540"/>
      </w:pPr>
      <w:r>
        <w:t>Определение связей между сущностями и типов связей</w:t>
      </w:r>
      <w:r w:rsidR="00BE530B" w:rsidRPr="00BE530B">
        <w:t>;</w:t>
      </w:r>
    </w:p>
    <w:p w14:paraId="4CF2A1DD" w14:textId="52ECDA05" w:rsidR="00BE530B" w:rsidRPr="00BE530B" w:rsidRDefault="003E0C63" w:rsidP="00BD07CC">
      <w:pPr>
        <w:pStyle w:val="ListParagraph"/>
        <w:numPr>
          <w:ilvl w:val="0"/>
          <w:numId w:val="10"/>
        </w:numPr>
        <w:ind w:left="1260" w:hanging="540"/>
      </w:pPr>
      <w:r>
        <w:t>П</w:t>
      </w:r>
      <w:r w:rsidRPr="003E0C63">
        <w:t>остроение диаграммы сущность-связь</w:t>
      </w:r>
      <w:r>
        <w:t>.</w:t>
      </w:r>
    </w:p>
    <w:p w14:paraId="59F6A85B" w14:textId="77777777" w:rsidR="00BD07CC" w:rsidRDefault="00BD07CC" w:rsidP="00BD07CC">
      <w:pPr>
        <w:pStyle w:val="ListParagraph"/>
        <w:ind w:left="1260" w:firstLine="0"/>
      </w:pPr>
    </w:p>
    <w:p w14:paraId="207D5F4F" w14:textId="1DD31E57" w:rsidR="00B145AB" w:rsidRDefault="0080037E">
      <w:pPr>
        <w:ind w:firstLine="0"/>
      </w:pPr>
      <w:r>
        <w:tab/>
        <w:t>Ход выполнения задания:</w:t>
      </w:r>
    </w:p>
    <w:p w14:paraId="6EF8B2F4" w14:textId="77777777" w:rsidR="001E281C" w:rsidRDefault="001E281C">
      <w:pPr>
        <w:ind w:firstLine="0"/>
      </w:pPr>
    </w:p>
    <w:p w14:paraId="2FC0DAF9" w14:textId="46208C19" w:rsidR="001E281C" w:rsidRDefault="000C7F92" w:rsidP="00C43AD1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id="0" w:name="_Toc17"/>
      <w:bookmarkStart w:id="1" w:name="_Toc135151683"/>
      <w:r w:rsidRPr="00DD5FA7">
        <w:rPr>
          <w:b w:val="0"/>
          <w:bCs w:val="0"/>
          <w:sz w:val="28"/>
          <w:szCs w:val="28"/>
        </w:rPr>
        <w:t xml:space="preserve">1 </w:t>
      </w:r>
      <w:bookmarkEnd w:id="0"/>
      <w:bookmarkEnd w:id="1"/>
      <w:r w:rsidR="008114C4" w:rsidRPr="008114C4">
        <w:rPr>
          <w:b w:val="0"/>
          <w:bCs w:val="0"/>
          <w:sz w:val="28"/>
          <w:szCs w:val="28"/>
        </w:rPr>
        <w:t>Определение сущности для проекта и их атрибутов</w:t>
      </w:r>
    </w:p>
    <w:p w14:paraId="56140680" w14:textId="77777777" w:rsidR="004B591E" w:rsidRDefault="004B591E" w:rsidP="00C43AD1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07997691" w14:textId="40DCA1CE" w:rsidR="006963E5" w:rsidRDefault="006963E5" w:rsidP="006A36D4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6963E5">
        <w:rPr>
          <w:b w:val="0"/>
          <w:bCs w:val="0"/>
          <w:sz w:val="28"/>
          <w:szCs w:val="28"/>
        </w:rPr>
        <w:t>В базах данных, сущность представляет собой объект или явление, которое может быть идентифицировано и о котором необходимо хранить данные.</w:t>
      </w:r>
      <w:r>
        <w:rPr>
          <w:b w:val="0"/>
          <w:bCs w:val="0"/>
          <w:sz w:val="28"/>
          <w:szCs w:val="28"/>
        </w:rPr>
        <w:t xml:space="preserve"> Для проекта было выделено </w:t>
      </w:r>
      <w:r w:rsidR="00C726C0">
        <w:rPr>
          <w:b w:val="0"/>
          <w:bCs w:val="0"/>
          <w:sz w:val="28"/>
          <w:szCs w:val="28"/>
        </w:rPr>
        <w:t>4</w:t>
      </w:r>
      <w:r>
        <w:rPr>
          <w:b w:val="0"/>
          <w:bCs w:val="0"/>
          <w:sz w:val="28"/>
          <w:szCs w:val="28"/>
        </w:rPr>
        <w:t xml:space="preserve"> типа сущностей</w:t>
      </w:r>
      <w:r w:rsidRPr="006963E5">
        <w:rPr>
          <w:b w:val="0"/>
          <w:bCs w:val="0"/>
          <w:sz w:val="28"/>
          <w:szCs w:val="28"/>
        </w:rPr>
        <w:t>: “</w:t>
      </w:r>
      <w:r>
        <w:rPr>
          <w:b w:val="0"/>
          <w:bCs w:val="0"/>
          <w:sz w:val="28"/>
          <w:szCs w:val="28"/>
        </w:rPr>
        <w:t>ВРАЧИ</w:t>
      </w:r>
      <w:r w:rsidRPr="006963E5">
        <w:rPr>
          <w:b w:val="0"/>
          <w:bCs w:val="0"/>
          <w:sz w:val="28"/>
          <w:szCs w:val="28"/>
        </w:rPr>
        <w:t>”, “</w:t>
      </w:r>
      <w:r>
        <w:rPr>
          <w:b w:val="0"/>
          <w:bCs w:val="0"/>
          <w:sz w:val="28"/>
          <w:szCs w:val="28"/>
        </w:rPr>
        <w:t>ПАЦИЕНТЫ</w:t>
      </w:r>
      <w:r w:rsidRPr="006963E5">
        <w:rPr>
          <w:b w:val="0"/>
          <w:bCs w:val="0"/>
          <w:sz w:val="28"/>
          <w:szCs w:val="28"/>
        </w:rPr>
        <w:t>”, “</w:t>
      </w:r>
      <w:r>
        <w:rPr>
          <w:b w:val="0"/>
          <w:bCs w:val="0"/>
          <w:sz w:val="28"/>
          <w:szCs w:val="28"/>
        </w:rPr>
        <w:t>ПРИЕМ ПАЦИЕНТОВ</w:t>
      </w:r>
      <w:r w:rsidRPr="006963E5">
        <w:rPr>
          <w:b w:val="0"/>
          <w:bCs w:val="0"/>
          <w:sz w:val="28"/>
          <w:szCs w:val="28"/>
        </w:rPr>
        <w:t>”</w:t>
      </w:r>
      <w:r w:rsidR="00C726C0">
        <w:rPr>
          <w:b w:val="0"/>
          <w:bCs w:val="0"/>
          <w:sz w:val="28"/>
          <w:szCs w:val="28"/>
        </w:rPr>
        <w:t xml:space="preserve"> и </w:t>
      </w:r>
      <w:r w:rsidR="00C726C0" w:rsidRPr="00C726C0">
        <w:rPr>
          <w:b w:val="0"/>
          <w:bCs w:val="0"/>
          <w:sz w:val="28"/>
          <w:szCs w:val="28"/>
        </w:rPr>
        <w:t>“</w:t>
      </w:r>
      <w:r w:rsidR="00C726C0">
        <w:rPr>
          <w:b w:val="0"/>
          <w:bCs w:val="0"/>
          <w:sz w:val="28"/>
          <w:szCs w:val="28"/>
        </w:rPr>
        <w:t>КВИТАНЦИЯ</w:t>
      </w:r>
      <w:r w:rsidR="00C726C0" w:rsidRPr="00C726C0">
        <w:rPr>
          <w:b w:val="0"/>
          <w:bCs w:val="0"/>
          <w:sz w:val="28"/>
          <w:szCs w:val="28"/>
        </w:rPr>
        <w:t>”</w:t>
      </w:r>
      <w:r>
        <w:rPr>
          <w:b w:val="0"/>
          <w:bCs w:val="0"/>
          <w:sz w:val="28"/>
          <w:szCs w:val="28"/>
        </w:rPr>
        <w:t xml:space="preserve">. </w:t>
      </w:r>
    </w:p>
    <w:p w14:paraId="24EB9D4E" w14:textId="5869F0F7" w:rsidR="00175F7E" w:rsidRDefault="00175F7E" w:rsidP="006A36D4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175F7E">
        <w:rPr>
          <w:b w:val="0"/>
          <w:bCs w:val="0"/>
          <w:sz w:val="28"/>
          <w:szCs w:val="28"/>
        </w:rPr>
        <w:t>Врачи являются ключевыми участниками системы платного приема в поликлинике. Их основные характеристики, такие как ФИО и специальность, необходимы для их однозначной идентификации и предоставления информации пациентам.</w:t>
      </w:r>
    </w:p>
    <w:p w14:paraId="13AAD461" w14:textId="2686F6FC" w:rsidR="00175F7E" w:rsidRDefault="00175F7E" w:rsidP="006A36D4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175F7E">
        <w:rPr>
          <w:b w:val="0"/>
          <w:bCs w:val="0"/>
          <w:sz w:val="28"/>
          <w:szCs w:val="28"/>
        </w:rPr>
        <w:t xml:space="preserve">Пациенты </w:t>
      </w:r>
      <w:proofErr w:type="gramStart"/>
      <w:r w:rsidRPr="00175F7E">
        <w:rPr>
          <w:b w:val="0"/>
          <w:bCs w:val="0"/>
          <w:sz w:val="28"/>
          <w:szCs w:val="28"/>
        </w:rPr>
        <w:t>- это</w:t>
      </w:r>
      <w:proofErr w:type="gramEnd"/>
      <w:r w:rsidRPr="00175F7E">
        <w:rPr>
          <w:b w:val="0"/>
          <w:bCs w:val="0"/>
          <w:sz w:val="28"/>
          <w:szCs w:val="28"/>
        </w:rPr>
        <w:t xml:space="preserve"> клиенты поликлиники, для которых ведется врачебная документация. Их личная информация, такая как ФИО, дата рождения и адрес, является неотъемлемой частью базы данных для предоставления медицинских услуг.</w:t>
      </w:r>
    </w:p>
    <w:p w14:paraId="6CA30B35" w14:textId="33895CF9" w:rsidR="00175F7E" w:rsidRDefault="00175F7E" w:rsidP="006A36D4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175F7E">
        <w:rPr>
          <w:b w:val="0"/>
          <w:bCs w:val="0"/>
          <w:sz w:val="28"/>
          <w:szCs w:val="28"/>
        </w:rPr>
        <w:t>Сущность "ПРИЕМ ПАЦИЕНТОВ" связывает врачей и пациентов в рамках конкретного приема. Информация о стоимости приема и дате приема необходима для учета финансов и организации приемов.</w:t>
      </w:r>
    </w:p>
    <w:p w14:paraId="66983DB5" w14:textId="15E30CFA" w:rsidR="00C726C0" w:rsidRDefault="00C726C0" w:rsidP="006A36D4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C726C0">
        <w:rPr>
          <w:b w:val="0"/>
          <w:bCs w:val="0"/>
          <w:sz w:val="28"/>
          <w:szCs w:val="28"/>
        </w:rPr>
        <w:lastRenderedPageBreak/>
        <w:t>Сущность "КВИТАНЦИИ" позволяет отслеживать финансовые операции, связанные с оплатой приемов. Включение этой сущности обеспечивает систему учета платежей и возможность расчета заработной платы для врачей.</w:t>
      </w:r>
    </w:p>
    <w:p w14:paraId="606E6BB9" w14:textId="77777777" w:rsidR="00E05FF9" w:rsidRPr="006963E5" w:rsidRDefault="00E05FF9" w:rsidP="006A36D4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5EDF3455" w14:textId="07277978" w:rsidR="004B591E" w:rsidRDefault="008114C4" w:rsidP="00E05FF9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</w:t>
      </w:r>
      <w:r w:rsidRPr="00DD5FA7">
        <w:rPr>
          <w:b w:val="0"/>
          <w:bCs w:val="0"/>
          <w:sz w:val="28"/>
          <w:szCs w:val="28"/>
        </w:rPr>
        <w:t xml:space="preserve"> </w:t>
      </w:r>
      <w:r w:rsidRPr="008114C4">
        <w:rPr>
          <w:b w:val="0"/>
          <w:bCs w:val="0"/>
          <w:sz w:val="28"/>
          <w:szCs w:val="28"/>
        </w:rPr>
        <w:t>Выделение ключевых атрибутов</w:t>
      </w:r>
    </w:p>
    <w:p w14:paraId="04427B63" w14:textId="66026C51" w:rsidR="004B591E" w:rsidRPr="004B591E" w:rsidRDefault="004B591E" w:rsidP="00942921">
      <w:pPr>
        <w:pStyle w:val="Heading1"/>
        <w:ind w:firstLine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Выделим атрибуты для каждой сущности</w:t>
      </w:r>
      <w:r w:rsidRPr="004B591E">
        <w:rPr>
          <w:b w:val="0"/>
          <w:bCs w:val="0"/>
          <w:sz w:val="28"/>
          <w:szCs w:val="28"/>
        </w:rPr>
        <w:t>:</w:t>
      </w:r>
    </w:p>
    <w:p w14:paraId="1612AD9A" w14:textId="0266CD33" w:rsidR="004B591E" w:rsidRPr="004B591E" w:rsidRDefault="004B591E" w:rsidP="00D077F6">
      <w:pPr>
        <w:pStyle w:val="Heading1"/>
        <w:numPr>
          <w:ilvl w:val="0"/>
          <w:numId w:val="15"/>
        </w:numPr>
        <w:ind w:firstLine="0"/>
        <w:rPr>
          <w:b w:val="0"/>
          <w:bCs w:val="0"/>
          <w:sz w:val="28"/>
          <w:szCs w:val="28"/>
        </w:rPr>
      </w:pPr>
      <w:r w:rsidRPr="004B591E">
        <w:rPr>
          <w:b w:val="0"/>
          <w:bCs w:val="0"/>
          <w:sz w:val="28"/>
          <w:szCs w:val="28"/>
        </w:rPr>
        <w:t xml:space="preserve"> </w:t>
      </w:r>
      <w:r w:rsidRPr="004B591E">
        <w:rPr>
          <w:b w:val="0"/>
          <w:bCs w:val="0"/>
          <w:sz w:val="28"/>
          <w:szCs w:val="28"/>
        </w:rPr>
        <w:t>ВРАЧИ:</w:t>
      </w:r>
      <w:r>
        <w:rPr>
          <w:b w:val="0"/>
          <w:bCs w:val="0"/>
          <w:sz w:val="28"/>
          <w:szCs w:val="28"/>
        </w:rPr>
        <w:t xml:space="preserve"> </w:t>
      </w:r>
      <w:proofErr w:type="spellStart"/>
      <w:r w:rsidRPr="004B591E">
        <w:rPr>
          <w:b w:val="0"/>
          <w:bCs w:val="0"/>
          <w:sz w:val="28"/>
          <w:szCs w:val="28"/>
        </w:rPr>
        <w:t>Врач_ID</w:t>
      </w:r>
      <w:proofErr w:type="spellEnd"/>
      <w:r w:rsidRPr="004B591E">
        <w:rPr>
          <w:b w:val="0"/>
          <w:bCs w:val="0"/>
          <w:sz w:val="28"/>
          <w:szCs w:val="28"/>
        </w:rPr>
        <w:t xml:space="preserve"> (PK)</w:t>
      </w:r>
      <w:r w:rsidRPr="004B591E">
        <w:rPr>
          <w:b w:val="0"/>
          <w:bCs w:val="0"/>
          <w:sz w:val="28"/>
          <w:szCs w:val="28"/>
        </w:rPr>
        <w:t xml:space="preserve">, </w:t>
      </w:r>
      <w:r w:rsidRPr="004B591E">
        <w:rPr>
          <w:b w:val="0"/>
          <w:bCs w:val="0"/>
          <w:sz w:val="28"/>
          <w:szCs w:val="28"/>
        </w:rPr>
        <w:t>ФИО врача</w:t>
      </w:r>
      <w:r w:rsidRPr="004B591E">
        <w:rPr>
          <w:b w:val="0"/>
          <w:bCs w:val="0"/>
          <w:sz w:val="28"/>
          <w:szCs w:val="28"/>
        </w:rPr>
        <w:t xml:space="preserve">, </w:t>
      </w:r>
      <w:r w:rsidRPr="004B591E">
        <w:rPr>
          <w:b w:val="0"/>
          <w:bCs w:val="0"/>
          <w:sz w:val="28"/>
          <w:szCs w:val="28"/>
        </w:rPr>
        <w:t>Специальность врача</w:t>
      </w:r>
      <w:r w:rsidRPr="004B591E">
        <w:rPr>
          <w:b w:val="0"/>
          <w:bCs w:val="0"/>
          <w:sz w:val="28"/>
          <w:szCs w:val="28"/>
        </w:rPr>
        <w:t xml:space="preserve">, </w:t>
      </w:r>
      <w:r w:rsidRPr="004B591E">
        <w:rPr>
          <w:b w:val="0"/>
          <w:bCs w:val="0"/>
          <w:sz w:val="28"/>
          <w:szCs w:val="28"/>
        </w:rPr>
        <w:t>Процент отчисления на зарплату</w:t>
      </w:r>
      <w:r w:rsidRPr="004B591E">
        <w:rPr>
          <w:b w:val="0"/>
          <w:bCs w:val="0"/>
          <w:sz w:val="28"/>
          <w:szCs w:val="28"/>
        </w:rPr>
        <w:t>;</w:t>
      </w:r>
    </w:p>
    <w:p w14:paraId="5386BC71" w14:textId="3CDAC52A" w:rsidR="004B591E" w:rsidRPr="004B591E" w:rsidRDefault="004B591E" w:rsidP="00D077F6">
      <w:pPr>
        <w:pStyle w:val="Heading1"/>
        <w:numPr>
          <w:ilvl w:val="0"/>
          <w:numId w:val="15"/>
        </w:numPr>
        <w:ind w:firstLine="0"/>
        <w:rPr>
          <w:b w:val="0"/>
          <w:bCs w:val="0"/>
          <w:sz w:val="28"/>
          <w:szCs w:val="28"/>
        </w:rPr>
      </w:pPr>
      <w:r w:rsidRPr="004B591E">
        <w:rPr>
          <w:b w:val="0"/>
          <w:bCs w:val="0"/>
          <w:sz w:val="28"/>
          <w:szCs w:val="28"/>
        </w:rPr>
        <w:t xml:space="preserve"> </w:t>
      </w:r>
      <w:r w:rsidRPr="004B591E">
        <w:rPr>
          <w:b w:val="0"/>
          <w:bCs w:val="0"/>
          <w:sz w:val="28"/>
          <w:szCs w:val="28"/>
        </w:rPr>
        <w:t>ПАЦИЕНТЫ:</w:t>
      </w:r>
      <w:r w:rsidRPr="004B591E">
        <w:rPr>
          <w:b w:val="0"/>
          <w:bCs w:val="0"/>
          <w:sz w:val="28"/>
          <w:szCs w:val="28"/>
        </w:rPr>
        <w:t xml:space="preserve"> </w:t>
      </w:r>
      <w:proofErr w:type="spellStart"/>
      <w:r w:rsidRPr="004B591E">
        <w:rPr>
          <w:b w:val="0"/>
          <w:bCs w:val="0"/>
          <w:sz w:val="28"/>
          <w:szCs w:val="28"/>
        </w:rPr>
        <w:t>Пациент_ID</w:t>
      </w:r>
      <w:proofErr w:type="spellEnd"/>
      <w:r w:rsidRPr="004B591E">
        <w:rPr>
          <w:b w:val="0"/>
          <w:bCs w:val="0"/>
          <w:sz w:val="28"/>
          <w:szCs w:val="28"/>
        </w:rPr>
        <w:t xml:space="preserve"> (PK)</w:t>
      </w:r>
      <w:r w:rsidRPr="004B591E">
        <w:rPr>
          <w:b w:val="0"/>
          <w:bCs w:val="0"/>
          <w:sz w:val="28"/>
          <w:szCs w:val="28"/>
        </w:rPr>
        <w:t xml:space="preserve">, </w:t>
      </w:r>
      <w:r w:rsidRPr="004B591E">
        <w:rPr>
          <w:b w:val="0"/>
          <w:bCs w:val="0"/>
          <w:sz w:val="28"/>
          <w:szCs w:val="28"/>
        </w:rPr>
        <w:t>Фамилия пациента</w:t>
      </w:r>
      <w:r w:rsidRPr="004B591E">
        <w:rPr>
          <w:b w:val="0"/>
          <w:bCs w:val="0"/>
          <w:sz w:val="28"/>
          <w:szCs w:val="28"/>
        </w:rPr>
        <w:t xml:space="preserve">, </w:t>
      </w:r>
      <w:r w:rsidRPr="004B591E">
        <w:rPr>
          <w:b w:val="0"/>
          <w:bCs w:val="0"/>
          <w:sz w:val="28"/>
          <w:szCs w:val="28"/>
        </w:rPr>
        <w:t>Имя пациента</w:t>
      </w:r>
      <w:r w:rsidRPr="004B591E">
        <w:rPr>
          <w:b w:val="0"/>
          <w:bCs w:val="0"/>
          <w:sz w:val="28"/>
          <w:szCs w:val="28"/>
        </w:rPr>
        <w:t xml:space="preserve">, </w:t>
      </w:r>
      <w:r w:rsidRPr="004B591E">
        <w:rPr>
          <w:b w:val="0"/>
          <w:bCs w:val="0"/>
          <w:sz w:val="28"/>
          <w:szCs w:val="28"/>
        </w:rPr>
        <w:t>Отчество пациента</w:t>
      </w:r>
      <w:r w:rsidRPr="004B591E">
        <w:rPr>
          <w:b w:val="0"/>
          <w:bCs w:val="0"/>
          <w:sz w:val="28"/>
          <w:szCs w:val="28"/>
        </w:rPr>
        <w:t xml:space="preserve">, </w:t>
      </w:r>
      <w:r w:rsidRPr="004B591E">
        <w:rPr>
          <w:b w:val="0"/>
          <w:bCs w:val="0"/>
          <w:sz w:val="28"/>
          <w:szCs w:val="28"/>
        </w:rPr>
        <w:t>Дата рождения пациента</w:t>
      </w:r>
      <w:r w:rsidRPr="004B591E">
        <w:rPr>
          <w:b w:val="0"/>
          <w:bCs w:val="0"/>
          <w:sz w:val="28"/>
          <w:szCs w:val="28"/>
        </w:rPr>
        <w:t xml:space="preserve">, </w:t>
      </w:r>
      <w:r w:rsidRPr="004B591E">
        <w:rPr>
          <w:b w:val="0"/>
          <w:bCs w:val="0"/>
          <w:sz w:val="28"/>
          <w:szCs w:val="28"/>
        </w:rPr>
        <w:t>Адрес пациента</w:t>
      </w:r>
      <w:r w:rsidRPr="004B591E">
        <w:rPr>
          <w:b w:val="0"/>
          <w:bCs w:val="0"/>
          <w:sz w:val="28"/>
          <w:szCs w:val="28"/>
        </w:rPr>
        <w:t>;</w:t>
      </w:r>
    </w:p>
    <w:p w14:paraId="3951E216" w14:textId="1458C485" w:rsidR="00322B01" w:rsidRDefault="004B591E" w:rsidP="001D0455">
      <w:pPr>
        <w:pStyle w:val="Heading1"/>
        <w:numPr>
          <w:ilvl w:val="0"/>
          <w:numId w:val="15"/>
        </w:numPr>
        <w:ind w:firstLine="0"/>
        <w:rPr>
          <w:b w:val="0"/>
          <w:bCs w:val="0"/>
          <w:sz w:val="28"/>
          <w:szCs w:val="28"/>
        </w:rPr>
      </w:pPr>
      <w:r w:rsidRPr="00E05FF9">
        <w:rPr>
          <w:b w:val="0"/>
          <w:bCs w:val="0"/>
          <w:sz w:val="28"/>
          <w:szCs w:val="28"/>
        </w:rPr>
        <w:t xml:space="preserve"> </w:t>
      </w:r>
      <w:r w:rsidRPr="00E05FF9">
        <w:rPr>
          <w:b w:val="0"/>
          <w:bCs w:val="0"/>
          <w:sz w:val="28"/>
          <w:szCs w:val="28"/>
        </w:rPr>
        <w:t>ПРИЕМ ПАЦИЕНТОВ:</w:t>
      </w:r>
      <w:r w:rsidRPr="00E05FF9">
        <w:rPr>
          <w:b w:val="0"/>
          <w:bCs w:val="0"/>
          <w:sz w:val="28"/>
          <w:szCs w:val="28"/>
        </w:rPr>
        <w:t xml:space="preserve"> </w:t>
      </w:r>
      <w:proofErr w:type="spellStart"/>
      <w:r w:rsidRPr="00E05FF9">
        <w:rPr>
          <w:b w:val="0"/>
          <w:bCs w:val="0"/>
          <w:sz w:val="28"/>
          <w:szCs w:val="28"/>
        </w:rPr>
        <w:t>Прием_ID</w:t>
      </w:r>
      <w:proofErr w:type="spellEnd"/>
      <w:r w:rsidRPr="00E05FF9">
        <w:rPr>
          <w:b w:val="0"/>
          <w:bCs w:val="0"/>
          <w:sz w:val="28"/>
          <w:szCs w:val="28"/>
        </w:rPr>
        <w:t xml:space="preserve"> (PK)</w:t>
      </w:r>
      <w:r w:rsidRPr="00E05FF9">
        <w:rPr>
          <w:b w:val="0"/>
          <w:bCs w:val="0"/>
          <w:sz w:val="28"/>
          <w:szCs w:val="28"/>
        </w:rPr>
        <w:t xml:space="preserve">, </w:t>
      </w:r>
      <w:proofErr w:type="spellStart"/>
      <w:r w:rsidRPr="00E05FF9">
        <w:rPr>
          <w:b w:val="0"/>
          <w:bCs w:val="0"/>
          <w:sz w:val="28"/>
          <w:szCs w:val="28"/>
        </w:rPr>
        <w:t>Врач_ID</w:t>
      </w:r>
      <w:proofErr w:type="spellEnd"/>
      <w:r w:rsidRPr="00E05FF9">
        <w:rPr>
          <w:b w:val="0"/>
          <w:bCs w:val="0"/>
          <w:sz w:val="28"/>
          <w:szCs w:val="28"/>
        </w:rPr>
        <w:t xml:space="preserve"> (FK)</w:t>
      </w:r>
      <w:r w:rsidRPr="00E05FF9">
        <w:rPr>
          <w:b w:val="0"/>
          <w:bCs w:val="0"/>
          <w:sz w:val="28"/>
          <w:szCs w:val="28"/>
        </w:rPr>
        <w:t xml:space="preserve">, </w:t>
      </w:r>
      <w:proofErr w:type="spellStart"/>
      <w:r w:rsidRPr="00E05FF9">
        <w:rPr>
          <w:b w:val="0"/>
          <w:bCs w:val="0"/>
          <w:sz w:val="28"/>
          <w:szCs w:val="28"/>
        </w:rPr>
        <w:t>Пациент_ID</w:t>
      </w:r>
      <w:proofErr w:type="spellEnd"/>
      <w:r w:rsidRPr="00E05FF9">
        <w:rPr>
          <w:b w:val="0"/>
          <w:bCs w:val="0"/>
          <w:sz w:val="28"/>
          <w:szCs w:val="28"/>
        </w:rPr>
        <w:t xml:space="preserve"> (FK)</w:t>
      </w:r>
      <w:r w:rsidRPr="00E05FF9">
        <w:rPr>
          <w:b w:val="0"/>
          <w:bCs w:val="0"/>
          <w:sz w:val="28"/>
          <w:szCs w:val="28"/>
        </w:rPr>
        <w:t xml:space="preserve">, </w:t>
      </w:r>
      <w:r w:rsidRPr="00E05FF9">
        <w:rPr>
          <w:b w:val="0"/>
          <w:bCs w:val="0"/>
          <w:sz w:val="28"/>
          <w:szCs w:val="28"/>
        </w:rPr>
        <w:t>Дата приема</w:t>
      </w:r>
      <w:r w:rsidRPr="00E05FF9">
        <w:rPr>
          <w:b w:val="0"/>
          <w:bCs w:val="0"/>
          <w:sz w:val="28"/>
          <w:szCs w:val="28"/>
        </w:rPr>
        <w:t xml:space="preserve">, </w:t>
      </w:r>
      <w:r w:rsidRPr="00E05FF9">
        <w:rPr>
          <w:b w:val="0"/>
          <w:bCs w:val="0"/>
          <w:sz w:val="28"/>
          <w:szCs w:val="28"/>
        </w:rPr>
        <w:t>Стоимость приема</w:t>
      </w:r>
      <w:r w:rsidRPr="00E05FF9">
        <w:rPr>
          <w:b w:val="0"/>
          <w:bCs w:val="0"/>
          <w:sz w:val="28"/>
          <w:szCs w:val="28"/>
        </w:rPr>
        <w:t>.</w:t>
      </w:r>
    </w:p>
    <w:p w14:paraId="0ACAB003" w14:textId="77777777" w:rsidR="00E05FF9" w:rsidRDefault="00E05FF9" w:rsidP="00E05FF9">
      <w:pPr>
        <w:pStyle w:val="Heading1"/>
        <w:ind w:left="720"/>
        <w:rPr>
          <w:b w:val="0"/>
          <w:bCs w:val="0"/>
          <w:sz w:val="28"/>
          <w:szCs w:val="28"/>
        </w:rPr>
      </w:pPr>
    </w:p>
    <w:p w14:paraId="0B225D2C" w14:textId="7E451D25" w:rsidR="000A7F2E" w:rsidRDefault="000A7F2E" w:rsidP="000A7F2E">
      <w:pPr>
        <w:pStyle w:val="Heading1"/>
        <w:ind w:firstLine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Для каждой сущности были выделены внешние и первичные ключи (</w:t>
      </w:r>
      <w:r>
        <w:rPr>
          <w:b w:val="0"/>
          <w:bCs w:val="0"/>
          <w:sz w:val="28"/>
          <w:szCs w:val="28"/>
          <w:lang w:val="en-US"/>
        </w:rPr>
        <w:t>FK</w:t>
      </w:r>
      <w:r w:rsidRPr="000A7F2E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и </w:t>
      </w:r>
      <w:r>
        <w:rPr>
          <w:b w:val="0"/>
          <w:bCs w:val="0"/>
          <w:sz w:val="28"/>
          <w:szCs w:val="28"/>
          <w:lang w:val="en-US"/>
        </w:rPr>
        <w:t>PK</w:t>
      </w:r>
      <w:r>
        <w:rPr>
          <w:b w:val="0"/>
          <w:bCs w:val="0"/>
          <w:sz w:val="28"/>
          <w:szCs w:val="28"/>
        </w:rPr>
        <w:t>)</w:t>
      </w:r>
      <w:r w:rsidRPr="000A7F2E">
        <w:rPr>
          <w:b w:val="0"/>
          <w:bCs w:val="0"/>
          <w:sz w:val="28"/>
          <w:szCs w:val="28"/>
        </w:rPr>
        <w:t xml:space="preserve">. </w:t>
      </w:r>
      <w:r w:rsidRPr="000A7F2E">
        <w:rPr>
          <w:b w:val="0"/>
          <w:bCs w:val="0"/>
          <w:sz w:val="28"/>
          <w:szCs w:val="28"/>
        </w:rPr>
        <w:t>Выбор первичных ключей (PK) обеспечивает уникальность записей в каждой из сущностей, а внешних ключей (FK) обеспечивает связи между этими сущностями, что важно для поддержания целостности данных в базе данных.</w:t>
      </w:r>
    </w:p>
    <w:p w14:paraId="272AE799" w14:textId="34DC5E12" w:rsidR="00214868" w:rsidRDefault="00214868" w:rsidP="000A7F2E">
      <w:pPr>
        <w:pStyle w:val="Heading1"/>
        <w:ind w:firstLine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Рассмотрим ключи для каждой из сущностей.</w:t>
      </w:r>
    </w:p>
    <w:p w14:paraId="63AB4BCC" w14:textId="77777777" w:rsidR="00214868" w:rsidRPr="00214868" w:rsidRDefault="00214868" w:rsidP="00214868">
      <w:pPr>
        <w:pStyle w:val="Heading1"/>
        <w:ind w:firstLine="720"/>
        <w:rPr>
          <w:b w:val="0"/>
          <w:bCs w:val="0"/>
          <w:sz w:val="28"/>
          <w:szCs w:val="28"/>
        </w:rPr>
      </w:pPr>
      <w:r w:rsidRPr="00214868">
        <w:rPr>
          <w:b w:val="0"/>
          <w:bCs w:val="0"/>
          <w:sz w:val="28"/>
          <w:szCs w:val="28"/>
        </w:rPr>
        <w:t>ВРАЧИ:</w:t>
      </w:r>
    </w:p>
    <w:p w14:paraId="3D87AB53" w14:textId="77777777" w:rsidR="00214868" w:rsidRPr="00214868" w:rsidRDefault="00214868" w:rsidP="00214868">
      <w:pPr>
        <w:pStyle w:val="Heading1"/>
        <w:ind w:firstLine="720"/>
        <w:rPr>
          <w:b w:val="0"/>
          <w:bCs w:val="0"/>
          <w:sz w:val="28"/>
          <w:szCs w:val="28"/>
        </w:rPr>
      </w:pPr>
      <w:proofErr w:type="spellStart"/>
      <w:r w:rsidRPr="00214868">
        <w:rPr>
          <w:b w:val="0"/>
          <w:bCs w:val="0"/>
          <w:sz w:val="28"/>
          <w:szCs w:val="28"/>
        </w:rPr>
        <w:t>Врач_ID</w:t>
      </w:r>
      <w:proofErr w:type="spellEnd"/>
      <w:r w:rsidRPr="00214868">
        <w:rPr>
          <w:b w:val="0"/>
          <w:bCs w:val="0"/>
          <w:sz w:val="28"/>
          <w:szCs w:val="28"/>
        </w:rPr>
        <w:t xml:space="preserve"> (PK): Уникальный идентификатор врача.</w:t>
      </w:r>
    </w:p>
    <w:p w14:paraId="18C45D4E" w14:textId="2F20A3F8" w:rsidR="00214868" w:rsidRPr="00214868" w:rsidRDefault="00214868" w:rsidP="00214868">
      <w:pPr>
        <w:pStyle w:val="Heading1"/>
        <w:ind w:firstLine="720"/>
        <w:rPr>
          <w:b w:val="0"/>
          <w:bCs w:val="0"/>
          <w:sz w:val="28"/>
          <w:szCs w:val="28"/>
        </w:rPr>
      </w:pPr>
      <w:r w:rsidRPr="00214868">
        <w:rPr>
          <w:b w:val="0"/>
          <w:bCs w:val="0"/>
          <w:sz w:val="28"/>
          <w:szCs w:val="28"/>
        </w:rPr>
        <w:t>Этот ключ обеспечивает уникальную идентификацию каждого врача в системе. Использование уникального идентификатора упрощает ссылки на врачей из других таблиц и обеспечивает уникальность данных в данной таблице.</w:t>
      </w:r>
    </w:p>
    <w:p w14:paraId="403C3E1F" w14:textId="77777777" w:rsidR="00214868" w:rsidRPr="00214868" w:rsidRDefault="00214868" w:rsidP="00214868">
      <w:pPr>
        <w:pStyle w:val="Heading1"/>
        <w:ind w:firstLine="720"/>
        <w:rPr>
          <w:b w:val="0"/>
          <w:bCs w:val="0"/>
          <w:sz w:val="28"/>
          <w:szCs w:val="28"/>
        </w:rPr>
      </w:pPr>
      <w:r w:rsidRPr="00214868">
        <w:rPr>
          <w:b w:val="0"/>
          <w:bCs w:val="0"/>
          <w:sz w:val="28"/>
          <w:szCs w:val="28"/>
        </w:rPr>
        <w:t>ПАЦИЕНТЫ:</w:t>
      </w:r>
    </w:p>
    <w:p w14:paraId="6227FB5C" w14:textId="77777777" w:rsidR="00214868" w:rsidRPr="00214868" w:rsidRDefault="00214868" w:rsidP="00214868">
      <w:pPr>
        <w:pStyle w:val="Heading1"/>
        <w:ind w:firstLine="720"/>
        <w:rPr>
          <w:b w:val="0"/>
          <w:bCs w:val="0"/>
          <w:sz w:val="28"/>
          <w:szCs w:val="28"/>
        </w:rPr>
      </w:pPr>
      <w:proofErr w:type="spellStart"/>
      <w:r w:rsidRPr="00214868">
        <w:rPr>
          <w:b w:val="0"/>
          <w:bCs w:val="0"/>
          <w:sz w:val="28"/>
          <w:szCs w:val="28"/>
        </w:rPr>
        <w:t>Пациент_ID</w:t>
      </w:r>
      <w:proofErr w:type="spellEnd"/>
      <w:r w:rsidRPr="00214868">
        <w:rPr>
          <w:b w:val="0"/>
          <w:bCs w:val="0"/>
          <w:sz w:val="28"/>
          <w:szCs w:val="28"/>
        </w:rPr>
        <w:t xml:space="preserve"> (PK): Уникальный идентификатор пациента.</w:t>
      </w:r>
    </w:p>
    <w:p w14:paraId="32E2D8EE" w14:textId="123F2A87" w:rsidR="00214868" w:rsidRPr="00214868" w:rsidRDefault="00214868" w:rsidP="00214868">
      <w:pPr>
        <w:pStyle w:val="Heading1"/>
        <w:ind w:firstLine="720"/>
        <w:rPr>
          <w:b w:val="0"/>
          <w:bCs w:val="0"/>
          <w:sz w:val="28"/>
          <w:szCs w:val="28"/>
        </w:rPr>
      </w:pPr>
      <w:r w:rsidRPr="00214868">
        <w:rPr>
          <w:b w:val="0"/>
          <w:bCs w:val="0"/>
          <w:sz w:val="28"/>
          <w:szCs w:val="28"/>
        </w:rPr>
        <w:t>Аналогично ключу врачей, уникальный идентификатор пациента гарантирует, что каждый пациент может быть однозначно идентифицирован в системе.</w:t>
      </w:r>
    </w:p>
    <w:p w14:paraId="43A8FA80" w14:textId="77777777" w:rsidR="00214868" w:rsidRPr="00214868" w:rsidRDefault="00214868" w:rsidP="00214868">
      <w:pPr>
        <w:pStyle w:val="Heading1"/>
        <w:ind w:firstLine="720"/>
        <w:rPr>
          <w:b w:val="0"/>
          <w:bCs w:val="0"/>
          <w:sz w:val="28"/>
          <w:szCs w:val="28"/>
        </w:rPr>
      </w:pPr>
      <w:r w:rsidRPr="00214868">
        <w:rPr>
          <w:b w:val="0"/>
          <w:bCs w:val="0"/>
          <w:sz w:val="28"/>
          <w:szCs w:val="28"/>
        </w:rPr>
        <w:t>ПРИЕМ ПАЦИЕНТОВ:</w:t>
      </w:r>
    </w:p>
    <w:p w14:paraId="1FA090F5" w14:textId="1C4F30D2" w:rsidR="00214868" w:rsidRPr="00214868" w:rsidRDefault="00214868" w:rsidP="00214868">
      <w:pPr>
        <w:pStyle w:val="Heading1"/>
        <w:ind w:firstLine="720"/>
        <w:rPr>
          <w:b w:val="0"/>
          <w:bCs w:val="0"/>
          <w:sz w:val="28"/>
          <w:szCs w:val="28"/>
        </w:rPr>
      </w:pPr>
      <w:proofErr w:type="spellStart"/>
      <w:r w:rsidRPr="00214868">
        <w:rPr>
          <w:b w:val="0"/>
          <w:bCs w:val="0"/>
          <w:sz w:val="28"/>
          <w:szCs w:val="28"/>
        </w:rPr>
        <w:lastRenderedPageBreak/>
        <w:t>Прием_ID</w:t>
      </w:r>
      <w:proofErr w:type="spellEnd"/>
      <w:r w:rsidRPr="00214868">
        <w:rPr>
          <w:b w:val="0"/>
          <w:bCs w:val="0"/>
          <w:sz w:val="28"/>
          <w:szCs w:val="28"/>
        </w:rPr>
        <w:t xml:space="preserve"> (PK): Уникальный идентификатор приема.</w:t>
      </w:r>
    </w:p>
    <w:p w14:paraId="6DE5CC3C" w14:textId="2510AF79" w:rsidR="00214868" w:rsidRPr="00214868" w:rsidRDefault="00214868" w:rsidP="00214868">
      <w:pPr>
        <w:pStyle w:val="Heading1"/>
        <w:ind w:firstLine="720"/>
        <w:rPr>
          <w:b w:val="0"/>
          <w:bCs w:val="0"/>
          <w:sz w:val="28"/>
          <w:szCs w:val="28"/>
        </w:rPr>
      </w:pPr>
      <w:r w:rsidRPr="00214868">
        <w:rPr>
          <w:b w:val="0"/>
          <w:bCs w:val="0"/>
          <w:sz w:val="28"/>
          <w:szCs w:val="28"/>
        </w:rPr>
        <w:t>Данный ключ обеспечивает уникальную идентификацию каждого приема. Он позволяет легко ссылаться на конкретные приемы и использовать их как внешний ключ в других связанных таблицах.</w:t>
      </w:r>
    </w:p>
    <w:p w14:paraId="59D5CE9C" w14:textId="0C287DDE" w:rsidR="00214868" w:rsidRPr="00214868" w:rsidRDefault="00214868" w:rsidP="00214868">
      <w:pPr>
        <w:pStyle w:val="Heading1"/>
        <w:ind w:firstLine="720"/>
        <w:rPr>
          <w:b w:val="0"/>
          <w:bCs w:val="0"/>
          <w:sz w:val="28"/>
          <w:szCs w:val="28"/>
        </w:rPr>
      </w:pPr>
      <w:proofErr w:type="spellStart"/>
      <w:r w:rsidRPr="00214868">
        <w:rPr>
          <w:b w:val="0"/>
          <w:bCs w:val="0"/>
          <w:sz w:val="28"/>
          <w:szCs w:val="28"/>
        </w:rPr>
        <w:t>Врач_ID</w:t>
      </w:r>
      <w:proofErr w:type="spellEnd"/>
      <w:r w:rsidRPr="00214868">
        <w:rPr>
          <w:b w:val="0"/>
          <w:bCs w:val="0"/>
          <w:sz w:val="28"/>
          <w:szCs w:val="28"/>
        </w:rPr>
        <w:t xml:space="preserve"> (FK): Внешний ключ, связывающий прием с конкретным врачом.</w:t>
      </w:r>
    </w:p>
    <w:p w14:paraId="7A6417ED" w14:textId="08715703" w:rsidR="00214868" w:rsidRPr="00214868" w:rsidRDefault="00214868" w:rsidP="00214868">
      <w:pPr>
        <w:pStyle w:val="Heading1"/>
        <w:ind w:firstLine="720"/>
        <w:rPr>
          <w:b w:val="0"/>
          <w:bCs w:val="0"/>
          <w:sz w:val="28"/>
          <w:szCs w:val="28"/>
        </w:rPr>
      </w:pPr>
      <w:r w:rsidRPr="00214868">
        <w:rPr>
          <w:b w:val="0"/>
          <w:bCs w:val="0"/>
          <w:sz w:val="28"/>
          <w:szCs w:val="28"/>
        </w:rPr>
        <w:t>Этот внешний ключ устанавливает связь между приемом и врачом, позволяя эффективно отслеживать, какой врач проводил конкретный прием.</w:t>
      </w:r>
    </w:p>
    <w:p w14:paraId="548E2DFB" w14:textId="7F23CBC1" w:rsidR="00214868" w:rsidRPr="00214868" w:rsidRDefault="00214868" w:rsidP="00214868">
      <w:pPr>
        <w:pStyle w:val="Heading1"/>
        <w:ind w:firstLine="720"/>
        <w:rPr>
          <w:b w:val="0"/>
          <w:bCs w:val="0"/>
          <w:sz w:val="28"/>
          <w:szCs w:val="28"/>
        </w:rPr>
      </w:pPr>
      <w:proofErr w:type="spellStart"/>
      <w:r w:rsidRPr="00214868">
        <w:rPr>
          <w:b w:val="0"/>
          <w:bCs w:val="0"/>
          <w:sz w:val="28"/>
          <w:szCs w:val="28"/>
        </w:rPr>
        <w:t>Пациент_ID</w:t>
      </w:r>
      <w:proofErr w:type="spellEnd"/>
      <w:r w:rsidRPr="00214868">
        <w:rPr>
          <w:b w:val="0"/>
          <w:bCs w:val="0"/>
          <w:sz w:val="28"/>
          <w:szCs w:val="28"/>
        </w:rPr>
        <w:t xml:space="preserve"> (FK): Внешний ключ, связывающий прием с конкретным пациентом.</w:t>
      </w:r>
    </w:p>
    <w:p w14:paraId="6D86CA2D" w14:textId="1B4C97C3" w:rsidR="00214868" w:rsidRPr="00214868" w:rsidRDefault="00214868" w:rsidP="00214868">
      <w:pPr>
        <w:pStyle w:val="Heading1"/>
        <w:ind w:firstLine="720"/>
        <w:rPr>
          <w:b w:val="0"/>
          <w:bCs w:val="0"/>
          <w:sz w:val="28"/>
          <w:szCs w:val="28"/>
        </w:rPr>
      </w:pPr>
      <w:r w:rsidRPr="00214868">
        <w:rPr>
          <w:b w:val="0"/>
          <w:bCs w:val="0"/>
          <w:sz w:val="28"/>
          <w:szCs w:val="28"/>
        </w:rPr>
        <w:t>Аналогично ключу врачей, внешний ключ пациента обеспечивает связь между приемом и конкретным пациентом, которому он был проведен.</w:t>
      </w:r>
    </w:p>
    <w:p w14:paraId="670711F0" w14:textId="77777777" w:rsidR="00214868" w:rsidRPr="00214868" w:rsidRDefault="00214868" w:rsidP="00214868">
      <w:pPr>
        <w:pStyle w:val="Heading1"/>
        <w:ind w:firstLine="720"/>
        <w:rPr>
          <w:b w:val="0"/>
          <w:bCs w:val="0"/>
          <w:sz w:val="28"/>
          <w:szCs w:val="28"/>
        </w:rPr>
      </w:pPr>
      <w:r w:rsidRPr="00214868">
        <w:rPr>
          <w:b w:val="0"/>
          <w:bCs w:val="0"/>
          <w:sz w:val="28"/>
          <w:szCs w:val="28"/>
        </w:rPr>
        <w:t>КВИТАНЦИИ:</w:t>
      </w:r>
    </w:p>
    <w:p w14:paraId="08058BE8" w14:textId="6466D600" w:rsidR="00214868" w:rsidRPr="00214868" w:rsidRDefault="00214868" w:rsidP="00214868">
      <w:pPr>
        <w:pStyle w:val="Heading1"/>
        <w:ind w:firstLine="720"/>
        <w:rPr>
          <w:b w:val="0"/>
          <w:bCs w:val="0"/>
          <w:sz w:val="28"/>
          <w:szCs w:val="28"/>
        </w:rPr>
      </w:pPr>
      <w:proofErr w:type="spellStart"/>
      <w:r w:rsidRPr="00214868">
        <w:rPr>
          <w:b w:val="0"/>
          <w:bCs w:val="0"/>
          <w:sz w:val="28"/>
          <w:szCs w:val="28"/>
        </w:rPr>
        <w:t>Квитанция_ID</w:t>
      </w:r>
      <w:proofErr w:type="spellEnd"/>
      <w:r w:rsidRPr="00214868">
        <w:rPr>
          <w:b w:val="0"/>
          <w:bCs w:val="0"/>
          <w:sz w:val="28"/>
          <w:szCs w:val="28"/>
        </w:rPr>
        <w:t xml:space="preserve"> (PK): Уникальный идентификатор квитанции.</w:t>
      </w:r>
    </w:p>
    <w:p w14:paraId="57D4EED0" w14:textId="582CA6C0" w:rsidR="00214868" w:rsidRPr="00214868" w:rsidRDefault="00214868" w:rsidP="00214868">
      <w:pPr>
        <w:pStyle w:val="Heading1"/>
        <w:ind w:firstLine="720"/>
        <w:rPr>
          <w:b w:val="0"/>
          <w:bCs w:val="0"/>
          <w:sz w:val="28"/>
          <w:szCs w:val="28"/>
        </w:rPr>
      </w:pPr>
      <w:r w:rsidRPr="00214868">
        <w:rPr>
          <w:b w:val="0"/>
          <w:bCs w:val="0"/>
          <w:sz w:val="28"/>
          <w:szCs w:val="28"/>
        </w:rPr>
        <w:t>Уникальный идентификатор квитанции гарантирует уникальность каждой квитанции в системе.</w:t>
      </w:r>
    </w:p>
    <w:p w14:paraId="41CDACC9" w14:textId="4405EB0B" w:rsidR="00214868" w:rsidRPr="00214868" w:rsidRDefault="00214868" w:rsidP="00214868">
      <w:pPr>
        <w:pStyle w:val="Heading1"/>
        <w:ind w:firstLine="720"/>
        <w:rPr>
          <w:b w:val="0"/>
          <w:bCs w:val="0"/>
          <w:sz w:val="28"/>
          <w:szCs w:val="28"/>
        </w:rPr>
      </w:pPr>
      <w:proofErr w:type="spellStart"/>
      <w:r w:rsidRPr="00214868">
        <w:rPr>
          <w:b w:val="0"/>
          <w:bCs w:val="0"/>
          <w:sz w:val="28"/>
          <w:szCs w:val="28"/>
        </w:rPr>
        <w:t>Прием_ID</w:t>
      </w:r>
      <w:proofErr w:type="spellEnd"/>
      <w:r w:rsidRPr="00214868">
        <w:rPr>
          <w:b w:val="0"/>
          <w:bCs w:val="0"/>
          <w:sz w:val="28"/>
          <w:szCs w:val="28"/>
        </w:rPr>
        <w:t xml:space="preserve"> (FK): Внешний ключ, связывающий квитанцию с конкретным приемом.</w:t>
      </w:r>
    </w:p>
    <w:p w14:paraId="123D0D31" w14:textId="3216CFED" w:rsidR="00214868" w:rsidRDefault="00214868" w:rsidP="00214868">
      <w:pPr>
        <w:pStyle w:val="Heading1"/>
        <w:ind w:firstLine="720"/>
        <w:rPr>
          <w:b w:val="0"/>
          <w:bCs w:val="0"/>
          <w:sz w:val="28"/>
          <w:szCs w:val="28"/>
        </w:rPr>
      </w:pPr>
      <w:r w:rsidRPr="00214868">
        <w:rPr>
          <w:b w:val="0"/>
          <w:bCs w:val="0"/>
          <w:sz w:val="28"/>
          <w:szCs w:val="28"/>
        </w:rPr>
        <w:t>Этот внешний ключ связывает квитанцию с определенным приемом, позволяя отслеживать, за какой прием была выставлена квитанция.</w:t>
      </w:r>
    </w:p>
    <w:p w14:paraId="433B30A8" w14:textId="77777777" w:rsidR="00214868" w:rsidRPr="00214868" w:rsidRDefault="00214868" w:rsidP="00214868">
      <w:pPr>
        <w:pStyle w:val="Heading1"/>
        <w:ind w:firstLine="720"/>
        <w:rPr>
          <w:b w:val="0"/>
          <w:bCs w:val="0"/>
          <w:sz w:val="28"/>
          <w:szCs w:val="28"/>
        </w:rPr>
      </w:pPr>
    </w:p>
    <w:p w14:paraId="4F02B673" w14:textId="53DBD9B7" w:rsidR="008114C4" w:rsidRDefault="008114C4" w:rsidP="008114C4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3</w:t>
      </w:r>
      <w:r w:rsidRPr="00DD5FA7">
        <w:rPr>
          <w:b w:val="0"/>
          <w:bCs w:val="0"/>
          <w:sz w:val="28"/>
          <w:szCs w:val="28"/>
        </w:rPr>
        <w:t xml:space="preserve"> </w:t>
      </w:r>
      <w:r w:rsidRPr="008114C4">
        <w:rPr>
          <w:b w:val="0"/>
          <w:bCs w:val="0"/>
          <w:sz w:val="28"/>
          <w:szCs w:val="28"/>
        </w:rPr>
        <w:t>Определение связей между сущностями и типов связей</w:t>
      </w:r>
    </w:p>
    <w:p w14:paraId="7B891159" w14:textId="77777777" w:rsidR="00322B01" w:rsidRDefault="00322B01" w:rsidP="008114C4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588D430E" w14:textId="52AB5776" w:rsidR="007807D0" w:rsidRDefault="007807D0" w:rsidP="008114C4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7807D0">
        <w:rPr>
          <w:b w:val="0"/>
          <w:bCs w:val="0"/>
          <w:sz w:val="28"/>
          <w:szCs w:val="28"/>
        </w:rPr>
        <w:t>В данной базе данных "Платный прием в поликлинике", сущности связаны следующим образом:</w:t>
      </w:r>
    </w:p>
    <w:p w14:paraId="2D0E3600" w14:textId="2868C518" w:rsidR="007807D0" w:rsidRDefault="007807D0" w:rsidP="007807D0">
      <w:pPr>
        <w:pStyle w:val="Heading1"/>
        <w:ind w:firstLine="720"/>
        <w:rPr>
          <w:b w:val="0"/>
          <w:bCs w:val="0"/>
          <w:sz w:val="28"/>
          <w:szCs w:val="28"/>
        </w:rPr>
      </w:pPr>
      <w:r w:rsidRPr="007807D0">
        <w:rPr>
          <w:b w:val="0"/>
          <w:bCs w:val="0"/>
          <w:sz w:val="28"/>
          <w:szCs w:val="28"/>
        </w:rPr>
        <w:t>ВРАЧИ и ПРИЕМ ПАЦИЕНТОВ</w:t>
      </w:r>
      <w:r w:rsidR="00126681">
        <w:rPr>
          <w:b w:val="0"/>
          <w:bCs w:val="0"/>
          <w:sz w:val="28"/>
          <w:szCs w:val="28"/>
        </w:rPr>
        <w:t xml:space="preserve"> связаны </w:t>
      </w:r>
      <w:r w:rsidR="00126681" w:rsidRPr="00126681">
        <w:rPr>
          <w:b w:val="0"/>
          <w:bCs w:val="0"/>
          <w:sz w:val="28"/>
          <w:szCs w:val="28"/>
        </w:rPr>
        <w:t>“</w:t>
      </w:r>
      <w:r w:rsidR="00126681">
        <w:rPr>
          <w:b w:val="0"/>
          <w:bCs w:val="0"/>
          <w:sz w:val="28"/>
          <w:szCs w:val="28"/>
        </w:rPr>
        <w:t>Один ко многим</w:t>
      </w:r>
      <w:r w:rsidR="00126681" w:rsidRPr="00126681">
        <w:rPr>
          <w:b w:val="0"/>
          <w:bCs w:val="0"/>
          <w:sz w:val="28"/>
          <w:szCs w:val="28"/>
        </w:rPr>
        <w:t>”</w:t>
      </w:r>
      <w:r w:rsidR="00126681">
        <w:rPr>
          <w:b w:val="0"/>
          <w:bCs w:val="0"/>
          <w:sz w:val="28"/>
          <w:szCs w:val="28"/>
        </w:rPr>
        <w:t>, что позволяет каждому врачу провести несколько приемов, но каждый прием будет проводиться только одним врачом.</w:t>
      </w:r>
    </w:p>
    <w:p w14:paraId="1CBE9FBF" w14:textId="2EEEC31C" w:rsidR="000A7F2E" w:rsidRDefault="00126681" w:rsidP="00126681">
      <w:pPr>
        <w:pStyle w:val="Heading1"/>
        <w:ind w:firstLine="720"/>
        <w:rPr>
          <w:b w:val="0"/>
          <w:bCs w:val="0"/>
          <w:sz w:val="28"/>
          <w:szCs w:val="28"/>
        </w:rPr>
      </w:pPr>
      <w:r w:rsidRPr="00126681">
        <w:rPr>
          <w:b w:val="0"/>
          <w:bCs w:val="0"/>
          <w:sz w:val="28"/>
          <w:szCs w:val="28"/>
        </w:rPr>
        <w:t>ПАЦИЕНТЫ и ПРИЕМ ПАЦИЕНТОВ</w:t>
      </w:r>
      <w:r w:rsidRPr="00126681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также связаны </w:t>
      </w:r>
      <w:r w:rsidRPr="00126681">
        <w:rPr>
          <w:b w:val="0"/>
          <w:bCs w:val="0"/>
          <w:sz w:val="28"/>
          <w:szCs w:val="28"/>
        </w:rPr>
        <w:t>“</w:t>
      </w:r>
      <w:r>
        <w:rPr>
          <w:b w:val="0"/>
          <w:bCs w:val="0"/>
          <w:sz w:val="28"/>
          <w:szCs w:val="28"/>
        </w:rPr>
        <w:t>Один ко многим</w:t>
      </w:r>
      <w:r w:rsidRPr="00126681">
        <w:rPr>
          <w:b w:val="0"/>
          <w:bCs w:val="0"/>
          <w:sz w:val="28"/>
          <w:szCs w:val="28"/>
        </w:rPr>
        <w:t>”</w:t>
      </w:r>
      <w:r>
        <w:rPr>
          <w:b w:val="0"/>
          <w:bCs w:val="0"/>
          <w:sz w:val="28"/>
          <w:szCs w:val="28"/>
        </w:rPr>
        <w:t>, чтобы каждый пациент мог пройти несколько приемов, но каждый прием относился только к одному пациенту.</w:t>
      </w:r>
    </w:p>
    <w:p w14:paraId="721C16B6" w14:textId="3788B0B3" w:rsidR="00497DFF" w:rsidRDefault="00497DFF" w:rsidP="00126681">
      <w:pPr>
        <w:pStyle w:val="Heading1"/>
        <w:ind w:firstLine="720"/>
        <w:rPr>
          <w:b w:val="0"/>
          <w:bCs w:val="0"/>
          <w:sz w:val="28"/>
          <w:szCs w:val="28"/>
        </w:rPr>
      </w:pPr>
      <w:r w:rsidRPr="00497DFF">
        <w:rPr>
          <w:b w:val="0"/>
          <w:bCs w:val="0"/>
          <w:sz w:val="28"/>
          <w:szCs w:val="28"/>
        </w:rPr>
        <w:lastRenderedPageBreak/>
        <w:t>На данный момент в базе данных есть связи "многие ко многим" между ВРАЧАМИ и ПРИЕМАМИ ПАЦИЕНТОВ. Чтобы избежать этого, вв</w:t>
      </w:r>
      <w:r>
        <w:rPr>
          <w:b w:val="0"/>
          <w:bCs w:val="0"/>
          <w:sz w:val="28"/>
          <w:szCs w:val="28"/>
        </w:rPr>
        <w:t>е</w:t>
      </w:r>
      <w:r w:rsidRPr="00497DFF">
        <w:rPr>
          <w:b w:val="0"/>
          <w:bCs w:val="0"/>
          <w:sz w:val="28"/>
          <w:szCs w:val="28"/>
        </w:rPr>
        <w:t>д</w:t>
      </w:r>
      <w:r>
        <w:rPr>
          <w:b w:val="0"/>
          <w:bCs w:val="0"/>
          <w:sz w:val="28"/>
          <w:szCs w:val="28"/>
        </w:rPr>
        <w:t>е</w:t>
      </w:r>
      <w:r w:rsidRPr="00497DFF">
        <w:rPr>
          <w:b w:val="0"/>
          <w:bCs w:val="0"/>
          <w:sz w:val="28"/>
          <w:szCs w:val="28"/>
        </w:rPr>
        <w:t>м дополнительную сущность "ПРИЕМ", которая выст</w:t>
      </w:r>
      <w:r>
        <w:rPr>
          <w:b w:val="0"/>
          <w:bCs w:val="0"/>
          <w:sz w:val="28"/>
          <w:szCs w:val="28"/>
        </w:rPr>
        <w:t>упит</w:t>
      </w:r>
      <w:r w:rsidRPr="00497DFF">
        <w:rPr>
          <w:b w:val="0"/>
          <w:bCs w:val="0"/>
          <w:sz w:val="28"/>
          <w:szCs w:val="28"/>
        </w:rPr>
        <w:t xml:space="preserve"> в качестве промежуточной таблицы для связи врачей и пациентов.</w:t>
      </w:r>
      <w:r w:rsidR="006E5BDF">
        <w:rPr>
          <w:b w:val="0"/>
          <w:bCs w:val="0"/>
          <w:sz w:val="28"/>
          <w:szCs w:val="28"/>
        </w:rPr>
        <w:t xml:space="preserve"> </w:t>
      </w:r>
    </w:p>
    <w:p w14:paraId="1141809F" w14:textId="6E8B3490" w:rsidR="00126681" w:rsidRDefault="006E5BDF" w:rsidP="009F3362">
      <w:pPr>
        <w:pStyle w:val="Heading1"/>
        <w:ind w:firstLine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ВРАЧИ и ПРИЕМ ПАЦИ</w:t>
      </w:r>
      <w:r w:rsidR="00D01F4A">
        <w:rPr>
          <w:b w:val="0"/>
          <w:bCs w:val="0"/>
          <w:sz w:val="28"/>
          <w:szCs w:val="28"/>
        </w:rPr>
        <w:t>Е</w:t>
      </w:r>
      <w:r>
        <w:rPr>
          <w:b w:val="0"/>
          <w:bCs w:val="0"/>
          <w:sz w:val="28"/>
          <w:szCs w:val="28"/>
        </w:rPr>
        <w:t xml:space="preserve">НТОВ будут связаны с ПРИЕМОМ при помощи связи </w:t>
      </w:r>
      <w:r w:rsidRPr="00126681">
        <w:rPr>
          <w:b w:val="0"/>
          <w:bCs w:val="0"/>
          <w:sz w:val="28"/>
          <w:szCs w:val="28"/>
        </w:rPr>
        <w:t>“</w:t>
      </w:r>
      <w:r>
        <w:rPr>
          <w:b w:val="0"/>
          <w:bCs w:val="0"/>
          <w:sz w:val="28"/>
          <w:szCs w:val="28"/>
        </w:rPr>
        <w:t>Один ко многим</w:t>
      </w:r>
      <w:r w:rsidRPr="00126681">
        <w:rPr>
          <w:b w:val="0"/>
          <w:bCs w:val="0"/>
          <w:sz w:val="28"/>
          <w:szCs w:val="28"/>
        </w:rPr>
        <w:t>”</w:t>
      </w:r>
      <w:r>
        <w:rPr>
          <w:b w:val="0"/>
          <w:bCs w:val="0"/>
          <w:sz w:val="28"/>
          <w:szCs w:val="28"/>
        </w:rPr>
        <w:t xml:space="preserve">, чтобы </w:t>
      </w:r>
      <w:r w:rsidRPr="006E5BDF">
        <w:rPr>
          <w:b w:val="0"/>
          <w:bCs w:val="0"/>
          <w:sz w:val="28"/>
          <w:szCs w:val="28"/>
        </w:rPr>
        <w:t>каждый врач мо</w:t>
      </w:r>
      <w:r>
        <w:rPr>
          <w:b w:val="0"/>
          <w:bCs w:val="0"/>
          <w:sz w:val="28"/>
          <w:szCs w:val="28"/>
        </w:rPr>
        <w:t>г</w:t>
      </w:r>
      <w:r w:rsidRPr="006E5BDF">
        <w:rPr>
          <w:b w:val="0"/>
          <w:bCs w:val="0"/>
          <w:sz w:val="28"/>
          <w:szCs w:val="28"/>
        </w:rPr>
        <w:t xml:space="preserve"> иметь множество приемов, но каждый прием относится только к одному врачу</w:t>
      </w:r>
      <w:r>
        <w:rPr>
          <w:b w:val="0"/>
          <w:bCs w:val="0"/>
          <w:sz w:val="28"/>
          <w:szCs w:val="28"/>
        </w:rPr>
        <w:t xml:space="preserve"> </w:t>
      </w:r>
      <w:proofErr w:type="gramStart"/>
      <w:r>
        <w:rPr>
          <w:b w:val="0"/>
          <w:bCs w:val="0"/>
          <w:sz w:val="28"/>
          <w:szCs w:val="28"/>
        </w:rPr>
        <w:t xml:space="preserve">и </w:t>
      </w:r>
      <w:r w:rsidRPr="006E5BDF">
        <w:rPr>
          <w:b w:val="0"/>
          <w:bCs w:val="0"/>
          <w:sz w:val="28"/>
          <w:szCs w:val="28"/>
        </w:rPr>
        <w:t xml:space="preserve"> каждый</w:t>
      </w:r>
      <w:proofErr w:type="gramEnd"/>
      <w:r w:rsidRPr="006E5BDF">
        <w:rPr>
          <w:b w:val="0"/>
          <w:bCs w:val="0"/>
          <w:sz w:val="28"/>
          <w:szCs w:val="28"/>
        </w:rPr>
        <w:t xml:space="preserve"> пациент мо</w:t>
      </w:r>
      <w:r>
        <w:rPr>
          <w:b w:val="0"/>
          <w:bCs w:val="0"/>
          <w:sz w:val="28"/>
          <w:szCs w:val="28"/>
        </w:rPr>
        <w:t>г</w:t>
      </w:r>
      <w:r w:rsidRPr="006E5BDF">
        <w:rPr>
          <w:b w:val="0"/>
          <w:bCs w:val="0"/>
          <w:sz w:val="28"/>
          <w:szCs w:val="28"/>
        </w:rPr>
        <w:t xml:space="preserve"> иметь множество приемов, но каждый прием относится только к одному пациенту</w:t>
      </w:r>
      <w:r>
        <w:rPr>
          <w:b w:val="0"/>
          <w:bCs w:val="0"/>
          <w:sz w:val="28"/>
          <w:szCs w:val="28"/>
        </w:rPr>
        <w:t>.</w:t>
      </w:r>
    </w:p>
    <w:p w14:paraId="737B072A" w14:textId="77777777" w:rsidR="009F3362" w:rsidRDefault="009F3362" w:rsidP="009F3362">
      <w:pPr>
        <w:pStyle w:val="Heading1"/>
        <w:ind w:firstLine="720"/>
        <w:rPr>
          <w:b w:val="0"/>
          <w:bCs w:val="0"/>
          <w:sz w:val="28"/>
          <w:szCs w:val="28"/>
        </w:rPr>
      </w:pPr>
    </w:p>
    <w:p w14:paraId="072EBE8A" w14:textId="6777649C" w:rsidR="008114C4" w:rsidRDefault="008114C4" w:rsidP="008114C4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4</w:t>
      </w:r>
      <w:r w:rsidRPr="00DD5FA7">
        <w:rPr>
          <w:b w:val="0"/>
          <w:bCs w:val="0"/>
          <w:sz w:val="28"/>
          <w:szCs w:val="28"/>
        </w:rPr>
        <w:t xml:space="preserve"> </w:t>
      </w:r>
      <w:r w:rsidRPr="008114C4">
        <w:rPr>
          <w:b w:val="0"/>
          <w:bCs w:val="0"/>
          <w:sz w:val="28"/>
          <w:szCs w:val="28"/>
        </w:rPr>
        <w:t>Построение диаграммы сущность-связь</w:t>
      </w:r>
    </w:p>
    <w:p w14:paraId="2B2EE74B" w14:textId="77777777" w:rsidR="00626A29" w:rsidRDefault="00626A29" w:rsidP="008114C4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629F70F4" w14:textId="08BD31ED" w:rsidR="00626A29" w:rsidRDefault="00626A29" w:rsidP="008114C4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Построим схему базы данных. Схема базы данных отображена на рисунке 1.</w:t>
      </w:r>
    </w:p>
    <w:p w14:paraId="54DB96A3" w14:textId="77777777" w:rsidR="008114C4" w:rsidRDefault="008114C4" w:rsidP="008114C4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2E7561FC" w14:textId="239CD0A7" w:rsidR="008114C4" w:rsidRDefault="00626A29" w:rsidP="00626A29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761586A1" wp14:editId="4D9A8B96">
            <wp:extent cx="5940425" cy="2800985"/>
            <wp:effectExtent l="0" t="0" r="3175" b="0"/>
            <wp:docPr id="83652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DF2F3" w14:textId="4495D1D4" w:rsidR="00626A29" w:rsidRDefault="00626A29" w:rsidP="00626A29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1 – Схема базы данных</w:t>
      </w:r>
    </w:p>
    <w:p w14:paraId="50C5E833" w14:textId="77777777" w:rsidR="00112E22" w:rsidRDefault="00112E22" w:rsidP="00112E22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1D120563" w14:textId="5BFF7356" w:rsidR="00112E22" w:rsidRPr="0003139C" w:rsidRDefault="00112E22" w:rsidP="00112E22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На диаграмме изображена схема базы данных, которая описывает взаимодействие пациентов и врачей через прием. Каждый врач может провести множество приемов, а пациент может записаться на множество приемов. Прием пациентов содержит в себе информацию о всех существующих приемах и пациентах, которые на них записаны. При помощи приема пациентов мы </w:t>
      </w:r>
      <w:r>
        <w:rPr>
          <w:b w:val="0"/>
          <w:bCs w:val="0"/>
          <w:sz w:val="28"/>
          <w:szCs w:val="28"/>
        </w:rPr>
        <w:lastRenderedPageBreak/>
        <w:t>можем получить сам прием и узнать данные о пациенте, враче, стоимости и дате прохождения. Квитанция позволяет узнать о всю информацию о приёме.</w:t>
      </w:r>
    </w:p>
    <w:p w14:paraId="00FB17EF" w14:textId="77777777" w:rsidR="00CB42D3" w:rsidRDefault="00CB42D3" w:rsidP="00C43AD1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308296C5" w14:textId="2C95C78D" w:rsidR="00A20218" w:rsidRPr="0003139C" w:rsidRDefault="0080037E" w:rsidP="001C62E9">
      <w:pPr>
        <w:ind w:firstLine="0"/>
      </w:pPr>
      <w:r>
        <w:tab/>
        <w:t xml:space="preserve">Вывод: </w:t>
      </w:r>
      <w:r w:rsidR="00D42D11">
        <w:t>в</w:t>
      </w:r>
      <w:r w:rsidR="00D42D11" w:rsidRPr="00D42D11">
        <w:t xml:space="preserve"> процессе выполнения работы были освоены основы работы с </w:t>
      </w:r>
      <w:r w:rsidR="0003139C">
        <w:rPr>
          <w:lang w:val="en-US"/>
        </w:rPr>
        <w:t>draw</w:t>
      </w:r>
      <w:r w:rsidR="0003139C" w:rsidRPr="0003139C">
        <w:t>.</w:t>
      </w:r>
      <w:r w:rsidR="0003139C">
        <w:rPr>
          <w:lang w:val="en-US"/>
        </w:rPr>
        <w:t>io</w:t>
      </w:r>
      <w:r w:rsidR="0003139C">
        <w:t>, а также получены навыки построения схем базы данных.</w:t>
      </w:r>
    </w:p>
    <w:p w14:paraId="352C3D1D" w14:textId="77777777" w:rsidR="00076C62" w:rsidRDefault="00076C62" w:rsidP="001C62E9">
      <w:pPr>
        <w:ind w:firstLine="0"/>
      </w:pPr>
    </w:p>
    <w:p w14:paraId="31892E4C" w14:textId="5E60CBC7" w:rsidR="00076C62" w:rsidRDefault="00076C62" w:rsidP="001C62E9">
      <w:pPr>
        <w:ind w:firstLine="0"/>
      </w:pPr>
      <w:r w:rsidRPr="00076C62">
        <w:t>Контрольные вопросы:</w:t>
      </w:r>
    </w:p>
    <w:p w14:paraId="3735B2A7" w14:textId="048BA1A9" w:rsidR="00B831C5" w:rsidRDefault="00B831C5" w:rsidP="00B831C5">
      <w:pPr>
        <w:pStyle w:val="ListParagraph"/>
        <w:numPr>
          <w:ilvl w:val="0"/>
          <w:numId w:val="16"/>
        </w:numPr>
        <w:ind w:left="0" w:firstLine="720"/>
      </w:pPr>
      <w:r>
        <w:t>Определения:</w:t>
      </w:r>
    </w:p>
    <w:p w14:paraId="22138D35" w14:textId="77777777" w:rsidR="00B831C5" w:rsidRDefault="00B831C5" w:rsidP="00B831C5">
      <w:pPr>
        <w:ind w:firstLine="720"/>
      </w:pPr>
      <w:r>
        <w:t>Данные</w:t>
      </w:r>
      <w:proofErr w:type="gramStart"/>
      <w:r>
        <w:t>: Это</w:t>
      </w:r>
      <w:proofErr w:type="gramEnd"/>
      <w:r>
        <w:t xml:space="preserve"> факты, представленные в форме, пригодной для хранения, передачи и обработки компьютерной системой.</w:t>
      </w:r>
    </w:p>
    <w:p w14:paraId="631CEA3E" w14:textId="77777777" w:rsidR="00B831C5" w:rsidRDefault="00B831C5" w:rsidP="00B831C5">
      <w:pPr>
        <w:ind w:firstLine="720"/>
      </w:pPr>
      <w:r>
        <w:t>База данных: Совокупность взаимосвязанных данных, хранящихся электронными средствами и организованных таким образом, чтобы они были легко доступны и обрабатываемы.</w:t>
      </w:r>
    </w:p>
    <w:p w14:paraId="67532B02" w14:textId="77777777" w:rsidR="00B831C5" w:rsidRDefault="00B831C5" w:rsidP="00B831C5">
      <w:pPr>
        <w:ind w:firstLine="720"/>
      </w:pPr>
      <w:r>
        <w:t>СУБД (Система Управления Базами Данных): Программное обеспечение, предназначенное для создания, управления и манипулирования базами данных.</w:t>
      </w:r>
    </w:p>
    <w:p w14:paraId="7CA5C76F" w14:textId="77777777" w:rsidR="00B831C5" w:rsidRDefault="00B831C5" w:rsidP="00B831C5">
      <w:pPr>
        <w:ind w:firstLine="720"/>
      </w:pPr>
      <w:r>
        <w:t>Ведение базы данных</w:t>
      </w:r>
      <w:proofErr w:type="gramStart"/>
      <w:r>
        <w:t>: Это</w:t>
      </w:r>
      <w:proofErr w:type="gramEnd"/>
      <w:r>
        <w:t xml:space="preserve"> процесс организации, хранения и управления данными в базе данных, включая добавление, обновление и извлечение информации.</w:t>
      </w:r>
    </w:p>
    <w:p w14:paraId="541446ED" w14:textId="77777777" w:rsidR="00B831C5" w:rsidRDefault="00B831C5" w:rsidP="00B831C5">
      <w:pPr>
        <w:ind w:firstLine="720"/>
      </w:pPr>
    </w:p>
    <w:p w14:paraId="17E81011" w14:textId="5B744110" w:rsidR="00B831C5" w:rsidRDefault="00B831C5" w:rsidP="00B831C5">
      <w:pPr>
        <w:pStyle w:val="ListParagraph"/>
        <w:numPr>
          <w:ilvl w:val="0"/>
          <w:numId w:val="16"/>
        </w:numPr>
        <w:ind w:left="0" w:firstLine="720"/>
      </w:pPr>
      <w:r>
        <w:t>Отличие данных от информации:</w:t>
      </w:r>
    </w:p>
    <w:p w14:paraId="3CBD1473" w14:textId="77777777" w:rsidR="00B831C5" w:rsidRDefault="00B831C5" w:rsidP="00B831C5">
      <w:pPr>
        <w:ind w:firstLine="720"/>
      </w:pPr>
      <w:r>
        <w:t xml:space="preserve">Данные </w:t>
      </w:r>
      <w:proofErr w:type="gramStart"/>
      <w:r>
        <w:t>- это</w:t>
      </w:r>
      <w:proofErr w:type="gramEnd"/>
      <w:r>
        <w:t xml:space="preserve"> факты и статистика, представленные без контекста.</w:t>
      </w:r>
    </w:p>
    <w:p w14:paraId="3CC64310" w14:textId="77777777" w:rsidR="00B831C5" w:rsidRDefault="00B831C5" w:rsidP="00B831C5">
      <w:pPr>
        <w:ind w:firstLine="720"/>
      </w:pPr>
      <w:r>
        <w:t xml:space="preserve">Информация </w:t>
      </w:r>
      <w:proofErr w:type="gramStart"/>
      <w:r>
        <w:t>- это</w:t>
      </w:r>
      <w:proofErr w:type="gramEnd"/>
      <w:r>
        <w:t xml:space="preserve"> данные, организованные и представленные в контексте, что делает их полезными для принятия решений.</w:t>
      </w:r>
    </w:p>
    <w:p w14:paraId="5F470AF2" w14:textId="77777777" w:rsidR="00B831C5" w:rsidRDefault="00B831C5" w:rsidP="00B831C5">
      <w:pPr>
        <w:ind w:firstLine="720"/>
      </w:pPr>
    </w:p>
    <w:p w14:paraId="47D20ED7" w14:textId="590C5146" w:rsidR="00B831C5" w:rsidRDefault="00B831C5" w:rsidP="00B831C5">
      <w:pPr>
        <w:pStyle w:val="ListParagraph"/>
        <w:numPr>
          <w:ilvl w:val="0"/>
          <w:numId w:val="16"/>
        </w:numPr>
        <w:ind w:left="0" w:firstLine="720"/>
      </w:pPr>
      <w:r>
        <w:t>Отличие базы данных от банка данных и СУБД:</w:t>
      </w:r>
    </w:p>
    <w:p w14:paraId="60901EA7" w14:textId="77777777" w:rsidR="00B831C5" w:rsidRDefault="00B831C5" w:rsidP="00B831C5">
      <w:pPr>
        <w:ind w:firstLine="720"/>
      </w:pPr>
      <w:r>
        <w:t>База данных: Хранилище данных с определенной структурой.</w:t>
      </w:r>
    </w:p>
    <w:p w14:paraId="13F4D0A0" w14:textId="77777777" w:rsidR="00B831C5" w:rsidRDefault="00B831C5" w:rsidP="00B831C5">
      <w:pPr>
        <w:ind w:firstLine="720"/>
      </w:pPr>
      <w:r>
        <w:t>Банк данных: Совокупность взаимосвязанных баз данных.</w:t>
      </w:r>
    </w:p>
    <w:p w14:paraId="31F44971" w14:textId="77777777" w:rsidR="00B831C5" w:rsidRDefault="00B831C5" w:rsidP="00B831C5">
      <w:pPr>
        <w:ind w:firstLine="720"/>
      </w:pPr>
      <w:r>
        <w:t>СУБД: Программное обеспечение для управления базами данных.</w:t>
      </w:r>
    </w:p>
    <w:p w14:paraId="01189704" w14:textId="77777777" w:rsidR="00B831C5" w:rsidRDefault="00B831C5" w:rsidP="00B831C5">
      <w:pPr>
        <w:ind w:firstLine="720"/>
      </w:pPr>
    </w:p>
    <w:p w14:paraId="03B23A30" w14:textId="1DA529D8" w:rsidR="00B831C5" w:rsidRDefault="00B831C5" w:rsidP="00B831C5">
      <w:pPr>
        <w:pStyle w:val="ListParagraph"/>
        <w:numPr>
          <w:ilvl w:val="0"/>
          <w:numId w:val="16"/>
        </w:numPr>
        <w:ind w:left="0" w:firstLine="720"/>
      </w:pPr>
      <w:r>
        <w:lastRenderedPageBreak/>
        <w:t>Основные компоненты банка данных и их назначение:</w:t>
      </w:r>
    </w:p>
    <w:p w14:paraId="271A3FA6" w14:textId="77777777" w:rsidR="00B831C5" w:rsidRDefault="00B831C5" w:rsidP="00B831C5">
      <w:pPr>
        <w:ind w:firstLine="720"/>
      </w:pPr>
      <w:r>
        <w:t>База данных: Хранилище данных.</w:t>
      </w:r>
    </w:p>
    <w:p w14:paraId="35087BBA" w14:textId="77777777" w:rsidR="00B831C5" w:rsidRDefault="00B831C5" w:rsidP="00B831C5">
      <w:pPr>
        <w:ind w:firstLine="720"/>
      </w:pPr>
      <w:r>
        <w:t>Метаданные: Информация о структуре и описании данных.</w:t>
      </w:r>
    </w:p>
    <w:p w14:paraId="217F5FCB" w14:textId="77777777" w:rsidR="00B831C5" w:rsidRDefault="00B831C5" w:rsidP="00B831C5">
      <w:pPr>
        <w:ind w:firstLine="720"/>
      </w:pPr>
      <w:r>
        <w:t>Язык данных: Средства для определения, манипулирования и запросов к данным.</w:t>
      </w:r>
    </w:p>
    <w:p w14:paraId="16C2F3DE" w14:textId="77777777" w:rsidR="00B831C5" w:rsidRDefault="00B831C5" w:rsidP="00B831C5">
      <w:pPr>
        <w:ind w:firstLine="720"/>
      </w:pPr>
    </w:p>
    <w:p w14:paraId="2E8AC4B1" w14:textId="1BDAD729" w:rsidR="00B831C5" w:rsidRDefault="00B831C5" w:rsidP="00B831C5">
      <w:pPr>
        <w:pStyle w:val="ListParagraph"/>
        <w:numPr>
          <w:ilvl w:val="0"/>
          <w:numId w:val="16"/>
        </w:numPr>
        <w:ind w:left="0" w:firstLine="720"/>
      </w:pPr>
      <w:r>
        <w:t>Классификация АИС по типу хранимых данных:</w:t>
      </w:r>
    </w:p>
    <w:p w14:paraId="067F4656" w14:textId="77777777" w:rsidR="00B831C5" w:rsidRDefault="00B831C5" w:rsidP="00B831C5">
      <w:pPr>
        <w:ind w:firstLine="720"/>
      </w:pPr>
      <w:r>
        <w:t>АИС с текстовой информацией.</w:t>
      </w:r>
    </w:p>
    <w:p w14:paraId="5BBA0BFC" w14:textId="77777777" w:rsidR="00B831C5" w:rsidRDefault="00B831C5" w:rsidP="00B831C5">
      <w:pPr>
        <w:ind w:firstLine="720"/>
      </w:pPr>
      <w:r>
        <w:t>АИС с числовой информацией.</w:t>
      </w:r>
    </w:p>
    <w:p w14:paraId="0B6AABF9" w14:textId="77777777" w:rsidR="00B831C5" w:rsidRDefault="00B831C5" w:rsidP="00B831C5">
      <w:pPr>
        <w:ind w:firstLine="720"/>
      </w:pPr>
      <w:r>
        <w:t>АИС с графической информацией.</w:t>
      </w:r>
    </w:p>
    <w:p w14:paraId="165438BD" w14:textId="77777777" w:rsidR="00B831C5" w:rsidRDefault="00B831C5" w:rsidP="00B831C5">
      <w:pPr>
        <w:ind w:firstLine="720"/>
      </w:pPr>
      <w:r>
        <w:t>АИС с звуковой информацией.</w:t>
      </w:r>
    </w:p>
    <w:p w14:paraId="68ABDD9B" w14:textId="77777777" w:rsidR="00B831C5" w:rsidRDefault="00B831C5" w:rsidP="00B831C5">
      <w:pPr>
        <w:ind w:firstLine="720"/>
      </w:pPr>
    </w:p>
    <w:p w14:paraId="381176DD" w14:textId="161AFEDD" w:rsidR="00B831C5" w:rsidRDefault="00B831C5" w:rsidP="00B831C5">
      <w:pPr>
        <w:pStyle w:val="ListParagraph"/>
        <w:numPr>
          <w:ilvl w:val="0"/>
          <w:numId w:val="16"/>
        </w:numPr>
        <w:ind w:left="0" w:firstLine="720"/>
      </w:pPr>
      <w:r>
        <w:t>Трехуровневая архитектура ANSI/SPARC:</w:t>
      </w:r>
    </w:p>
    <w:p w14:paraId="3FD8CD46" w14:textId="77777777" w:rsidR="00B831C5" w:rsidRDefault="00B831C5" w:rsidP="00B831C5">
      <w:pPr>
        <w:ind w:firstLine="720"/>
      </w:pPr>
      <w:r>
        <w:t>Внешний уровень (уровень зрения пользователя)</w:t>
      </w:r>
      <w:proofErr w:type="gramStart"/>
      <w:r>
        <w:t>: Описывает</w:t>
      </w:r>
      <w:proofErr w:type="gramEnd"/>
      <w:r>
        <w:t>, как видят данные конечные пользователи.</w:t>
      </w:r>
    </w:p>
    <w:p w14:paraId="7B47CD31" w14:textId="77777777" w:rsidR="00B831C5" w:rsidRDefault="00B831C5" w:rsidP="00B831C5">
      <w:pPr>
        <w:ind w:firstLine="720"/>
      </w:pPr>
      <w:r>
        <w:t>Концептуальный уровень (уровень данных)</w:t>
      </w:r>
      <w:proofErr w:type="gramStart"/>
      <w:r>
        <w:t>: Содержит</w:t>
      </w:r>
      <w:proofErr w:type="gramEnd"/>
      <w:r>
        <w:t xml:space="preserve"> описание структуры всей базы данных.</w:t>
      </w:r>
    </w:p>
    <w:p w14:paraId="0C97DE0B" w14:textId="77777777" w:rsidR="00B831C5" w:rsidRDefault="00B831C5" w:rsidP="00B831C5">
      <w:pPr>
        <w:ind w:firstLine="720"/>
      </w:pPr>
      <w:r>
        <w:t>Внутренний уровень (физический уровень): Связан с тем, как данные хранятся и обрабатываются на уровне физических устройств.</w:t>
      </w:r>
    </w:p>
    <w:p w14:paraId="4BCE2C76" w14:textId="77777777" w:rsidR="00B831C5" w:rsidRDefault="00B831C5" w:rsidP="00B831C5">
      <w:pPr>
        <w:ind w:firstLine="720"/>
      </w:pPr>
    </w:p>
    <w:p w14:paraId="392E0E9C" w14:textId="6CE62FCA" w:rsidR="00B831C5" w:rsidRDefault="00B831C5" w:rsidP="00B831C5">
      <w:pPr>
        <w:pStyle w:val="ListParagraph"/>
        <w:numPr>
          <w:ilvl w:val="0"/>
          <w:numId w:val="16"/>
        </w:numPr>
        <w:ind w:left="0" w:firstLine="720"/>
      </w:pPr>
      <w:r>
        <w:t>Определения схем БД:</w:t>
      </w:r>
    </w:p>
    <w:p w14:paraId="2C6505CB" w14:textId="77777777" w:rsidR="00B831C5" w:rsidRDefault="00B831C5" w:rsidP="00B831C5">
      <w:pPr>
        <w:ind w:firstLine="720"/>
      </w:pPr>
      <w:r>
        <w:t>Внешняя схема БД</w:t>
      </w:r>
      <w:proofErr w:type="gramStart"/>
      <w:r>
        <w:t>: Описывает</w:t>
      </w:r>
      <w:proofErr w:type="gramEnd"/>
      <w:r>
        <w:t>, как данные видны конкретному пользователю или группе пользователей.</w:t>
      </w:r>
    </w:p>
    <w:p w14:paraId="3A9C09EC" w14:textId="77777777" w:rsidR="00B831C5" w:rsidRDefault="00B831C5" w:rsidP="00B831C5">
      <w:pPr>
        <w:ind w:firstLine="720"/>
      </w:pPr>
      <w:r>
        <w:t>Концептуальная схема БД</w:t>
      </w:r>
      <w:proofErr w:type="gramStart"/>
      <w:r>
        <w:t>: Описывает</w:t>
      </w:r>
      <w:proofErr w:type="gramEnd"/>
      <w:r>
        <w:t xml:space="preserve"> структуру всей базы данных независимо от конкретных пользователей.</w:t>
      </w:r>
    </w:p>
    <w:p w14:paraId="0F358006" w14:textId="77777777" w:rsidR="00B831C5" w:rsidRDefault="00B831C5" w:rsidP="00B831C5">
      <w:pPr>
        <w:ind w:firstLine="720"/>
      </w:pPr>
      <w:r>
        <w:t>Внутренняя схема БД</w:t>
      </w:r>
      <w:proofErr w:type="gramStart"/>
      <w:r>
        <w:t>: Описывает</w:t>
      </w:r>
      <w:proofErr w:type="gramEnd"/>
      <w:r>
        <w:t>, как данные физически хранятся и организованы.</w:t>
      </w:r>
    </w:p>
    <w:p w14:paraId="0BBAD1B7" w14:textId="77777777" w:rsidR="00B831C5" w:rsidRDefault="00B831C5" w:rsidP="00B831C5">
      <w:pPr>
        <w:ind w:firstLine="720"/>
      </w:pPr>
    </w:p>
    <w:p w14:paraId="127D1F21" w14:textId="79FAA4B2" w:rsidR="00B831C5" w:rsidRDefault="00B831C5" w:rsidP="00B831C5">
      <w:pPr>
        <w:pStyle w:val="ListParagraph"/>
        <w:numPr>
          <w:ilvl w:val="0"/>
          <w:numId w:val="16"/>
        </w:numPr>
        <w:ind w:left="0" w:firstLine="720"/>
      </w:pPr>
      <w:r>
        <w:t>Особенности иерархической модели организации данных:</w:t>
      </w:r>
    </w:p>
    <w:p w14:paraId="146AEBCD" w14:textId="77777777" w:rsidR="00B831C5" w:rsidRDefault="00B831C5" w:rsidP="00B831C5">
      <w:pPr>
        <w:ind w:firstLine="720"/>
      </w:pPr>
      <w:proofErr w:type="spellStart"/>
      <w:r>
        <w:t>Деревообразная</w:t>
      </w:r>
      <w:proofErr w:type="spellEnd"/>
      <w:r>
        <w:t xml:space="preserve"> структура данных.</w:t>
      </w:r>
    </w:p>
    <w:p w14:paraId="64E4DAAE" w14:textId="77777777" w:rsidR="00B831C5" w:rsidRDefault="00B831C5" w:rsidP="00B831C5">
      <w:pPr>
        <w:ind w:firstLine="720"/>
      </w:pPr>
      <w:r>
        <w:lastRenderedPageBreak/>
        <w:t>Записи связаны "предок-потомок".</w:t>
      </w:r>
    </w:p>
    <w:p w14:paraId="3AA642CB" w14:textId="77777777" w:rsidR="00B831C5" w:rsidRDefault="00B831C5" w:rsidP="00B831C5">
      <w:pPr>
        <w:ind w:firstLine="720"/>
        <w:rPr>
          <w:lang w:val="en-US"/>
        </w:rPr>
      </w:pPr>
      <w:r>
        <w:t>Пример</w:t>
      </w:r>
      <w:r w:rsidRPr="00B831C5">
        <w:rPr>
          <w:lang w:val="en-US"/>
        </w:rPr>
        <w:t>: IMS (Information Management System).</w:t>
      </w:r>
    </w:p>
    <w:p w14:paraId="7F7677DE" w14:textId="77777777" w:rsidR="00B831C5" w:rsidRPr="00B831C5" w:rsidRDefault="00B831C5" w:rsidP="00B831C5">
      <w:pPr>
        <w:ind w:firstLine="720"/>
        <w:rPr>
          <w:lang w:val="en-US"/>
        </w:rPr>
      </w:pPr>
    </w:p>
    <w:p w14:paraId="175D29B5" w14:textId="6BF28683" w:rsidR="00B831C5" w:rsidRDefault="00B831C5" w:rsidP="00B831C5">
      <w:pPr>
        <w:pStyle w:val="ListParagraph"/>
        <w:numPr>
          <w:ilvl w:val="0"/>
          <w:numId w:val="16"/>
        </w:numPr>
        <w:ind w:left="0" w:firstLine="720"/>
      </w:pPr>
      <w:r>
        <w:t>Особенности сетевой модели организации данных:</w:t>
      </w:r>
    </w:p>
    <w:p w14:paraId="1C966F93" w14:textId="77777777" w:rsidR="00B831C5" w:rsidRDefault="00B831C5" w:rsidP="00B831C5">
      <w:pPr>
        <w:ind w:firstLine="720"/>
      </w:pPr>
      <w:proofErr w:type="spellStart"/>
      <w:r>
        <w:t>Графовая</w:t>
      </w:r>
      <w:proofErr w:type="spellEnd"/>
      <w:r>
        <w:t xml:space="preserve"> структура данных.</w:t>
      </w:r>
    </w:p>
    <w:p w14:paraId="52432E65" w14:textId="77777777" w:rsidR="00B831C5" w:rsidRDefault="00B831C5" w:rsidP="00B831C5">
      <w:pPr>
        <w:ind w:firstLine="720"/>
      </w:pPr>
      <w:r>
        <w:t>Записи связаны "родитель-потомок" или "владелец-член".</w:t>
      </w:r>
    </w:p>
    <w:p w14:paraId="7657CA48" w14:textId="77777777" w:rsidR="00B831C5" w:rsidRDefault="00B831C5" w:rsidP="00B831C5">
      <w:pPr>
        <w:ind w:firstLine="720"/>
        <w:rPr>
          <w:lang w:val="en-US"/>
        </w:rPr>
      </w:pPr>
      <w:r>
        <w:t>Пример</w:t>
      </w:r>
      <w:r w:rsidRPr="00B831C5">
        <w:rPr>
          <w:lang w:val="en-US"/>
        </w:rPr>
        <w:t>: CODASYL (Conference on Data Systems Languages).</w:t>
      </w:r>
    </w:p>
    <w:p w14:paraId="2DFAE876" w14:textId="77777777" w:rsidR="00B831C5" w:rsidRPr="00B831C5" w:rsidRDefault="00B831C5" w:rsidP="00B831C5">
      <w:pPr>
        <w:ind w:firstLine="720"/>
        <w:rPr>
          <w:lang w:val="en-US"/>
        </w:rPr>
      </w:pPr>
    </w:p>
    <w:p w14:paraId="20F81416" w14:textId="49D969D9" w:rsidR="00B831C5" w:rsidRDefault="00B831C5" w:rsidP="00B831C5">
      <w:pPr>
        <w:pStyle w:val="ListParagraph"/>
        <w:numPr>
          <w:ilvl w:val="0"/>
          <w:numId w:val="16"/>
        </w:numPr>
        <w:ind w:left="0" w:firstLine="720"/>
      </w:pPr>
      <w:r>
        <w:t xml:space="preserve"> </w:t>
      </w:r>
      <w:r>
        <w:t>Особенности многомерной модели организации данных:</w:t>
      </w:r>
    </w:p>
    <w:p w14:paraId="44F82867" w14:textId="77777777" w:rsidR="00B831C5" w:rsidRDefault="00B831C5" w:rsidP="00B831C5">
      <w:pPr>
        <w:ind w:firstLine="720"/>
      </w:pPr>
      <w:r>
        <w:t>Данные представлены в виде "кубов".</w:t>
      </w:r>
    </w:p>
    <w:p w14:paraId="7F32E196" w14:textId="77777777" w:rsidR="00B831C5" w:rsidRDefault="00B831C5" w:rsidP="00B831C5">
      <w:pPr>
        <w:ind w:firstLine="720"/>
      </w:pPr>
      <w:r>
        <w:t>Каждое измерение куба представляет собой атрибут данных.</w:t>
      </w:r>
    </w:p>
    <w:p w14:paraId="5E054674" w14:textId="77777777" w:rsidR="00B831C5" w:rsidRDefault="00B831C5" w:rsidP="00B831C5">
      <w:pPr>
        <w:ind w:firstLine="720"/>
        <w:rPr>
          <w:lang w:val="en-US"/>
        </w:rPr>
      </w:pPr>
      <w:r>
        <w:t>Пример</w:t>
      </w:r>
      <w:r w:rsidRPr="00B831C5">
        <w:rPr>
          <w:lang w:val="en-US"/>
        </w:rPr>
        <w:t>: OLAP (Online Analytical Processing).</w:t>
      </w:r>
    </w:p>
    <w:p w14:paraId="6A1C9F6D" w14:textId="77777777" w:rsidR="00B831C5" w:rsidRPr="00B831C5" w:rsidRDefault="00B831C5" w:rsidP="00B831C5">
      <w:pPr>
        <w:ind w:firstLine="720"/>
        <w:rPr>
          <w:lang w:val="en-US"/>
        </w:rPr>
      </w:pPr>
    </w:p>
    <w:p w14:paraId="0B6CBFDD" w14:textId="54C94E9B" w:rsidR="00B831C5" w:rsidRDefault="00B831C5" w:rsidP="00B831C5">
      <w:pPr>
        <w:pStyle w:val="ListParagraph"/>
        <w:numPr>
          <w:ilvl w:val="0"/>
          <w:numId w:val="16"/>
        </w:numPr>
        <w:ind w:left="0" w:firstLine="720"/>
      </w:pPr>
      <w:r>
        <w:t xml:space="preserve"> </w:t>
      </w:r>
      <w:r>
        <w:t xml:space="preserve">Особенности </w:t>
      </w:r>
      <w:proofErr w:type="spellStart"/>
      <w:r>
        <w:t>постреляционной</w:t>
      </w:r>
      <w:proofErr w:type="spellEnd"/>
      <w:r>
        <w:t xml:space="preserve"> модели организации данных:</w:t>
      </w:r>
    </w:p>
    <w:p w14:paraId="093A1A06" w14:textId="77777777" w:rsidR="00B831C5" w:rsidRDefault="00B831C5" w:rsidP="00B831C5">
      <w:pPr>
        <w:ind w:firstLine="720"/>
      </w:pPr>
      <w:r>
        <w:t>Данные организованы в виде таблиц.</w:t>
      </w:r>
    </w:p>
    <w:p w14:paraId="150520B7" w14:textId="77777777" w:rsidR="00B831C5" w:rsidRDefault="00B831C5" w:rsidP="00B831C5">
      <w:pPr>
        <w:ind w:firstLine="720"/>
      </w:pPr>
      <w:r>
        <w:t>Связи между таблицами устанавливаются с использованием ключей.</w:t>
      </w:r>
    </w:p>
    <w:p w14:paraId="00C4B95E" w14:textId="77777777" w:rsidR="00B831C5" w:rsidRDefault="00B831C5" w:rsidP="00B831C5">
      <w:pPr>
        <w:ind w:firstLine="720"/>
        <w:rPr>
          <w:lang w:val="en-US"/>
        </w:rPr>
      </w:pPr>
      <w:r>
        <w:t>Пример</w:t>
      </w:r>
      <w:r w:rsidRPr="00B831C5">
        <w:rPr>
          <w:lang w:val="en-US"/>
        </w:rPr>
        <w:t>: MySQL, Oracle, Microsoft SQL Server.</w:t>
      </w:r>
    </w:p>
    <w:p w14:paraId="61C90817" w14:textId="77777777" w:rsidR="00B831C5" w:rsidRPr="00B831C5" w:rsidRDefault="00B831C5" w:rsidP="00B831C5">
      <w:pPr>
        <w:ind w:firstLine="720"/>
        <w:rPr>
          <w:lang w:val="en-US"/>
        </w:rPr>
      </w:pPr>
    </w:p>
    <w:p w14:paraId="1607F70F" w14:textId="0AA0C59A" w:rsidR="00B831C5" w:rsidRDefault="00B831C5" w:rsidP="00B831C5">
      <w:pPr>
        <w:pStyle w:val="ListParagraph"/>
        <w:numPr>
          <w:ilvl w:val="0"/>
          <w:numId w:val="16"/>
        </w:numPr>
        <w:ind w:left="0" w:firstLine="720"/>
      </w:pPr>
      <w:r>
        <w:t xml:space="preserve"> </w:t>
      </w:r>
      <w:r>
        <w:t>Неструктурированные данные:</w:t>
      </w:r>
    </w:p>
    <w:p w14:paraId="20AFDD0C" w14:textId="77777777" w:rsidR="00B831C5" w:rsidRDefault="00B831C5" w:rsidP="00B831C5">
      <w:pPr>
        <w:ind w:firstLine="720"/>
      </w:pPr>
      <w:r>
        <w:t>Это данные, которые не имеют фиксированной структуры или организации.</w:t>
      </w:r>
    </w:p>
    <w:p w14:paraId="15BFCC5C" w14:textId="77777777" w:rsidR="00B831C5" w:rsidRDefault="00B831C5" w:rsidP="00B831C5">
      <w:pPr>
        <w:ind w:firstLine="720"/>
      </w:pPr>
      <w:r>
        <w:t>Например, текстовые документы, аудио- и видеозаписи.</w:t>
      </w:r>
    </w:p>
    <w:p w14:paraId="0A5F7648" w14:textId="77777777" w:rsidR="00B831C5" w:rsidRDefault="00B831C5" w:rsidP="00B831C5">
      <w:pPr>
        <w:ind w:firstLine="720"/>
      </w:pPr>
    </w:p>
    <w:p w14:paraId="7A0FA555" w14:textId="208E3224" w:rsidR="00B831C5" w:rsidRDefault="00B831C5" w:rsidP="00B831C5">
      <w:pPr>
        <w:pStyle w:val="ListParagraph"/>
        <w:numPr>
          <w:ilvl w:val="0"/>
          <w:numId w:val="16"/>
        </w:numPr>
        <w:ind w:left="0" w:firstLine="720"/>
      </w:pPr>
      <w:r>
        <w:t xml:space="preserve"> </w:t>
      </w:r>
      <w:r>
        <w:t>Преимущество колоночной СУБД по сравнению с реляционной:</w:t>
      </w:r>
    </w:p>
    <w:p w14:paraId="4338114F" w14:textId="77777777" w:rsidR="00B831C5" w:rsidRDefault="00B831C5" w:rsidP="00B831C5">
      <w:pPr>
        <w:ind w:firstLine="720"/>
      </w:pPr>
      <w:r>
        <w:t>Экономия места за счет хранения данных по столбцам.</w:t>
      </w:r>
    </w:p>
    <w:p w14:paraId="58FCE9C0" w14:textId="77777777" w:rsidR="00B831C5" w:rsidRDefault="00B831C5" w:rsidP="00B831C5">
      <w:pPr>
        <w:ind w:firstLine="720"/>
      </w:pPr>
      <w:r>
        <w:t>Улучшенная производительность при агрегатных запросах.</w:t>
      </w:r>
    </w:p>
    <w:p w14:paraId="177E30D6" w14:textId="77777777" w:rsidR="00B831C5" w:rsidRDefault="00B831C5" w:rsidP="00B831C5">
      <w:pPr>
        <w:ind w:firstLine="720"/>
      </w:pPr>
    </w:p>
    <w:p w14:paraId="79A053B9" w14:textId="090BCB0E" w:rsidR="00B831C5" w:rsidRDefault="00B831C5" w:rsidP="00B831C5">
      <w:pPr>
        <w:pStyle w:val="ListParagraph"/>
        <w:numPr>
          <w:ilvl w:val="0"/>
          <w:numId w:val="16"/>
        </w:numPr>
        <w:ind w:left="0" w:firstLine="720"/>
      </w:pPr>
      <w:r>
        <w:t xml:space="preserve"> </w:t>
      </w:r>
      <w:r>
        <w:t>Связь между таблицами в реляционной СУБД:</w:t>
      </w:r>
    </w:p>
    <w:p w14:paraId="4A867059" w14:textId="77777777" w:rsidR="00B831C5" w:rsidRDefault="00B831C5" w:rsidP="00B831C5">
      <w:pPr>
        <w:ind w:firstLine="720"/>
      </w:pPr>
      <w:r>
        <w:t>Связь устанавливается с использованием внешних ключей, которые связывают столбцы одной таблицы с другой.</w:t>
      </w:r>
    </w:p>
    <w:p w14:paraId="2290D383" w14:textId="3E85444E" w:rsidR="00B831C5" w:rsidRDefault="00B831C5" w:rsidP="00B831C5">
      <w:pPr>
        <w:pStyle w:val="ListParagraph"/>
        <w:numPr>
          <w:ilvl w:val="0"/>
          <w:numId w:val="16"/>
        </w:numPr>
        <w:ind w:left="0" w:firstLine="720"/>
      </w:pPr>
      <w:r>
        <w:lastRenderedPageBreak/>
        <w:t xml:space="preserve"> </w:t>
      </w:r>
      <w:r>
        <w:t>Решение проблемы дублирующих записей:</w:t>
      </w:r>
    </w:p>
    <w:p w14:paraId="3F6D23E6" w14:textId="77777777" w:rsidR="00B831C5" w:rsidRDefault="00B831C5" w:rsidP="00B831C5">
      <w:pPr>
        <w:ind w:firstLine="720"/>
      </w:pPr>
      <w:r>
        <w:t>Использование уникальных ключей для идентификации записей.</w:t>
      </w:r>
    </w:p>
    <w:p w14:paraId="25D7D608" w14:textId="59070A31" w:rsidR="00AB5D8E" w:rsidRDefault="00B831C5" w:rsidP="00B831C5">
      <w:pPr>
        <w:ind w:firstLine="720"/>
      </w:pPr>
      <w:r>
        <w:t>Нормализация базы данных для уменьшения дублирования данных.</w:t>
      </w:r>
    </w:p>
    <w:sectPr w:rsidR="00AB5D8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E2A"/>
    <w:multiLevelType w:val="hybridMultilevel"/>
    <w:tmpl w:val="2084E632"/>
    <w:lvl w:ilvl="0" w:tplc="72DA8B10">
      <w:numFmt w:val="bullet"/>
      <w:lvlText w:val="⁃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1882"/>
    <w:multiLevelType w:val="hybridMultilevel"/>
    <w:tmpl w:val="EAB8344C"/>
    <w:lvl w:ilvl="0" w:tplc="C08E8CF8">
      <w:numFmt w:val="bullet"/>
      <w:lvlText w:val="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3C1A56"/>
    <w:multiLevelType w:val="hybridMultilevel"/>
    <w:tmpl w:val="FA4A7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C5B43"/>
    <w:multiLevelType w:val="hybridMultilevel"/>
    <w:tmpl w:val="3B0452CE"/>
    <w:lvl w:ilvl="0" w:tplc="0736229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558EC"/>
    <w:multiLevelType w:val="hybridMultilevel"/>
    <w:tmpl w:val="3BC43158"/>
    <w:lvl w:ilvl="0" w:tplc="0736229C">
      <w:numFmt w:val="bullet"/>
      <w:lvlText w:val="•"/>
      <w:lvlJc w:val="left"/>
      <w:pPr>
        <w:ind w:left="1425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3C0903"/>
    <w:multiLevelType w:val="hybridMultilevel"/>
    <w:tmpl w:val="15DA959C"/>
    <w:lvl w:ilvl="0" w:tplc="34700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5D7FA5"/>
    <w:multiLevelType w:val="hybridMultilevel"/>
    <w:tmpl w:val="56C64D80"/>
    <w:lvl w:ilvl="0" w:tplc="C08E8CF8">
      <w:numFmt w:val="bullet"/>
      <w:lvlText w:val="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C21F2"/>
    <w:multiLevelType w:val="hybridMultilevel"/>
    <w:tmpl w:val="EC52B5BC"/>
    <w:lvl w:ilvl="0" w:tplc="23EA4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55739E"/>
    <w:multiLevelType w:val="hybridMultilevel"/>
    <w:tmpl w:val="6D2E1DB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9245CDE"/>
    <w:multiLevelType w:val="hybridMultilevel"/>
    <w:tmpl w:val="8584C19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BE3DAE"/>
    <w:multiLevelType w:val="hybridMultilevel"/>
    <w:tmpl w:val="340062F4"/>
    <w:lvl w:ilvl="0" w:tplc="46CEC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D7899"/>
    <w:multiLevelType w:val="hybridMultilevel"/>
    <w:tmpl w:val="774C1490"/>
    <w:lvl w:ilvl="0" w:tplc="0EB8F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1814E9"/>
    <w:multiLevelType w:val="hybridMultilevel"/>
    <w:tmpl w:val="D520CCE0"/>
    <w:lvl w:ilvl="0" w:tplc="C08E8CF8">
      <w:numFmt w:val="bullet"/>
      <w:lvlText w:val=""/>
      <w:lvlJc w:val="left"/>
      <w:pPr>
        <w:ind w:left="153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7BE54912"/>
    <w:multiLevelType w:val="hybridMultilevel"/>
    <w:tmpl w:val="0EDEB5DE"/>
    <w:lvl w:ilvl="0" w:tplc="C08E8CF8">
      <w:numFmt w:val="bullet"/>
      <w:lvlText w:val="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1405782">
    <w:abstractNumId w:val="9"/>
  </w:num>
  <w:num w:numId="2" w16cid:durableId="1610434808">
    <w:abstractNumId w:val="5"/>
  </w:num>
  <w:num w:numId="3" w16cid:durableId="1692027859">
    <w:abstractNumId w:val="11"/>
  </w:num>
  <w:num w:numId="4" w16cid:durableId="540678068">
    <w:abstractNumId w:val="3"/>
  </w:num>
  <w:num w:numId="5" w16cid:durableId="1748721083">
    <w:abstractNumId w:val="4"/>
  </w:num>
  <w:num w:numId="6" w16cid:durableId="459884615">
    <w:abstractNumId w:val="0"/>
  </w:num>
  <w:num w:numId="7" w16cid:durableId="1496383880">
    <w:abstractNumId w:val="1"/>
  </w:num>
  <w:num w:numId="8" w16cid:durableId="958923650">
    <w:abstractNumId w:val="2"/>
  </w:num>
  <w:num w:numId="9" w16cid:durableId="1158032485">
    <w:abstractNumId w:val="2"/>
  </w:num>
  <w:num w:numId="10" w16cid:durableId="190652169">
    <w:abstractNumId w:val="10"/>
  </w:num>
  <w:num w:numId="11" w16cid:durableId="837576300">
    <w:abstractNumId w:val="14"/>
  </w:num>
  <w:num w:numId="12" w16cid:durableId="43070233">
    <w:abstractNumId w:val="13"/>
  </w:num>
  <w:num w:numId="13" w16cid:durableId="2026590583">
    <w:abstractNumId w:val="12"/>
  </w:num>
  <w:num w:numId="14" w16cid:durableId="266354672">
    <w:abstractNumId w:val="8"/>
  </w:num>
  <w:num w:numId="15" w16cid:durableId="1656566384">
    <w:abstractNumId w:val="7"/>
  </w:num>
  <w:num w:numId="16" w16cid:durableId="16770040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18"/>
    <w:rsid w:val="000167D5"/>
    <w:rsid w:val="00024B7B"/>
    <w:rsid w:val="00025A47"/>
    <w:rsid w:val="0003139C"/>
    <w:rsid w:val="0005378F"/>
    <w:rsid w:val="0006021D"/>
    <w:rsid w:val="00060363"/>
    <w:rsid w:val="0006638A"/>
    <w:rsid w:val="0007035F"/>
    <w:rsid w:val="00076C62"/>
    <w:rsid w:val="00084B43"/>
    <w:rsid w:val="000A7F2E"/>
    <w:rsid w:val="000B012E"/>
    <w:rsid w:val="000C07EC"/>
    <w:rsid w:val="000C4D1C"/>
    <w:rsid w:val="000C7F92"/>
    <w:rsid w:val="00112E22"/>
    <w:rsid w:val="00115A60"/>
    <w:rsid w:val="00117269"/>
    <w:rsid w:val="001242D7"/>
    <w:rsid w:val="00126681"/>
    <w:rsid w:val="00153C08"/>
    <w:rsid w:val="00175F7E"/>
    <w:rsid w:val="00176489"/>
    <w:rsid w:val="001857F2"/>
    <w:rsid w:val="001932F0"/>
    <w:rsid w:val="001C62E9"/>
    <w:rsid w:val="001C7A39"/>
    <w:rsid w:val="001E05A5"/>
    <w:rsid w:val="001E281C"/>
    <w:rsid w:val="001E6721"/>
    <w:rsid w:val="001F1F4A"/>
    <w:rsid w:val="002018E8"/>
    <w:rsid w:val="00214868"/>
    <w:rsid w:val="00242C14"/>
    <w:rsid w:val="0026692E"/>
    <w:rsid w:val="00296BCB"/>
    <w:rsid w:val="002A5EE3"/>
    <w:rsid w:val="002B330A"/>
    <w:rsid w:val="002C5184"/>
    <w:rsid w:val="002D097D"/>
    <w:rsid w:val="002D6104"/>
    <w:rsid w:val="002D7F6C"/>
    <w:rsid w:val="002E3522"/>
    <w:rsid w:val="002E49A3"/>
    <w:rsid w:val="002E65E8"/>
    <w:rsid w:val="00304C85"/>
    <w:rsid w:val="00313E5D"/>
    <w:rsid w:val="00322B01"/>
    <w:rsid w:val="0033278F"/>
    <w:rsid w:val="00342D11"/>
    <w:rsid w:val="00347C61"/>
    <w:rsid w:val="00350D5B"/>
    <w:rsid w:val="00351DDF"/>
    <w:rsid w:val="00354DBC"/>
    <w:rsid w:val="00393FAA"/>
    <w:rsid w:val="003A094D"/>
    <w:rsid w:val="003B4EE6"/>
    <w:rsid w:val="003B610F"/>
    <w:rsid w:val="003C234D"/>
    <w:rsid w:val="003D00BD"/>
    <w:rsid w:val="003E04CD"/>
    <w:rsid w:val="003E0C63"/>
    <w:rsid w:val="003F2B0C"/>
    <w:rsid w:val="00412984"/>
    <w:rsid w:val="00417233"/>
    <w:rsid w:val="00443B4B"/>
    <w:rsid w:val="004943EC"/>
    <w:rsid w:val="00497CF7"/>
    <w:rsid w:val="00497DFF"/>
    <w:rsid w:val="004A4E45"/>
    <w:rsid w:val="004B591E"/>
    <w:rsid w:val="004C21DD"/>
    <w:rsid w:val="004F3874"/>
    <w:rsid w:val="00527681"/>
    <w:rsid w:val="005E58BF"/>
    <w:rsid w:val="0060445E"/>
    <w:rsid w:val="0062140F"/>
    <w:rsid w:val="00626A29"/>
    <w:rsid w:val="00627914"/>
    <w:rsid w:val="00644ABC"/>
    <w:rsid w:val="00655670"/>
    <w:rsid w:val="00656829"/>
    <w:rsid w:val="0066383F"/>
    <w:rsid w:val="006738FC"/>
    <w:rsid w:val="006812A8"/>
    <w:rsid w:val="00682747"/>
    <w:rsid w:val="0069192A"/>
    <w:rsid w:val="00695525"/>
    <w:rsid w:val="006963E5"/>
    <w:rsid w:val="006A127B"/>
    <w:rsid w:val="006A36D4"/>
    <w:rsid w:val="006A664E"/>
    <w:rsid w:val="006B63DF"/>
    <w:rsid w:val="006C1445"/>
    <w:rsid w:val="006E5BDF"/>
    <w:rsid w:val="00716D69"/>
    <w:rsid w:val="00717239"/>
    <w:rsid w:val="00743239"/>
    <w:rsid w:val="007675CA"/>
    <w:rsid w:val="007807D0"/>
    <w:rsid w:val="007827B7"/>
    <w:rsid w:val="007973EA"/>
    <w:rsid w:val="007A26B5"/>
    <w:rsid w:val="007D19D9"/>
    <w:rsid w:val="007F4A23"/>
    <w:rsid w:val="0080037E"/>
    <w:rsid w:val="0080301F"/>
    <w:rsid w:val="008112F8"/>
    <w:rsid w:val="008114C4"/>
    <w:rsid w:val="00823453"/>
    <w:rsid w:val="0082636E"/>
    <w:rsid w:val="00833AF5"/>
    <w:rsid w:val="00850A77"/>
    <w:rsid w:val="00875CED"/>
    <w:rsid w:val="00891FBE"/>
    <w:rsid w:val="008A60B6"/>
    <w:rsid w:val="008C2AFA"/>
    <w:rsid w:val="008D2406"/>
    <w:rsid w:val="008F06D4"/>
    <w:rsid w:val="00912A87"/>
    <w:rsid w:val="00942921"/>
    <w:rsid w:val="00962D55"/>
    <w:rsid w:val="009B52B8"/>
    <w:rsid w:val="009B6D42"/>
    <w:rsid w:val="009C3B1C"/>
    <w:rsid w:val="009C6C21"/>
    <w:rsid w:val="009D315B"/>
    <w:rsid w:val="009D499C"/>
    <w:rsid w:val="009E4B41"/>
    <w:rsid w:val="009E53FF"/>
    <w:rsid w:val="009E6F15"/>
    <w:rsid w:val="009F3362"/>
    <w:rsid w:val="00A13DC1"/>
    <w:rsid w:val="00A20218"/>
    <w:rsid w:val="00A241C6"/>
    <w:rsid w:val="00A25C53"/>
    <w:rsid w:val="00A33570"/>
    <w:rsid w:val="00A37243"/>
    <w:rsid w:val="00A37BCA"/>
    <w:rsid w:val="00A50924"/>
    <w:rsid w:val="00A57553"/>
    <w:rsid w:val="00A63340"/>
    <w:rsid w:val="00A671F6"/>
    <w:rsid w:val="00A70503"/>
    <w:rsid w:val="00A834D8"/>
    <w:rsid w:val="00A86960"/>
    <w:rsid w:val="00A96968"/>
    <w:rsid w:val="00AA1A54"/>
    <w:rsid w:val="00AB2EE6"/>
    <w:rsid w:val="00AB50D9"/>
    <w:rsid w:val="00AB5D8E"/>
    <w:rsid w:val="00AC3BDA"/>
    <w:rsid w:val="00AD51B8"/>
    <w:rsid w:val="00AE5361"/>
    <w:rsid w:val="00B042D0"/>
    <w:rsid w:val="00B05FA1"/>
    <w:rsid w:val="00B145AB"/>
    <w:rsid w:val="00B26992"/>
    <w:rsid w:val="00B3405E"/>
    <w:rsid w:val="00B45669"/>
    <w:rsid w:val="00B52E43"/>
    <w:rsid w:val="00B53985"/>
    <w:rsid w:val="00B63BDF"/>
    <w:rsid w:val="00B831C5"/>
    <w:rsid w:val="00B97A1A"/>
    <w:rsid w:val="00BD007A"/>
    <w:rsid w:val="00BD07CC"/>
    <w:rsid w:val="00BD4030"/>
    <w:rsid w:val="00BE0945"/>
    <w:rsid w:val="00BE530B"/>
    <w:rsid w:val="00C170D6"/>
    <w:rsid w:val="00C21914"/>
    <w:rsid w:val="00C25017"/>
    <w:rsid w:val="00C35FB9"/>
    <w:rsid w:val="00C37138"/>
    <w:rsid w:val="00C43AD1"/>
    <w:rsid w:val="00C4756C"/>
    <w:rsid w:val="00C47AB8"/>
    <w:rsid w:val="00C670BD"/>
    <w:rsid w:val="00C726C0"/>
    <w:rsid w:val="00C91673"/>
    <w:rsid w:val="00CA0513"/>
    <w:rsid w:val="00CB42D3"/>
    <w:rsid w:val="00CC18E0"/>
    <w:rsid w:val="00CE038E"/>
    <w:rsid w:val="00CE171C"/>
    <w:rsid w:val="00CF0F21"/>
    <w:rsid w:val="00CF5808"/>
    <w:rsid w:val="00D01F4A"/>
    <w:rsid w:val="00D077F6"/>
    <w:rsid w:val="00D42D11"/>
    <w:rsid w:val="00D46C57"/>
    <w:rsid w:val="00D604CC"/>
    <w:rsid w:val="00D74BCB"/>
    <w:rsid w:val="00D754BB"/>
    <w:rsid w:val="00DC739E"/>
    <w:rsid w:val="00E05FF9"/>
    <w:rsid w:val="00E247A4"/>
    <w:rsid w:val="00E428A2"/>
    <w:rsid w:val="00E45188"/>
    <w:rsid w:val="00E61B96"/>
    <w:rsid w:val="00E7528F"/>
    <w:rsid w:val="00E95CE9"/>
    <w:rsid w:val="00EB2991"/>
    <w:rsid w:val="00ED3C50"/>
    <w:rsid w:val="00ED7EEB"/>
    <w:rsid w:val="00EF2E6E"/>
    <w:rsid w:val="00F018A1"/>
    <w:rsid w:val="00F15FE8"/>
    <w:rsid w:val="00F429E8"/>
    <w:rsid w:val="00F43C1D"/>
    <w:rsid w:val="00F627E3"/>
    <w:rsid w:val="00F65156"/>
    <w:rsid w:val="00F66073"/>
    <w:rsid w:val="00F735F4"/>
    <w:rsid w:val="00F80C9D"/>
    <w:rsid w:val="00F8424B"/>
    <w:rsid w:val="00F97DD0"/>
    <w:rsid w:val="00FA774D"/>
    <w:rsid w:val="00FD07AB"/>
    <w:rsid w:val="00FD72BC"/>
    <w:rsid w:val="00FE0948"/>
    <w:rsid w:val="00FE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6C89"/>
  <w15:docId w15:val="{3197A932-4110-4670-A7A3-E27FABC2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78B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0C7F92"/>
    <w:pPr>
      <w:suppressAutoHyphens w:val="0"/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E05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7F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9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okappa</dc:creator>
  <dc:description/>
  <cp:lastModifiedBy>Ахлестин Андрей</cp:lastModifiedBy>
  <cp:revision>248</cp:revision>
  <dcterms:created xsi:type="dcterms:W3CDTF">2022-09-11T12:50:00Z</dcterms:created>
  <dcterms:modified xsi:type="dcterms:W3CDTF">2023-11-29T15:38:00Z</dcterms:modified>
  <dc:language>ru-RU</dc:language>
</cp:coreProperties>
</file>