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5B03BBC5" w:rsidR="00093597" w:rsidRDefault="0040645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35238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Equals </w:t>
                                    </w:r>
                                    <w:r w:rsidR="00A52F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Function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5B03BBC5" w:rsidR="00093597" w:rsidRDefault="0040645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35238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Equals </w:t>
                              </w:r>
                              <w:r w:rsidR="00A52F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Function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09A1FCF6" w:rsidR="00093597" w:rsidRDefault="004064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F501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9F501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F501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09A1FCF6" w:rsidR="00093597" w:rsidRDefault="004064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F501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9F501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F501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C75A77" w14:textId="40D25DD4" w:rsidR="00A52FF6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equals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persamaan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166653B" w14:textId="7D9A2D0E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Kotlin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persamaan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structural equals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disebut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refrensial</w:t>
      </w:r>
      <w:proofErr w:type="spellEnd"/>
      <w:r>
        <w:rPr>
          <w:rFonts w:ascii="Times New Roman" w:hAnsi="Times New Roman" w:cs="Times New Roman"/>
          <w:lang w:val="en-US"/>
        </w:rPr>
        <w:t xml:space="preserve"> equals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menunjuk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object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EBF75D0" w14:textId="617EA931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, Object di Kotlin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“==” (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“!=</w:t>
      </w:r>
      <w:proofErr w:type="gramEnd"/>
      <w:r>
        <w:rPr>
          <w:rFonts w:ascii="Times New Roman" w:hAnsi="Times New Roman" w:cs="Times New Roman"/>
          <w:lang w:val="en-US"/>
        </w:rPr>
        <w:t>” (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membandingkan</w:t>
      </w:r>
      <w:proofErr w:type="spellEnd"/>
      <w:r>
        <w:rPr>
          <w:rFonts w:ascii="Times New Roman" w:hAnsi="Times New Roman" w:cs="Times New Roman"/>
          <w:lang w:val="en-US"/>
        </w:rPr>
        <w:t xml:space="preserve"> Object, Kotlin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Function Equals </w:t>
      </w:r>
      <w:proofErr w:type="spellStart"/>
      <w:r>
        <w:rPr>
          <w:rFonts w:ascii="Times New Roman" w:hAnsi="Times New Roman" w:cs="Times New Roman"/>
          <w:lang w:val="en-US"/>
        </w:rPr>
        <w:t>milik</w:t>
      </w:r>
      <w:proofErr w:type="spellEnd"/>
      <w:r>
        <w:rPr>
          <w:rFonts w:ascii="Times New Roman" w:hAnsi="Times New Roman" w:cs="Times New Roman"/>
          <w:lang w:val="en-US"/>
        </w:rPr>
        <w:t xml:space="preserve"> Class Any.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membandingkannya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meng-Override Function Equals </w:t>
      </w:r>
      <w:proofErr w:type="spellStart"/>
      <w:r>
        <w:rPr>
          <w:rFonts w:ascii="Times New Roman" w:hAnsi="Times New Roman" w:cs="Times New Roman"/>
          <w:lang w:val="en-US"/>
        </w:rPr>
        <w:t>milik</w:t>
      </w:r>
      <w:proofErr w:type="spellEnd"/>
      <w:r>
        <w:rPr>
          <w:rFonts w:ascii="Times New Roman" w:hAnsi="Times New Roman" w:cs="Times New Roman"/>
          <w:lang w:val="en-US"/>
        </w:rPr>
        <w:t xml:space="preserve"> Class Any.</w:t>
      </w:r>
    </w:p>
    <w:p w14:paraId="0724A2CF" w14:textId="23C368AB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Equals pada Class Perusahaan.</w:t>
      </w:r>
    </w:p>
    <w:p w14:paraId="153EE721" w14:textId="5879D74C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 w:rsidRPr="003523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A24D6DE" wp14:editId="55456556">
            <wp:simplePos x="0" y="0"/>
            <wp:positionH relativeFrom="margin">
              <wp:align>left</wp:align>
            </wp:positionH>
            <wp:positionV relativeFrom="paragraph">
              <wp:posOffset>15432</wp:posOffset>
            </wp:positionV>
            <wp:extent cx="3253563" cy="2162134"/>
            <wp:effectExtent l="0" t="0" r="4445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6" t="7075" r="46062" b="66064"/>
                    <a:stretch>
                      <a:fillRect/>
                    </a:stretch>
                  </pic:blipFill>
                  <pic:spPr>
                    <a:xfrm>
                      <a:off x="0" y="0"/>
                      <a:ext cx="3253563" cy="21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3C56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8A5DD69" w14:textId="4EA42461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1251D1A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CD76166" w14:textId="7DFB4A1A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659FAD0" w14:textId="723D55F0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54E423A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4B224CE" w14:textId="624D6F34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FB00B5C" w14:textId="2126360B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1F41A9D" w14:textId="1CADD1FA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AB70495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124B2AD" w14:textId="1B3A6811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Class Perusahaan.</w:t>
      </w:r>
    </w:p>
    <w:p w14:paraId="4D2CB452" w14:textId="53AC0BB6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 w:rsidRPr="003523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D6A133D" wp14:editId="0A4A2A33">
            <wp:simplePos x="0" y="0"/>
            <wp:positionH relativeFrom="margin">
              <wp:align>left</wp:align>
            </wp:positionH>
            <wp:positionV relativeFrom="paragraph">
              <wp:posOffset>17337</wp:posOffset>
            </wp:positionV>
            <wp:extent cx="3211033" cy="1806517"/>
            <wp:effectExtent l="0" t="0" r="8890" b="3810"/>
            <wp:wrapNone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8" t="7307" r="32712" b="55946"/>
                    <a:stretch>
                      <a:fillRect/>
                    </a:stretch>
                  </pic:blipFill>
                  <pic:spPr>
                    <a:xfrm>
                      <a:off x="0" y="0"/>
                      <a:ext cx="3211033" cy="180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746CA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3B0DCD3" w14:textId="3515A8F6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EF2F7DE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D13D84E" w14:textId="004A9D08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1F2548A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5DB6461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3DEF7AC" w14:textId="5A419B4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1EEC7D7" w14:textId="68C8FF79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1FDB547" w14:textId="7D2022FB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4EAEE3F" w14:textId="53C2C96B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2B5E23D" w14:textId="46B52C3B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F6EA6D5" w14:textId="4302F339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339B43C" w14:textId="37C45C88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31E951E" w14:textId="474B4CDB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ED046CD" w14:textId="0738FDC5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06C1322" w14:textId="3D26CB6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4561646" w14:textId="45A125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2271C3F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441A50B" w14:textId="4A3788A4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77281EF" w14:textId="08A0EC96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 w:rsidRPr="00352380">
        <w:rPr>
          <w:rFonts w:ascii="Times New Roman" w:hAnsi="Times New Roman" w:cs="Times New Roman"/>
          <w:noProof/>
        </w:rPr>
        <w:drawing>
          <wp:inline distT="0" distB="0" distL="0" distR="0" wp14:anchorId="4DA79D7B" wp14:editId="1876A261">
            <wp:extent cx="3210560" cy="1210096"/>
            <wp:effectExtent l="0" t="0" r="0" b="9525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9"/>
                    <a:srcRect l="10957" t="68490" r="58972" b="11362"/>
                    <a:stretch>
                      <a:fillRect/>
                    </a:stretch>
                  </pic:blipFill>
                  <pic:spPr>
                    <a:xfrm>
                      <a:off x="0" y="0"/>
                      <a:ext cx="3245004" cy="12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577" w14:textId="25B7E558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Mengapa</w:t>
      </w:r>
      <w:proofErr w:type="spellEnd"/>
      <w:r>
        <w:rPr>
          <w:rFonts w:ascii="Times New Roman" w:hAnsi="Times New Roman" w:cs="Times New Roman"/>
          <w:lang w:val="en-US"/>
        </w:rPr>
        <w:t xml:space="preserve"> output “perusahaan1 == perusahaan2” </w:t>
      </w:r>
      <w:proofErr w:type="spellStart"/>
      <w:r>
        <w:rPr>
          <w:rFonts w:ascii="Times New Roman" w:hAnsi="Times New Roman" w:cs="Times New Roman"/>
          <w:lang w:val="en-US"/>
        </w:rPr>
        <w:t>bernilai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false ?</w:t>
      </w:r>
      <w:proofErr w:type="gramEnd"/>
    </w:p>
    <w:p w14:paraId="1AE63198" w14:textId="3DBE4CA8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Karena object yang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attributesnya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default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Kotlinnya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. Lalu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Object agar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mengabaikan</w:t>
      </w:r>
      <w:proofErr w:type="spellEnd"/>
      <w:r>
        <w:rPr>
          <w:rFonts w:ascii="Times New Roman" w:hAnsi="Times New Roman" w:cs="Times New Roman"/>
          <w:lang w:val="en-US"/>
        </w:rPr>
        <w:t xml:space="preserve"> Attributes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 xml:space="preserve"> ?</w:t>
      </w:r>
      <w:proofErr w:type="gramEnd"/>
      <w:r>
        <w:rPr>
          <w:rFonts w:ascii="Times New Roman" w:hAnsi="Times New Roman" w:cs="Times New Roman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Equals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Caranya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code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Class Perusahaan.</w:t>
      </w:r>
    </w:p>
    <w:p w14:paraId="0092F600" w14:textId="09F3964B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 w:rsidRPr="003523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24C2D930" wp14:editId="60D96DE5">
            <wp:simplePos x="0" y="0"/>
            <wp:positionH relativeFrom="margin">
              <wp:align>left</wp:align>
            </wp:positionH>
            <wp:positionV relativeFrom="paragraph">
              <wp:posOffset>9643</wp:posOffset>
            </wp:positionV>
            <wp:extent cx="3157870" cy="1910256"/>
            <wp:effectExtent l="0" t="0" r="4445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9" t="8424" r="36272" b="56046"/>
                    <a:stretch>
                      <a:fillRect/>
                    </a:stretch>
                  </pic:blipFill>
                  <pic:spPr>
                    <a:xfrm>
                      <a:off x="0" y="0"/>
                      <a:ext cx="3157870" cy="191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0504E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C699091" w14:textId="7FF2D386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BB435C2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69329C5" w14:textId="2DDEA32D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F085ADE" w14:textId="77777777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88FA831" w14:textId="1059E24E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34B8454" w14:textId="733DE6AF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8C7CB4D" w14:textId="13CF090A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89A83BA" w14:textId="2ABC27CD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F4FA3EA" w14:textId="31A9468E" w:rsidR="00352380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Outputnya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“false”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“true”.</w:t>
      </w:r>
    </w:p>
    <w:p w14:paraId="46047D4B" w14:textId="258786D9" w:rsidR="00352380" w:rsidRPr="00AD4867" w:rsidRDefault="00352380" w:rsidP="00545DD0">
      <w:pPr>
        <w:spacing w:after="60"/>
        <w:rPr>
          <w:rFonts w:ascii="Times New Roman" w:hAnsi="Times New Roman" w:cs="Times New Roman"/>
          <w:lang w:val="en-US"/>
        </w:rPr>
      </w:pPr>
      <w:r w:rsidRPr="003523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5B4D051A" wp14:editId="0B9BAD7D">
            <wp:simplePos x="0" y="0"/>
            <wp:positionH relativeFrom="column">
              <wp:posOffset>0</wp:posOffset>
            </wp:positionH>
            <wp:positionV relativeFrom="paragraph">
              <wp:posOffset>-2318</wp:posOffset>
            </wp:positionV>
            <wp:extent cx="3157855" cy="1299893"/>
            <wp:effectExtent l="0" t="0" r="4445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6" t="65750" r="59108" b="11862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299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2380" w:rsidRPr="00AD4867" w:rsidSect="0009359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7C36F" w14:textId="77777777" w:rsidR="00406457" w:rsidRDefault="00406457" w:rsidP="00585A3C">
      <w:pPr>
        <w:spacing w:after="0" w:line="240" w:lineRule="auto"/>
      </w:pPr>
      <w:r>
        <w:separator/>
      </w:r>
    </w:p>
  </w:endnote>
  <w:endnote w:type="continuationSeparator" w:id="0">
    <w:p w14:paraId="05378F84" w14:textId="77777777" w:rsidR="00406457" w:rsidRDefault="00406457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FD7E2" w14:textId="77777777" w:rsidR="00406457" w:rsidRDefault="00406457" w:rsidP="00585A3C">
      <w:pPr>
        <w:spacing w:after="0" w:line="240" w:lineRule="auto"/>
      </w:pPr>
      <w:r>
        <w:separator/>
      </w:r>
    </w:p>
  </w:footnote>
  <w:footnote w:type="continuationSeparator" w:id="0">
    <w:p w14:paraId="4F000B88" w14:textId="77777777" w:rsidR="00406457" w:rsidRDefault="00406457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33E9A976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9F5018">
      <w:rPr>
        <w:rFonts w:ascii="Times New Roman" w:hAnsi="Times New Roman" w:cs="Times New Roman"/>
        <w:sz w:val="18"/>
        <w:szCs w:val="18"/>
      </w:rPr>
      <w:t>Akhmad</w:t>
    </w:r>
    <w:proofErr w:type="spellEnd"/>
    <w:r w:rsidR="009F5018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9F5018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352380"/>
    <w:rsid w:val="003861A3"/>
    <w:rsid w:val="00406457"/>
    <w:rsid w:val="00442DD1"/>
    <w:rsid w:val="004A2425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F1714"/>
    <w:rsid w:val="00902C75"/>
    <w:rsid w:val="00983DD4"/>
    <w:rsid w:val="009C3BBA"/>
    <w:rsid w:val="009E30F1"/>
    <w:rsid w:val="009F5018"/>
    <w:rsid w:val="00A13680"/>
    <w:rsid w:val="00A52FF6"/>
    <w:rsid w:val="00A74BA0"/>
    <w:rsid w:val="00A75702"/>
    <w:rsid w:val="00AD4867"/>
    <w:rsid w:val="00B15FFB"/>
    <w:rsid w:val="00B265CF"/>
    <w:rsid w:val="00C01E27"/>
    <w:rsid w:val="00C03F04"/>
    <w:rsid w:val="00C538E9"/>
    <w:rsid w:val="00CB5A5D"/>
    <w:rsid w:val="00CD29BE"/>
    <w:rsid w:val="00D029CF"/>
    <w:rsid w:val="00D14480"/>
    <w:rsid w:val="00D92FE0"/>
    <w:rsid w:val="00DC3E6E"/>
    <w:rsid w:val="00E1585F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“Equals Function”</dc:subject>
  <dc:creator>PC-09</dc:creator>
  <cp:keywords/>
  <dc:description/>
  <cp:lastModifiedBy>PC-09</cp:lastModifiedBy>
  <cp:revision>57</cp:revision>
  <dcterms:created xsi:type="dcterms:W3CDTF">2021-02-18T04:29:00Z</dcterms:created>
  <dcterms:modified xsi:type="dcterms:W3CDTF">2021-03-12T08:44:00Z</dcterms:modified>
  <cp:category>Mobile Application And Technology</cp:category>
</cp:coreProperties>
</file>