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5EB20EEC" w:rsidR="00093597" w:rsidRDefault="004C135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proofErr w:type="spellStart"/>
                                    <w:r w:rsidR="00D34D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HashCode</w:t>
                                    </w:r>
                                    <w:proofErr w:type="spellEnd"/>
                                    <w:r w:rsidR="00D34D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Function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5EB20EEC" w:rsidR="00093597" w:rsidRDefault="004C135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proofErr w:type="spellStart"/>
                              <w:r w:rsidR="00D34D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HashCode</w:t>
                              </w:r>
                              <w:proofErr w:type="spellEnd"/>
                              <w:r w:rsidR="00D34D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Function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222CD8B3" w:rsidR="00093597" w:rsidRDefault="004C135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8227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A8227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8227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222CD8B3" w:rsidR="00093597" w:rsidRDefault="004C135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8227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A8227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A8227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7E3098" w14:textId="29D179F7" w:rsidR="00545DD0" w:rsidRDefault="00D34DAA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Function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representasi</w:t>
      </w:r>
      <w:proofErr w:type="spellEnd"/>
      <w:r>
        <w:rPr>
          <w:rFonts w:ascii="Times New Roman" w:hAnsi="Times New Roman" w:cs="Times New Roman"/>
          <w:lang w:val="en-US"/>
        </w:rPr>
        <w:t xml:space="preserve"> number /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unit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Object yang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Object.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persyaratan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6440C395" w14:textId="3859B35D" w:rsidR="00D34DAA" w:rsidRDefault="00D34DAA" w:rsidP="00D34DAA">
      <w:pPr>
        <w:pStyle w:val="ListParagraph"/>
        <w:numPr>
          <w:ilvl w:val="0"/>
          <w:numId w:val="45"/>
        </w:num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lang w:val="en-US"/>
        </w:rPr>
        <w:t>dipanggil</w:t>
      </w:r>
      <w:proofErr w:type="spellEnd"/>
      <w:r>
        <w:rPr>
          <w:rFonts w:ascii="Times New Roman" w:hAnsi="Times New Roman" w:cs="Times New Roman"/>
          <w:lang w:val="en-US"/>
        </w:rPr>
        <w:t xml:space="preserve"> pada object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sekali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konsisten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bulat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asakan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perbandingan</w:t>
      </w:r>
      <w:proofErr w:type="spellEnd"/>
      <w:r>
        <w:rPr>
          <w:rFonts w:ascii="Times New Roman" w:hAnsi="Times New Roman" w:cs="Times New Roman"/>
          <w:lang w:val="en-US"/>
        </w:rPr>
        <w:t xml:space="preserve"> pada object yang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442BF04" w14:textId="26C1D1E3" w:rsidR="00D34DAA" w:rsidRDefault="00D34DAA" w:rsidP="00D34DAA">
      <w:pPr>
        <w:pStyle w:val="ListParagraph"/>
        <w:numPr>
          <w:ilvl w:val="0"/>
          <w:numId w:val="45"/>
        </w:num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2 Object </w:t>
      </w:r>
      <w:proofErr w:type="spellStart"/>
      <w:r>
        <w:rPr>
          <w:rFonts w:ascii="Times New Roman" w:hAnsi="Times New Roman" w:cs="Times New Roman"/>
          <w:lang w:val="en-US"/>
        </w:rPr>
        <w:t>menurut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Equals(</w:t>
      </w:r>
      <w:proofErr w:type="gram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pemanggilan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49DCA7A" w14:textId="46B2D5BD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55BE80D6" w14:textId="318C6238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mengkonversi</w:t>
      </w:r>
      <w:proofErr w:type="spellEnd"/>
      <w:r>
        <w:rPr>
          <w:rFonts w:ascii="Times New Roman" w:hAnsi="Times New Roman" w:cs="Times New Roman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struktur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hashcodenya</w:t>
      </w:r>
      <w:proofErr w:type="spellEnd"/>
      <w:r>
        <w:rPr>
          <w:rFonts w:ascii="Times New Roman" w:hAnsi="Times New Roman" w:cs="Times New Roman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dianggap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Objectnya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A0C11A" w14:textId="2BD5744F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mencoba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mengunakan</w:t>
      </w:r>
      <w:proofErr w:type="spellEnd"/>
      <w:r>
        <w:rPr>
          <w:rFonts w:ascii="Times New Roman" w:hAnsi="Times New Roman" w:cs="Times New Roman"/>
          <w:lang w:val="en-US"/>
        </w:rPr>
        <w:t xml:space="preserve"> Class Perusahaan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materi</w:t>
      </w:r>
      <w:proofErr w:type="spellEnd"/>
      <w:r>
        <w:rPr>
          <w:rFonts w:ascii="Times New Roman" w:hAnsi="Times New Roman" w:cs="Times New Roman"/>
          <w:lang w:val="en-US"/>
        </w:rPr>
        <w:t xml:space="preserve"> Equals.</w:t>
      </w:r>
    </w:p>
    <w:p w14:paraId="7F565937" w14:textId="4B2BAD06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  <w:r w:rsidRPr="00D34D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3D6524A" wp14:editId="002A17CA">
            <wp:simplePos x="0" y="0"/>
            <wp:positionH relativeFrom="margin">
              <wp:align>left</wp:align>
            </wp:positionH>
            <wp:positionV relativeFrom="paragraph">
              <wp:posOffset>15137</wp:posOffset>
            </wp:positionV>
            <wp:extent cx="3422985" cy="2254103"/>
            <wp:effectExtent l="0" t="0" r="635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5" t="6830" r="33975" b="52419"/>
                    <a:stretch>
                      <a:fillRect/>
                    </a:stretch>
                  </pic:blipFill>
                  <pic:spPr>
                    <a:xfrm>
                      <a:off x="0" y="0"/>
                      <a:ext cx="3428111" cy="225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F980FF" w14:textId="77777777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34B129AE" w14:textId="77777777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7CC57C2C" w14:textId="61597A44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21739627" w14:textId="77777777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36CBDC0D" w14:textId="77777777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52B320E4" w14:textId="7B58EA20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1D1AD240" w14:textId="3E30E7F4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753F4C7C" w14:textId="186630E1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236DD6B8" w14:textId="47D32669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42601759" w14:textId="7B6C9A87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</w:p>
    <w:p w14:paraId="75696CE5" w14:textId="03E8DE1C" w:rsidR="00D34DAA" w:rsidRDefault="00D34DAA" w:rsidP="00D34DAA">
      <w:pPr>
        <w:spacing w:after="60"/>
        <w:rPr>
          <w:rFonts w:ascii="Times New Roman" w:hAnsi="Times New Roman" w:cs="Times New Roman"/>
          <w:lang w:val="en-US"/>
        </w:rPr>
      </w:pPr>
      <w:r w:rsidRPr="00D34D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69761DA" wp14:editId="22DD9981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408666" cy="1446028"/>
            <wp:effectExtent l="0" t="0" r="1905" b="190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9" t="64334" r="69254" b="20959"/>
                    <a:stretch>
                      <a:fillRect/>
                    </a:stretch>
                  </pic:blipFill>
                  <pic:spPr>
                    <a:xfrm>
                      <a:off x="0" y="0"/>
                      <a:ext cx="3432926" cy="145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DC2306E" w14:textId="59B08F53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65775378" w14:textId="2DCA0726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3A810D81" w14:textId="03EFD965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2373AEC4" w14:textId="28045C16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4A4D8B63" w14:textId="1BE9352D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5CA9BB83" w14:textId="768B8B52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626CB6DB" w14:textId="7FAFE950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010B8495" w14:textId="7D4D5FA8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Meskipun</w:t>
      </w:r>
      <w:proofErr w:type="spellEnd"/>
      <w:r>
        <w:rPr>
          <w:rFonts w:ascii="Times New Roman" w:hAnsi="Times New Roman" w:cs="Times New Roman"/>
          <w:lang w:val="en-US"/>
        </w:rPr>
        <w:t xml:space="preserve"> Attributes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(“Tesla”),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hasilnya</w:t>
      </w:r>
      <w:proofErr w:type="spellEnd"/>
      <w:r>
        <w:rPr>
          <w:rFonts w:ascii="Times New Roman" w:hAnsi="Times New Roman" w:cs="Times New Roman"/>
          <w:lang w:val="en-US"/>
        </w:rPr>
        <w:t xml:space="preserve">. 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4B0237" w14:textId="6D172524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  <w:r w:rsidRPr="00D34D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24171AF6" wp14:editId="48A495E4">
            <wp:simplePos x="0" y="0"/>
            <wp:positionH relativeFrom="margin">
              <wp:align>left</wp:align>
            </wp:positionH>
            <wp:positionV relativeFrom="paragraph">
              <wp:posOffset>21900</wp:posOffset>
            </wp:positionV>
            <wp:extent cx="3593805" cy="1147501"/>
            <wp:effectExtent l="0" t="0" r="6985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1" t="36884" r="47139" b="50728"/>
                    <a:stretch>
                      <a:fillRect/>
                    </a:stretch>
                  </pic:blipFill>
                  <pic:spPr>
                    <a:xfrm>
                      <a:off x="0" y="0"/>
                      <a:ext cx="3593805" cy="114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8C3B3" w14:textId="22504A6A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7D438F6F" w14:textId="23E287BE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447E4596" w14:textId="3B4062DC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301D63D2" w14:textId="728B3738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61D24791" w14:textId="5B1078FD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</w:p>
    <w:p w14:paraId="21FE70A8" w14:textId="75E73140" w:rsidR="00D34DAA" w:rsidRDefault="00D34DAA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lang w:val="en-US"/>
        </w:rPr>
        <w:t>hashcode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“true”.</w:t>
      </w:r>
    </w:p>
    <w:p w14:paraId="41595C96" w14:textId="5547B11E" w:rsidR="00D34DAA" w:rsidRPr="00D34DAA" w:rsidRDefault="00AE2824" w:rsidP="00D34DAA">
      <w:pPr>
        <w:tabs>
          <w:tab w:val="left" w:pos="2227"/>
        </w:tabs>
        <w:spacing w:after="60"/>
        <w:rPr>
          <w:rFonts w:ascii="Times New Roman" w:hAnsi="Times New Roman" w:cs="Times New Roman"/>
          <w:lang w:val="en-US"/>
        </w:rPr>
      </w:pPr>
      <w:r w:rsidRPr="00AE28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A62A07E" wp14:editId="39C3E5AE">
            <wp:simplePos x="0" y="0"/>
            <wp:positionH relativeFrom="column">
              <wp:posOffset>0</wp:posOffset>
            </wp:positionH>
            <wp:positionV relativeFrom="paragraph">
              <wp:posOffset>3958</wp:posOffset>
            </wp:positionV>
            <wp:extent cx="3604437" cy="1388974"/>
            <wp:effectExtent l="0" t="0" r="0" b="190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0" t="68371" r="73568" b="21238"/>
                    <a:stretch>
                      <a:fillRect/>
                    </a:stretch>
                  </pic:blipFill>
                  <pic:spPr>
                    <a:xfrm>
                      <a:off x="0" y="0"/>
                      <a:ext cx="3604437" cy="138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4DAA" w:rsidRPr="00D34DAA" w:rsidSect="000935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00DB7" w14:textId="77777777" w:rsidR="004C1356" w:rsidRDefault="004C1356" w:rsidP="00585A3C">
      <w:pPr>
        <w:spacing w:after="0" w:line="240" w:lineRule="auto"/>
      </w:pPr>
      <w:r>
        <w:separator/>
      </w:r>
    </w:p>
  </w:endnote>
  <w:endnote w:type="continuationSeparator" w:id="0">
    <w:p w14:paraId="25B8A6E0" w14:textId="77777777" w:rsidR="004C1356" w:rsidRDefault="004C1356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+H&#10;EX7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9E083" w14:textId="77777777" w:rsidR="004C1356" w:rsidRDefault="004C1356" w:rsidP="00585A3C">
      <w:pPr>
        <w:spacing w:after="0" w:line="240" w:lineRule="auto"/>
      </w:pPr>
      <w:r>
        <w:separator/>
      </w:r>
    </w:p>
  </w:footnote>
  <w:footnote w:type="continuationSeparator" w:id="0">
    <w:p w14:paraId="5B2DEA45" w14:textId="77777777" w:rsidR="004C1356" w:rsidRDefault="004C1356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5B82FA1C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A8227F">
      <w:rPr>
        <w:rFonts w:ascii="Times New Roman" w:hAnsi="Times New Roman" w:cs="Times New Roman"/>
        <w:sz w:val="18"/>
        <w:szCs w:val="18"/>
      </w:rPr>
      <w:t>Akhmad</w:t>
    </w:r>
    <w:proofErr w:type="spellEnd"/>
    <w:r w:rsidR="00A8227F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A8227F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39B361A"/>
    <w:multiLevelType w:val="hybridMultilevel"/>
    <w:tmpl w:val="85545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3"/>
  </w:num>
  <w:num w:numId="2">
    <w:abstractNumId w:val="31"/>
  </w:num>
  <w:num w:numId="3">
    <w:abstractNumId w:val="34"/>
  </w:num>
  <w:num w:numId="4">
    <w:abstractNumId w:val="3"/>
  </w:num>
  <w:num w:numId="5">
    <w:abstractNumId w:val="28"/>
  </w:num>
  <w:num w:numId="6">
    <w:abstractNumId w:val="29"/>
  </w:num>
  <w:num w:numId="7">
    <w:abstractNumId w:val="26"/>
  </w:num>
  <w:num w:numId="8">
    <w:abstractNumId w:val="13"/>
  </w:num>
  <w:num w:numId="9">
    <w:abstractNumId w:val="17"/>
  </w:num>
  <w:num w:numId="10">
    <w:abstractNumId w:val="21"/>
  </w:num>
  <w:num w:numId="11">
    <w:abstractNumId w:val="16"/>
  </w:num>
  <w:num w:numId="12">
    <w:abstractNumId w:val="44"/>
  </w:num>
  <w:num w:numId="13">
    <w:abstractNumId w:val="22"/>
  </w:num>
  <w:num w:numId="14">
    <w:abstractNumId w:val="19"/>
  </w:num>
  <w:num w:numId="15">
    <w:abstractNumId w:val="38"/>
  </w:num>
  <w:num w:numId="16">
    <w:abstractNumId w:val="23"/>
  </w:num>
  <w:num w:numId="17">
    <w:abstractNumId w:val="37"/>
  </w:num>
  <w:num w:numId="18">
    <w:abstractNumId w:val="10"/>
  </w:num>
  <w:num w:numId="19">
    <w:abstractNumId w:val="27"/>
  </w:num>
  <w:num w:numId="20">
    <w:abstractNumId w:val="30"/>
  </w:num>
  <w:num w:numId="21">
    <w:abstractNumId w:val="32"/>
  </w:num>
  <w:num w:numId="22">
    <w:abstractNumId w:val="5"/>
  </w:num>
  <w:num w:numId="23">
    <w:abstractNumId w:val="35"/>
  </w:num>
  <w:num w:numId="24">
    <w:abstractNumId w:val="42"/>
  </w:num>
  <w:num w:numId="25">
    <w:abstractNumId w:val="6"/>
  </w:num>
  <w:num w:numId="26">
    <w:abstractNumId w:val="11"/>
  </w:num>
  <w:num w:numId="27">
    <w:abstractNumId w:val="24"/>
  </w:num>
  <w:num w:numId="28">
    <w:abstractNumId w:val="40"/>
  </w:num>
  <w:num w:numId="29">
    <w:abstractNumId w:val="41"/>
  </w:num>
  <w:num w:numId="30">
    <w:abstractNumId w:val="25"/>
  </w:num>
  <w:num w:numId="31">
    <w:abstractNumId w:val="8"/>
  </w:num>
  <w:num w:numId="32">
    <w:abstractNumId w:val="39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3"/>
  </w:num>
  <w:num w:numId="39">
    <w:abstractNumId w:val="36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20"/>
  </w:num>
  <w:num w:numId="45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442DD1"/>
    <w:rsid w:val="004A2425"/>
    <w:rsid w:val="004C1356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C3BBA"/>
    <w:rsid w:val="009E30F1"/>
    <w:rsid w:val="00A13680"/>
    <w:rsid w:val="00A75702"/>
    <w:rsid w:val="00A8227F"/>
    <w:rsid w:val="00AD4867"/>
    <w:rsid w:val="00AE2824"/>
    <w:rsid w:val="00AF4EE2"/>
    <w:rsid w:val="00B15FFB"/>
    <w:rsid w:val="00B265CF"/>
    <w:rsid w:val="00C01E27"/>
    <w:rsid w:val="00C03F04"/>
    <w:rsid w:val="00C538E9"/>
    <w:rsid w:val="00CB5A5D"/>
    <w:rsid w:val="00CD29BE"/>
    <w:rsid w:val="00D029CF"/>
    <w:rsid w:val="00D14480"/>
    <w:rsid w:val="00D34DAA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“HashCode Function”</dc:subject>
  <dc:creator>PC-09</dc:creator>
  <cp:keywords/>
  <dc:description/>
  <cp:lastModifiedBy>PC-09</cp:lastModifiedBy>
  <cp:revision>56</cp:revision>
  <dcterms:created xsi:type="dcterms:W3CDTF">2021-02-18T04:29:00Z</dcterms:created>
  <dcterms:modified xsi:type="dcterms:W3CDTF">2021-03-12T08:45:00Z</dcterms:modified>
  <cp:category>Mobile Application And Technology</cp:category>
</cp:coreProperties>
</file>