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bookmarkStart w:id="0" w:name="docs-internal-guid-8a109aa4-7fff-0e43-5c"/>
      <w:bookmarkEnd w:id="0"/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1: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sudo apt-get install git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config --global user.name Ashu</w:t>
      </w:r>
    </w:p>
    <w:p>
      <w:pPr>
        <w:pStyle w:val="TextBody"/>
        <w:bidi w:val="0"/>
        <w:spacing w:lineRule="auto" w:line="331" w:before="0" w:after="0"/>
        <w:rPr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Git config --global user.email </w:t>
      </w:r>
      <w:hyperlink r:id="rId2">
        <w:r>
          <w:rPr>
            <w:rStyle w:val="InternetLink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2"/>
            <w:u w:val="single"/>
            <w:effect w:val="none"/>
          </w:rPr>
          <w:t>ashu.sharma@tothenew.com</w:t>
        </w:r>
      </w:hyperlink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2:</w:t>
      </w:r>
    </w:p>
    <w:p>
      <w:pPr>
        <w:pStyle w:val="TextBody"/>
        <w:bidi w:val="0"/>
        <w:spacing w:lineRule="auto" w:line="331" w:before="0" w:after="0"/>
        <w:rPr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init :command is used to create a git repository</w:t>
        <w:br/>
        <w:t>----------------------------------------------------------------------------------------------------------------------------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3: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add file.txt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commit -m “comment”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4: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reset head “file”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5: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commit -m “comment”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6: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remote add origin “link of remote user”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Ans 7: 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reset head “file”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8: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push command is used to push the changes in repository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9: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clone &lt;repository link&gt; is used to clone a repository.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10: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First we will push the changes to remote server and then we will pull the changes from remote server where we want the changes.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Eg: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push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pull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11: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 case of a file it is present in working directory and cannot be commit.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 case of a staged version of file file is moved to stagging area and is ready for commit.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12: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We add those files path which need to be ignore in .gitignore folder.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13: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branch &lt;branch_name&gt;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14: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We will create two branches at the point from where we want to diverge.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branch b1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branch b2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15: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checkout branch1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echo “a 1 b”&gt;filename.txt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add .</w:t>
      </w:r>
    </w:p>
    <w:p>
      <w:pPr>
        <w:pStyle w:val="TextBody"/>
        <w:bidi w:val="0"/>
        <w:spacing w:lineRule="auto" w:line="331" w:before="0" w:after="0"/>
        <w:rPr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commit -m “changes”</w:t>
        <w:br/>
        <w:t>Git checkout branch2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Echo “a 2 b”&gt;filename.txt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commit -m “changes 2”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16: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merge branch1 branch2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This will include both the changes in file which has conflict now you can open the file and save only those changes which you want to keep .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17:</w:t>
      </w:r>
    </w:p>
    <w:p>
      <w:pPr>
        <w:pStyle w:val="TextBody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stash -to send changes into temporary storage provided by git</w:t>
      </w:r>
    </w:p>
    <w:p>
      <w:pPr>
        <w:pStyle w:val="TextBody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It can further contain more attributes like pop/apply/push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----------------------------------------------------------------------------------------------------------------------------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Ans 18:</w:t>
      </w:r>
    </w:p>
    <w:p>
      <w:pPr>
        <w:pStyle w:val="TextBody"/>
        <w:bidi w:val="0"/>
        <w:spacing w:lineRule="auto" w:line="331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We will redirect to etc folder present in home then we will open bash.bashrc and append the given code and save the file.</w:t>
      </w:r>
    </w:p>
    <w:p>
      <w:pPr>
        <w:pStyle w:val="TextBody"/>
        <w:spacing w:lineRule="auto" w:line="276" w:before="0" w:after="140"/>
        <w:rPr/>
      </w:pPr>
      <w:r>
        <w:rPr/>
        <w:br/>
        <w:br/>
        <w:b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en-IN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shu.sharma@tothenew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LibreOffice/6.0.7.3$Linux_X86_64 LibreOffice_project/00m0$Build-3</Application>
  <Pages>2</Pages>
  <Words>326</Words>
  <Characters>3450</Characters>
  <CharactersWithSpaces>3710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2019-02-05T17:39:12Z</dcterms:created>
  <dc:creator/>
  <dc:description/>
  <dc:language>en-IN</dc:language>
  <cp:lastModifiedBy/>
  <dcterms:modified xsi:type="dcterms:W3CDTF">2019-02-05T17:39:57Z</dcterms:modified>
  <cp:revision>1</cp:revision>
  <dc:subject/>
  <dc:title/>
</cp:coreProperties>
</file>