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No11. Функции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● Создайте функцию, которая принимает в качестве параметра -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натуральное целое число.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● Данная функция находит факториал полученного числа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Например, факториал числа 3 это число 6.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● Теперь создайте список факториалов чисел от получившегося ранее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факториала 6, до 1.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 итоге, на вход программа получает например число 3, возвращает число 6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(факториал числа 3) и вам нужно сделать список из факториалов числа 6 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убывающем порядке. Находим факториал числа 6 - это 720, затем от числа 5 -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это 120 и так далее вплоть до 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То есть, результирующий список будет выглядеть в нашем примере так: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[720, 120, 24, 6, 2, 1]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https://github.com/A-l-E-v/PySynergy/blob/main/U-11/factorial.py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print('--- Факториалы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считаем факториал числа рекурсией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fac(i):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i == 1: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fac(i - 1) * i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number = int (input('От какого числа посчитаем ряд факториалов? 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считаем факториал и он будет началом ряда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start = fac(number)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print(f'Факториал: {number}!={start}')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инициируем список факториалов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fac_list = []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запускаем цикл от старта до 0 с шагом -1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series in range(start,0,-1):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fac_list.append (fac(series))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('Список факториалов:', fac_list)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Проверю работу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1039495</wp:posOffset>
            </wp:positionH>
            <wp:positionV relativeFrom="paragraph">
              <wp:posOffset>225425</wp:posOffset>
            </wp:positionV>
            <wp:extent cx="3495675" cy="12242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hd w:fill="auto" w:val="clear"/>
        </w:rPr>
        <w:t xml:space="preserve"> программы от числа 3, как в задании:</w:t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2.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649</TotalTime>
  <Application>LibreOffice/24.2.5.2$Linux_X86_64 LibreOffice_project/420$Build-2</Application>
  <AppVersion>15.0000</AppVersion>
  <Pages>2</Pages>
  <Words>210</Words>
  <Characters>1084</Characters>
  <CharactersWithSpaces>1255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2024-09-23T19:17:25Z</dcterms:created>
  <dc:creator/>
  <dc:description/>
  <dc:language>ru-RU</dc:language>
  <cp:lastModifiedBy/>
  <dcterms:modified xsi:type="dcterms:W3CDTF">2024-09-24T06:07:23Z</dcterms:modified>
  <cp:revision>3</cp:revision>
  <dc:subject/>
  <dc:title/>
</cp:coreProperties>
</file>