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</w:r>
      <w:r>
        <w:rPr>
          <w:rFonts w:ascii="ARial" w:hAnsi="ARial" w:cs="ARial"/>
          <w:highlight w:val="yellow"/>
        </w:rPr>
        <w:t xml:space="preserve">1 блок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старт 16 февраля 2024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Программа наставничества от Елены Сергелиевой ПРОГРЕСС 3.0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Как масштабировать и монетизировать свою сферу деятельности и зарабатывать больше уже через 2 недели</w:t>
      </w:r>
      <w:r>
        <w:rPr>
          <w:rFonts w:ascii="ARial" w:hAnsi="ARial" w:cs="ARial"/>
          <w:highlight w:val="none"/>
        </w:rPr>
      </w:r>
      <w:r/>
    </w:p>
    <w:p>
      <w:pPr>
        <w:rPr>
          <w:rFonts w:ascii="ARial" w:hAnsi="ARial" w:cs="ARial"/>
          <w:bCs/>
          <w:i/>
          <w:highlight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i/>
          <w:iCs/>
        </w:rPr>
        <w:t xml:space="preserve">Кнопка: СМОТРЕТЬ ПРОГРАММУ</w:t>
      </w:r>
      <w:r>
        <w:rPr>
          <w:rFonts w:ascii="ARial" w:hAnsi="ARial" w:cs="ARial"/>
          <w:i/>
          <w:iCs/>
        </w:rPr>
      </w:r>
      <w:r/>
    </w:p>
    <w:p>
      <w:pPr>
        <w:rPr>
          <w:rFonts w:ascii="ARial" w:hAnsi="ARial" w:cs="ARial"/>
          <w:bCs/>
          <w:i/>
          <w:highlight w:val="none"/>
        </w:rPr>
      </w:pPr>
      <w:r>
        <w:rPr>
          <w:rFonts w:ascii="ARial" w:hAnsi="ARial" w:cs="ARial"/>
          <w:i/>
          <w:iCs/>
          <w:highlight w:val="none"/>
        </w:rPr>
      </w:r>
      <w:r>
        <w:rPr>
          <w:rFonts w:ascii="ARial" w:hAnsi="ARial" w:cs="ARial"/>
          <w:i/>
          <w:iCs/>
          <w:highlight w:val="none"/>
        </w:rPr>
      </w:r>
      <w:r/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yellow"/>
        </w:rPr>
        <w:t xml:space="preserve">2 блок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  <w:t xml:space="preserve">Кому точно поможет программа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фрилансерам и предпринимателям, </w:t>
      </w:r>
      <w:r>
        <w:rPr>
          <w:rFonts w:ascii="ARial" w:hAnsi="ARial" w:cs="ARial"/>
        </w:rPr>
        <w:t xml:space="preserve">продающим свои товар</w:t>
      </w:r>
      <w:r>
        <w:rPr>
          <w:rFonts w:ascii="ARial" w:hAnsi="ARial" w:cs="ARial"/>
        </w:rPr>
        <w:t xml:space="preserve">ы/услуги через соцсети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● экспертам (психологи, астрологи, нумерологи, эзотерики)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● экспертам оффлайн, желающим вывести бизнес в онлайн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</w:r>
      <w:r>
        <w:rPr>
          <w:rFonts w:ascii="ARial" w:hAnsi="ARial" w:cs="ARial"/>
          <w:highlight w:val="yellow"/>
        </w:rPr>
        <w:t xml:space="preserve">3 блок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Автор курса - Елена </w:t>
      </w:r>
      <w:r>
        <w:rPr>
          <w:rFonts w:ascii="ARial" w:hAnsi="ARial" w:cs="ARial"/>
        </w:rPr>
        <w:t xml:space="preserve">Сергелиева</w:t>
      </w:r>
      <w:r>
        <w:rPr>
          <w:rFonts w:ascii="ARial" w:hAnsi="ARial" w:cs="ARial"/>
        </w:rPr>
        <w:t xml:space="preserve"> </w:t>
        <w:br/>
        <w:br/>
        <w:t xml:space="preserve">● блогер с аудиторией ≈ 700 000 человек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5+ лет опыта в продажах через соц.сети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автор 10 онлайн-курсов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● женщина, которая добилась всего сама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  <w:bCs/>
          <w:i/>
          <w:highlight w:val="none"/>
          <w:u w:val="none"/>
        </w:rPr>
      </w:pPr>
      <w:r>
        <w:rPr>
          <w:rFonts w:ascii="ARial" w:hAnsi="ARial" w:cs="ARial"/>
          <w:i/>
          <w:iCs/>
          <w:highlight w:val="none"/>
          <w:u w:val="none"/>
        </w:rPr>
        <w:t xml:space="preserve">Кнопа: ХОЧУ ТАКЖЕ</w:t>
      </w:r>
      <w:r>
        <w:rPr>
          <w:rFonts w:ascii="ARial" w:hAnsi="ARial" w:cs="ARial"/>
          <w:i/>
          <w:iCs/>
          <w:highlight w:val="none"/>
          <w:u w:val="none"/>
        </w:rPr>
      </w:r>
      <w:r/>
    </w:p>
    <w:p>
      <w:pPr>
        <w:rPr>
          <w:rFonts w:ascii="ARial" w:hAnsi="ARial" w:cs="ARial"/>
          <w:bCs/>
          <w:i/>
          <w:highlight w:val="none"/>
          <w:u w:val="none"/>
        </w:rPr>
      </w:pPr>
      <w:r>
        <w:rPr>
          <w:rFonts w:ascii="ARial" w:hAnsi="ARial" w:cs="ARial"/>
          <w:i/>
          <w:iCs/>
          <w:highlight w:val="none"/>
          <w:u w:val="none"/>
        </w:rPr>
      </w:r>
      <w:r>
        <w:rPr>
          <w:rFonts w:ascii="ARial" w:hAnsi="ARial" w:cs="ARial"/>
          <w:i/>
          <w:iCs/>
          <w:highlight w:val="none"/>
          <w:u w:val="none"/>
        </w:rPr>
      </w:r>
      <w:r/>
    </w:p>
    <w:p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4 блок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  <w:t xml:space="preserve">Программа курса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1 НЕДЕЛЯ. ЛИЧНЫЙ БРЕНД и </w:t>
      </w:r>
      <w:r>
        <w:rPr>
          <w:rFonts w:ascii="ARial" w:hAnsi="ARial" w:cs="ARial"/>
        </w:rPr>
        <w:t xml:space="preserve">ПРОДУКТ/УСЛУГА </w:t>
      </w:r>
      <w:r>
        <w:rPr>
          <w:rFonts w:ascii="ARial" w:hAnsi="ARial" w:cs="ARial"/>
        </w:rPr>
      </w:r>
      <w:r/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2 НЕДЕЛЯ. ПРОДАЖИ И ПРОДВИЖЕНИЕ</w:t>
        <w:br/>
      </w:r>
      <w:r>
        <w:rPr>
          <w:rFonts w:ascii="ARial" w:hAnsi="ARial" w:cs="ARial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</w:rPr>
        <w:t xml:space="preserve">По итогу обучения вы получите готовый план развития своего бизнеса на 6</w:t>
      </w:r>
      <w:r>
        <w:rPr>
          <w:rFonts w:ascii="ARial" w:hAnsi="ARial" w:cs="ARial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</w:rPr>
        <w:t xml:space="preserve">месяцев, проверенный кураторами и одобренный Еленой. А дальше - только</w:t>
      </w:r>
      <w:r>
        <w:rPr>
          <w:rFonts w:ascii="ARial" w:hAnsi="ARial" w:cs="ARial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Liberation Sans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</w:rPr>
        <w:t xml:space="preserve">вперед, к покорению вершин!</w:t>
      </w:r>
      <w:r>
        <w:rPr>
          <w:rFonts w:ascii="ARial" w:hAnsi="ARial" w:cs="ARial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3"/>
          <w:szCs w:val="23"/>
        </w:rPr>
      </w:r>
      <w:r>
        <w:rPr>
          <w:rFonts w:ascii="ARial" w:hAnsi="ARial" w:cs="ARial"/>
          <w:sz w:val="23"/>
          <w:szCs w:val="23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Liberation Sans" w:cs="ARial"/>
          <w:bCs/>
          <w:i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i/>
          <w:iCs/>
          <w:color w:val="1a1a1a"/>
          <w:sz w:val="23"/>
          <w:highlight w:val="none"/>
        </w:rPr>
        <w:t xml:space="preserve">Кнопка: ВПЕРЁД!</w:t>
      </w:r>
      <w:r>
        <w:rPr>
          <w:rFonts w:ascii="ARial" w:hAnsi="ARial" w:eastAsia="Liberation Sans" w:cs="ARial"/>
          <w:i/>
          <w:iCs/>
          <w:color w:val="1a1a1a"/>
          <w:sz w:val="23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  <w:bCs/>
          <w:i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bCs/>
          <w:i/>
          <w:sz w:val="23"/>
          <w:szCs w:val="23"/>
        </w:rPr>
      </w:r>
      <w:r>
        <w:rPr>
          <w:rFonts w:ascii="ARial" w:hAnsi="ARial" w:cs="ARial"/>
          <w:bCs/>
          <w:i/>
          <w:sz w:val="23"/>
          <w:szCs w:val="23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Liberation Sans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  <w:highlight w:val="yellow"/>
        </w:rPr>
        <w:t xml:space="preserve">5 блок</w:t>
      </w:r>
      <w:r>
        <w:rPr>
          <w:rFonts w:ascii="ARial" w:hAnsi="ARial" w:eastAsia="Liberation Sans" w:cs="ARial"/>
          <w:color w:val="1a1a1a"/>
          <w:sz w:val="23"/>
          <w:highlight w:val="yellow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  <w:sz w:val="23"/>
          <w:szCs w:val="23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3"/>
          <w:szCs w:val="23"/>
          <w:highlight w:val="yellow"/>
        </w:rPr>
      </w:r>
      <w:r>
        <w:rPr>
          <w:rFonts w:ascii="ARial" w:hAnsi="ARial" w:cs="ARial"/>
          <w:sz w:val="23"/>
          <w:szCs w:val="23"/>
          <w:highlight w:val="yellow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  <w:highlight w:val="none"/>
        </w:rPr>
      </w:r>
      <w:r>
        <w:t xml:space="preserve">Тарифы </w:t>
      </w:r>
      <w:r>
        <w:rPr>
          <w:rFonts w:ascii="ARial" w:hAnsi="ARial" w:cs="ARial"/>
          <w:sz w:val="23"/>
          <w:szCs w:val="23"/>
          <w:highlight w:val="yellow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/>
          <w:sz w:val="23"/>
          <w:szCs w:val="23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Liberation Sans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Тариф ХОЧУ ВСЁ И СРАЗУ</w:t>
      </w:r>
      <w:r>
        <w:rPr>
          <w:rFonts w:ascii="ARial" w:hAnsi="ARial" w:eastAsia="Liberation Sans" w:cs="ARial"/>
          <w:color w:val="1a1a1a"/>
          <w:sz w:val="23"/>
          <w:highlight w:val="none"/>
        </w:rPr>
        <w:br/>
        <w:t xml:space="preserve">Цена: 79 000р.</w:t>
        <w:br/>
        <w:br/>
      </w:r>
      <w:r>
        <w:t xml:space="preserve">Тариф ПОЛУЧАЮ РЕЗУЛЬТАТ</w:t>
      </w:r>
      <w:r>
        <w:rPr>
          <w:rFonts w:ascii="ARial" w:hAnsi="ARial" w:eastAsia="Liberation Sans" w:cs="ARial"/>
          <w:color w:val="1a1a1a"/>
          <w:sz w:val="23"/>
          <w:highlight w:val="none"/>
        </w:rPr>
        <w:t xml:space="preserve"> ЗДЕСЬ И СЕЙЧАС</w:t>
        <w:br/>
        <w:t xml:space="preserve">Цена: 87 600р.</w:t>
      </w:r>
      <w:r/>
    </w:p>
    <w:p>
      <w:pPr>
        <w:ind w:left="0" w:right="0" w:firstLine="0"/>
        <w:spacing w:before="0" w:after="0"/>
        <w:shd w:val="clear" w:color="ffffff" w:fill="ffffff"/>
        <w:rPr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1a1a1a"/>
          <w:sz w:val="23"/>
          <w:highlight w:val="none"/>
        </w:rPr>
        <w:br/>
      </w:r>
      <w:r>
        <w:t xml:space="preserve">Тариф ВМЕСТЕ С ЕЛЕНОЙ</w:t>
      </w:r>
      <w:r>
        <w:rPr>
          <w:rFonts w:ascii="ARial" w:hAnsi="ARial" w:eastAsia="Liberation Sans" w:cs="ARial"/>
          <w:color w:val="1a1a1a"/>
          <w:sz w:val="23"/>
          <w:highlight w:val="none"/>
        </w:rPr>
        <w:t xml:space="preserve"> ПОКОРЯТЬ ВЕРШИНЫ</w:t>
        <w:br/>
        <w:t xml:space="preserve">Цена: 250 000р.</w:t>
        <w:br/>
        <w:br/>
      </w:r>
      <w:r>
        <w:rPr>
          <w:i/>
          <w:iCs/>
        </w:rPr>
        <w:t xml:space="preserve">Внимание: доступно всего 75 мест!</w:t>
      </w:r>
      <w:r>
        <w:rPr>
          <w:rFonts w:ascii="ARial" w:hAnsi="ARial" w:eastAsia="Liberation Sans" w:cs="ARial"/>
          <w:i/>
          <w:iCs/>
          <w:color w:val="1a1a1a"/>
          <w:sz w:val="23"/>
          <w:highlight w:val="none"/>
        </w:rPr>
      </w:r>
      <w:r/>
    </w:p>
    <w:p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</w:r>
      <w:r>
        <w:rPr>
          <w:rFonts w:ascii="ARial" w:hAnsi="ARial" w:cs="ARial"/>
          <w:highlight w:val="yellow"/>
        </w:rPr>
      </w:r>
      <w:r/>
    </w:p>
    <w:p>
      <w:r>
        <w:rPr>
          <w:rFonts w:ascii="ARial" w:hAnsi="ARial" w:cs="ARial"/>
          <w:highlight w:val="yellow"/>
        </w:rPr>
      </w:r>
      <w:r>
        <w:t xml:space="preserve">6 блок </w:t>
      </w:r>
      <w:r>
        <w:rPr>
          <w:rFonts w:ascii="ARial" w:hAnsi="ARial" w:cs="ARial"/>
          <w:highlight w:val="yellow"/>
        </w:rPr>
      </w:r>
      <w:r/>
    </w:p>
    <w:p>
      <w:r>
        <w:t xml:space="preserve">Хватай возможность! За 2 недели у тебя на руках будет четкий план на 6 месяцев как продавать больше, работая меньше. Это факт. </w:t>
      </w:r>
      <w:r>
        <w:rPr>
          <w:rFonts w:ascii="ARial" w:hAnsi="ARial" w:cs="ARial"/>
          <w:highlight w:val="yellow"/>
        </w:rPr>
      </w:r>
      <w:r/>
    </w:p>
    <w:p>
      <w:pPr>
        <w:rPr>
          <w:rFonts w:ascii="ARial" w:hAnsi="ARial" w:cs="ARial"/>
          <w:b/>
          <w:bCs/>
          <w:highlight w:val="yellow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форма захвата (Имя, ТГ/номер телефона и Почта)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</w:rPr>
        <w:t xml:space="preserve">подвал (социальные сети: Insta, Вконтакте и Telegram) </w:t>
      </w:r>
      <w:r>
        <w:t xml:space="preserve">______________________________________________________</w:t>
      </w:r>
      <w:r>
        <w:t xml:space="preserve">_________________</w:t>
      </w:r>
      <w:r/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Anastasia Povar</cp:lastModifiedBy>
  <cp:revision>2</cp:revision>
  <dcterms:modified xsi:type="dcterms:W3CDTF">2023-05-23T11:56:59Z</dcterms:modified>
</cp:coreProperties>
</file>