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3AA" w:rsidRDefault="00BF219C">
      <w:r>
        <w:t xml:space="preserve">The </w:t>
      </w:r>
      <w:r w:rsidR="006713AA" w:rsidRPr="006713AA">
        <w:t>Internet is a complex and dynamic world full of kinds of information.</w:t>
      </w:r>
      <w:r w:rsidR="006713AA">
        <w:t xml:space="preserve"> However not all of this information </w:t>
      </w:r>
      <w:proofErr w:type="gramStart"/>
      <w:r w:rsidR="006713AA">
        <w:t>are</w:t>
      </w:r>
      <w:proofErr w:type="gramEnd"/>
      <w:r w:rsidR="006713AA">
        <w:t xml:space="preserve"> correct. Lacking of consideration, many people, especially young people, can’t always recognize false information on the Internet.</w:t>
      </w:r>
      <w:r w:rsidR="006713AA">
        <w:rPr>
          <w:rFonts w:hint="eastAsia"/>
        </w:rPr>
        <w:t xml:space="preserve"> </w:t>
      </w:r>
      <w:r w:rsidR="006713AA">
        <w:t xml:space="preserve">This </w:t>
      </w:r>
      <w:proofErr w:type="gramStart"/>
      <w:r w:rsidR="006713AA">
        <w:t>make</w:t>
      </w:r>
      <w:proofErr w:type="gramEnd"/>
      <w:r w:rsidR="006713AA">
        <w:t xml:space="preserve"> the environment of Internet become worse and worse.</w:t>
      </w:r>
    </w:p>
    <w:p w:rsidR="006713AA" w:rsidRDefault="006713AA">
      <w:r>
        <w:rPr>
          <w:rFonts w:hint="eastAsia"/>
        </w:rPr>
        <w:t>W</w:t>
      </w:r>
      <w:r>
        <w:t>ith regard to how to address the issue, there are a vast number of methods. As far as I am concerned, I think the following approach is crucial.</w:t>
      </w:r>
    </w:p>
    <w:p w:rsidR="006713AA" w:rsidRDefault="006713AA">
      <w:r>
        <w:rPr>
          <w:rFonts w:hint="eastAsia"/>
        </w:rPr>
        <w:t>I</w:t>
      </w:r>
      <w:r>
        <w:t xml:space="preserve">n the first place, </w:t>
      </w:r>
      <w:r w:rsidR="00C5713C">
        <w:t xml:space="preserve">one should think twice upon reading information on the Internet, as they may be fictitious and groundless just to catch people’s attention. On top of that, young people should also shoulder the responsibility and only forward official information that proposed by the relevant department. We must be cautious and careful so as not to become loudspeakers for rumors. Last but not least, I think we must </w:t>
      </w:r>
      <w:r w:rsidR="00A40905">
        <w:t>punish the people who create the rumors hard, due to they have made extremely disgusting effect to society.</w:t>
      </w:r>
    </w:p>
    <w:p w:rsidR="00A40905" w:rsidRDefault="00A40905">
      <w:r>
        <w:rPr>
          <w:rFonts w:hint="eastAsia"/>
        </w:rPr>
        <w:t>T</w:t>
      </w:r>
      <w:r>
        <w:t>o sum up, in light of the above factors, I think we should perform our own functions. Only this way will the Internet environment be better.</w:t>
      </w:r>
    </w:p>
    <w:p w:rsidR="000D090B" w:rsidRDefault="000D090B"/>
    <w:p w:rsidR="000D090B" w:rsidRDefault="000D090B">
      <w:r>
        <w:rPr>
          <w:rFonts w:hint="eastAsia"/>
        </w:rPr>
        <w:t>经过</w:t>
      </w:r>
      <w:proofErr w:type="spellStart"/>
      <w:r>
        <w:rPr>
          <w:rFonts w:hint="eastAsia"/>
        </w:rPr>
        <w:t>C</w:t>
      </w:r>
      <w:r>
        <w:t>hatGPT</w:t>
      </w:r>
      <w:proofErr w:type="spellEnd"/>
      <w:r>
        <w:rPr>
          <w:rFonts w:hint="eastAsia"/>
        </w:rPr>
        <w:t>润色：</w:t>
      </w:r>
    </w:p>
    <w:p w:rsidR="000D090B" w:rsidRDefault="000D090B" w:rsidP="000D090B">
      <w:r>
        <w:t xml:space="preserve">The internet is a complex and dynamic world full of all kinds of information. </w:t>
      </w:r>
      <w:r>
        <w:t>Unfortunately</w:t>
      </w:r>
      <w:r>
        <w:t>, not all of this information is correct. Due to a lack of consideration, many people, especially young people, are unable to recognize false information on the internet, resulting in a worsening internet environment.</w:t>
      </w:r>
    </w:p>
    <w:p w:rsidR="000D090B" w:rsidRDefault="000D090B" w:rsidP="000D090B"/>
    <w:p w:rsidR="000D090B" w:rsidRDefault="000D090B" w:rsidP="000D090B">
      <w:r>
        <w:t>To address this issue, there are various methods. In my opinion, the following approach is crucial. Firstly, one should think twice before believing information on the internet as it may be fictitious and groundless, just intended to catch people's attention. Additionally, young people should shoulder the responsibility of only forwarding official information proposed by relevant departments. We must be cautious and careful not to become loudspeakers for rumors. Lastly, those who create rumors must be punished severely, as their actions have a profoundly negative impact on society.</w:t>
      </w:r>
    </w:p>
    <w:p w:rsidR="000D090B" w:rsidRDefault="000D090B" w:rsidP="000D090B"/>
    <w:p w:rsidR="000D090B" w:rsidRPr="000D090B" w:rsidRDefault="000D090B" w:rsidP="000D090B">
      <w:pPr>
        <w:rPr>
          <w:rFonts w:hint="eastAsia"/>
        </w:rPr>
      </w:pPr>
      <w:r>
        <w:t>In summary, considering the above factors, I believe that we must perform our own functions to improve the internet environment. Only then can we ensure a better future for the internet.</w:t>
      </w:r>
    </w:p>
    <w:sectPr w:rsidR="000D090B" w:rsidRPr="000D0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AAE"/>
    <w:multiLevelType w:val="hybridMultilevel"/>
    <w:tmpl w:val="DAB04C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925F3F"/>
    <w:multiLevelType w:val="hybridMultilevel"/>
    <w:tmpl w:val="EC2ACEAA"/>
    <w:lvl w:ilvl="0" w:tplc="9002469A">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9035853">
    <w:abstractNumId w:val="0"/>
  </w:num>
  <w:num w:numId="2" w16cid:durableId="919678255">
    <w:abstractNumId w:val="0"/>
  </w:num>
  <w:num w:numId="3" w16cid:durableId="1427732982">
    <w:abstractNumId w:val="0"/>
  </w:num>
  <w:num w:numId="4" w16cid:durableId="819345296">
    <w:abstractNumId w:val="0"/>
  </w:num>
  <w:num w:numId="5" w16cid:durableId="1194348257">
    <w:abstractNumId w:val="0"/>
  </w:num>
  <w:num w:numId="6" w16cid:durableId="1965456353">
    <w:abstractNumId w:val="0"/>
  </w:num>
  <w:num w:numId="7" w16cid:durableId="362367543">
    <w:abstractNumId w:val="1"/>
  </w:num>
  <w:num w:numId="8" w16cid:durableId="811101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AA"/>
    <w:rsid w:val="000A7402"/>
    <w:rsid w:val="000D090B"/>
    <w:rsid w:val="006713AA"/>
    <w:rsid w:val="006F4B52"/>
    <w:rsid w:val="00832D68"/>
    <w:rsid w:val="00A40905"/>
    <w:rsid w:val="00BB0D76"/>
    <w:rsid w:val="00BC7309"/>
    <w:rsid w:val="00BF219C"/>
    <w:rsid w:val="00C5713C"/>
    <w:rsid w:val="00D1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60A6"/>
  <w15:chartTrackingRefBased/>
  <w15:docId w15:val="{F16DAFDD-6AF7-45D8-93C2-6ABC3343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autoRedefine/>
    <w:uiPriority w:val="9"/>
    <w:unhideWhenUsed/>
    <w:qFormat/>
    <w:rsid w:val="00BB0D76"/>
    <w:pPr>
      <w:numPr>
        <w:numId w:val="8"/>
      </w:numPr>
      <w:spacing w:beforeLines="50" w:before="50" w:afterLines="50" w:after="50" w:line="360" w:lineRule="auto"/>
      <w:jc w:val="left"/>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semiHidden/>
    <w:unhideWhenUsed/>
    <w:qFormat/>
    <w:rsid w:val="000A7402"/>
    <w:pPr>
      <w:spacing w:line="360"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B0D76"/>
    <w:rPr>
      <w:rFonts w:asciiTheme="majorHAnsi" w:eastAsia="黑体" w:hAnsiTheme="majorHAnsi" w:cstheme="majorBidi"/>
      <w:b/>
      <w:bCs/>
      <w:sz w:val="30"/>
      <w:szCs w:val="32"/>
    </w:rPr>
  </w:style>
  <w:style w:type="character" w:customStyle="1" w:styleId="30">
    <w:name w:val="标题 3 字符"/>
    <w:basedOn w:val="a0"/>
    <w:link w:val="3"/>
    <w:uiPriority w:val="9"/>
    <w:semiHidden/>
    <w:rsid w:val="000A7402"/>
    <w:rPr>
      <w:rFonts w:eastAsia="黑体"/>
      <w:bCs/>
      <w:sz w:val="28"/>
      <w:szCs w:val="32"/>
    </w:rPr>
  </w:style>
  <w:style w:type="paragraph" w:customStyle="1" w:styleId="a3">
    <w:name w:val="编号正文"/>
    <w:basedOn w:val="a"/>
    <w:link w:val="a4"/>
    <w:qFormat/>
    <w:rsid w:val="00D17B31"/>
    <w:pPr>
      <w:spacing w:line="360" w:lineRule="auto"/>
      <w:ind w:leftChars="100" w:left="520" w:hanging="420"/>
    </w:pPr>
    <w:rPr>
      <w:rFonts w:eastAsia="宋体"/>
      <w:sz w:val="24"/>
    </w:rPr>
  </w:style>
  <w:style w:type="character" w:customStyle="1" w:styleId="a4">
    <w:name w:val="编号正文 字符"/>
    <w:basedOn w:val="a0"/>
    <w:link w:val="a3"/>
    <w:rsid w:val="00D17B31"/>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9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星辰</dc:creator>
  <cp:keywords/>
  <dc:description/>
  <cp:lastModifiedBy>李 星辰</cp:lastModifiedBy>
  <cp:revision>2</cp:revision>
  <dcterms:created xsi:type="dcterms:W3CDTF">2023-03-07T11:17:00Z</dcterms:created>
  <dcterms:modified xsi:type="dcterms:W3CDTF">2023-03-07T12:04:00Z</dcterms:modified>
</cp:coreProperties>
</file>