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 w:val="0"/>
          <w:sz w:val="20"/>
        </w:rPr>
        <w:t>(EXAMPLE — study how it is filled, then write your own)</w:t>
      </w:r>
    </w:p>
    <w:p>
      <w:pPr>
        <w:jc w:val="center"/>
      </w:pPr>
      <w:r>
        <w:rPr>
          <w:b/>
          <w:color w:val="1F4E78"/>
          <w:sz w:val="34"/>
        </w:rPr>
        <w:t>DNSentinel — Entropy-based DNS Tunneling Detection with Risk Scoring</w:t>
      </w:r>
    </w:p>
    <w:p/>
    <w:p>
      <w:pPr>
        <w:jc w:val="center"/>
      </w:pPr>
      <w:r>
        <w:rPr>
          <w:b/>
          <w:sz w:val="28"/>
        </w:rPr>
        <w:t>PROJECT SYNOPSIS</w:t>
      </w:r>
    </w:p>
    <w:p/>
    <w:p>
      <w:pPr>
        <w:jc w:val="center"/>
      </w:pPr>
      <w:r>
        <w:rPr>
          <w:b w:val="0"/>
          <w:sz w:val="24"/>
        </w:rPr>
        <w:t>A report submitted in partial fulfillment of the requirements</w:t>
      </w:r>
    </w:p>
    <w:p>
      <w:pPr>
        <w:jc w:val="center"/>
      </w:pPr>
      <w:r>
        <w:rPr>
          <w:b w:val="0"/>
          <w:sz w:val="24"/>
        </w:rPr>
        <w:t>for the degree of Bachelor of Technology in Computer Science &amp; Engineering</w:t>
      </w:r>
    </w:p>
    <w:p/>
    <w:p>
      <w:pPr>
        <w:jc w:val="center"/>
      </w:pPr>
      <w:r>
        <w:rPr>
          <w:b/>
          <w:sz w:val="24"/>
        </w:rPr>
        <w:t>Submitted by</w:t>
      </w:r>
    </w:p>
    <w:p>
      <w:pPr>
        <w:jc w:val="center"/>
      </w:pPr>
      <w:r>
        <w:rPr>
          <w:b w:val="0"/>
          <w:sz w:val="24"/>
        </w:rPr>
        <w:t>Ananya Gupta — Roll 24B01010YY (example name — use your own)</w:t>
      </w:r>
    </w:p>
    <w:p/>
    <w:p>
      <w:pPr>
        <w:jc w:val="center"/>
      </w:pPr>
      <w:r>
        <w:rPr>
          <w:b/>
          <w:sz w:val="24"/>
        </w:rPr>
        <w:t>Under the guidance of</w:t>
      </w:r>
    </w:p>
    <w:p>
      <w:pPr>
        <w:jc w:val="center"/>
      </w:pPr>
      <w:r>
        <w:rPr>
          <w:b w:val="0"/>
          <w:sz w:val="24"/>
        </w:rPr>
        <w:t>[Internal Faculty Guide]</w:t>
      </w:r>
    </w:p>
    <w:p/>
    <w:p>
      <w:pPr>
        <w:jc w:val="center"/>
      </w:pPr>
      <w:r>
        <w:rPr>
          <w:b/>
          <w:sz w:val="24"/>
        </w:rPr>
        <w:t>Department of Computer Science &amp; Engineering</w:t>
      </w:r>
    </w:p>
    <w:p>
      <w:pPr>
        <w:jc w:val="center"/>
      </w:pPr>
      <w:r>
        <w:rPr>
          <w:b/>
          <w:sz w:val="24"/>
        </w:rPr>
        <w:t>ABES Engineering College, Ghaziabad</w:t>
      </w:r>
    </w:p>
    <w:p>
      <w:pPr>
        <w:jc w:val="center"/>
      </w:pPr>
      <w:r>
        <w:rPr>
          <w:b w:val="0"/>
          <w:sz w:val="24"/>
        </w:rPr>
        <w:t>Dr. A.P.J. Abdul Kalam Technical University, Lucknow — Session 2025–26</w:t>
      </w:r>
    </w:p>
    <w:p>
      <w:r>
        <w:br w:type="page"/>
      </w:r>
    </w:p>
    <w:p>
      <w:pPr>
        <w:pStyle w:val="Heading1"/>
      </w:pPr>
      <w:r>
        <w:rPr>
          <w:color w:val="1F4E78"/>
        </w:rPr>
        <w:t>1. Introduction / Background</w:t>
      </w:r>
    </w:p>
    <w:p>
      <w:r>
        <w:rPr>
          <w:b w:val="0"/>
        </w:rPr>
        <w:t>DNS is allowed through almost every firewall, so attackers hide stolen data inside DNS queries — "DNS tunneling" — to bypass controls. Detecting the unusual query pattern reveals the covert channel.</w:t>
      </w:r>
    </w:p>
    <w:p>
      <w:pPr>
        <w:pStyle w:val="Heading1"/>
      </w:pPr>
      <w:r>
        <w:rPr>
          <w:color w:val="1F4E78"/>
        </w:rPr>
        <w:t>2. Problem Statement</w:t>
      </w:r>
    </w:p>
    <w:p>
      <w:r>
        <w:rPr>
          <w:b w:val="0"/>
        </w:rPr>
        <w:t>Ordinary firewalls do not inspect DNS payloads. A lightweight detector that scores DNS queries by their statistical features can flag tunneling without deep packet inspection.</w:t>
      </w:r>
    </w:p>
    <w:p>
      <w:pPr>
        <w:pStyle w:val="Heading1"/>
      </w:pPr>
      <w:r>
        <w:rPr>
          <w:color w:val="1F4E78"/>
        </w:rPr>
        <w:t>3. Objectives</w:t>
      </w:r>
    </w:p>
    <w:p>
      <w:pPr>
        <w:pStyle w:val="ListBullet"/>
      </w:pPr>
      <w:r>
        <w:t>Generate DNS tunneling traffic and a normal baseline safely</w:t>
      </w:r>
    </w:p>
    <w:p>
      <w:pPr>
        <w:pStyle w:val="ListBullet"/>
      </w:pPr>
      <w:r>
        <w:t>Compute length, frequency and Shannon entropy per query</w:t>
      </w:r>
    </w:p>
    <w:p>
      <w:pPr>
        <w:pStyle w:val="ListBullet"/>
      </w:pPr>
      <w:r>
        <w:t>Combine them into a Low/Medium/High/Critical risk score</w:t>
      </w:r>
    </w:p>
    <w:p>
      <w:pPr>
        <w:pStyle w:val="ListBullet"/>
      </w:pPr>
      <w:r>
        <w:t>Flag High/Critical sources and show them on a dashboard</w:t>
      </w:r>
    </w:p>
    <w:p>
      <w:pPr>
        <w:pStyle w:val="ListBullet"/>
      </w:pPr>
      <w:r>
        <w:t>Demonstrate that tunnel traffic scores high while normal DNS scores low</w:t>
      </w:r>
    </w:p>
    <w:p>
      <w:pPr>
        <w:pStyle w:val="Heading1"/>
      </w:pPr>
      <w:r>
        <w:rPr>
          <w:color w:val="1F4E78"/>
        </w:rPr>
        <w:t>4. Scope of the Project</w:t>
      </w:r>
    </w:p>
    <w:p>
      <w:r>
        <w:rPr>
          <w:b w:val="0"/>
        </w:rPr>
        <w:t>DNSentinel reads captured DNS traffic, computes features (subdomain length, query frequency, Shannon entropy), combines them into a Low/Medium/High/Critical risk score, and displays scored incidents on a Flask dashboard so an analyst can block the domain. In scope: a tunnel traffic generator, a normal baseline, the scoring engine, and the dashboard. Out of scope: live inline blocking and encrypted-DNS (DoH) traffic.</w:t>
      </w:r>
    </w:p>
    <w:p>
      <w:pPr>
        <w:pStyle w:val="Heading1"/>
      </w:pPr>
      <w:r>
        <w:rPr>
          <w:color w:val="1F4E78"/>
        </w:rPr>
        <w:t>5. Proposed System / Methodology</w:t>
      </w:r>
    </w:p>
    <w:p>
      <w:r>
        <w:rPr>
          <w:b w:val="0"/>
        </w:rPr>
        <w:t>Attack → Evidence → Detection → Response. Scapy/dnslib generate and capture traffic; a Python engine computes features and a weighted risk score; Flask presents the results; the analyst blocks flagged domains.</w:t>
      </w:r>
    </w:p>
    <w:p>
      <w:pPr>
        <w:pStyle w:val="Heading1"/>
      </w:pPr>
      <w:r>
        <w:rPr>
          <w:color w:val="1F4E78"/>
        </w:rPr>
        <w:t>6. Modules / Module Description</w:t>
      </w:r>
    </w:p>
    <w:p>
      <w:pPr>
        <w:pStyle w:val="ListBullet"/>
      </w:pPr>
      <w:r>
        <w:t>Traffic generator (tunnel + baseline)</w:t>
      </w:r>
    </w:p>
    <w:p>
      <w:pPr>
        <w:pStyle w:val="ListBullet"/>
      </w:pPr>
      <w:r>
        <w:t>Capture (pcap/log)</w:t>
      </w:r>
    </w:p>
    <w:p>
      <w:pPr>
        <w:pStyle w:val="ListBullet"/>
      </w:pPr>
      <w:r>
        <w:t>Scoring engine (length + frequency + entropy)</w:t>
      </w:r>
    </w:p>
    <w:p>
      <w:pPr>
        <w:pStyle w:val="ListBullet"/>
      </w:pPr>
      <w:r>
        <w:t>Risk classifier (Low/Med/High/Critical)</w:t>
      </w:r>
    </w:p>
    <w:p>
      <w:pPr>
        <w:pStyle w:val="ListBullet"/>
      </w:pPr>
      <w:r>
        <w:t>Flask dashboard</w:t>
      </w:r>
    </w:p>
    <w:p>
      <w:pPr>
        <w:pStyle w:val="Heading1"/>
      </w:pPr>
      <w:r>
        <w:rPr>
          <w:color w:val="1F4E78"/>
        </w:rPr>
        <w:t>7. Hardware &amp; Software Requirements</w:t>
      </w:r>
    </w:p>
    <w:p>
      <w:r>
        <w:rPr>
          <w:b w:val="0"/>
        </w:rPr>
        <w:t>Ubuntu VM (2 GB RAM); Python 3.12; Scapy/dnslib, Flask; SQLite; Wireshark/tcpdump.</w:t>
      </w:r>
    </w:p>
    <w:p>
      <w:pPr>
        <w:pStyle w:val="Heading1"/>
      </w:pPr>
      <w:r>
        <w:rPr>
          <w:color w:val="1F4E78"/>
        </w:rPr>
        <w:t>8. Feasibility Study</w:t>
      </w:r>
    </w:p>
    <w:p>
      <w:r>
        <w:rPr>
          <w:b w:val="0"/>
        </w:rPr>
        <w:t>Technically feasible with open-source Python libraries; free; operationally simple in a lab VM.</w:t>
      </w:r>
    </w:p>
    <w:p>
      <w:pPr>
        <w:pStyle w:val="Heading1"/>
      </w:pPr>
      <w:r>
        <w:rPr>
          <w:color w:val="1F4E78"/>
        </w:rPr>
        <w:t>9. Expected Outcomes</w:t>
      </w:r>
    </w:p>
    <w:p>
      <w:r>
        <w:rPr>
          <w:b w:val="0"/>
        </w:rPr>
        <w:t>A working scorer where real tunnel traffic lands in High/Critical and a normal baseline lands in Low, shown on a dashboard — proving the features separate the two.</w:t>
      </w:r>
    </w:p>
    <w:p>
      <w:pPr>
        <w:pStyle w:val="Heading1"/>
      </w:pPr>
      <w:r>
        <w:rPr>
          <w:color w:val="1F4E78"/>
        </w:rPr>
        <w:t>10. Timeline / Project Plan</w:t>
      </w:r>
    </w:p>
    <w:p>
      <w:r>
        <w:rPr>
          <w:b w:val="0"/>
        </w:rPr>
        <w:t>Day 1: VM + tools. Day 2: generate + capture traffic. Day 3: scoring engine + dashboard. Day 4: tuning + report + demo.</w:t>
      </w:r>
    </w:p>
    <w:p>
      <w:pPr>
        <w:pStyle w:val="Heading1"/>
      </w:pPr>
      <w:r>
        <w:rPr>
          <w:color w:val="1F4E78"/>
        </w:rPr>
        <w:t>11. References</w:t>
      </w:r>
    </w:p>
    <w:p>
      <w:pPr>
        <w:pStyle w:val="ListBullet"/>
      </w:pPr>
      <w:r>
        <w:t>[1] IEEE Std 830-1998.</w:t>
      </w:r>
    </w:p>
    <w:p>
      <w:pPr>
        <w:pStyle w:val="ListBullet"/>
      </w:pPr>
      <w:r>
        <w:t>[2] Varonis, "What is DNS Tunneling?".</w:t>
      </w:r>
    </w:p>
    <w:p>
      <w:pPr>
        <w:pStyle w:val="ListBullet"/>
      </w:pPr>
      <w:r>
        <w:t>[3] Scapy and dnslib documentation.</w:t>
      </w:r>
    </w:p>
    <w:p>
      <w:pPr>
        <w:pStyle w:val="ListBullet"/>
      </w:pPr>
      <w:r>
        <w:t>[4] C. E. Shannon, "A Mathematical Theory of Communication", 1948.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