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4A7" w:rsidRDefault="000844A7" w:rsidP="000844A7">
      <w:pPr>
        <w:spacing w:after="120" w:line="288" w:lineRule="atLeast"/>
        <w:ind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Lab questions D3</w:t>
      </w:r>
    </w:p>
    <w:p w:rsidR="000844A7" w:rsidRDefault="000844A7" w:rsidP="000844A7">
      <w:pPr>
        <w:pStyle w:val="Norma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How can D3 access and change the DOM? What do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select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and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selectAll</w:t>
      </w:r>
      <w:proofErr w:type="spellEnd"/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do?</w:t>
      </w:r>
    </w:p>
    <w:p w:rsidR="000844A7" w:rsidRDefault="00335933" w:rsidP="000844A7">
      <w:pPr>
        <w:pStyle w:val="Normaalweb"/>
        <w:spacing w:before="0" w:beforeAutospacing="0" w:after="120" w:afterAutospacing="0" w:line="288" w:lineRule="atLeast"/>
        <w:ind w:left="720"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With select the first element that matches the given description is selected. The description can be the tag name, the class name, the id tag or a combination of these. </w:t>
      </w:r>
      <w:r>
        <w:rPr>
          <w:rFonts w:ascii="Georgia" w:hAnsi="Georgia"/>
          <w:color w:val="333333"/>
          <w:sz w:val="23"/>
          <w:szCs w:val="23"/>
        </w:rPr>
        <w:br/>
      </w:r>
      <w:proofErr w:type="spellStart"/>
      <w:r>
        <w:rPr>
          <w:rFonts w:ascii="Georgia" w:hAnsi="Georgia"/>
          <w:color w:val="333333"/>
          <w:sz w:val="23"/>
          <w:szCs w:val="23"/>
        </w:rPr>
        <w:t>SelectAll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returnes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all elements that match the given description, but it also directly supported operations on all elements in the </w:t>
      </w:r>
      <w:proofErr w:type="spellStart"/>
      <w:r>
        <w:rPr>
          <w:rFonts w:ascii="Georgia" w:hAnsi="Georgia"/>
          <w:color w:val="333333"/>
          <w:sz w:val="23"/>
          <w:szCs w:val="23"/>
        </w:rPr>
        <w:t>slection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, like changing an attribute. </w:t>
      </w:r>
    </w:p>
    <w:p w:rsidR="000844A7" w:rsidRDefault="000844A7" w:rsidP="000844A7">
      <w:pPr>
        <w:pStyle w:val="Norma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the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d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and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i</w:t>
      </w:r>
      <w:proofErr w:type="spellEnd"/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in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function(d){}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and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 xml:space="preserve">function(d, </w:t>
      </w:r>
      <w:proofErr w:type="spellStart"/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i</w:t>
      </w:r>
      <w:proofErr w:type="spellEnd"/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){}</w:t>
      </w:r>
      <w:r>
        <w:rPr>
          <w:rFonts w:ascii="Georgia" w:hAnsi="Georgia"/>
          <w:color w:val="333333"/>
          <w:sz w:val="23"/>
          <w:szCs w:val="23"/>
        </w:rPr>
        <w:t>?</w:t>
      </w:r>
    </w:p>
    <w:p w:rsidR="000844A7" w:rsidRDefault="00335933" w:rsidP="00335933">
      <w:pPr>
        <w:pStyle w:val="Normaalweb"/>
        <w:spacing w:before="0" w:beforeAutospacing="0" w:after="120" w:afterAutospacing="0" w:line="288" w:lineRule="atLeast"/>
        <w:ind w:left="720"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The d stands for one of the bound data elements and I is an index number</w:t>
      </w:r>
      <w:r>
        <w:rPr>
          <w:rFonts w:ascii="Georgia" w:hAnsi="Georgia"/>
          <w:color w:val="333333"/>
          <w:sz w:val="23"/>
          <w:szCs w:val="23"/>
        </w:rPr>
        <w:br/>
      </w:r>
    </w:p>
    <w:p w:rsidR="00335933" w:rsidRDefault="000844A7" w:rsidP="000844A7">
      <w:pPr>
        <w:pStyle w:val="Norma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Write sample lines of JavaScript to add a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div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 xml:space="preserve">element with class “barChart1” and to add an </w:t>
      </w:r>
      <w:proofErr w:type="spellStart"/>
      <w:r>
        <w:rPr>
          <w:rFonts w:ascii="Georgia" w:hAnsi="Georgia"/>
          <w:color w:val="333333"/>
          <w:sz w:val="23"/>
          <w:szCs w:val="23"/>
        </w:rPr>
        <w:t>svg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element with class “barChart2” with square dimensions.</w:t>
      </w:r>
      <w:r w:rsidR="00335933">
        <w:rPr>
          <w:rFonts w:ascii="Georgia" w:hAnsi="Georgia"/>
          <w:color w:val="333333"/>
          <w:sz w:val="23"/>
          <w:szCs w:val="23"/>
        </w:rPr>
        <w:br/>
      </w:r>
      <w:r w:rsidR="00335933">
        <w:rPr>
          <w:rFonts w:ascii="Georgia" w:hAnsi="Georgia"/>
          <w:color w:val="333333"/>
          <w:sz w:val="23"/>
          <w:szCs w:val="23"/>
        </w:rPr>
        <w:br/>
        <w:t>d3.select(“body”).append(“div”).</w:t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attr</w:t>
      </w:r>
      <w:proofErr w:type="spellEnd"/>
      <w:r w:rsidR="00335933">
        <w:rPr>
          <w:rFonts w:ascii="Georgia" w:hAnsi="Georgia"/>
          <w:color w:val="333333"/>
          <w:sz w:val="23"/>
          <w:szCs w:val="23"/>
        </w:rPr>
        <w:t>(“class”, “barChart1”)</w:t>
      </w:r>
      <w:r w:rsidR="00335933">
        <w:rPr>
          <w:rFonts w:ascii="Georgia" w:hAnsi="Georgia"/>
          <w:color w:val="333333"/>
          <w:sz w:val="23"/>
          <w:szCs w:val="23"/>
        </w:rPr>
        <w:br/>
      </w:r>
      <w:r w:rsidR="006372D8">
        <w:rPr>
          <w:rFonts w:ascii="Georgia" w:hAnsi="Georgia"/>
          <w:color w:val="333333"/>
          <w:sz w:val="23"/>
          <w:szCs w:val="23"/>
        </w:rPr>
        <w:br/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var</w:t>
      </w:r>
      <w:proofErr w:type="spellEnd"/>
      <w:r w:rsidR="00335933"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svgWidth</w:t>
      </w:r>
      <w:proofErr w:type="spellEnd"/>
      <w:r w:rsidR="00335933">
        <w:rPr>
          <w:rFonts w:ascii="Georgia" w:hAnsi="Georgia"/>
          <w:color w:val="333333"/>
          <w:sz w:val="23"/>
          <w:szCs w:val="23"/>
        </w:rPr>
        <w:t xml:space="preserve"> = 0.5 * </w:t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window.innerWidth</w:t>
      </w:r>
      <w:proofErr w:type="spellEnd"/>
    </w:p>
    <w:p w:rsidR="000844A7" w:rsidRDefault="00C700C6" w:rsidP="00335933">
      <w:pPr>
        <w:pStyle w:val="Normaalweb"/>
        <w:spacing w:before="0" w:beforeAutospacing="0" w:after="120" w:afterAutospacing="0" w:line="288" w:lineRule="atLeast"/>
        <w:ind w:left="720"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</w:t>
      </w:r>
      <w:r w:rsidR="00335933">
        <w:rPr>
          <w:rFonts w:ascii="Georgia" w:hAnsi="Georgia"/>
          <w:color w:val="333333"/>
          <w:sz w:val="23"/>
          <w:szCs w:val="23"/>
        </w:rPr>
        <w:t>3.select(“</w:t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body”.append</w:t>
      </w:r>
      <w:proofErr w:type="spellEnd"/>
      <w:r w:rsidR="00335933">
        <w:rPr>
          <w:rFonts w:ascii="Georgia" w:hAnsi="Georgia"/>
          <w:color w:val="333333"/>
          <w:sz w:val="23"/>
          <w:szCs w:val="23"/>
        </w:rPr>
        <w:t>(“</w:t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svg</w:t>
      </w:r>
      <w:proofErr w:type="spellEnd"/>
      <w:r w:rsidR="00335933">
        <w:rPr>
          <w:rFonts w:ascii="Georgia" w:hAnsi="Georgia"/>
          <w:color w:val="333333"/>
          <w:sz w:val="23"/>
          <w:szCs w:val="23"/>
        </w:rPr>
        <w:t>”).</w:t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attr</w:t>
      </w:r>
      <w:proofErr w:type="spellEnd"/>
      <w:r w:rsidR="00335933">
        <w:rPr>
          <w:rFonts w:ascii="Georgia" w:hAnsi="Georgia"/>
          <w:color w:val="333333"/>
          <w:sz w:val="23"/>
          <w:szCs w:val="23"/>
        </w:rPr>
        <w:t xml:space="preserve">(“class”, barChart2”).style(“width”, </w:t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svgWidth</w:t>
      </w:r>
      <w:proofErr w:type="spellEnd"/>
      <w:r w:rsidR="00335933">
        <w:rPr>
          <w:rFonts w:ascii="Georgia" w:hAnsi="Georgia"/>
          <w:color w:val="333333"/>
          <w:sz w:val="23"/>
          <w:szCs w:val="23"/>
        </w:rPr>
        <w:t xml:space="preserve"> + “</w:t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px</w:t>
      </w:r>
      <w:proofErr w:type="spellEnd"/>
      <w:r w:rsidR="00335933">
        <w:rPr>
          <w:rFonts w:ascii="Georgia" w:hAnsi="Georgia"/>
          <w:color w:val="333333"/>
          <w:sz w:val="23"/>
          <w:szCs w:val="23"/>
        </w:rPr>
        <w:t xml:space="preserve">”).style(“height”, </w:t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svgWidth</w:t>
      </w:r>
      <w:proofErr w:type="spellEnd"/>
      <w:r w:rsidR="00335933">
        <w:rPr>
          <w:rFonts w:ascii="Georgia" w:hAnsi="Georgia"/>
          <w:color w:val="333333"/>
          <w:sz w:val="23"/>
          <w:szCs w:val="23"/>
        </w:rPr>
        <w:t xml:space="preserve"> + “</w:t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px</w:t>
      </w:r>
      <w:proofErr w:type="spellEnd"/>
      <w:r w:rsidR="00335933">
        <w:rPr>
          <w:rFonts w:ascii="Georgia" w:hAnsi="Georgia"/>
          <w:color w:val="333333"/>
          <w:sz w:val="23"/>
          <w:szCs w:val="23"/>
        </w:rPr>
        <w:t>”</w:t>
      </w:r>
      <w:r w:rsidR="000844A7">
        <w:rPr>
          <w:rFonts w:ascii="Georgia" w:hAnsi="Georgia"/>
          <w:color w:val="333333"/>
          <w:sz w:val="23"/>
          <w:szCs w:val="23"/>
        </w:rPr>
        <w:br/>
      </w:r>
    </w:p>
    <w:p w:rsidR="00D76888" w:rsidRDefault="000844A7" w:rsidP="00D76888">
      <w:pPr>
        <w:pStyle w:val="Norma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Describe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append</w:t>
      </w:r>
      <w:r>
        <w:rPr>
          <w:rFonts w:ascii="Georgia" w:hAnsi="Georgia"/>
          <w:color w:val="333333"/>
          <w:sz w:val="23"/>
          <w:szCs w:val="23"/>
        </w:rPr>
        <w:t>,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update</w:t>
      </w:r>
      <w:r>
        <w:rPr>
          <w:rFonts w:ascii="Georgia" w:hAnsi="Georgia"/>
          <w:color w:val="333333"/>
          <w:sz w:val="23"/>
          <w:szCs w:val="23"/>
        </w:rPr>
        <w:t>,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enter</w:t>
      </w:r>
      <w:r>
        <w:rPr>
          <w:rFonts w:ascii="Georgia" w:hAnsi="Georgia"/>
          <w:color w:val="333333"/>
          <w:sz w:val="23"/>
          <w:szCs w:val="23"/>
        </w:rPr>
        <w:t>, and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</w:rPr>
        <w:t>exit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at a high level. What does “</w:t>
      </w:r>
      <w:proofErr w:type="spellStart"/>
      <w:r>
        <w:rPr>
          <w:rFonts w:ascii="Georgia" w:hAnsi="Georgia"/>
          <w:color w:val="333333"/>
          <w:sz w:val="23"/>
          <w:szCs w:val="23"/>
        </w:rPr>
        <w:t>selectAll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+ data + enter + append” refer to?</w:t>
      </w:r>
      <w:r w:rsidR="00335933">
        <w:rPr>
          <w:rFonts w:ascii="Georgia" w:hAnsi="Georgia"/>
          <w:color w:val="333333"/>
          <w:sz w:val="23"/>
          <w:szCs w:val="23"/>
        </w:rPr>
        <w:br/>
      </w:r>
      <w:r w:rsidR="00335933">
        <w:rPr>
          <w:rFonts w:ascii="Georgia" w:hAnsi="Georgia"/>
          <w:color w:val="333333"/>
          <w:sz w:val="23"/>
          <w:szCs w:val="23"/>
        </w:rPr>
        <w:br/>
        <w:t xml:space="preserve">append: </w:t>
      </w:r>
      <w:r w:rsidR="00335933">
        <w:rPr>
          <w:rFonts w:ascii="Georgia" w:hAnsi="Georgia"/>
          <w:color w:val="333333"/>
          <w:sz w:val="23"/>
          <w:szCs w:val="23"/>
        </w:rPr>
        <w:br/>
        <w:t xml:space="preserve">This function appends a new element at the end of the content of the selection where it was called from. It </w:t>
      </w:r>
      <w:proofErr w:type="spellStart"/>
      <w:r w:rsidR="00335933">
        <w:rPr>
          <w:rFonts w:ascii="Georgia" w:hAnsi="Georgia"/>
          <w:color w:val="333333"/>
          <w:sz w:val="23"/>
          <w:szCs w:val="23"/>
        </w:rPr>
        <w:t>returnes</w:t>
      </w:r>
      <w:proofErr w:type="spellEnd"/>
      <w:r w:rsidR="00335933">
        <w:rPr>
          <w:rFonts w:ascii="Georgia" w:hAnsi="Georgia"/>
          <w:color w:val="333333"/>
          <w:sz w:val="23"/>
          <w:szCs w:val="23"/>
        </w:rPr>
        <w:t xml:space="preserve"> this newly created element</w:t>
      </w:r>
      <w:r w:rsidR="00335933">
        <w:rPr>
          <w:rFonts w:ascii="Georgia" w:hAnsi="Georgia"/>
          <w:color w:val="333333"/>
          <w:sz w:val="23"/>
          <w:szCs w:val="23"/>
        </w:rPr>
        <w:br/>
        <w:t>update:</w:t>
      </w:r>
      <w:r w:rsidR="00335933">
        <w:rPr>
          <w:rFonts w:ascii="Georgia" w:hAnsi="Georgia"/>
          <w:color w:val="333333"/>
          <w:sz w:val="23"/>
          <w:szCs w:val="23"/>
        </w:rPr>
        <w:br/>
      </w:r>
      <w:r w:rsidR="00D76888">
        <w:rPr>
          <w:rFonts w:ascii="Georgia" w:hAnsi="Georgia"/>
          <w:color w:val="333333"/>
          <w:sz w:val="23"/>
          <w:szCs w:val="23"/>
        </w:rPr>
        <w:t>This source lists all methods of d3 and it does not have update</w:t>
      </w:r>
      <w:r w:rsidR="00D76888">
        <w:rPr>
          <w:rFonts w:ascii="Georgia" w:hAnsi="Georgia"/>
          <w:color w:val="333333"/>
          <w:sz w:val="23"/>
          <w:szCs w:val="23"/>
        </w:rPr>
        <w:br/>
      </w:r>
      <w:hyperlink r:id="rId6" w:history="1">
        <w:r w:rsidR="00D76888" w:rsidRPr="00961D2E">
          <w:rPr>
            <w:rStyle w:val="Hyperlink"/>
            <w:rFonts w:ascii="Georgia" w:hAnsi="Georgia"/>
            <w:sz w:val="23"/>
            <w:szCs w:val="23"/>
          </w:rPr>
          <w:t>http://objjob.phrogz.net/d3/methods</w:t>
        </w:r>
      </w:hyperlink>
      <w:r w:rsidR="00D76888">
        <w:rPr>
          <w:rFonts w:ascii="Georgia" w:hAnsi="Georgia"/>
          <w:color w:val="333333"/>
          <w:sz w:val="23"/>
          <w:szCs w:val="23"/>
        </w:rPr>
        <w:br/>
        <w:t xml:space="preserve">It was never </w:t>
      </w:r>
      <w:proofErr w:type="spellStart"/>
      <w:r w:rsidR="00D76888">
        <w:rPr>
          <w:rFonts w:ascii="Georgia" w:hAnsi="Georgia"/>
          <w:color w:val="333333"/>
          <w:sz w:val="23"/>
          <w:szCs w:val="23"/>
        </w:rPr>
        <w:t>menthioned</w:t>
      </w:r>
      <w:proofErr w:type="spellEnd"/>
      <w:r w:rsidR="00D76888">
        <w:rPr>
          <w:rFonts w:ascii="Georgia" w:hAnsi="Georgia"/>
          <w:color w:val="333333"/>
          <w:sz w:val="23"/>
          <w:szCs w:val="23"/>
        </w:rPr>
        <w:t xml:space="preserve"> in the readings</w:t>
      </w:r>
      <w:r w:rsidR="00335933">
        <w:rPr>
          <w:rFonts w:ascii="Georgia" w:hAnsi="Georgia"/>
          <w:color w:val="333333"/>
          <w:sz w:val="23"/>
          <w:szCs w:val="23"/>
        </w:rPr>
        <w:br/>
        <w:t>enter:</w:t>
      </w:r>
      <w:r w:rsidR="00335933">
        <w:rPr>
          <w:rFonts w:ascii="Georgia" w:hAnsi="Georgia"/>
          <w:color w:val="333333"/>
          <w:sz w:val="23"/>
          <w:szCs w:val="23"/>
        </w:rPr>
        <w:br/>
        <w:t xml:space="preserve">This creates placeholders for all data items that are more than the number of available elements in the selection. </w:t>
      </w:r>
    </w:p>
    <w:p w:rsidR="000844A7" w:rsidRDefault="00D76888" w:rsidP="00D76888">
      <w:pPr>
        <w:pStyle w:val="Normaalweb"/>
        <w:spacing w:before="0" w:beforeAutospacing="0" w:after="120" w:afterAutospacing="0" w:line="288" w:lineRule="atLeast"/>
        <w:ind w:left="720"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Exit:</w:t>
      </w:r>
      <w:r>
        <w:rPr>
          <w:rFonts w:ascii="Georgia" w:hAnsi="Georgia"/>
          <w:color w:val="333333"/>
          <w:sz w:val="23"/>
          <w:szCs w:val="23"/>
        </w:rPr>
        <w:br/>
        <w:t xml:space="preserve">it </w:t>
      </w:r>
      <w:proofErr w:type="spellStart"/>
      <w:r>
        <w:rPr>
          <w:rFonts w:ascii="Georgia" w:hAnsi="Georgia"/>
          <w:color w:val="333333"/>
          <w:sz w:val="23"/>
          <w:szCs w:val="23"/>
        </w:rPr>
        <w:t>returnes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the elements that are not assigned a data value. </w:t>
      </w:r>
      <w:r w:rsidR="000844A7">
        <w:rPr>
          <w:rFonts w:ascii="Georgia" w:hAnsi="Georgia"/>
          <w:color w:val="333333"/>
          <w:sz w:val="23"/>
          <w:szCs w:val="23"/>
        </w:rPr>
        <w:br/>
      </w:r>
    </w:p>
    <w:p w:rsidR="000844A7" w:rsidRDefault="000844A7" w:rsidP="000844A7">
      <w:pPr>
        <w:pStyle w:val="Norma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What are the main differences between drawing a bar chart with HTML and SVG?</w:t>
      </w:r>
      <w:r>
        <w:rPr>
          <w:rFonts w:ascii="Georgia" w:hAnsi="Georgia"/>
          <w:color w:val="333333"/>
          <w:sz w:val="23"/>
          <w:szCs w:val="23"/>
        </w:rPr>
        <w:br/>
      </w:r>
      <w:r w:rsidR="00AC3084">
        <w:rPr>
          <w:rFonts w:ascii="Georgia" w:hAnsi="Georgia"/>
          <w:color w:val="333333"/>
          <w:sz w:val="23"/>
          <w:szCs w:val="23"/>
        </w:rPr>
        <w:t xml:space="preserve">SVG is more reliable to produce high resolution charts. SVG is more natural due to for example the </w:t>
      </w:r>
      <w:proofErr w:type="spellStart"/>
      <w:r w:rsidR="00AC3084">
        <w:rPr>
          <w:rFonts w:ascii="Georgia" w:hAnsi="Georgia"/>
          <w:color w:val="333333"/>
          <w:sz w:val="23"/>
          <w:szCs w:val="23"/>
        </w:rPr>
        <w:t>rect</w:t>
      </w:r>
      <w:proofErr w:type="spellEnd"/>
      <w:r w:rsidR="00AC3084">
        <w:rPr>
          <w:rFonts w:ascii="Georgia" w:hAnsi="Georgia"/>
          <w:color w:val="333333"/>
          <w:sz w:val="23"/>
          <w:szCs w:val="23"/>
        </w:rPr>
        <w:t xml:space="preserve"> tag to make a bar instead of in HTML creating an empty space, a div and </w:t>
      </w:r>
      <w:proofErr w:type="spellStart"/>
      <w:r w:rsidR="00AC3084">
        <w:rPr>
          <w:rFonts w:ascii="Georgia" w:hAnsi="Georgia"/>
          <w:color w:val="333333"/>
          <w:sz w:val="23"/>
          <w:szCs w:val="23"/>
        </w:rPr>
        <w:t>colloring</w:t>
      </w:r>
      <w:proofErr w:type="spellEnd"/>
      <w:r w:rsidR="00AC3084">
        <w:rPr>
          <w:rFonts w:ascii="Georgia" w:hAnsi="Georgia"/>
          <w:color w:val="333333"/>
          <w:sz w:val="23"/>
          <w:szCs w:val="23"/>
        </w:rPr>
        <w:t xml:space="preserve"> it’s background. It is kind of the same though</w:t>
      </w:r>
    </w:p>
    <w:p w:rsidR="000844A7" w:rsidRDefault="000844A7" w:rsidP="000844A7">
      <w:pPr>
        <w:pStyle w:val="Norma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lastRenderedPageBreak/>
        <w:t>In drawing the simple bar chart with D3 and SVG, what elements were appended, and to what parts of the graph did these elements correspond?</w:t>
      </w:r>
    </w:p>
    <w:p w:rsidR="00AC3084" w:rsidRDefault="00AC3084" w:rsidP="00AC3084">
      <w:pPr>
        <w:pStyle w:val="Normaalweb"/>
        <w:spacing w:before="0" w:beforeAutospacing="0" w:after="120" w:afterAutospacing="0" w:line="288" w:lineRule="atLeast"/>
        <w:ind w:left="720" w:right="72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G elements were appended </w:t>
      </w:r>
      <w:proofErr w:type="spellStart"/>
      <w:r>
        <w:rPr>
          <w:rFonts w:ascii="Georgia" w:hAnsi="Georgia"/>
          <w:color w:val="333333"/>
          <w:sz w:val="23"/>
          <w:szCs w:val="23"/>
        </w:rPr>
        <w:t>wich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are empty place holders like </w:t>
      </w:r>
      <w:proofErr w:type="spellStart"/>
      <w:r>
        <w:rPr>
          <w:rFonts w:ascii="Georgia" w:hAnsi="Georgia"/>
          <w:color w:val="333333"/>
          <w:sz w:val="23"/>
          <w:szCs w:val="23"/>
        </w:rPr>
        <w:t>div’s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and then </w:t>
      </w:r>
      <w:proofErr w:type="spellStart"/>
      <w:r>
        <w:rPr>
          <w:rFonts w:ascii="Georgia" w:hAnsi="Georgia"/>
          <w:color w:val="333333"/>
          <w:sz w:val="23"/>
          <w:szCs w:val="23"/>
        </w:rPr>
        <w:t>rect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elements were added inside the g and text elements inside the g. The </w:t>
      </w:r>
      <w:proofErr w:type="spellStart"/>
      <w:r>
        <w:rPr>
          <w:rFonts w:ascii="Georgia" w:hAnsi="Georgia"/>
          <w:color w:val="333333"/>
          <w:sz w:val="23"/>
          <w:szCs w:val="23"/>
        </w:rPr>
        <w:t>rect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elements were the bars and the text the data number. </w:t>
      </w:r>
      <w:bookmarkStart w:id="0" w:name="_GoBack"/>
      <w:bookmarkEnd w:id="0"/>
    </w:p>
    <w:p w:rsidR="003E2189" w:rsidRDefault="003E2189"/>
    <w:sectPr w:rsidR="003E2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8582F"/>
    <w:multiLevelType w:val="multilevel"/>
    <w:tmpl w:val="A9D0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A7"/>
    <w:rsid w:val="000844A7"/>
    <w:rsid w:val="00335933"/>
    <w:rsid w:val="003E2189"/>
    <w:rsid w:val="0052748F"/>
    <w:rsid w:val="005979F1"/>
    <w:rsid w:val="006372D8"/>
    <w:rsid w:val="009937C7"/>
    <w:rsid w:val="00AC3084"/>
    <w:rsid w:val="00C700C6"/>
    <w:rsid w:val="00D76888"/>
    <w:rsid w:val="00DA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8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Standaardalinea-lettertype"/>
    <w:rsid w:val="000844A7"/>
  </w:style>
  <w:style w:type="character" w:styleId="HTMLCode">
    <w:name w:val="HTML Code"/>
    <w:basedOn w:val="Standaardalinea-lettertype"/>
    <w:uiPriority w:val="99"/>
    <w:semiHidden/>
    <w:unhideWhenUsed/>
    <w:rsid w:val="000844A7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0844A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76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8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Standaardalinea-lettertype"/>
    <w:rsid w:val="000844A7"/>
  </w:style>
  <w:style w:type="character" w:styleId="HTMLCode">
    <w:name w:val="HTML Code"/>
    <w:basedOn w:val="Standaardalinea-lettertype"/>
    <w:uiPriority w:val="99"/>
    <w:semiHidden/>
    <w:unhideWhenUsed/>
    <w:rsid w:val="000844A7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0844A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76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bjjob.phrogz.net/d3/metho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5186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cp:lastPrinted>2015-12-04T10:28:00Z</cp:lastPrinted>
  <dcterms:created xsi:type="dcterms:W3CDTF">2015-12-01T21:02:00Z</dcterms:created>
  <dcterms:modified xsi:type="dcterms:W3CDTF">2015-12-05T11:29:00Z</dcterms:modified>
</cp:coreProperties>
</file>