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23B5" w14:textId="198E8221" w:rsidR="00AE6473" w:rsidRDefault="00AE6473" w:rsidP="008211F3">
      <w:pPr>
        <w:jc w:val="center"/>
      </w:pPr>
    </w:p>
    <w:p w14:paraId="6DBDBA51" w14:textId="77777777" w:rsidR="009D46CA" w:rsidRDefault="009D46CA" w:rsidP="008211F3">
      <w:pPr>
        <w:jc w:val="center"/>
      </w:pPr>
    </w:p>
    <w:p w14:paraId="655AF7DB" w14:textId="30700B60" w:rsidR="009D46CA" w:rsidRDefault="009D46CA" w:rsidP="008211F3">
      <w:pPr>
        <w:jc w:val="center"/>
      </w:pPr>
    </w:p>
    <w:p w14:paraId="55713B0A" w14:textId="73F2CE50" w:rsidR="009D46CA" w:rsidRDefault="009D46CA" w:rsidP="008211F3">
      <w:pPr>
        <w:jc w:val="center"/>
      </w:pPr>
    </w:p>
    <w:p w14:paraId="0ABECBBB" w14:textId="549A781C" w:rsidR="009D46CA" w:rsidRDefault="009D46CA" w:rsidP="008211F3">
      <w:pPr>
        <w:jc w:val="center"/>
      </w:pPr>
    </w:p>
    <w:p w14:paraId="44FEA655" w14:textId="783FF4C0" w:rsidR="009D46CA" w:rsidRDefault="009D46CA" w:rsidP="008211F3">
      <w:pPr>
        <w:jc w:val="center"/>
      </w:pPr>
    </w:p>
    <w:p w14:paraId="489D5CD7" w14:textId="7D446C8E" w:rsidR="009D46CA" w:rsidRDefault="009D46CA" w:rsidP="008211F3">
      <w:pPr>
        <w:jc w:val="center"/>
      </w:pPr>
    </w:p>
    <w:p w14:paraId="24214515" w14:textId="1052F66D" w:rsidR="009D46CA" w:rsidRPr="009D46CA" w:rsidRDefault="009D46CA" w:rsidP="008211F3">
      <w:pPr>
        <w:jc w:val="center"/>
        <w:rPr>
          <w:sz w:val="40"/>
          <w:szCs w:val="40"/>
        </w:rPr>
      </w:pPr>
    </w:p>
    <w:p w14:paraId="27DA124B" w14:textId="175805E3" w:rsidR="009D46CA" w:rsidRDefault="00F67F51" w:rsidP="008211F3">
      <w:pPr>
        <w:jc w:val="center"/>
        <w:rPr>
          <w:sz w:val="40"/>
          <w:szCs w:val="40"/>
        </w:rPr>
      </w:pPr>
      <w:r>
        <w:rPr>
          <w:sz w:val="40"/>
          <w:szCs w:val="40"/>
        </w:rPr>
        <w:t>Order API</w:t>
      </w:r>
    </w:p>
    <w:p w14:paraId="3AF1C1BD" w14:textId="0775F90B" w:rsidR="009D46CA" w:rsidRDefault="009D46CA" w:rsidP="008211F3">
      <w:pPr>
        <w:jc w:val="center"/>
        <w:rPr>
          <w:sz w:val="40"/>
          <w:szCs w:val="40"/>
        </w:rPr>
      </w:pPr>
      <w:r>
        <w:rPr>
          <w:sz w:val="40"/>
          <w:szCs w:val="40"/>
        </w:rPr>
        <w:t>Data Interface Document</w:t>
      </w:r>
    </w:p>
    <w:p w14:paraId="53DFDE81" w14:textId="4E67EDF4" w:rsidR="009D46CA" w:rsidRDefault="009D46CA" w:rsidP="008211F3">
      <w:pPr>
        <w:jc w:val="center"/>
        <w:rPr>
          <w:sz w:val="40"/>
          <w:szCs w:val="40"/>
        </w:rPr>
      </w:pPr>
    </w:p>
    <w:p w14:paraId="0420837C" w14:textId="76E22B6B" w:rsidR="009D46CA" w:rsidRPr="009D46CA" w:rsidRDefault="009D46CA" w:rsidP="008211F3">
      <w:pPr>
        <w:jc w:val="center"/>
        <w:rPr>
          <w:sz w:val="28"/>
          <w:szCs w:val="28"/>
        </w:rPr>
      </w:pPr>
      <w:r w:rsidRPr="009D46CA">
        <w:rPr>
          <w:sz w:val="28"/>
          <w:szCs w:val="28"/>
        </w:rPr>
        <w:t>Document Version</w:t>
      </w:r>
      <w:r>
        <w:rPr>
          <w:sz w:val="28"/>
          <w:szCs w:val="28"/>
        </w:rPr>
        <w:t xml:space="preserve">: </w:t>
      </w:r>
      <w:r w:rsidR="00F67F51">
        <w:rPr>
          <w:sz w:val="28"/>
          <w:szCs w:val="28"/>
        </w:rPr>
        <w:t>Draft 0.1</w:t>
      </w:r>
    </w:p>
    <w:p w14:paraId="0FDFCECE" w14:textId="180D6684" w:rsidR="009D46CA" w:rsidRPr="009D46CA" w:rsidRDefault="009D46CA" w:rsidP="008211F3"/>
    <w:p w14:paraId="552299D6" w14:textId="2B749650" w:rsidR="009D46CA" w:rsidRPr="009D46CA" w:rsidRDefault="009D46CA" w:rsidP="008211F3"/>
    <w:p w14:paraId="32B7404C" w14:textId="3B2A7728" w:rsidR="009D46CA" w:rsidRPr="009D46CA" w:rsidRDefault="009D46CA" w:rsidP="008211F3"/>
    <w:p w14:paraId="672A014F" w14:textId="5181345A" w:rsidR="009D46CA" w:rsidRPr="009D46CA" w:rsidRDefault="009D46CA" w:rsidP="008211F3"/>
    <w:p w14:paraId="64C235D0" w14:textId="09975398" w:rsidR="009D46CA" w:rsidRPr="009D46CA" w:rsidRDefault="009D46CA" w:rsidP="008211F3"/>
    <w:p w14:paraId="0D6E9855" w14:textId="66D6AB80" w:rsidR="009D46CA" w:rsidRPr="009D46CA" w:rsidRDefault="009D46CA" w:rsidP="008211F3"/>
    <w:p w14:paraId="547E374C" w14:textId="091C4ABC" w:rsidR="009D46CA" w:rsidRPr="009D46CA" w:rsidRDefault="009D46CA" w:rsidP="008211F3"/>
    <w:p w14:paraId="1D6BC5E5" w14:textId="4A93B37D" w:rsidR="009D46CA" w:rsidRPr="009D46CA" w:rsidRDefault="009D46CA" w:rsidP="008211F3"/>
    <w:p w14:paraId="1F599F53" w14:textId="4C41EF9E" w:rsidR="009D46CA" w:rsidRPr="009D46CA" w:rsidRDefault="009D46CA" w:rsidP="008211F3"/>
    <w:p w14:paraId="189270A5" w14:textId="44F8212A" w:rsidR="009D46CA" w:rsidRPr="009D46CA" w:rsidRDefault="009D46CA" w:rsidP="008211F3"/>
    <w:p w14:paraId="7E1D1D13" w14:textId="3DF1536B" w:rsidR="009D46CA" w:rsidRPr="009D46CA" w:rsidRDefault="009D46CA" w:rsidP="008211F3"/>
    <w:p w14:paraId="6E1A10E7" w14:textId="7907505F" w:rsidR="009D46CA" w:rsidRPr="009D46CA" w:rsidRDefault="009D46CA" w:rsidP="008211F3"/>
    <w:p w14:paraId="28A3406D" w14:textId="355BE1DB" w:rsidR="009D46CA" w:rsidRPr="009D46CA" w:rsidRDefault="004A4E43" w:rsidP="008211F3">
      <w:pPr>
        <w:pStyle w:val="Heading1"/>
        <w:spacing w:before="0" w:after="60"/>
      </w:pPr>
      <w:bookmarkStart w:id="0" w:name="_Toc117672086"/>
      <w:r>
        <w:t xml:space="preserve">SECTION 1: </w:t>
      </w:r>
      <w:r w:rsidR="008211F3">
        <w:t>REVISION HISTORY</w:t>
      </w:r>
      <w:bookmarkEnd w:id="0"/>
    </w:p>
    <w:p w14:paraId="269B4F8C" w14:textId="77777777" w:rsidR="008211F3" w:rsidRDefault="008211F3" w:rsidP="008211F3">
      <w:pPr>
        <w:rPr>
          <w:rFonts w:cstheme="minorHAnsi"/>
          <w:b/>
          <w:color w:val="000000" w:themeColor="text1"/>
          <w:sz w:val="24"/>
          <w:szCs w:val="24"/>
        </w:rPr>
      </w:pPr>
    </w:p>
    <w:tbl>
      <w:tblPr>
        <w:tblStyle w:val="TableGrid"/>
        <w:tblW w:w="0" w:type="auto"/>
        <w:tblLook w:val="04A0" w:firstRow="1" w:lastRow="0" w:firstColumn="1" w:lastColumn="0" w:noHBand="0" w:noVBand="1"/>
      </w:tblPr>
      <w:tblGrid>
        <w:gridCol w:w="2245"/>
        <w:gridCol w:w="1710"/>
        <w:gridCol w:w="2340"/>
        <w:gridCol w:w="8095"/>
      </w:tblGrid>
      <w:tr w:rsidR="009411F3" w14:paraId="70335C31" w14:textId="77777777" w:rsidTr="0074308C">
        <w:tc>
          <w:tcPr>
            <w:tcW w:w="2245" w:type="dxa"/>
            <w:shd w:val="clear" w:color="auto" w:fill="262626" w:themeFill="text1" w:themeFillTint="D9"/>
          </w:tcPr>
          <w:p w14:paraId="3C9F2F53" w14:textId="77777777" w:rsidR="009411F3" w:rsidRPr="006A2EE9" w:rsidRDefault="009411F3" w:rsidP="0074308C">
            <w:pPr>
              <w:rPr>
                <w:rFonts w:cstheme="minorHAnsi"/>
                <w:b/>
                <w:color w:val="FFFFFF" w:themeColor="background1"/>
                <w:sz w:val="24"/>
                <w:szCs w:val="24"/>
              </w:rPr>
            </w:pPr>
            <w:r w:rsidRPr="006A2EE9">
              <w:rPr>
                <w:rFonts w:cstheme="minorHAnsi"/>
                <w:b/>
                <w:color w:val="FFFFFF" w:themeColor="background1"/>
                <w:sz w:val="24"/>
                <w:szCs w:val="24"/>
              </w:rPr>
              <w:t>Document Version</w:t>
            </w:r>
          </w:p>
        </w:tc>
        <w:tc>
          <w:tcPr>
            <w:tcW w:w="1710" w:type="dxa"/>
            <w:shd w:val="clear" w:color="auto" w:fill="262626" w:themeFill="text1" w:themeFillTint="D9"/>
          </w:tcPr>
          <w:p w14:paraId="41E768AE" w14:textId="77777777" w:rsidR="009411F3" w:rsidRPr="006A2EE9" w:rsidRDefault="009411F3" w:rsidP="0074308C">
            <w:pPr>
              <w:rPr>
                <w:rFonts w:cstheme="minorHAnsi"/>
                <w:b/>
                <w:color w:val="FFFFFF" w:themeColor="background1"/>
                <w:sz w:val="24"/>
                <w:szCs w:val="24"/>
              </w:rPr>
            </w:pPr>
            <w:r w:rsidRPr="006A2EE9">
              <w:rPr>
                <w:rFonts w:cstheme="minorHAnsi"/>
                <w:b/>
                <w:color w:val="FFFFFF" w:themeColor="background1"/>
                <w:sz w:val="24"/>
                <w:szCs w:val="24"/>
              </w:rPr>
              <w:t>Revision Date</w:t>
            </w:r>
          </w:p>
        </w:tc>
        <w:tc>
          <w:tcPr>
            <w:tcW w:w="2340" w:type="dxa"/>
            <w:shd w:val="clear" w:color="auto" w:fill="262626" w:themeFill="text1" w:themeFillTint="D9"/>
          </w:tcPr>
          <w:p w14:paraId="65A7B9C5" w14:textId="77777777" w:rsidR="009411F3" w:rsidRPr="006A2EE9" w:rsidRDefault="009411F3" w:rsidP="0074308C">
            <w:pPr>
              <w:rPr>
                <w:rFonts w:cstheme="minorHAnsi"/>
                <w:b/>
                <w:color w:val="FFFFFF" w:themeColor="background1"/>
                <w:sz w:val="24"/>
                <w:szCs w:val="24"/>
              </w:rPr>
            </w:pPr>
            <w:r w:rsidRPr="006A2EE9">
              <w:rPr>
                <w:rFonts w:cstheme="minorHAnsi"/>
                <w:b/>
                <w:color w:val="FFFFFF" w:themeColor="background1"/>
                <w:sz w:val="24"/>
                <w:szCs w:val="24"/>
              </w:rPr>
              <w:t>Revised by</w:t>
            </w:r>
          </w:p>
        </w:tc>
        <w:tc>
          <w:tcPr>
            <w:tcW w:w="8095" w:type="dxa"/>
            <w:shd w:val="clear" w:color="auto" w:fill="262626" w:themeFill="text1" w:themeFillTint="D9"/>
          </w:tcPr>
          <w:p w14:paraId="6E8E9D3F" w14:textId="77777777" w:rsidR="009411F3" w:rsidRPr="006A2EE9" w:rsidRDefault="009411F3" w:rsidP="0074308C">
            <w:pPr>
              <w:rPr>
                <w:rFonts w:cstheme="minorHAnsi"/>
                <w:b/>
                <w:color w:val="FFFFFF" w:themeColor="background1"/>
                <w:sz w:val="24"/>
                <w:szCs w:val="24"/>
              </w:rPr>
            </w:pPr>
            <w:r w:rsidRPr="006A2EE9">
              <w:rPr>
                <w:rFonts w:cstheme="minorHAnsi"/>
                <w:b/>
                <w:color w:val="FFFFFF" w:themeColor="background1"/>
                <w:sz w:val="24"/>
                <w:szCs w:val="24"/>
              </w:rPr>
              <w:t>Revision</w:t>
            </w:r>
          </w:p>
        </w:tc>
      </w:tr>
      <w:tr w:rsidR="009411F3" w14:paraId="777F52B8" w14:textId="77777777" w:rsidTr="0074308C">
        <w:tc>
          <w:tcPr>
            <w:tcW w:w="2245" w:type="dxa"/>
          </w:tcPr>
          <w:p w14:paraId="7D64A9A0" w14:textId="7BED8997" w:rsidR="009411F3" w:rsidRPr="003E4BEB" w:rsidRDefault="009411F3" w:rsidP="0074308C">
            <w:pPr>
              <w:rPr>
                <w:rFonts w:cstheme="minorHAnsi"/>
                <w:bCs/>
                <w:color w:val="000000" w:themeColor="text1"/>
              </w:rPr>
            </w:pPr>
            <w:r w:rsidRPr="003E4BEB">
              <w:rPr>
                <w:rFonts w:cstheme="minorHAnsi"/>
                <w:bCs/>
                <w:color w:val="000000" w:themeColor="text1"/>
              </w:rPr>
              <w:t>Draft</w:t>
            </w:r>
            <w:r w:rsidR="003F2D79">
              <w:rPr>
                <w:rFonts w:cstheme="minorHAnsi"/>
                <w:bCs/>
                <w:color w:val="000000" w:themeColor="text1"/>
              </w:rPr>
              <w:t xml:space="preserve"> 0.1</w:t>
            </w:r>
          </w:p>
        </w:tc>
        <w:tc>
          <w:tcPr>
            <w:tcW w:w="1710" w:type="dxa"/>
          </w:tcPr>
          <w:p w14:paraId="19CC59A3" w14:textId="15B8AB40" w:rsidR="009411F3" w:rsidRPr="003E4BEB" w:rsidRDefault="006E6502" w:rsidP="0074308C">
            <w:pPr>
              <w:rPr>
                <w:rFonts w:cstheme="minorHAnsi"/>
                <w:bCs/>
                <w:color w:val="000000" w:themeColor="text1"/>
              </w:rPr>
            </w:pPr>
            <w:r>
              <w:rPr>
                <w:rFonts w:cstheme="minorHAnsi"/>
                <w:bCs/>
                <w:color w:val="000000" w:themeColor="text1"/>
              </w:rPr>
              <w:t>10/26/2022</w:t>
            </w:r>
          </w:p>
        </w:tc>
        <w:tc>
          <w:tcPr>
            <w:tcW w:w="2340" w:type="dxa"/>
          </w:tcPr>
          <w:p w14:paraId="4F977517" w14:textId="77777777" w:rsidR="009411F3" w:rsidRPr="003E4BEB" w:rsidRDefault="009411F3" w:rsidP="0074308C">
            <w:pPr>
              <w:rPr>
                <w:rFonts w:cstheme="minorHAnsi"/>
                <w:bCs/>
                <w:color w:val="000000" w:themeColor="text1"/>
              </w:rPr>
            </w:pPr>
            <w:r w:rsidRPr="003E4BEB">
              <w:rPr>
                <w:rFonts w:cstheme="minorHAnsi"/>
                <w:bCs/>
                <w:color w:val="000000" w:themeColor="text1"/>
              </w:rPr>
              <w:t>Heather Youngblood</w:t>
            </w:r>
          </w:p>
        </w:tc>
        <w:tc>
          <w:tcPr>
            <w:tcW w:w="8095" w:type="dxa"/>
          </w:tcPr>
          <w:p w14:paraId="0073DA03" w14:textId="77777777" w:rsidR="009411F3" w:rsidRPr="003E4BEB" w:rsidRDefault="009411F3" w:rsidP="0074308C">
            <w:pPr>
              <w:rPr>
                <w:rFonts w:cstheme="minorHAnsi"/>
                <w:bCs/>
                <w:color w:val="000000" w:themeColor="text1"/>
              </w:rPr>
            </w:pPr>
            <w:r w:rsidRPr="003E4BEB">
              <w:rPr>
                <w:rFonts w:cstheme="minorHAnsi"/>
                <w:bCs/>
                <w:color w:val="000000" w:themeColor="text1"/>
              </w:rPr>
              <w:t>Initial Draft Version</w:t>
            </w:r>
          </w:p>
        </w:tc>
      </w:tr>
    </w:tbl>
    <w:p w14:paraId="7D074B7E" w14:textId="33026C6F" w:rsidR="009D46CA" w:rsidRDefault="009D46CA" w:rsidP="008211F3">
      <w:pPr>
        <w:jc w:val="both"/>
        <w:rPr>
          <w:rFonts w:cstheme="minorHAnsi"/>
          <w:b/>
          <w:color w:val="000000" w:themeColor="text1"/>
          <w:sz w:val="24"/>
          <w:szCs w:val="24"/>
        </w:rPr>
      </w:pPr>
      <w:r>
        <w:rPr>
          <w:rFonts w:cstheme="minorHAnsi"/>
          <w:b/>
          <w:color w:val="000000" w:themeColor="text1"/>
          <w:sz w:val="24"/>
          <w:szCs w:val="24"/>
        </w:rPr>
        <w:br w:type="page"/>
      </w:r>
    </w:p>
    <w:p w14:paraId="6E4DD95E" w14:textId="5FF08C82" w:rsidR="009D46CA" w:rsidRDefault="004A4E43" w:rsidP="008211F3">
      <w:pPr>
        <w:pStyle w:val="Heading1"/>
        <w:spacing w:before="0" w:after="60"/>
        <w:jc w:val="both"/>
      </w:pPr>
      <w:bookmarkStart w:id="1" w:name="_Toc117672087"/>
      <w:r>
        <w:lastRenderedPageBreak/>
        <w:t xml:space="preserve">SECTION 2: </w:t>
      </w:r>
      <w:r w:rsidR="008C264E">
        <w:t>DOCUMENT APPROVALS</w:t>
      </w:r>
      <w:bookmarkEnd w:id="1"/>
    </w:p>
    <w:p w14:paraId="74AC2BE3" w14:textId="4A15D6A3" w:rsidR="009D46CA" w:rsidRDefault="00830039" w:rsidP="008211F3">
      <w:pPr>
        <w:jc w:val="both"/>
      </w:pPr>
      <w:r w:rsidRPr="00830039">
        <w:t xml:space="preserve">By signing below, you are approving the Data Interface Specifications in this document and authorizing, “J. </w:t>
      </w:r>
      <w:proofErr w:type="spellStart"/>
      <w:r w:rsidRPr="00830039">
        <w:t>Knipper</w:t>
      </w:r>
      <w:proofErr w:type="spellEnd"/>
      <w:r w:rsidRPr="00830039">
        <w:t xml:space="preserve"> and Company, Inc.” to implement the solution to transfer the documented files</w:t>
      </w:r>
      <w:r w:rsidR="008211F3">
        <w:t xml:space="preserve"> and/or data</w:t>
      </w:r>
      <w:r w:rsidRPr="00830039">
        <w:t xml:space="preserve"> between J </w:t>
      </w:r>
      <w:proofErr w:type="spellStart"/>
      <w:r w:rsidRPr="00830039">
        <w:t>Knipper</w:t>
      </w:r>
      <w:proofErr w:type="spellEnd"/>
      <w:r w:rsidRPr="00830039">
        <w:t xml:space="preserve"> and Company Inc. (</w:t>
      </w:r>
      <w:proofErr w:type="spellStart"/>
      <w:r w:rsidRPr="00830039">
        <w:t>Knipper</w:t>
      </w:r>
      <w:proofErr w:type="spellEnd"/>
      <w:r w:rsidRPr="00830039">
        <w:t xml:space="preserve">) and </w:t>
      </w:r>
      <w:r w:rsidR="00F67F51">
        <w:t>(Client)</w:t>
      </w:r>
      <w:r w:rsidR="006A2EE9">
        <w:t>.</w:t>
      </w:r>
      <w:r w:rsidRPr="00830039">
        <w:t xml:space="preserve">  Any changes to these specifications after signoff would initiate the change control process and would need new approvals from all parties.</w:t>
      </w:r>
    </w:p>
    <w:p w14:paraId="6B5998D7" w14:textId="67495C4D" w:rsidR="002B268D" w:rsidRPr="00866601" w:rsidRDefault="002B268D" w:rsidP="008211F3">
      <w:pPr>
        <w:jc w:val="both"/>
        <w:rPr>
          <w:sz w:val="2"/>
          <w:szCs w:val="2"/>
        </w:rPr>
      </w:pPr>
    </w:p>
    <w:p w14:paraId="2CAA1D6D" w14:textId="287B9983" w:rsidR="002B268D" w:rsidRPr="002B268D" w:rsidRDefault="00871FC2" w:rsidP="004D6A10">
      <w:pPr>
        <w:pStyle w:val="Heading2"/>
      </w:pPr>
      <w:bookmarkStart w:id="2" w:name="_Toc117672088"/>
      <w:r>
        <w:t xml:space="preserve">2.1: </w:t>
      </w:r>
      <w:r w:rsidR="002B268D">
        <w:t>Peer Review</w:t>
      </w:r>
      <w:bookmarkEnd w:id="2"/>
    </w:p>
    <w:tbl>
      <w:tblPr>
        <w:tblStyle w:val="TableGrid"/>
        <w:tblW w:w="0" w:type="auto"/>
        <w:tblLook w:val="04A0" w:firstRow="1" w:lastRow="0" w:firstColumn="1" w:lastColumn="0" w:noHBand="0" w:noVBand="1"/>
      </w:tblPr>
      <w:tblGrid>
        <w:gridCol w:w="5395"/>
        <w:gridCol w:w="6300"/>
        <w:gridCol w:w="2695"/>
      </w:tblGrid>
      <w:tr w:rsidR="002B268D" w14:paraId="34AE98D5" w14:textId="77777777" w:rsidTr="003F2D79">
        <w:tc>
          <w:tcPr>
            <w:tcW w:w="5395" w:type="dxa"/>
            <w:shd w:val="clear" w:color="auto" w:fill="262626" w:themeFill="text1" w:themeFillTint="D9"/>
            <w:vAlign w:val="center"/>
          </w:tcPr>
          <w:p w14:paraId="5B9D6937" w14:textId="77777777" w:rsidR="002B268D" w:rsidRDefault="002B268D" w:rsidP="00C71607">
            <w:r w:rsidRPr="008211F3">
              <w:rPr>
                <w:rFonts w:eastAsia="Times New Roman" w:cstheme="minorHAnsi"/>
                <w:b/>
                <w:bCs/>
                <w:sz w:val="24"/>
                <w:szCs w:val="24"/>
              </w:rPr>
              <w:t>Name, Title &amp; Company</w:t>
            </w:r>
          </w:p>
        </w:tc>
        <w:tc>
          <w:tcPr>
            <w:tcW w:w="6300" w:type="dxa"/>
            <w:shd w:val="clear" w:color="auto" w:fill="262626" w:themeFill="text1" w:themeFillTint="D9"/>
            <w:vAlign w:val="center"/>
          </w:tcPr>
          <w:p w14:paraId="40DA577F" w14:textId="77777777" w:rsidR="002B268D" w:rsidRDefault="002B268D" w:rsidP="00C71607">
            <w:r w:rsidRPr="008211F3">
              <w:rPr>
                <w:rFonts w:eastAsia="Times New Roman" w:cstheme="minorHAnsi"/>
                <w:b/>
                <w:bCs/>
                <w:sz w:val="24"/>
                <w:szCs w:val="24"/>
              </w:rPr>
              <w:t>Signature</w:t>
            </w:r>
          </w:p>
        </w:tc>
        <w:tc>
          <w:tcPr>
            <w:tcW w:w="2695" w:type="dxa"/>
            <w:shd w:val="clear" w:color="auto" w:fill="262626" w:themeFill="text1" w:themeFillTint="D9"/>
            <w:vAlign w:val="center"/>
          </w:tcPr>
          <w:p w14:paraId="135B67ED" w14:textId="77777777" w:rsidR="002B268D" w:rsidRDefault="002B268D" w:rsidP="00C71607">
            <w:r w:rsidRPr="008211F3">
              <w:rPr>
                <w:rFonts w:eastAsia="Times New Roman" w:cstheme="minorHAnsi"/>
                <w:b/>
                <w:bCs/>
                <w:sz w:val="24"/>
                <w:szCs w:val="24"/>
              </w:rPr>
              <w:t>Date</w:t>
            </w:r>
          </w:p>
        </w:tc>
      </w:tr>
      <w:tr w:rsidR="002B268D" w14:paraId="6C82CFBD" w14:textId="77777777" w:rsidTr="003F2D79">
        <w:tc>
          <w:tcPr>
            <w:tcW w:w="5395" w:type="dxa"/>
          </w:tcPr>
          <w:p w14:paraId="292A03E3" w14:textId="688E6168" w:rsidR="002B268D" w:rsidRPr="00866601" w:rsidRDefault="002B268D" w:rsidP="00866601">
            <w:pPr>
              <w:spacing w:after="0"/>
              <w:rPr>
                <w:rFonts w:asciiTheme="majorHAnsi" w:eastAsia="Times New Roman" w:hAnsiTheme="majorHAnsi" w:cs="Times New Roman"/>
              </w:rPr>
            </w:pPr>
          </w:p>
        </w:tc>
        <w:tc>
          <w:tcPr>
            <w:tcW w:w="6300" w:type="dxa"/>
          </w:tcPr>
          <w:p w14:paraId="4BE3F381" w14:textId="77777777" w:rsidR="002B268D" w:rsidRDefault="002B268D" w:rsidP="00C71607"/>
        </w:tc>
        <w:tc>
          <w:tcPr>
            <w:tcW w:w="2695" w:type="dxa"/>
          </w:tcPr>
          <w:p w14:paraId="0301861E" w14:textId="77777777" w:rsidR="002B268D" w:rsidRDefault="002B268D" w:rsidP="00C71607"/>
        </w:tc>
      </w:tr>
    </w:tbl>
    <w:p w14:paraId="7EABD19E" w14:textId="77777777" w:rsidR="002B268D" w:rsidRPr="009D46CA" w:rsidRDefault="002B268D" w:rsidP="008211F3">
      <w:pPr>
        <w:jc w:val="both"/>
      </w:pPr>
    </w:p>
    <w:p w14:paraId="12A35548" w14:textId="6BEE1A80" w:rsidR="002B268D" w:rsidRPr="002B268D" w:rsidRDefault="00871FC2" w:rsidP="004D6A10">
      <w:pPr>
        <w:pStyle w:val="Heading2"/>
      </w:pPr>
      <w:bookmarkStart w:id="3" w:name="_Toc117672089"/>
      <w:r>
        <w:t xml:space="preserve">2.2: </w:t>
      </w:r>
      <w:r w:rsidR="002B268D" w:rsidRPr="002B268D">
        <w:t>Approved By</w:t>
      </w:r>
      <w:bookmarkEnd w:id="3"/>
    </w:p>
    <w:tbl>
      <w:tblPr>
        <w:tblStyle w:val="TableGrid"/>
        <w:tblW w:w="0" w:type="auto"/>
        <w:tblLook w:val="04A0" w:firstRow="1" w:lastRow="0" w:firstColumn="1" w:lastColumn="0" w:noHBand="0" w:noVBand="1"/>
      </w:tblPr>
      <w:tblGrid>
        <w:gridCol w:w="5395"/>
        <w:gridCol w:w="6300"/>
        <w:gridCol w:w="2695"/>
      </w:tblGrid>
      <w:tr w:rsidR="008211F3" w14:paraId="2F166896" w14:textId="77777777" w:rsidTr="003F2D79">
        <w:tc>
          <w:tcPr>
            <w:tcW w:w="5395" w:type="dxa"/>
            <w:shd w:val="clear" w:color="auto" w:fill="262626" w:themeFill="text1" w:themeFillTint="D9"/>
            <w:vAlign w:val="center"/>
          </w:tcPr>
          <w:p w14:paraId="01DA8289" w14:textId="7C11DFD7" w:rsidR="008211F3" w:rsidRDefault="008211F3" w:rsidP="008211F3">
            <w:r w:rsidRPr="008211F3">
              <w:rPr>
                <w:rFonts w:eastAsia="Times New Roman" w:cstheme="minorHAnsi"/>
                <w:b/>
                <w:bCs/>
                <w:sz w:val="24"/>
                <w:szCs w:val="24"/>
              </w:rPr>
              <w:t>Name, Title &amp; Company</w:t>
            </w:r>
          </w:p>
        </w:tc>
        <w:tc>
          <w:tcPr>
            <w:tcW w:w="6300" w:type="dxa"/>
            <w:shd w:val="clear" w:color="auto" w:fill="262626" w:themeFill="text1" w:themeFillTint="D9"/>
            <w:vAlign w:val="center"/>
          </w:tcPr>
          <w:p w14:paraId="36CE680F" w14:textId="54C52D85" w:rsidR="008211F3" w:rsidRDefault="008211F3" w:rsidP="008211F3">
            <w:r w:rsidRPr="008211F3">
              <w:rPr>
                <w:rFonts w:eastAsia="Times New Roman" w:cstheme="minorHAnsi"/>
                <w:b/>
                <w:bCs/>
                <w:sz w:val="24"/>
                <w:szCs w:val="24"/>
              </w:rPr>
              <w:t>Signature</w:t>
            </w:r>
          </w:p>
        </w:tc>
        <w:tc>
          <w:tcPr>
            <w:tcW w:w="2695" w:type="dxa"/>
            <w:shd w:val="clear" w:color="auto" w:fill="262626" w:themeFill="text1" w:themeFillTint="D9"/>
            <w:vAlign w:val="center"/>
          </w:tcPr>
          <w:p w14:paraId="277ADA53" w14:textId="2B702F3E" w:rsidR="008211F3" w:rsidRDefault="008211F3" w:rsidP="008211F3">
            <w:r w:rsidRPr="008211F3">
              <w:rPr>
                <w:rFonts w:eastAsia="Times New Roman" w:cstheme="minorHAnsi"/>
                <w:b/>
                <w:bCs/>
                <w:sz w:val="24"/>
                <w:szCs w:val="24"/>
              </w:rPr>
              <w:t>Date</w:t>
            </w:r>
          </w:p>
        </w:tc>
      </w:tr>
      <w:tr w:rsidR="00866601" w14:paraId="6CFEC7A8" w14:textId="77777777" w:rsidTr="003F2D79">
        <w:tc>
          <w:tcPr>
            <w:tcW w:w="5395" w:type="dxa"/>
          </w:tcPr>
          <w:p w14:paraId="0BDD7065" w14:textId="51C0FB2B" w:rsidR="00866601" w:rsidRPr="004D6A10" w:rsidRDefault="00866601" w:rsidP="00866601">
            <w:pPr>
              <w:spacing w:after="0"/>
              <w:rPr>
                <w:sz w:val="21"/>
                <w:szCs w:val="21"/>
              </w:rPr>
            </w:pPr>
          </w:p>
        </w:tc>
        <w:tc>
          <w:tcPr>
            <w:tcW w:w="6300" w:type="dxa"/>
          </w:tcPr>
          <w:p w14:paraId="492D953A" w14:textId="77777777" w:rsidR="00866601" w:rsidRDefault="00866601" w:rsidP="008211F3"/>
        </w:tc>
        <w:tc>
          <w:tcPr>
            <w:tcW w:w="2695" w:type="dxa"/>
          </w:tcPr>
          <w:p w14:paraId="74C2B74C" w14:textId="77777777" w:rsidR="00866601" w:rsidRDefault="00866601" w:rsidP="008211F3"/>
        </w:tc>
      </w:tr>
      <w:tr w:rsidR="008211F3" w14:paraId="3798D67F" w14:textId="77777777" w:rsidTr="003F2D79">
        <w:tc>
          <w:tcPr>
            <w:tcW w:w="5395" w:type="dxa"/>
          </w:tcPr>
          <w:p w14:paraId="09B71272" w14:textId="73708CBD" w:rsidR="008211F3" w:rsidRPr="004D6A10" w:rsidRDefault="008211F3" w:rsidP="00866601">
            <w:pPr>
              <w:spacing w:after="0"/>
              <w:rPr>
                <w:sz w:val="21"/>
                <w:szCs w:val="21"/>
              </w:rPr>
            </w:pPr>
          </w:p>
        </w:tc>
        <w:tc>
          <w:tcPr>
            <w:tcW w:w="6300" w:type="dxa"/>
          </w:tcPr>
          <w:p w14:paraId="4F4B4B9F" w14:textId="77777777" w:rsidR="008211F3" w:rsidRDefault="008211F3" w:rsidP="008211F3"/>
        </w:tc>
        <w:tc>
          <w:tcPr>
            <w:tcW w:w="2695" w:type="dxa"/>
          </w:tcPr>
          <w:p w14:paraId="16A0F30C" w14:textId="77777777" w:rsidR="008211F3" w:rsidRDefault="008211F3" w:rsidP="008211F3"/>
        </w:tc>
      </w:tr>
      <w:tr w:rsidR="008211F3" w14:paraId="3B245145" w14:textId="77777777" w:rsidTr="003F2D79">
        <w:tc>
          <w:tcPr>
            <w:tcW w:w="5395" w:type="dxa"/>
          </w:tcPr>
          <w:p w14:paraId="7D699662" w14:textId="3FD432FC" w:rsidR="00866601" w:rsidRPr="004D6A10" w:rsidRDefault="00866601" w:rsidP="00866601">
            <w:pPr>
              <w:spacing w:after="0"/>
              <w:rPr>
                <w:sz w:val="21"/>
                <w:szCs w:val="21"/>
              </w:rPr>
            </w:pPr>
          </w:p>
        </w:tc>
        <w:tc>
          <w:tcPr>
            <w:tcW w:w="6300" w:type="dxa"/>
          </w:tcPr>
          <w:p w14:paraId="56BB1C0B" w14:textId="77777777" w:rsidR="008211F3" w:rsidRDefault="008211F3" w:rsidP="008211F3"/>
        </w:tc>
        <w:tc>
          <w:tcPr>
            <w:tcW w:w="2695" w:type="dxa"/>
          </w:tcPr>
          <w:p w14:paraId="632FC84E" w14:textId="77777777" w:rsidR="008211F3" w:rsidRDefault="008211F3" w:rsidP="008211F3"/>
        </w:tc>
      </w:tr>
      <w:tr w:rsidR="00866601" w14:paraId="2C1E0883" w14:textId="77777777" w:rsidTr="003F2D79">
        <w:tc>
          <w:tcPr>
            <w:tcW w:w="5395" w:type="dxa"/>
          </w:tcPr>
          <w:p w14:paraId="16791854" w14:textId="4AB4BEFE" w:rsidR="00866601" w:rsidRPr="004D6A10" w:rsidRDefault="00866601" w:rsidP="006B70CA">
            <w:pPr>
              <w:spacing w:after="0"/>
              <w:rPr>
                <w:sz w:val="21"/>
                <w:szCs w:val="21"/>
              </w:rPr>
            </w:pPr>
          </w:p>
        </w:tc>
        <w:tc>
          <w:tcPr>
            <w:tcW w:w="6300" w:type="dxa"/>
          </w:tcPr>
          <w:p w14:paraId="3EA70AC2" w14:textId="77777777" w:rsidR="00866601" w:rsidRDefault="00866601" w:rsidP="008211F3"/>
        </w:tc>
        <w:tc>
          <w:tcPr>
            <w:tcW w:w="2695" w:type="dxa"/>
          </w:tcPr>
          <w:p w14:paraId="29548FD1" w14:textId="77777777" w:rsidR="00866601" w:rsidRDefault="00866601" w:rsidP="008211F3"/>
        </w:tc>
      </w:tr>
    </w:tbl>
    <w:p w14:paraId="59D685E4" w14:textId="77777777" w:rsidR="009B36E5" w:rsidRDefault="009B36E5">
      <w:pPr>
        <w:pStyle w:val="TOCHeading"/>
        <w:rPr>
          <w:rFonts w:asciiTheme="minorHAnsi" w:eastAsiaTheme="minorHAnsi" w:hAnsiTheme="minorHAnsi" w:cstheme="minorBidi"/>
          <w:bCs w:val="0"/>
          <w:sz w:val="22"/>
          <w:szCs w:val="22"/>
          <w:lang w:eastAsia="en-US"/>
        </w:rPr>
      </w:pPr>
    </w:p>
    <w:p w14:paraId="1EB6A1A7" w14:textId="77777777" w:rsidR="009B36E5" w:rsidRDefault="009B36E5">
      <w:pPr>
        <w:spacing w:after="160" w:line="259" w:lineRule="auto"/>
      </w:pPr>
      <w:r>
        <w:rPr>
          <w:bCs/>
        </w:rPr>
        <w:br w:type="page"/>
      </w:r>
    </w:p>
    <w:sdt>
      <w:sdtPr>
        <w:rPr>
          <w:rFonts w:asciiTheme="minorHAnsi" w:eastAsiaTheme="minorHAnsi" w:hAnsiTheme="minorHAnsi" w:cstheme="minorBidi"/>
          <w:bCs w:val="0"/>
          <w:sz w:val="22"/>
          <w:szCs w:val="22"/>
          <w:lang w:eastAsia="en-US"/>
        </w:rPr>
        <w:id w:val="-961418096"/>
        <w:docPartObj>
          <w:docPartGallery w:val="Table of Contents"/>
          <w:docPartUnique/>
        </w:docPartObj>
      </w:sdtPr>
      <w:sdtEndPr>
        <w:rPr>
          <w:b/>
          <w:noProof/>
        </w:rPr>
      </w:sdtEndPr>
      <w:sdtContent>
        <w:p w14:paraId="661E46D4" w14:textId="15DB7225" w:rsidR="002B268D" w:rsidRPr="002B268D" w:rsidRDefault="002B268D">
          <w:pPr>
            <w:pStyle w:val="TOCHeading"/>
            <w:rPr>
              <w:b/>
              <w:bCs w:val="0"/>
            </w:rPr>
          </w:pPr>
          <w:r w:rsidRPr="002B268D">
            <w:rPr>
              <w:b/>
              <w:bCs w:val="0"/>
            </w:rPr>
            <w:t>Table of Contents</w:t>
          </w:r>
        </w:p>
        <w:p w14:paraId="4B3519F9" w14:textId="3ABE33DA" w:rsidR="00371690" w:rsidRDefault="002B268D">
          <w:pPr>
            <w:pStyle w:val="TOC1"/>
            <w:tabs>
              <w:tab w:val="right" w:leader="dot" w:pos="14390"/>
            </w:tabs>
            <w:rPr>
              <w:rFonts w:eastAsiaTheme="minorEastAsia"/>
              <w:noProof/>
            </w:rPr>
          </w:pPr>
          <w:r>
            <w:fldChar w:fldCharType="begin"/>
          </w:r>
          <w:r>
            <w:instrText xml:space="preserve"> TOC \o "1-3" \h \z \u </w:instrText>
          </w:r>
          <w:r>
            <w:fldChar w:fldCharType="separate"/>
          </w:r>
          <w:hyperlink w:anchor="_Toc117672086" w:history="1">
            <w:r w:rsidR="00371690" w:rsidRPr="004A47DD">
              <w:rPr>
                <w:rStyle w:val="Hyperlink"/>
                <w:noProof/>
              </w:rPr>
              <w:t>SECTION 1: REVISION HISTORY</w:t>
            </w:r>
            <w:r w:rsidR="00371690">
              <w:rPr>
                <w:noProof/>
                <w:webHidden/>
              </w:rPr>
              <w:tab/>
            </w:r>
            <w:r w:rsidR="00371690">
              <w:rPr>
                <w:noProof/>
                <w:webHidden/>
              </w:rPr>
              <w:fldChar w:fldCharType="begin"/>
            </w:r>
            <w:r w:rsidR="00371690">
              <w:rPr>
                <w:noProof/>
                <w:webHidden/>
              </w:rPr>
              <w:instrText xml:space="preserve"> PAGEREF _Toc117672086 \h </w:instrText>
            </w:r>
            <w:r w:rsidR="00371690">
              <w:rPr>
                <w:noProof/>
                <w:webHidden/>
              </w:rPr>
            </w:r>
            <w:r w:rsidR="00371690">
              <w:rPr>
                <w:noProof/>
                <w:webHidden/>
              </w:rPr>
              <w:fldChar w:fldCharType="separate"/>
            </w:r>
            <w:r w:rsidR="00371690">
              <w:rPr>
                <w:noProof/>
                <w:webHidden/>
              </w:rPr>
              <w:t>2</w:t>
            </w:r>
            <w:r w:rsidR="00371690">
              <w:rPr>
                <w:noProof/>
                <w:webHidden/>
              </w:rPr>
              <w:fldChar w:fldCharType="end"/>
            </w:r>
          </w:hyperlink>
        </w:p>
        <w:p w14:paraId="4F323C99" w14:textId="66510696" w:rsidR="00371690" w:rsidRDefault="00000000">
          <w:pPr>
            <w:pStyle w:val="TOC1"/>
            <w:tabs>
              <w:tab w:val="right" w:leader="dot" w:pos="14390"/>
            </w:tabs>
            <w:rPr>
              <w:rFonts w:eastAsiaTheme="minorEastAsia"/>
              <w:noProof/>
            </w:rPr>
          </w:pPr>
          <w:hyperlink w:anchor="_Toc117672087" w:history="1">
            <w:r w:rsidR="00371690" w:rsidRPr="004A47DD">
              <w:rPr>
                <w:rStyle w:val="Hyperlink"/>
                <w:noProof/>
              </w:rPr>
              <w:t>SECTION 2: DOCUMENT APPROVALS</w:t>
            </w:r>
            <w:r w:rsidR="00371690">
              <w:rPr>
                <w:noProof/>
                <w:webHidden/>
              </w:rPr>
              <w:tab/>
            </w:r>
            <w:r w:rsidR="00371690">
              <w:rPr>
                <w:noProof/>
                <w:webHidden/>
              </w:rPr>
              <w:fldChar w:fldCharType="begin"/>
            </w:r>
            <w:r w:rsidR="00371690">
              <w:rPr>
                <w:noProof/>
                <w:webHidden/>
              </w:rPr>
              <w:instrText xml:space="preserve"> PAGEREF _Toc117672087 \h </w:instrText>
            </w:r>
            <w:r w:rsidR="00371690">
              <w:rPr>
                <w:noProof/>
                <w:webHidden/>
              </w:rPr>
            </w:r>
            <w:r w:rsidR="00371690">
              <w:rPr>
                <w:noProof/>
                <w:webHidden/>
              </w:rPr>
              <w:fldChar w:fldCharType="separate"/>
            </w:r>
            <w:r w:rsidR="00371690">
              <w:rPr>
                <w:noProof/>
                <w:webHidden/>
              </w:rPr>
              <w:t>3</w:t>
            </w:r>
            <w:r w:rsidR="00371690">
              <w:rPr>
                <w:noProof/>
                <w:webHidden/>
              </w:rPr>
              <w:fldChar w:fldCharType="end"/>
            </w:r>
          </w:hyperlink>
        </w:p>
        <w:p w14:paraId="554B9CF0" w14:textId="6B34CD2B" w:rsidR="00371690" w:rsidRDefault="00000000">
          <w:pPr>
            <w:pStyle w:val="TOC2"/>
            <w:tabs>
              <w:tab w:val="right" w:leader="dot" w:pos="14390"/>
            </w:tabs>
            <w:rPr>
              <w:rFonts w:eastAsiaTheme="minorEastAsia"/>
              <w:noProof/>
            </w:rPr>
          </w:pPr>
          <w:hyperlink w:anchor="_Toc117672088" w:history="1">
            <w:r w:rsidR="00371690" w:rsidRPr="004A47DD">
              <w:rPr>
                <w:rStyle w:val="Hyperlink"/>
                <w:noProof/>
              </w:rPr>
              <w:t>2.1: Peer Review</w:t>
            </w:r>
            <w:r w:rsidR="00371690">
              <w:rPr>
                <w:noProof/>
                <w:webHidden/>
              </w:rPr>
              <w:tab/>
            </w:r>
            <w:r w:rsidR="00371690">
              <w:rPr>
                <w:noProof/>
                <w:webHidden/>
              </w:rPr>
              <w:fldChar w:fldCharType="begin"/>
            </w:r>
            <w:r w:rsidR="00371690">
              <w:rPr>
                <w:noProof/>
                <w:webHidden/>
              </w:rPr>
              <w:instrText xml:space="preserve"> PAGEREF _Toc117672088 \h </w:instrText>
            </w:r>
            <w:r w:rsidR="00371690">
              <w:rPr>
                <w:noProof/>
                <w:webHidden/>
              </w:rPr>
            </w:r>
            <w:r w:rsidR="00371690">
              <w:rPr>
                <w:noProof/>
                <w:webHidden/>
              </w:rPr>
              <w:fldChar w:fldCharType="separate"/>
            </w:r>
            <w:r w:rsidR="00371690">
              <w:rPr>
                <w:noProof/>
                <w:webHidden/>
              </w:rPr>
              <w:t>3</w:t>
            </w:r>
            <w:r w:rsidR="00371690">
              <w:rPr>
                <w:noProof/>
                <w:webHidden/>
              </w:rPr>
              <w:fldChar w:fldCharType="end"/>
            </w:r>
          </w:hyperlink>
        </w:p>
        <w:p w14:paraId="50D0777B" w14:textId="4942FB9D" w:rsidR="00371690" w:rsidRDefault="00000000">
          <w:pPr>
            <w:pStyle w:val="TOC2"/>
            <w:tabs>
              <w:tab w:val="right" w:leader="dot" w:pos="14390"/>
            </w:tabs>
            <w:rPr>
              <w:rFonts w:eastAsiaTheme="minorEastAsia"/>
              <w:noProof/>
            </w:rPr>
          </w:pPr>
          <w:hyperlink w:anchor="_Toc117672089" w:history="1">
            <w:r w:rsidR="00371690" w:rsidRPr="004A47DD">
              <w:rPr>
                <w:rStyle w:val="Hyperlink"/>
                <w:noProof/>
              </w:rPr>
              <w:t>2.2: Approved By</w:t>
            </w:r>
            <w:r w:rsidR="00371690">
              <w:rPr>
                <w:noProof/>
                <w:webHidden/>
              </w:rPr>
              <w:tab/>
            </w:r>
            <w:r w:rsidR="00371690">
              <w:rPr>
                <w:noProof/>
                <w:webHidden/>
              </w:rPr>
              <w:fldChar w:fldCharType="begin"/>
            </w:r>
            <w:r w:rsidR="00371690">
              <w:rPr>
                <w:noProof/>
                <w:webHidden/>
              </w:rPr>
              <w:instrText xml:space="preserve"> PAGEREF _Toc117672089 \h </w:instrText>
            </w:r>
            <w:r w:rsidR="00371690">
              <w:rPr>
                <w:noProof/>
                <w:webHidden/>
              </w:rPr>
            </w:r>
            <w:r w:rsidR="00371690">
              <w:rPr>
                <w:noProof/>
                <w:webHidden/>
              </w:rPr>
              <w:fldChar w:fldCharType="separate"/>
            </w:r>
            <w:r w:rsidR="00371690">
              <w:rPr>
                <w:noProof/>
                <w:webHidden/>
              </w:rPr>
              <w:t>3</w:t>
            </w:r>
            <w:r w:rsidR="00371690">
              <w:rPr>
                <w:noProof/>
                <w:webHidden/>
              </w:rPr>
              <w:fldChar w:fldCharType="end"/>
            </w:r>
          </w:hyperlink>
        </w:p>
        <w:p w14:paraId="688490C8" w14:textId="70D14988" w:rsidR="00371690" w:rsidRDefault="00000000">
          <w:pPr>
            <w:pStyle w:val="TOC1"/>
            <w:tabs>
              <w:tab w:val="right" w:leader="dot" w:pos="14390"/>
            </w:tabs>
            <w:rPr>
              <w:rFonts w:eastAsiaTheme="minorEastAsia"/>
              <w:noProof/>
            </w:rPr>
          </w:pPr>
          <w:hyperlink w:anchor="_Toc117672090" w:history="1">
            <w:r w:rsidR="00371690" w:rsidRPr="004A47DD">
              <w:rPr>
                <w:rStyle w:val="Hyperlink"/>
                <w:noProof/>
              </w:rPr>
              <w:t>SECTION 3: PROGRAM CONTACTS</w:t>
            </w:r>
            <w:r w:rsidR="00371690">
              <w:rPr>
                <w:noProof/>
                <w:webHidden/>
              </w:rPr>
              <w:tab/>
            </w:r>
            <w:r w:rsidR="00371690">
              <w:rPr>
                <w:noProof/>
                <w:webHidden/>
              </w:rPr>
              <w:fldChar w:fldCharType="begin"/>
            </w:r>
            <w:r w:rsidR="00371690">
              <w:rPr>
                <w:noProof/>
                <w:webHidden/>
              </w:rPr>
              <w:instrText xml:space="preserve"> PAGEREF _Toc117672090 \h </w:instrText>
            </w:r>
            <w:r w:rsidR="00371690">
              <w:rPr>
                <w:noProof/>
                <w:webHidden/>
              </w:rPr>
            </w:r>
            <w:r w:rsidR="00371690">
              <w:rPr>
                <w:noProof/>
                <w:webHidden/>
              </w:rPr>
              <w:fldChar w:fldCharType="separate"/>
            </w:r>
            <w:r w:rsidR="00371690">
              <w:rPr>
                <w:noProof/>
                <w:webHidden/>
              </w:rPr>
              <w:t>5</w:t>
            </w:r>
            <w:r w:rsidR="00371690">
              <w:rPr>
                <w:noProof/>
                <w:webHidden/>
              </w:rPr>
              <w:fldChar w:fldCharType="end"/>
            </w:r>
          </w:hyperlink>
        </w:p>
        <w:p w14:paraId="40B34676" w14:textId="7FFF2921" w:rsidR="00371690" w:rsidRDefault="00000000">
          <w:pPr>
            <w:pStyle w:val="TOC2"/>
            <w:tabs>
              <w:tab w:val="right" w:leader="dot" w:pos="14390"/>
            </w:tabs>
            <w:rPr>
              <w:rFonts w:eastAsiaTheme="minorEastAsia"/>
              <w:noProof/>
            </w:rPr>
          </w:pPr>
          <w:hyperlink w:anchor="_Toc117672091" w:history="1">
            <w:r w:rsidR="00371690" w:rsidRPr="004A47DD">
              <w:rPr>
                <w:rStyle w:val="Hyperlink"/>
                <w:noProof/>
              </w:rPr>
              <w:t>3.1: (Client)</w:t>
            </w:r>
            <w:r w:rsidR="00371690">
              <w:rPr>
                <w:noProof/>
                <w:webHidden/>
              </w:rPr>
              <w:tab/>
            </w:r>
            <w:r w:rsidR="00371690">
              <w:rPr>
                <w:noProof/>
                <w:webHidden/>
              </w:rPr>
              <w:fldChar w:fldCharType="begin"/>
            </w:r>
            <w:r w:rsidR="00371690">
              <w:rPr>
                <w:noProof/>
                <w:webHidden/>
              </w:rPr>
              <w:instrText xml:space="preserve"> PAGEREF _Toc117672091 \h </w:instrText>
            </w:r>
            <w:r w:rsidR="00371690">
              <w:rPr>
                <w:noProof/>
                <w:webHidden/>
              </w:rPr>
            </w:r>
            <w:r w:rsidR="00371690">
              <w:rPr>
                <w:noProof/>
                <w:webHidden/>
              </w:rPr>
              <w:fldChar w:fldCharType="separate"/>
            </w:r>
            <w:r w:rsidR="00371690">
              <w:rPr>
                <w:noProof/>
                <w:webHidden/>
              </w:rPr>
              <w:t>5</w:t>
            </w:r>
            <w:r w:rsidR="00371690">
              <w:rPr>
                <w:noProof/>
                <w:webHidden/>
              </w:rPr>
              <w:fldChar w:fldCharType="end"/>
            </w:r>
          </w:hyperlink>
        </w:p>
        <w:p w14:paraId="38A2F5BC" w14:textId="5B5B41AE" w:rsidR="00371690" w:rsidRDefault="00000000">
          <w:pPr>
            <w:pStyle w:val="TOC2"/>
            <w:tabs>
              <w:tab w:val="right" w:leader="dot" w:pos="14390"/>
            </w:tabs>
            <w:rPr>
              <w:rFonts w:eastAsiaTheme="minorEastAsia"/>
              <w:noProof/>
            </w:rPr>
          </w:pPr>
          <w:hyperlink w:anchor="_Toc117672092" w:history="1">
            <w:r w:rsidR="00371690" w:rsidRPr="004A47DD">
              <w:rPr>
                <w:rStyle w:val="Hyperlink"/>
                <w:noProof/>
              </w:rPr>
              <w:t>3.2: J Knipper &amp; Company Inc. (Service Provider)</w:t>
            </w:r>
            <w:r w:rsidR="00371690">
              <w:rPr>
                <w:noProof/>
                <w:webHidden/>
              </w:rPr>
              <w:tab/>
            </w:r>
            <w:r w:rsidR="00371690">
              <w:rPr>
                <w:noProof/>
                <w:webHidden/>
              </w:rPr>
              <w:fldChar w:fldCharType="begin"/>
            </w:r>
            <w:r w:rsidR="00371690">
              <w:rPr>
                <w:noProof/>
                <w:webHidden/>
              </w:rPr>
              <w:instrText xml:space="preserve"> PAGEREF _Toc117672092 \h </w:instrText>
            </w:r>
            <w:r w:rsidR="00371690">
              <w:rPr>
                <w:noProof/>
                <w:webHidden/>
              </w:rPr>
            </w:r>
            <w:r w:rsidR="00371690">
              <w:rPr>
                <w:noProof/>
                <w:webHidden/>
              </w:rPr>
              <w:fldChar w:fldCharType="separate"/>
            </w:r>
            <w:r w:rsidR="00371690">
              <w:rPr>
                <w:noProof/>
                <w:webHidden/>
              </w:rPr>
              <w:t>5</w:t>
            </w:r>
            <w:r w:rsidR="00371690">
              <w:rPr>
                <w:noProof/>
                <w:webHidden/>
              </w:rPr>
              <w:fldChar w:fldCharType="end"/>
            </w:r>
          </w:hyperlink>
        </w:p>
        <w:p w14:paraId="5EB9F11B" w14:textId="198667EF" w:rsidR="00371690" w:rsidRDefault="00000000">
          <w:pPr>
            <w:pStyle w:val="TOC1"/>
            <w:tabs>
              <w:tab w:val="right" w:leader="dot" w:pos="14390"/>
            </w:tabs>
            <w:rPr>
              <w:rFonts w:eastAsiaTheme="minorEastAsia"/>
              <w:noProof/>
            </w:rPr>
          </w:pPr>
          <w:hyperlink w:anchor="_Toc117672093" w:history="1">
            <w:r w:rsidR="00371690" w:rsidRPr="004A47DD">
              <w:rPr>
                <w:rStyle w:val="Hyperlink"/>
                <w:noProof/>
              </w:rPr>
              <w:t>SECTION 4: DOCUMENT PURPOSE</w:t>
            </w:r>
            <w:r w:rsidR="00371690">
              <w:rPr>
                <w:noProof/>
                <w:webHidden/>
              </w:rPr>
              <w:tab/>
            </w:r>
            <w:r w:rsidR="00371690">
              <w:rPr>
                <w:noProof/>
                <w:webHidden/>
              </w:rPr>
              <w:fldChar w:fldCharType="begin"/>
            </w:r>
            <w:r w:rsidR="00371690">
              <w:rPr>
                <w:noProof/>
                <w:webHidden/>
              </w:rPr>
              <w:instrText xml:space="preserve"> PAGEREF _Toc117672093 \h </w:instrText>
            </w:r>
            <w:r w:rsidR="00371690">
              <w:rPr>
                <w:noProof/>
                <w:webHidden/>
              </w:rPr>
            </w:r>
            <w:r w:rsidR="00371690">
              <w:rPr>
                <w:noProof/>
                <w:webHidden/>
              </w:rPr>
              <w:fldChar w:fldCharType="separate"/>
            </w:r>
            <w:r w:rsidR="00371690">
              <w:rPr>
                <w:noProof/>
                <w:webHidden/>
              </w:rPr>
              <w:t>6</w:t>
            </w:r>
            <w:r w:rsidR="00371690">
              <w:rPr>
                <w:noProof/>
                <w:webHidden/>
              </w:rPr>
              <w:fldChar w:fldCharType="end"/>
            </w:r>
          </w:hyperlink>
        </w:p>
        <w:p w14:paraId="1E638169" w14:textId="50129F17" w:rsidR="00371690" w:rsidRDefault="00000000">
          <w:pPr>
            <w:pStyle w:val="TOC1"/>
            <w:tabs>
              <w:tab w:val="right" w:leader="dot" w:pos="14390"/>
            </w:tabs>
            <w:rPr>
              <w:rFonts w:eastAsiaTheme="minorEastAsia"/>
              <w:noProof/>
            </w:rPr>
          </w:pPr>
          <w:hyperlink w:anchor="_Toc117672094" w:history="1">
            <w:r w:rsidR="00371690" w:rsidRPr="004A47DD">
              <w:rPr>
                <w:rStyle w:val="Hyperlink"/>
                <w:noProof/>
              </w:rPr>
              <w:t xml:space="preserve">SECTION 5: </w:t>
            </w:r>
            <w:r w:rsidR="00371690" w:rsidRPr="004A47DD">
              <w:rPr>
                <w:rStyle w:val="Hyperlink"/>
                <w:rFonts w:cstheme="minorHAnsi"/>
                <w:noProof/>
              </w:rPr>
              <w:t>ASSUMPTIONS</w:t>
            </w:r>
            <w:r w:rsidR="00371690">
              <w:rPr>
                <w:noProof/>
                <w:webHidden/>
              </w:rPr>
              <w:tab/>
            </w:r>
            <w:r w:rsidR="00371690">
              <w:rPr>
                <w:noProof/>
                <w:webHidden/>
              </w:rPr>
              <w:fldChar w:fldCharType="begin"/>
            </w:r>
            <w:r w:rsidR="00371690">
              <w:rPr>
                <w:noProof/>
                <w:webHidden/>
              </w:rPr>
              <w:instrText xml:space="preserve"> PAGEREF _Toc117672094 \h </w:instrText>
            </w:r>
            <w:r w:rsidR="00371690">
              <w:rPr>
                <w:noProof/>
                <w:webHidden/>
              </w:rPr>
            </w:r>
            <w:r w:rsidR="00371690">
              <w:rPr>
                <w:noProof/>
                <w:webHidden/>
              </w:rPr>
              <w:fldChar w:fldCharType="separate"/>
            </w:r>
            <w:r w:rsidR="00371690">
              <w:rPr>
                <w:noProof/>
                <w:webHidden/>
              </w:rPr>
              <w:t>7</w:t>
            </w:r>
            <w:r w:rsidR="00371690">
              <w:rPr>
                <w:noProof/>
                <w:webHidden/>
              </w:rPr>
              <w:fldChar w:fldCharType="end"/>
            </w:r>
          </w:hyperlink>
        </w:p>
        <w:p w14:paraId="6A68627F" w14:textId="20090555" w:rsidR="00371690" w:rsidRDefault="00000000">
          <w:pPr>
            <w:pStyle w:val="TOC1"/>
            <w:tabs>
              <w:tab w:val="right" w:leader="dot" w:pos="14390"/>
            </w:tabs>
            <w:rPr>
              <w:rFonts w:eastAsiaTheme="minorEastAsia"/>
              <w:noProof/>
            </w:rPr>
          </w:pPr>
          <w:hyperlink w:anchor="_Toc117672095" w:history="1">
            <w:r w:rsidR="00371690" w:rsidRPr="004A47DD">
              <w:rPr>
                <w:rStyle w:val="Hyperlink"/>
                <w:rFonts w:cstheme="minorHAnsi"/>
                <w:noProof/>
              </w:rPr>
              <w:t>SECTION 6: API FAILURE ESCALATION PROCESS</w:t>
            </w:r>
            <w:r w:rsidR="00371690">
              <w:rPr>
                <w:noProof/>
                <w:webHidden/>
              </w:rPr>
              <w:tab/>
            </w:r>
            <w:r w:rsidR="00371690">
              <w:rPr>
                <w:noProof/>
                <w:webHidden/>
              </w:rPr>
              <w:fldChar w:fldCharType="begin"/>
            </w:r>
            <w:r w:rsidR="00371690">
              <w:rPr>
                <w:noProof/>
                <w:webHidden/>
              </w:rPr>
              <w:instrText xml:space="preserve"> PAGEREF _Toc117672095 \h </w:instrText>
            </w:r>
            <w:r w:rsidR="00371690">
              <w:rPr>
                <w:noProof/>
                <w:webHidden/>
              </w:rPr>
            </w:r>
            <w:r w:rsidR="00371690">
              <w:rPr>
                <w:noProof/>
                <w:webHidden/>
              </w:rPr>
              <w:fldChar w:fldCharType="separate"/>
            </w:r>
            <w:r w:rsidR="00371690">
              <w:rPr>
                <w:noProof/>
                <w:webHidden/>
              </w:rPr>
              <w:t>8</w:t>
            </w:r>
            <w:r w:rsidR="00371690">
              <w:rPr>
                <w:noProof/>
                <w:webHidden/>
              </w:rPr>
              <w:fldChar w:fldCharType="end"/>
            </w:r>
          </w:hyperlink>
        </w:p>
        <w:p w14:paraId="41979BAC" w14:textId="7A84F9CA" w:rsidR="00371690" w:rsidRDefault="00000000">
          <w:pPr>
            <w:pStyle w:val="TOC2"/>
            <w:tabs>
              <w:tab w:val="right" w:leader="dot" w:pos="14390"/>
            </w:tabs>
            <w:rPr>
              <w:rFonts w:eastAsiaTheme="minorEastAsia"/>
              <w:noProof/>
            </w:rPr>
          </w:pPr>
          <w:hyperlink w:anchor="_Toc117672096" w:history="1">
            <w:r w:rsidR="00371690" w:rsidRPr="004A47DD">
              <w:rPr>
                <w:rStyle w:val="Hyperlink"/>
                <w:noProof/>
              </w:rPr>
              <w:t>6.1: Knipper Production Escalation Contact List:</w:t>
            </w:r>
            <w:r w:rsidR="00371690">
              <w:rPr>
                <w:noProof/>
                <w:webHidden/>
              </w:rPr>
              <w:tab/>
            </w:r>
            <w:r w:rsidR="00371690">
              <w:rPr>
                <w:noProof/>
                <w:webHidden/>
              </w:rPr>
              <w:fldChar w:fldCharType="begin"/>
            </w:r>
            <w:r w:rsidR="00371690">
              <w:rPr>
                <w:noProof/>
                <w:webHidden/>
              </w:rPr>
              <w:instrText xml:space="preserve"> PAGEREF _Toc117672096 \h </w:instrText>
            </w:r>
            <w:r w:rsidR="00371690">
              <w:rPr>
                <w:noProof/>
                <w:webHidden/>
              </w:rPr>
            </w:r>
            <w:r w:rsidR="00371690">
              <w:rPr>
                <w:noProof/>
                <w:webHidden/>
              </w:rPr>
              <w:fldChar w:fldCharType="separate"/>
            </w:r>
            <w:r w:rsidR="00371690">
              <w:rPr>
                <w:noProof/>
                <w:webHidden/>
              </w:rPr>
              <w:t>8</w:t>
            </w:r>
            <w:r w:rsidR="00371690">
              <w:rPr>
                <w:noProof/>
                <w:webHidden/>
              </w:rPr>
              <w:fldChar w:fldCharType="end"/>
            </w:r>
          </w:hyperlink>
        </w:p>
        <w:p w14:paraId="703BE0C9" w14:textId="78419556" w:rsidR="00371690" w:rsidRDefault="00000000">
          <w:pPr>
            <w:pStyle w:val="TOC2"/>
            <w:tabs>
              <w:tab w:val="right" w:leader="dot" w:pos="14390"/>
            </w:tabs>
            <w:rPr>
              <w:rFonts w:eastAsiaTheme="minorEastAsia"/>
              <w:noProof/>
            </w:rPr>
          </w:pPr>
          <w:hyperlink w:anchor="_Toc117672097" w:history="1">
            <w:r w:rsidR="00371690" w:rsidRPr="004A47DD">
              <w:rPr>
                <w:rStyle w:val="Hyperlink"/>
                <w:noProof/>
              </w:rPr>
              <w:t>6.2: (Client) Production Escalation Contact List:</w:t>
            </w:r>
            <w:r w:rsidR="00371690">
              <w:rPr>
                <w:noProof/>
                <w:webHidden/>
              </w:rPr>
              <w:tab/>
            </w:r>
            <w:r w:rsidR="00371690">
              <w:rPr>
                <w:noProof/>
                <w:webHidden/>
              </w:rPr>
              <w:fldChar w:fldCharType="begin"/>
            </w:r>
            <w:r w:rsidR="00371690">
              <w:rPr>
                <w:noProof/>
                <w:webHidden/>
              </w:rPr>
              <w:instrText xml:space="preserve"> PAGEREF _Toc117672097 \h </w:instrText>
            </w:r>
            <w:r w:rsidR="00371690">
              <w:rPr>
                <w:noProof/>
                <w:webHidden/>
              </w:rPr>
            </w:r>
            <w:r w:rsidR="00371690">
              <w:rPr>
                <w:noProof/>
                <w:webHidden/>
              </w:rPr>
              <w:fldChar w:fldCharType="separate"/>
            </w:r>
            <w:r w:rsidR="00371690">
              <w:rPr>
                <w:noProof/>
                <w:webHidden/>
              </w:rPr>
              <w:t>8</w:t>
            </w:r>
            <w:r w:rsidR="00371690">
              <w:rPr>
                <w:noProof/>
                <w:webHidden/>
              </w:rPr>
              <w:fldChar w:fldCharType="end"/>
            </w:r>
          </w:hyperlink>
        </w:p>
        <w:p w14:paraId="442B6DEA" w14:textId="3BF6A3D5" w:rsidR="00371690" w:rsidRDefault="00000000">
          <w:pPr>
            <w:pStyle w:val="TOC1"/>
            <w:tabs>
              <w:tab w:val="right" w:leader="dot" w:pos="14390"/>
            </w:tabs>
            <w:rPr>
              <w:rFonts w:eastAsiaTheme="minorEastAsia"/>
              <w:noProof/>
            </w:rPr>
          </w:pPr>
          <w:hyperlink w:anchor="_Toc117672098" w:history="1">
            <w:r w:rsidR="00371690" w:rsidRPr="004A47DD">
              <w:rPr>
                <w:rStyle w:val="Hyperlink"/>
                <w:noProof/>
              </w:rPr>
              <w:t>SECTION 7: API SPECIFICATIONS</w:t>
            </w:r>
            <w:r w:rsidR="00371690">
              <w:rPr>
                <w:noProof/>
                <w:webHidden/>
              </w:rPr>
              <w:tab/>
            </w:r>
            <w:r w:rsidR="00371690">
              <w:rPr>
                <w:noProof/>
                <w:webHidden/>
              </w:rPr>
              <w:fldChar w:fldCharType="begin"/>
            </w:r>
            <w:r w:rsidR="00371690">
              <w:rPr>
                <w:noProof/>
                <w:webHidden/>
              </w:rPr>
              <w:instrText xml:space="preserve"> PAGEREF _Toc117672098 \h </w:instrText>
            </w:r>
            <w:r w:rsidR="00371690">
              <w:rPr>
                <w:noProof/>
                <w:webHidden/>
              </w:rPr>
            </w:r>
            <w:r w:rsidR="00371690">
              <w:rPr>
                <w:noProof/>
                <w:webHidden/>
              </w:rPr>
              <w:fldChar w:fldCharType="separate"/>
            </w:r>
            <w:r w:rsidR="00371690">
              <w:rPr>
                <w:noProof/>
                <w:webHidden/>
              </w:rPr>
              <w:t>9</w:t>
            </w:r>
            <w:r w:rsidR="00371690">
              <w:rPr>
                <w:noProof/>
                <w:webHidden/>
              </w:rPr>
              <w:fldChar w:fldCharType="end"/>
            </w:r>
          </w:hyperlink>
        </w:p>
        <w:p w14:paraId="51247D41" w14:textId="1EEEFD66" w:rsidR="00371690" w:rsidRDefault="00000000">
          <w:pPr>
            <w:pStyle w:val="TOC2"/>
            <w:tabs>
              <w:tab w:val="right" w:leader="dot" w:pos="14390"/>
            </w:tabs>
            <w:rPr>
              <w:rFonts w:eastAsiaTheme="minorEastAsia"/>
              <w:noProof/>
            </w:rPr>
          </w:pPr>
          <w:hyperlink w:anchor="_Toc117672099" w:history="1">
            <w:r w:rsidR="00371690" w:rsidRPr="004A47DD">
              <w:rPr>
                <w:rStyle w:val="Hyperlink"/>
                <w:noProof/>
              </w:rPr>
              <w:t>7.1: API 1: Samplicity Authentication API</w:t>
            </w:r>
            <w:r w:rsidR="00371690">
              <w:rPr>
                <w:noProof/>
                <w:webHidden/>
              </w:rPr>
              <w:tab/>
            </w:r>
            <w:r w:rsidR="00371690">
              <w:rPr>
                <w:noProof/>
                <w:webHidden/>
              </w:rPr>
              <w:fldChar w:fldCharType="begin"/>
            </w:r>
            <w:r w:rsidR="00371690">
              <w:rPr>
                <w:noProof/>
                <w:webHidden/>
              </w:rPr>
              <w:instrText xml:space="preserve"> PAGEREF _Toc117672099 \h </w:instrText>
            </w:r>
            <w:r w:rsidR="00371690">
              <w:rPr>
                <w:noProof/>
                <w:webHidden/>
              </w:rPr>
            </w:r>
            <w:r w:rsidR="00371690">
              <w:rPr>
                <w:noProof/>
                <w:webHidden/>
              </w:rPr>
              <w:fldChar w:fldCharType="separate"/>
            </w:r>
            <w:r w:rsidR="00371690">
              <w:rPr>
                <w:noProof/>
                <w:webHidden/>
              </w:rPr>
              <w:t>10</w:t>
            </w:r>
            <w:r w:rsidR="00371690">
              <w:rPr>
                <w:noProof/>
                <w:webHidden/>
              </w:rPr>
              <w:fldChar w:fldCharType="end"/>
            </w:r>
          </w:hyperlink>
        </w:p>
        <w:p w14:paraId="7FE5F8E2" w14:textId="36E46EB9" w:rsidR="00371690" w:rsidRDefault="00000000">
          <w:pPr>
            <w:pStyle w:val="TOC2"/>
            <w:tabs>
              <w:tab w:val="right" w:leader="dot" w:pos="14390"/>
            </w:tabs>
            <w:rPr>
              <w:rFonts w:eastAsiaTheme="minorEastAsia"/>
              <w:noProof/>
            </w:rPr>
          </w:pPr>
          <w:hyperlink w:anchor="_Toc117672100" w:history="1">
            <w:r w:rsidR="00371690" w:rsidRPr="004A47DD">
              <w:rPr>
                <w:rStyle w:val="Hyperlink"/>
                <w:noProof/>
              </w:rPr>
              <w:t>7.2: API 2: Samplicity Order Request API</w:t>
            </w:r>
            <w:r w:rsidR="00371690">
              <w:rPr>
                <w:noProof/>
                <w:webHidden/>
              </w:rPr>
              <w:tab/>
            </w:r>
            <w:r w:rsidR="00371690">
              <w:rPr>
                <w:noProof/>
                <w:webHidden/>
              </w:rPr>
              <w:fldChar w:fldCharType="begin"/>
            </w:r>
            <w:r w:rsidR="00371690">
              <w:rPr>
                <w:noProof/>
                <w:webHidden/>
              </w:rPr>
              <w:instrText xml:space="preserve"> PAGEREF _Toc117672100 \h </w:instrText>
            </w:r>
            <w:r w:rsidR="00371690">
              <w:rPr>
                <w:noProof/>
                <w:webHidden/>
              </w:rPr>
            </w:r>
            <w:r w:rsidR="00371690">
              <w:rPr>
                <w:noProof/>
                <w:webHidden/>
              </w:rPr>
              <w:fldChar w:fldCharType="separate"/>
            </w:r>
            <w:r w:rsidR="00371690">
              <w:rPr>
                <w:noProof/>
                <w:webHidden/>
              </w:rPr>
              <w:t>11</w:t>
            </w:r>
            <w:r w:rsidR="00371690">
              <w:rPr>
                <w:noProof/>
                <w:webHidden/>
              </w:rPr>
              <w:fldChar w:fldCharType="end"/>
            </w:r>
          </w:hyperlink>
        </w:p>
        <w:p w14:paraId="3489E0E0" w14:textId="3885F23A" w:rsidR="00371690" w:rsidRDefault="00000000">
          <w:pPr>
            <w:pStyle w:val="TOC2"/>
            <w:tabs>
              <w:tab w:val="right" w:leader="dot" w:pos="14390"/>
            </w:tabs>
            <w:rPr>
              <w:rFonts w:eastAsiaTheme="minorEastAsia"/>
              <w:noProof/>
            </w:rPr>
          </w:pPr>
          <w:hyperlink w:anchor="_Toc117672101" w:history="1">
            <w:r w:rsidR="00371690" w:rsidRPr="004A47DD">
              <w:rPr>
                <w:rStyle w:val="Hyperlink"/>
                <w:noProof/>
              </w:rPr>
              <w:t xml:space="preserve">7.3: </w:t>
            </w:r>
            <w:r w:rsidR="00371690" w:rsidRPr="004A47DD">
              <w:rPr>
                <w:rStyle w:val="Hyperlink"/>
                <w:noProof/>
                <w:highlight w:val="yellow"/>
              </w:rPr>
              <w:t>API 3:  Status Update API</w:t>
            </w:r>
            <w:r w:rsidR="00371690">
              <w:rPr>
                <w:noProof/>
                <w:webHidden/>
              </w:rPr>
              <w:tab/>
            </w:r>
            <w:r w:rsidR="00371690">
              <w:rPr>
                <w:noProof/>
                <w:webHidden/>
              </w:rPr>
              <w:fldChar w:fldCharType="begin"/>
            </w:r>
            <w:r w:rsidR="00371690">
              <w:rPr>
                <w:noProof/>
                <w:webHidden/>
              </w:rPr>
              <w:instrText xml:space="preserve"> PAGEREF _Toc117672101 \h </w:instrText>
            </w:r>
            <w:r w:rsidR="00371690">
              <w:rPr>
                <w:noProof/>
                <w:webHidden/>
              </w:rPr>
            </w:r>
            <w:r w:rsidR="00371690">
              <w:rPr>
                <w:noProof/>
                <w:webHidden/>
              </w:rPr>
              <w:fldChar w:fldCharType="separate"/>
            </w:r>
            <w:r w:rsidR="00371690">
              <w:rPr>
                <w:noProof/>
                <w:webHidden/>
              </w:rPr>
              <w:t>13</w:t>
            </w:r>
            <w:r w:rsidR="00371690">
              <w:rPr>
                <w:noProof/>
                <w:webHidden/>
              </w:rPr>
              <w:fldChar w:fldCharType="end"/>
            </w:r>
          </w:hyperlink>
        </w:p>
        <w:p w14:paraId="2884C512" w14:textId="789B193B" w:rsidR="00371690" w:rsidRDefault="00000000">
          <w:pPr>
            <w:pStyle w:val="TOC1"/>
            <w:tabs>
              <w:tab w:val="right" w:leader="dot" w:pos="14390"/>
            </w:tabs>
            <w:rPr>
              <w:rFonts w:eastAsiaTheme="minorEastAsia"/>
              <w:noProof/>
            </w:rPr>
          </w:pPr>
          <w:hyperlink w:anchor="_Toc117672102" w:history="1">
            <w:r w:rsidR="00371690" w:rsidRPr="004A47DD">
              <w:rPr>
                <w:rStyle w:val="Hyperlink"/>
                <w:noProof/>
              </w:rPr>
              <w:t>SECTION 8: API RESPONSE CODES</w:t>
            </w:r>
            <w:r w:rsidR="00371690">
              <w:rPr>
                <w:noProof/>
                <w:webHidden/>
              </w:rPr>
              <w:tab/>
            </w:r>
            <w:r w:rsidR="00371690">
              <w:rPr>
                <w:noProof/>
                <w:webHidden/>
              </w:rPr>
              <w:fldChar w:fldCharType="begin"/>
            </w:r>
            <w:r w:rsidR="00371690">
              <w:rPr>
                <w:noProof/>
                <w:webHidden/>
              </w:rPr>
              <w:instrText xml:space="preserve"> PAGEREF _Toc117672102 \h </w:instrText>
            </w:r>
            <w:r w:rsidR="00371690">
              <w:rPr>
                <w:noProof/>
                <w:webHidden/>
              </w:rPr>
            </w:r>
            <w:r w:rsidR="00371690">
              <w:rPr>
                <w:noProof/>
                <w:webHidden/>
              </w:rPr>
              <w:fldChar w:fldCharType="separate"/>
            </w:r>
            <w:r w:rsidR="00371690">
              <w:rPr>
                <w:noProof/>
                <w:webHidden/>
              </w:rPr>
              <w:t>15</w:t>
            </w:r>
            <w:r w:rsidR="00371690">
              <w:rPr>
                <w:noProof/>
                <w:webHidden/>
              </w:rPr>
              <w:fldChar w:fldCharType="end"/>
            </w:r>
          </w:hyperlink>
        </w:p>
        <w:p w14:paraId="08891943" w14:textId="52D60AF3" w:rsidR="00371690" w:rsidRDefault="00000000">
          <w:pPr>
            <w:pStyle w:val="TOC2"/>
            <w:tabs>
              <w:tab w:val="right" w:leader="dot" w:pos="14390"/>
            </w:tabs>
            <w:rPr>
              <w:rFonts w:eastAsiaTheme="minorEastAsia"/>
              <w:noProof/>
            </w:rPr>
          </w:pPr>
          <w:hyperlink w:anchor="_Toc117672103" w:history="1">
            <w:r w:rsidR="00371690" w:rsidRPr="004A47DD">
              <w:rPr>
                <w:rStyle w:val="Hyperlink"/>
                <w:noProof/>
              </w:rPr>
              <w:t>8.1: API 1: Samplicity Authentication API Response</w:t>
            </w:r>
            <w:r w:rsidR="00371690">
              <w:rPr>
                <w:noProof/>
                <w:webHidden/>
              </w:rPr>
              <w:tab/>
            </w:r>
            <w:r w:rsidR="00371690">
              <w:rPr>
                <w:noProof/>
                <w:webHidden/>
              </w:rPr>
              <w:fldChar w:fldCharType="begin"/>
            </w:r>
            <w:r w:rsidR="00371690">
              <w:rPr>
                <w:noProof/>
                <w:webHidden/>
              </w:rPr>
              <w:instrText xml:space="preserve"> PAGEREF _Toc117672103 \h </w:instrText>
            </w:r>
            <w:r w:rsidR="00371690">
              <w:rPr>
                <w:noProof/>
                <w:webHidden/>
              </w:rPr>
            </w:r>
            <w:r w:rsidR="00371690">
              <w:rPr>
                <w:noProof/>
                <w:webHidden/>
              </w:rPr>
              <w:fldChar w:fldCharType="separate"/>
            </w:r>
            <w:r w:rsidR="00371690">
              <w:rPr>
                <w:noProof/>
                <w:webHidden/>
              </w:rPr>
              <w:t>15</w:t>
            </w:r>
            <w:r w:rsidR="00371690">
              <w:rPr>
                <w:noProof/>
                <w:webHidden/>
              </w:rPr>
              <w:fldChar w:fldCharType="end"/>
            </w:r>
          </w:hyperlink>
        </w:p>
        <w:p w14:paraId="0E9ACB07" w14:textId="6A825355" w:rsidR="00371690" w:rsidRDefault="00000000">
          <w:pPr>
            <w:pStyle w:val="TOC2"/>
            <w:tabs>
              <w:tab w:val="right" w:leader="dot" w:pos="14390"/>
            </w:tabs>
            <w:rPr>
              <w:rFonts w:eastAsiaTheme="minorEastAsia"/>
              <w:noProof/>
            </w:rPr>
          </w:pPr>
          <w:hyperlink w:anchor="_Toc117672104" w:history="1">
            <w:r w:rsidR="00371690" w:rsidRPr="004A47DD">
              <w:rPr>
                <w:rStyle w:val="Hyperlink"/>
                <w:noProof/>
              </w:rPr>
              <w:t>8.2: API 2: Samplicity Order Request API Response Codes</w:t>
            </w:r>
            <w:r w:rsidR="00371690">
              <w:rPr>
                <w:noProof/>
                <w:webHidden/>
              </w:rPr>
              <w:tab/>
            </w:r>
            <w:r w:rsidR="00371690">
              <w:rPr>
                <w:noProof/>
                <w:webHidden/>
              </w:rPr>
              <w:fldChar w:fldCharType="begin"/>
            </w:r>
            <w:r w:rsidR="00371690">
              <w:rPr>
                <w:noProof/>
                <w:webHidden/>
              </w:rPr>
              <w:instrText xml:space="preserve"> PAGEREF _Toc117672104 \h </w:instrText>
            </w:r>
            <w:r w:rsidR="00371690">
              <w:rPr>
                <w:noProof/>
                <w:webHidden/>
              </w:rPr>
            </w:r>
            <w:r w:rsidR="00371690">
              <w:rPr>
                <w:noProof/>
                <w:webHidden/>
              </w:rPr>
              <w:fldChar w:fldCharType="separate"/>
            </w:r>
            <w:r w:rsidR="00371690">
              <w:rPr>
                <w:noProof/>
                <w:webHidden/>
              </w:rPr>
              <w:t>16</w:t>
            </w:r>
            <w:r w:rsidR="00371690">
              <w:rPr>
                <w:noProof/>
                <w:webHidden/>
              </w:rPr>
              <w:fldChar w:fldCharType="end"/>
            </w:r>
          </w:hyperlink>
        </w:p>
        <w:p w14:paraId="636B7B0C" w14:textId="12995055" w:rsidR="00371690" w:rsidRDefault="00000000">
          <w:pPr>
            <w:pStyle w:val="TOC2"/>
            <w:tabs>
              <w:tab w:val="right" w:leader="dot" w:pos="14390"/>
            </w:tabs>
            <w:rPr>
              <w:rFonts w:eastAsiaTheme="minorEastAsia"/>
              <w:noProof/>
            </w:rPr>
          </w:pPr>
          <w:hyperlink w:anchor="_Toc117672105" w:history="1">
            <w:r w:rsidR="00371690" w:rsidRPr="004A47DD">
              <w:rPr>
                <w:rStyle w:val="Hyperlink"/>
                <w:noProof/>
              </w:rPr>
              <w:t xml:space="preserve">8.3: API 3:  </w:t>
            </w:r>
            <w:r w:rsidR="00371690" w:rsidRPr="004A47DD">
              <w:rPr>
                <w:rStyle w:val="Hyperlink"/>
                <w:noProof/>
                <w:highlight w:val="yellow"/>
              </w:rPr>
              <w:t>Status API Response Codes</w:t>
            </w:r>
            <w:r w:rsidR="00371690">
              <w:rPr>
                <w:noProof/>
                <w:webHidden/>
              </w:rPr>
              <w:tab/>
            </w:r>
            <w:r w:rsidR="00371690">
              <w:rPr>
                <w:noProof/>
                <w:webHidden/>
              </w:rPr>
              <w:fldChar w:fldCharType="begin"/>
            </w:r>
            <w:r w:rsidR="00371690">
              <w:rPr>
                <w:noProof/>
                <w:webHidden/>
              </w:rPr>
              <w:instrText xml:space="preserve"> PAGEREF _Toc117672105 \h </w:instrText>
            </w:r>
            <w:r w:rsidR="00371690">
              <w:rPr>
                <w:noProof/>
                <w:webHidden/>
              </w:rPr>
            </w:r>
            <w:r w:rsidR="00371690">
              <w:rPr>
                <w:noProof/>
                <w:webHidden/>
              </w:rPr>
              <w:fldChar w:fldCharType="separate"/>
            </w:r>
            <w:r w:rsidR="00371690">
              <w:rPr>
                <w:noProof/>
                <w:webHidden/>
              </w:rPr>
              <w:t>18</w:t>
            </w:r>
            <w:r w:rsidR="00371690">
              <w:rPr>
                <w:noProof/>
                <w:webHidden/>
              </w:rPr>
              <w:fldChar w:fldCharType="end"/>
            </w:r>
          </w:hyperlink>
        </w:p>
        <w:p w14:paraId="2D5C5B58" w14:textId="33978A04" w:rsidR="00371690" w:rsidRDefault="00000000">
          <w:pPr>
            <w:pStyle w:val="TOC1"/>
            <w:tabs>
              <w:tab w:val="right" w:leader="dot" w:pos="14390"/>
            </w:tabs>
            <w:rPr>
              <w:rFonts w:eastAsiaTheme="minorEastAsia"/>
              <w:noProof/>
            </w:rPr>
          </w:pPr>
          <w:hyperlink w:anchor="_Toc117672106" w:history="1">
            <w:r w:rsidR="00371690" w:rsidRPr="004A47DD">
              <w:rPr>
                <w:rStyle w:val="Hyperlink"/>
                <w:noProof/>
              </w:rPr>
              <w:t>APPENDIX A</w:t>
            </w:r>
            <w:r w:rsidR="00371690">
              <w:rPr>
                <w:noProof/>
                <w:webHidden/>
              </w:rPr>
              <w:tab/>
            </w:r>
            <w:r w:rsidR="00371690">
              <w:rPr>
                <w:noProof/>
                <w:webHidden/>
              </w:rPr>
              <w:fldChar w:fldCharType="begin"/>
            </w:r>
            <w:r w:rsidR="00371690">
              <w:rPr>
                <w:noProof/>
                <w:webHidden/>
              </w:rPr>
              <w:instrText xml:space="preserve"> PAGEREF _Toc117672106 \h </w:instrText>
            </w:r>
            <w:r w:rsidR="00371690">
              <w:rPr>
                <w:noProof/>
                <w:webHidden/>
              </w:rPr>
            </w:r>
            <w:r w:rsidR="00371690">
              <w:rPr>
                <w:noProof/>
                <w:webHidden/>
              </w:rPr>
              <w:fldChar w:fldCharType="separate"/>
            </w:r>
            <w:r w:rsidR="00371690">
              <w:rPr>
                <w:noProof/>
                <w:webHidden/>
              </w:rPr>
              <w:t>19</w:t>
            </w:r>
            <w:r w:rsidR="00371690">
              <w:rPr>
                <w:noProof/>
                <w:webHidden/>
              </w:rPr>
              <w:fldChar w:fldCharType="end"/>
            </w:r>
          </w:hyperlink>
        </w:p>
        <w:p w14:paraId="32902788" w14:textId="4B290C98" w:rsidR="002B268D" w:rsidRDefault="002B268D">
          <w:r>
            <w:rPr>
              <w:b/>
              <w:bCs/>
              <w:noProof/>
            </w:rPr>
            <w:fldChar w:fldCharType="end"/>
          </w:r>
        </w:p>
      </w:sdtContent>
    </w:sdt>
    <w:p w14:paraId="2335079E" w14:textId="30A1DEF1" w:rsidR="009D46CA" w:rsidRDefault="004A4E43" w:rsidP="00D31963">
      <w:pPr>
        <w:pStyle w:val="Heading1"/>
      </w:pPr>
      <w:bookmarkStart w:id="4" w:name="_Toc117672090"/>
      <w:r>
        <w:lastRenderedPageBreak/>
        <w:t xml:space="preserve">SECTION 3: </w:t>
      </w:r>
      <w:r w:rsidR="008C264E">
        <w:t>PROGRAM CONTACTS</w:t>
      </w:r>
      <w:bookmarkEnd w:id="4"/>
    </w:p>
    <w:p w14:paraId="1B595C0E" w14:textId="1F54308C" w:rsidR="002B268D" w:rsidRDefault="002B268D" w:rsidP="002B268D"/>
    <w:p w14:paraId="7BD71C50" w14:textId="68F8DE78" w:rsidR="002B268D" w:rsidRDefault="00871FC2" w:rsidP="002B268D">
      <w:pPr>
        <w:pStyle w:val="Heading2"/>
      </w:pPr>
      <w:bookmarkStart w:id="5" w:name="_Toc117672091"/>
      <w:r>
        <w:t xml:space="preserve">3.1: </w:t>
      </w:r>
      <w:r w:rsidR="00F67F51">
        <w:t>(Client)</w:t>
      </w:r>
      <w:bookmarkEnd w:id="5"/>
    </w:p>
    <w:p w14:paraId="67B35A65" w14:textId="77777777" w:rsidR="002B268D" w:rsidRDefault="002B268D" w:rsidP="002B268D"/>
    <w:tbl>
      <w:tblPr>
        <w:tblStyle w:val="TableGrid"/>
        <w:tblW w:w="0" w:type="auto"/>
        <w:tblLook w:val="04A0" w:firstRow="1" w:lastRow="0" w:firstColumn="1" w:lastColumn="0" w:noHBand="0" w:noVBand="1"/>
      </w:tblPr>
      <w:tblGrid>
        <w:gridCol w:w="6205"/>
        <w:gridCol w:w="3240"/>
        <w:gridCol w:w="4945"/>
      </w:tblGrid>
      <w:tr w:rsidR="002B268D" w14:paraId="4F1CA875" w14:textId="77777777" w:rsidTr="006A2EE9">
        <w:tc>
          <w:tcPr>
            <w:tcW w:w="6205" w:type="dxa"/>
            <w:shd w:val="clear" w:color="auto" w:fill="262626" w:themeFill="text1" w:themeFillTint="D9"/>
            <w:vAlign w:val="center"/>
          </w:tcPr>
          <w:p w14:paraId="2BE1FABF" w14:textId="245FFC68" w:rsidR="002B268D" w:rsidRDefault="002B268D" w:rsidP="00C71607">
            <w:r>
              <w:rPr>
                <w:rFonts w:eastAsia="Times New Roman" w:cstheme="minorHAnsi"/>
                <w:b/>
                <w:bCs/>
                <w:sz w:val="24"/>
                <w:szCs w:val="24"/>
              </w:rPr>
              <w:t>Contact Name and Title</w:t>
            </w:r>
          </w:p>
        </w:tc>
        <w:tc>
          <w:tcPr>
            <w:tcW w:w="3240" w:type="dxa"/>
            <w:shd w:val="clear" w:color="auto" w:fill="262626" w:themeFill="text1" w:themeFillTint="D9"/>
            <w:vAlign w:val="center"/>
          </w:tcPr>
          <w:p w14:paraId="175D43A9" w14:textId="1EA2DE7F" w:rsidR="002B268D" w:rsidRDefault="002B268D" w:rsidP="00C71607">
            <w:r>
              <w:rPr>
                <w:rFonts w:eastAsia="Times New Roman" w:cstheme="minorHAnsi"/>
                <w:b/>
                <w:bCs/>
                <w:sz w:val="24"/>
                <w:szCs w:val="24"/>
              </w:rPr>
              <w:t xml:space="preserve">Phone </w:t>
            </w:r>
          </w:p>
        </w:tc>
        <w:tc>
          <w:tcPr>
            <w:tcW w:w="4945" w:type="dxa"/>
            <w:shd w:val="clear" w:color="auto" w:fill="262626" w:themeFill="text1" w:themeFillTint="D9"/>
            <w:vAlign w:val="center"/>
          </w:tcPr>
          <w:p w14:paraId="6FF96ECD" w14:textId="696E3640" w:rsidR="002B268D" w:rsidRDefault="002B268D" w:rsidP="00C71607">
            <w:r>
              <w:rPr>
                <w:rFonts w:eastAsia="Times New Roman" w:cstheme="minorHAnsi"/>
                <w:b/>
                <w:bCs/>
                <w:sz w:val="24"/>
                <w:szCs w:val="24"/>
              </w:rPr>
              <w:t>Email</w:t>
            </w:r>
          </w:p>
        </w:tc>
      </w:tr>
      <w:tr w:rsidR="00563E38" w14:paraId="7F00B14E" w14:textId="77777777" w:rsidTr="00BA420D">
        <w:tc>
          <w:tcPr>
            <w:tcW w:w="6205" w:type="dxa"/>
            <w:vAlign w:val="bottom"/>
          </w:tcPr>
          <w:p w14:paraId="19775F42" w14:textId="10B061D4" w:rsidR="00563E38" w:rsidRDefault="00563E38" w:rsidP="00563E38"/>
        </w:tc>
        <w:tc>
          <w:tcPr>
            <w:tcW w:w="3240" w:type="dxa"/>
            <w:vAlign w:val="bottom"/>
          </w:tcPr>
          <w:p w14:paraId="138E16C9" w14:textId="6807DCD9" w:rsidR="00563E38" w:rsidRDefault="00563E38" w:rsidP="00563E38"/>
        </w:tc>
        <w:tc>
          <w:tcPr>
            <w:tcW w:w="4945" w:type="dxa"/>
            <w:vAlign w:val="bottom"/>
          </w:tcPr>
          <w:p w14:paraId="4D0CCC26" w14:textId="13100120" w:rsidR="00563E38" w:rsidRDefault="00563E38" w:rsidP="00563E38"/>
        </w:tc>
      </w:tr>
      <w:tr w:rsidR="00563E38" w14:paraId="0B729CF4" w14:textId="77777777" w:rsidTr="00BA420D">
        <w:tc>
          <w:tcPr>
            <w:tcW w:w="6205" w:type="dxa"/>
            <w:vAlign w:val="bottom"/>
          </w:tcPr>
          <w:p w14:paraId="7603CFD5" w14:textId="7AD5DF9C" w:rsidR="00563E38" w:rsidRDefault="00563E38" w:rsidP="00563E38"/>
        </w:tc>
        <w:tc>
          <w:tcPr>
            <w:tcW w:w="3240" w:type="dxa"/>
            <w:vAlign w:val="bottom"/>
          </w:tcPr>
          <w:p w14:paraId="0B491E6F" w14:textId="44B1FA23" w:rsidR="00563E38" w:rsidRDefault="00563E38" w:rsidP="00563E38"/>
        </w:tc>
        <w:tc>
          <w:tcPr>
            <w:tcW w:w="4945" w:type="dxa"/>
            <w:vAlign w:val="bottom"/>
          </w:tcPr>
          <w:p w14:paraId="0F214C23" w14:textId="59A5B231" w:rsidR="00563E38" w:rsidRDefault="00563E38" w:rsidP="00563E38"/>
        </w:tc>
      </w:tr>
    </w:tbl>
    <w:p w14:paraId="56984D80" w14:textId="5945C216" w:rsidR="002B268D" w:rsidRDefault="002B268D" w:rsidP="002B268D"/>
    <w:p w14:paraId="6433B5DC" w14:textId="58F5E0F3" w:rsidR="002B268D" w:rsidRDefault="00871FC2" w:rsidP="002B268D">
      <w:pPr>
        <w:pStyle w:val="Heading2"/>
      </w:pPr>
      <w:bookmarkStart w:id="6" w:name="_Toc117672092"/>
      <w:r>
        <w:t xml:space="preserve">3.2: </w:t>
      </w:r>
      <w:r w:rsidR="002B268D">
        <w:t xml:space="preserve">J </w:t>
      </w:r>
      <w:proofErr w:type="spellStart"/>
      <w:r w:rsidR="002B268D">
        <w:t>Knipper</w:t>
      </w:r>
      <w:proofErr w:type="spellEnd"/>
      <w:r w:rsidR="002B268D">
        <w:t xml:space="preserve"> &amp; Company Inc. (Service Provider)</w:t>
      </w:r>
      <w:bookmarkEnd w:id="6"/>
    </w:p>
    <w:p w14:paraId="1A38A0CF" w14:textId="097DE8A3" w:rsidR="002B268D" w:rsidRDefault="002B268D" w:rsidP="002B268D"/>
    <w:tbl>
      <w:tblPr>
        <w:tblStyle w:val="TableGrid"/>
        <w:tblW w:w="0" w:type="auto"/>
        <w:tblLook w:val="04A0" w:firstRow="1" w:lastRow="0" w:firstColumn="1" w:lastColumn="0" w:noHBand="0" w:noVBand="1"/>
      </w:tblPr>
      <w:tblGrid>
        <w:gridCol w:w="6205"/>
        <w:gridCol w:w="3240"/>
        <w:gridCol w:w="4945"/>
      </w:tblGrid>
      <w:tr w:rsidR="002B268D" w14:paraId="01AB241D" w14:textId="77777777" w:rsidTr="006A2EE9">
        <w:tc>
          <w:tcPr>
            <w:tcW w:w="6205" w:type="dxa"/>
            <w:shd w:val="clear" w:color="auto" w:fill="262626" w:themeFill="text1" w:themeFillTint="D9"/>
            <w:vAlign w:val="center"/>
          </w:tcPr>
          <w:p w14:paraId="7D44806A" w14:textId="7EBD1955" w:rsidR="002B268D" w:rsidRDefault="002B268D" w:rsidP="00C71607">
            <w:r>
              <w:rPr>
                <w:rFonts w:eastAsia="Times New Roman" w:cstheme="minorHAnsi"/>
                <w:b/>
                <w:bCs/>
                <w:sz w:val="24"/>
                <w:szCs w:val="24"/>
              </w:rPr>
              <w:t>Contact Name and Title</w:t>
            </w:r>
          </w:p>
        </w:tc>
        <w:tc>
          <w:tcPr>
            <w:tcW w:w="3240" w:type="dxa"/>
            <w:shd w:val="clear" w:color="auto" w:fill="262626" w:themeFill="text1" w:themeFillTint="D9"/>
            <w:vAlign w:val="center"/>
          </w:tcPr>
          <w:p w14:paraId="47FF5A2B" w14:textId="77777777" w:rsidR="002B268D" w:rsidRDefault="002B268D" w:rsidP="00C71607">
            <w:r>
              <w:rPr>
                <w:rFonts w:eastAsia="Times New Roman" w:cstheme="minorHAnsi"/>
                <w:b/>
                <w:bCs/>
                <w:sz w:val="24"/>
                <w:szCs w:val="24"/>
              </w:rPr>
              <w:t xml:space="preserve">Phone </w:t>
            </w:r>
          </w:p>
        </w:tc>
        <w:tc>
          <w:tcPr>
            <w:tcW w:w="4945" w:type="dxa"/>
            <w:shd w:val="clear" w:color="auto" w:fill="262626" w:themeFill="text1" w:themeFillTint="D9"/>
            <w:vAlign w:val="center"/>
          </w:tcPr>
          <w:p w14:paraId="2A33009C" w14:textId="77777777" w:rsidR="002B268D" w:rsidRDefault="002B268D" w:rsidP="00C71607">
            <w:r>
              <w:rPr>
                <w:rFonts w:eastAsia="Times New Roman" w:cstheme="minorHAnsi"/>
                <w:b/>
                <w:bCs/>
                <w:sz w:val="24"/>
                <w:szCs w:val="24"/>
              </w:rPr>
              <w:t>Email</w:t>
            </w:r>
          </w:p>
        </w:tc>
      </w:tr>
      <w:tr w:rsidR="002B268D" w14:paraId="0120B59E" w14:textId="77777777" w:rsidTr="00C71607">
        <w:tc>
          <w:tcPr>
            <w:tcW w:w="6205" w:type="dxa"/>
          </w:tcPr>
          <w:p w14:paraId="1D950BEF" w14:textId="4E8CC981" w:rsidR="00866601" w:rsidRDefault="00866601" w:rsidP="00866601">
            <w:pPr>
              <w:spacing w:after="0"/>
            </w:pPr>
          </w:p>
        </w:tc>
        <w:tc>
          <w:tcPr>
            <w:tcW w:w="3240" w:type="dxa"/>
          </w:tcPr>
          <w:p w14:paraId="79F7876C" w14:textId="4C1EA42A" w:rsidR="002B268D" w:rsidRDefault="002B268D" w:rsidP="00C71607"/>
        </w:tc>
        <w:tc>
          <w:tcPr>
            <w:tcW w:w="4945" w:type="dxa"/>
          </w:tcPr>
          <w:p w14:paraId="28132289" w14:textId="1B5FFAA1" w:rsidR="002B268D" w:rsidRDefault="002B268D" w:rsidP="00866601"/>
        </w:tc>
      </w:tr>
      <w:tr w:rsidR="00D31963" w14:paraId="39D68F9F" w14:textId="77777777" w:rsidTr="00C71607">
        <w:tc>
          <w:tcPr>
            <w:tcW w:w="6205" w:type="dxa"/>
          </w:tcPr>
          <w:p w14:paraId="7276D7E1" w14:textId="5D6BFD7E" w:rsidR="004C5487" w:rsidRDefault="004C5487" w:rsidP="00866601">
            <w:pPr>
              <w:spacing w:after="0"/>
            </w:pPr>
          </w:p>
        </w:tc>
        <w:tc>
          <w:tcPr>
            <w:tcW w:w="3240" w:type="dxa"/>
          </w:tcPr>
          <w:p w14:paraId="5444B6FE" w14:textId="53DCEC8F" w:rsidR="00D31963" w:rsidRPr="00866601" w:rsidRDefault="00D31963" w:rsidP="00C71607"/>
        </w:tc>
        <w:tc>
          <w:tcPr>
            <w:tcW w:w="4945" w:type="dxa"/>
          </w:tcPr>
          <w:p w14:paraId="6B2D099C" w14:textId="0A1B496F" w:rsidR="00D31963" w:rsidRDefault="00D31963" w:rsidP="00866601"/>
        </w:tc>
      </w:tr>
    </w:tbl>
    <w:p w14:paraId="3E527AF9" w14:textId="28B2AB70" w:rsidR="002B268D" w:rsidRDefault="002B268D" w:rsidP="002B268D"/>
    <w:p w14:paraId="6967BD2E" w14:textId="77777777" w:rsidR="002B268D" w:rsidRDefault="002B268D">
      <w:pPr>
        <w:spacing w:after="160" w:line="259" w:lineRule="auto"/>
      </w:pPr>
      <w:r>
        <w:br w:type="page"/>
      </w:r>
    </w:p>
    <w:p w14:paraId="1397A880" w14:textId="046FFB07" w:rsidR="002B268D" w:rsidRDefault="004A4E43" w:rsidP="008C264E">
      <w:pPr>
        <w:pStyle w:val="Heading1"/>
      </w:pPr>
      <w:bookmarkStart w:id="7" w:name="_Toc117672093"/>
      <w:r>
        <w:lastRenderedPageBreak/>
        <w:t xml:space="preserve">SECTION 4: </w:t>
      </w:r>
      <w:r w:rsidR="008C264E">
        <w:t>DOCUMENT PURPOSE</w:t>
      </w:r>
      <w:bookmarkEnd w:id="7"/>
    </w:p>
    <w:p w14:paraId="7C819EC5" w14:textId="13B4F0DE" w:rsidR="008C264E" w:rsidRDefault="008C264E" w:rsidP="008C264E"/>
    <w:p w14:paraId="17013B78" w14:textId="393BC499" w:rsidR="00866601" w:rsidRDefault="00866601" w:rsidP="00866601">
      <w:r>
        <w:t xml:space="preserve">The purpose of this document is to provide detail description of the </w:t>
      </w:r>
      <w:proofErr w:type="spellStart"/>
      <w:r>
        <w:t>Knipper</w:t>
      </w:r>
      <w:proofErr w:type="spellEnd"/>
      <w:r>
        <w:t xml:space="preserve"> </w:t>
      </w:r>
      <w:proofErr w:type="spellStart"/>
      <w:r>
        <w:t>Samplicity</w:t>
      </w:r>
      <w:proofErr w:type="spellEnd"/>
      <w:r>
        <w:t xml:space="preserve"> API</w:t>
      </w:r>
      <w:r w:rsidR="00FF03B7">
        <w:t>s</w:t>
      </w:r>
      <w:r>
        <w:t xml:space="preserve"> that </w:t>
      </w:r>
      <w:r w:rsidR="00F67F51">
        <w:t>(Client)</w:t>
      </w:r>
      <w:r>
        <w:t xml:space="preserve"> will use to provide </w:t>
      </w:r>
      <w:proofErr w:type="spellStart"/>
      <w:r>
        <w:t>Knipper</w:t>
      </w:r>
      <w:proofErr w:type="spellEnd"/>
      <w:r>
        <w:t xml:space="preserve"> with fulfillment details. It will explain the goals and features of the system, the interfaces of the system, system behavior and the constraints under which it must operate and how the system will react to external provocations.</w:t>
      </w:r>
    </w:p>
    <w:p w14:paraId="41CF4D8C" w14:textId="48DEC0BC" w:rsidR="00FF03B7" w:rsidRDefault="00FF03B7" w:rsidP="00866601"/>
    <w:p w14:paraId="2494D413" w14:textId="026731C6" w:rsidR="00FF03B7" w:rsidRDefault="00FF03B7" w:rsidP="00866601">
      <w:r>
        <w:t xml:space="preserve">The document will also provide details on the </w:t>
      </w:r>
      <w:r w:rsidR="00F67F51">
        <w:t>(Client)</w:t>
      </w:r>
      <w:r>
        <w:t xml:space="preserve"> Status API that </w:t>
      </w:r>
      <w:proofErr w:type="spellStart"/>
      <w:r>
        <w:t>Knipper</w:t>
      </w:r>
      <w:proofErr w:type="spellEnd"/>
      <w:r>
        <w:t xml:space="preserve"> will use to provide </w:t>
      </w:r>
      <w:r w:rsidR="00F67F51">
        <w:t>(Client)</w:t>
      </w:r>
      <w:r>
        <w:t xml:space="preserve"> with order status updates</w:t>
      </w:r>
    </w:p>
    <w:p w14:paraId="0DD47A07" w14:textId="77777777" w:rsidR="00FF03B7" w:rsidRDefault="00FF03B7" w:rsidP="00866601"/>
    <w:p w14:paraId="1F892D85" w14:textId="25532ACF" w:rsidR="008C264E" w:rsidRDefault="00866601" w:rsidP="00866601">
      <w:r>
        <w:t>This document is intended for both the stakeholders and the developers of the system. This includes, but is not limited to Subject Matter Expert, Client, Professional Services (PS), Systems Analysts, and Software Developers, Project Managers, and Testing and Validation teams.</w:t>
      </w:r>
    </w:p>
    <w:p w14:paraId="6ED27620" w14:textId="1B0A92E7" w:rsidR="008C264E" w:rsidRDefault="008C264E" w:rsidP="008C264E"/>
    <w:p w14:paraId="7FB26355" w14:textId="7999B5A7" w:rsidR="008C264E" w:rsidRDefault="008C264E">
      <w:pPr>
        <w:spacing w:after="160" w:line="259" w:lineRule="auto"/>
      </w:pPr>
      <w:r>
        <w:br w:type="page"/>
      </w:r>
    </w:p>
    <w:p w14:paraId="383A0ABB" w14:textId="23749823" w:rsidR="00A7525F" w:rsidRDefault="007A2AD0" w:rsidP="00A7525F">
      <w:pPr>
        <w:pStyle w:val="Heading1"/>
        <w:rPr>
          <w:rFonts w:asciiTheme="minorHAnsi" w:hAnsiTheme="minorHAnsi" w:cstheme="minorHAnsi"/>
        </w:rPr>
      </w:pPr>
      <w:r>
        <w:lastRenderedPageBreak/>
        <w:t xml:space="preserve"> </w:t>
      </w:r>
      <w:bookmarkStart w:id="8" w:name="_Toc117672094"/>
      <w:r w:rsidR="004A4E43">
        <w:t xml:space="preserve">SECTION 5: </w:t>
      </w:r>
      <w:r w:rsidR="006A2EE9">
        <w:rPr>
          <w:rFonts w:asciiTheme="minorHAnsi" w:hAnsiTheme="minorHAnsi" w:cstheme="minorHAnsi"/>
        </w:rPr>
        <w:t>ASSUMPTIONS</w:t>
      </w:r>
      <w:bookmarkEnd w:id="8"/>
    </w:p>
    <w:p w14:paraId="2A27F88E" w14:textId="7DCEA3C9" w:rsidR="006A2EE9" w:rsidRPr="006A2EE9" w:rsidRDefault="006A2EE9" w:rsidP="006A2EE9">
      <w:pPr>
        <w:rPr>
          <w:rFonts w:cstheme="minorHAnsi"/>
        </w:rPr>
      </w:pPr>
    </w:p>
    <w:p w14:paraId="67C747E9" w14:textId="44F1F80D" w:rsidR="007C4F1A" w:rsidRPr="00E028F4" w:rsidRDefault="00F67F51" w:rsidP="00F01987">
      <w:pPr>
        <w:pStyle w:val="ListParagraph"/>
        <w:numPr>
          <w:ilvl w:val="0"/>
          <w:numId w:val="6"/>
        </w:numPr>
        <w:spacing w:after="120"/>
        <w:rPr>
          <w:rFonts w:cstheme="minorHAnsi"/>
          <w:szCs w:val="22"/>
        </w:rPr>
      </w:pPr>
      <w:r>
        <w:rPr>
          <w:rFonts w:cstheme="minorHAnsi"/>
          <w:szCs w:val="22"/>
        </w:rPr>
        <w:t>(Client)</w:t>
      </w:r>
      <w:r w:rsidR="006A2EE9" w:rsidRPr="00E028F4">
        <w:rPr>
          <w:rFonts w:cstheme="minorHAnsi"/>
          <w:szCs w:val="22"/>
        </w:rPr>
        <w:t xml:space="preserve"> will </w:t>
      </w:r>
      <w:r w:rsidR="007C4F1A" w:rsidRPr="00E028F4">
        <w:rPr>
          <w:rFonts w:cstheme="minorHAnsi"/>
          <w:szCs w:val="22"/>
        </w:rPr>
        <w:t>utilize</w:t>
      </w:r>
      <w:r w:rsidR="006A2EE9" w:rsidRPr="00E028F4">
        <w:rPr>
          <w:rFonts w:cstheme="minorHAnsi"/>
          <w:szCs w:val="22"/>
        </w:rPr>
        <w:t xml:space="preserve"> </w:t>
      </w:r>
      <w:proofErr w:type="spellStart"/>
      <w:r w:rsidR="006A2EE9" w:rsidRPr="00E028F4">
        <w:rPr>
          <w:rFonts w:cstheme="minorHAnsi"/>
          <w:szCs w:val="22"/>
        </w:rPr>
        <w:t>Knipper’s</w:t>
      </w:r>
      <w:proofErr w:type="spellEnd"/>
      <w:r w:rsidR="006A2EE9" w:rsidRPr="00E028F4">
        <w:rPr>
          <w:rFonts w:cstheme="minorHAnsi"/>
          <w:szCs w:val="22"/>
        </w:rPr>
        <w:t xml:space="preserve"> generic </w:t>
      </w:r>
      <w:bookmarkStart w:id="9" w:name="_Hlk70522584"/>
      <w:proofErr w:type="spellStart"/>
      <w:r w:rsidR="006A2EE9" w:rsidRPr="00E028F4">
        <w:rPr>
          <w:rFonts w:cstheme="minorHAnsi"/>
          <w:szCs w:val="22"/>
        </w:rPr>
        <w:t>Samplicity</w:t>
      </w:r>
      <w:proofErr w:type="spellEnd"/>
      <w:r w:rsidR="006A2EE9" w:rsidRPr="00E028F4">
        <w:rPr>
          <w:rFonts w:cstheme="minorHAnsi"/>
          <w:szCs w:val="22"/>
        </w:rPr>
        <w:t xml:space="preserve"> Order Request API </w:t>
      </w:r>
      <w:bookmarkEnd w:id="9"/>
      <w:r w:rsidR="006A2EE9" w:rsidRPr="00E028F4">
        <w:rPr>
          <w:rFonts w:cstheme="minorHAnsi"/>
          <w:szCs w:val="22"/>
        </w:rPr>
        <w:t xml:space="preserve">to push order requests to </w:t>
      </w:r>
      <w:proofErr w:type="spellStart"/>
      <w:r w:rsidR="006A2EE9" w:rsidRPr="00E028F4">
        <w:rPr>
          <w:rFonts w:cstheme="minorHAnsi"/>
          <w:szCs w:val="22"/>
        </w:rPr>
        <w:t>Knipper</w:t>
      </w:r>
      <w:proofErr w:type="spellEnd"/>
      <w:r w:rsidR="006A2EE9" w:rsidRPr="00E028F4">
        <w:rPr>
          <w:rFonts w:cstheme="minorHAnsi"/>
          <w:szCs w:val="22"/>
        </w:rPr>
        <w:t xml:space="preserve"> for fulfillment</w:t>
      </w:r>
      <w:r w:rsidR="006E4FD3">
        <w:rPr>
          <w:rFonts w:cstheme="minorHAnsi"/>
          <w:szCs w:val="22"/>
        </w:rPr>
        <w:t>.</w:t>
      </w:r>
    </w:p>
    <w:p w14:paraId="78A6AE0F" w14:textId="75C59B49" w:rsidR="007C4F1A" w:rsidRPr="00E028F4" w:rsidRDefault="007C4F1A" w:rsidP="00F01987">
      <w:pPr>
        <w:pStyle w:val="ListParagraph"/>
        <w:numPr>
          <w:ilvl w:val="0"/>
          <w:numId w:val="6"/>
        </w:numPr>
        <w:spacing w:after="120"/>
        <w:rPr>
          <w:rFonts w:cstheme="minorHAnsi"/>
          <w:szCs w:val="22"/>
        </w:rPr>
      </w:pPr>
      <w:r w:rsidRPr="00E028F4">
        <w:rPr>
          <w:rFonts w:cstheme="minorHAnsi"/>
          <w:szCs w:val="22"/>
        </w:rPr>
        <w:t xml:space="preserve">An authentication token shall be passed for each </w:t>
      </w:r>
      <w:proofErr w:type="spellStart"/>
      <w:r w:rsidRPr="00E028F4">
        <w:rPr>
          <w:rFonts w:cstheme="minorHAnsi"/>
          <w:szCs w:val="22"/>
        </w:rPr>
        <w:t>Samplicity</w:t>
      </w:r>
      <w:proofErr w:type="spellEnd"/>
      <w:r w:rsidRPr="00E028F4">
        <w:rPr>
          <w:rFonts w:cstheme="minorHAnsi"/>
          <w:szCs w:val="22"/>
        </w:rPr>
        <w:t xml:space="preserve"> Order Request API request</w:t>
      </w:r>
      <w:r w:rsidR="006E4FD3">
        <w:rPr>
          <w:rFonts w:cstheme="minorHAnsi"/>
          <w:szCs w:val="22"/>
        </w:rPr>
        <w:t>.</w:t>
      </w:r>
    </w:p>
    <w:p w14:paraId="04EFC0A3" w14:textId="38E332D6" w:rsidR="007C4F1A" w:rsidRPr="00E028F4" w:rsidRDefault="007C4F1A" w:rsidP="00F01987">
      <w:pPr>
        <w:pStyle w:val="ListParagraph"/>
        <w:numPr>
          <w:ilvl w:val="0"/>
          <w:numId w:val="6"/>
        </w:numPr>
        <w:spacing w:after="120"/>
        <w:rPr>
          <w:rFonts w:cstheme="minorHAnsi"/>
          <w:szCs w:val="22"/>
        </w:rPr>
      </w:pPr>
      <w:r w:rsidRPr="00E028F4">
        <w:rPr>
          <w:rFonts w:cstheme="minorHAnsi"/>
          <w:szCs w:val="22"/>
        </w:rPr>
        <w:t>A maximum of one order will be passed with a maximum of 20 line items per order for each request</w:t>
      </w:r>
      <w:r w:rsidR="006E4FD3">
        <w:rPr>
          <w:rFonts w:cstheme="minorHAnsi"/>
          <w:szCs w:val="22"/>
        </w:rPr>
        <w:t>.</w:t>
      </w:r>
    </w:p>
    <w:p w14:paraId="05FB7B27" w14:textId="7F220432" w:rsidR="007C4F1A" w:rsidRPr="00E028F4" w:rsidRDefault="007C4F1A" w:rsidP="00F01987">
      <w:pPr>
        <w:pStyle w:val="ListParagraph"/>
        <w:numPr>
          <w:ilvl w:val="0"/>
          <w:numId w:val="6"/>
        </w:numPr>
        <w:spacing w:after="120"/>
        <w:rPr>
          <w:rFonts w:cstheme="minorHAnsi"/>
          <w:szCs w:val="22"/>
        </w:rPr>
      </w:pPr>
      <w:r w:rsidRPr="00E028F4">
        <w:rPr>
          <w:rFonts w:cstheme="minorHAnsi"/>
          <w:szCs w:val="22"/>
        </w:rPr>
        <w:t xml:space="preserve">Each individual order shall have a unique </w:t>
      </w:r>
      <w:proofErr w:type="spellStart"/>
      <w:r w:rsidRPr="00E028F4">
        <w:rPr>
          <w:rFonts w:cstheme="minorHAnsi"/>
          <w:szCs w:val="22"/>
        </w:rPr>
        <w:t>RequestID</w:t>
      </w:r>
      <w:proofErr w:type="spellEnd"/>
      <w:r w:rsidR="006E4FD3">
        <w:rPr>
          <w:rFonts w:cstheme="minorHAnsi"/>
          <w:szCs w:val="22"/>
        </w:rPr>
        <w:t>.</w:t>
      </w:r>
    </w:p>
    <w:p w14:paraId="5FF61DDB" w14:textId="71C08684" w:rsidR="007C4F1A" w:rsidRPr="00E028F4" w:rsidRDefault="007C4F1A" w:rsidP="00F01987">
      <w:pPr>
        <w:pStyle w:val="ListParagraph"/>
        <w:numPr>
          <w:ilvl w:val="0"/>
          <w:numId w:val="6"/>
        </w:numPr>
        <w:spacing w:after="120"/>
        <w:rPr>
          <w:rFonts w:cstheme="minorHAnsi"/>
          <w:szCs w:val="22"/>
        </w:rPr>
      </w:pPr>
      <w:proofErr w:type="spellStart"/>
      <w:r w:rsidRPr="00E028F4">
        <w:rPr>
          <w:rFonts w:cstheme="minorHAnsi"/>
          <w:szCs w:val="22"/>
        </w:rPr>
        <w:t>Knipper</w:t>
      </w:r>
      <w:proofErr w:type="spellEnd"/>
      <w:r w:rsidRPr="00E028F4">
        <w:rPr>
          <w:rFonts w:cstheme="minorHAnsi"/>
          <w:szCs w:val="22"/>
        </w:rPr>
        <w:t xml:space="preserve"> will respond to each unique order request with one of the response codes specified in this document</w:t>
      </w:r>
      <w:r w:rsidR="006E4FD3">
        <w:rPr>
          <w:rFonts w:cstheme="minorHAnsi"/>
          <w:szCs w:val="22"/>
        </w:rPr>
        <w:t>.</w:t>
      </w:r>
    </w:p>
    <w:p w14:paraId="19013FB7" w14:textId="01F55A10" w:rsidR="007C4F1A" w:rsidRPr="00E028F4" w:rsidRDefault="007C4F1A" w:rsidP="00F01987">
      <w:pPr>
        <w:pStyle w:val="ListParagraph"/>
        <w:numPr>
          <w:ilvl w:val="0"/>
          <w:numId w:val="6"/>
        </w:numPr>
        <w:spacing w:after="120"/>
        <w:rPr>
          <w:rFonts w:cstheme="minorHAnsi"/>
          <w:szCs w:val="22"/>
        </w:rPr>
      </w:pPr>
      <w:r w:rsidRPr="00E028F4">
        <w:rPr>
          <w:rFonts w:cstheme="minorHAnsi"/>
          <w:szCs w:val="22"/>
        </w:rPr>
        <w:t xml:space="preserve">The </w:t>
      </w:r>
      <w:proofErr w:type="spellStart"/>
      <w:r w:rsidRPr="00E028F4">
        <w:rPr>
          <w:rFonts w:cstheme="minorHAnsi"/>
          <w:szCs w:val="22"/>
        </w:rPr>
        <w:t>Samplicity</w:t>
      </w:r>
      <w:proofErr w:type="spellEnd"/>
      <w:r w:rsidRPr="00E028F4">
        <w:rPr>
          <w:rFonts w:cstheme="minorHAnsi"/>
          <w:szCs w:val="22"/>
        </w:rPr>
        <w:t xml:space="preserve"> Order Request API will not have any methods for updating or deleting an order once it is accepted by </w:t>
      </w:r>
      <w:proofErr w:type="spellStart"/>
      <w:r w:rsidRPr="00E028F4">
        <w:rPr>
          <w:rFonts w:cstheme="minorHAnsi"/>
          <w:szCs w:val="22"/>
        </w:rPr>
        <w:t>Knipper</w:t>
      </w:r>
      <w:proofErr w:type="spellEnd"/>
      <w:r w:rsidR="006E4FD3">
        <w:rPr>
          <w:rFonts w:cstheme="minorHAnsi"/>
          <w:szCs w:val="22"/>
        </w:rPr>
        <w:t>.</w:t>
      </w:r>
    </w:p>
    <w:p w14:paraId="4B6BB1C0" w14:textId="0481BE86" w:rsidR="007C4F1A" w:rsidRPr="00E028F4" w:rsidRDefault="007C4F1A" w:rsidP="00F01987">
      <w:pPr>
        <w:pStyle w:val="ListParagraph"/>
        <w:numPr>
          <w:ilvl w:val="0"/>
          <w:numId w:val="6"/>
        </w:numPr>
        <w:spacing w:after="120"/>
        <w:rPr>
          <w:rFonts w:cstheme="minorHAnsi"/>
          <w:szCs w:val="22"/>
        </w:rPr>
      </w:pPr>
      <w:r w:rsidRPr="00E028F4">
        <w:rPr>
          <w:rFonts w:cstheme="minorHAnsi"/>
          <w:szCs w:val="22"/>
        </w:rPr>
        <w:t>There will be two environments setup for hosting the web service. One will be for testing/UAT and the other would be for production. Each environment will have a different URL, which will be supplied to the client.</w:t>
      </w:r>
    </w:p>
    <w:p w14:paraId="0076CE29" w14:textId="30857B31" w:rsidR="00C04C78" w:rsidRPr="00E028F4" w:rsidRDefault="00C04C78" w:rsidP="00F01987">
      <w:pPr>
        <w:pStyle w:val="ListParagraph"/>
        <w:numPr>
          <w:ilvl w:val="0"/>
          <w:numId w:val="6"/>
        </w:numPr>
        <w:spacing w:after="120"/>
        <w:rPr>
          <w:rFonts w:cstheme="minorHAnsi"/>
          <w:szCs w:val="22"/>
        </w:rPr>
      </w:pPr>
      <w:proofErr w:type="spellStart"/>
      <w:r w:rsidRPr="00E028F4">
        <w:rPr>
          <w:rFonts w:cstheme="minorHAnsi"/>
          <w:szCs w:val="22"/>
        </w:rPr>
        <w:t>Knipper</w:t>
      </w:r>
      <w:proofErr w:type="spellEnd"/>
      <w:r w:rsidRPr="00E028F4">
        <w:rPr>
          <w:rFonts w:cstheme="minorHAnsi"/>
          <w:szCs w:val="22"/>
        </w:rPr>
        <w:t xml:space="preserve"> will utilize </w:t>
      </w:r>
      <w:r w:rsidR="00F67F51">
        <w:rPr>
          <w:rFonts w:cstheme="minorHAnsi"/>
          <w:szCs w:val="22"/>
        </w:rPr>
        <w:t xml:space="preserve">(Client) </w:t>
      </w:r>
      <w:r w:rsidRPr="00E028F4">
        <w:rPr>
          <w:rFonts w:cstheme="minorHAnsi"/>
          <w:szCs w:val="22"/>
        </w:rPr>
        <w:t xml:space="preserve"> Status API to return order status, tracking and delivery details to </w:t>
      </w:r>
      <w:r w:rsidR="00F67F51">
        <w:rPr>
          <w:rFonts w:cstheme="minorHAnsi"/>
          <w:szCs w:val="22"/>
        </w:rPr>
        <w:t>(Client)</w:t>
      </w:r>
      <w:r w:rsidR="006E4FD3">
        <w:rPr>
          <w:rFonts w:cstheme="minorHAnsi"/>
          <w:szCs w:val="22"/>
        </w:rPr>
        <w:t>.</w:t>
      </w:r>
    </w:p>
    <w:p w14:paraId="04583E90" w14:textId="2FDA4CE8" w:rsidR="006A2EE9" w:rsidRPr="006A2EE9" w:rsidRDefault="006A2EE9" w:rsidP="006A2EE9">
      <w:pPr>
        <w:rPr>
          <w:rFonts w:cstheme="minorHAnsi"/>
        </w:rPr>
      </w:pPr>
    </w:p>
    <w:p w14:paraId="64C524D7" w14:textId="16539CB3" w:rsidR="006A2EE9" w:rsidRPr="006A2EE9" w:rsidRDefault="006A2EE9" w:rsidP="006A2EE9">
      <w:pPr>
        <w:rPr>
          <w:rFonts w:cstheme="minorHAnsi"/>
        </w:rPr>
      </w:pPr>
    </w:p>
    <w:p w14:paraId="20AF2E16" w14:textId="42CA844E" w:rsidR="006A2EE9" w:rsidRPr="006A2EE9" w:rsidRDefault="006A2EE9" w:rsidP="006A2EE9">
      <w:pPr>
        <w:rPr>
          <w:rFonts w:cstheme="minorHAnsi"/>
        </w:rPr>
      </w:pPr>
    </w:p>
    <w:p w14:paraId="6E428DFB" w14:textId="430CD522" w:rsidR="006A2EE9" w:rsidRPr="006A2EE9" w:rsidRDefault="006A2EE9" w:rsidP="006A2EE9">
      <w:pPr>
        <w:rPr>
          <w:rFonts w:cstheme="minorHAnsi"/>
        </w:rPr>
      </w:pPr>
    </w:p>
    <w:p w14:paraId="5E59592F" w14:textId="5C2633C7" w:rsidR="006A2EE9" w:rsidRPr="006A2EE9" w:rsidRDefault="006A2EE9" w:rsidP="006A2EE9">
      <w:pPr>
        <w:rPr>
          <w:rFonts w:cstheme="minorHAnsi"/>
        </w:rPr>
      </w:pPr>
    </w:p>
    <w:p w14:paraId="409D3E39" w14:textId="0E56295A" w:rsidR="006A2EE9" w:rsidRPr="006A2EE9" w:rsidRDefault="006A2EE9" w:rsidP="006A2EE9">
      <w:pPr>
        <w:rPr>
          <w:rFonts w:cstheme="minorHAnsi"/>
        </w:rPr>
      </w:pPr>
    </w:p>
    <w:p w14:paraId="1A7D1DF1" w14:textId="184DAD30" w:rsidR="006A2EE9" w:rsidRDefault="006A2EE9" w:rsidP="006A2EE9">
      <w:pPr>
        <w:pStyle w:val="ListParagraph"/>
        <w:numPr>
          <w:ilvl w:val="0"/>
          <w:numId w:val="5"/>
        </w:numPr>
        <w:spacing w:after="160" w:line="259" w:lineRule="auto"/>
      </w:pPr>
      <w:r>
        <w:br w:type="page"/>
      </w:r>
    </w:p>
    <w:p w14:paraId="7C70ECAC" w14:textId="04EB7D0D" w:rsidR="00A7525F" w:rsidRPr="00D84C03" w:rsidRDefault="004A4E43" w:rsidP="00A7525F">
      <w:pPr>
        <w:pStyle w:val="Heading1"/>
        <w:rPr>
          <w:rFonts w:asciiTheme="minorHAnsi" w:hAnsiTheme="minorHAnsi" w:cstheme="minorHAnsi"/>
        </w:rPr>
      </w:pPr>
      <w:bookmarkStart w:id="10" w:name="_Toc66015987"/>
      <w:bookmarkStart w:id="11" w:name="_Toc117672095"/>
      <w:r>
        <w:rPr>
          <w:rFonts w:asciiTheme="minorHAnsi" w:hAnsiTheme="minorHAnsi" w:cstheme="minorHAnsi"/>
        </w:rPr>
        <w:lastRenderedPageBreak/>
        <w:t xml:space="preserve">SECTION 6: </w:t>
      </w:r>
      <w:r w:rsidR="00FF03B7">
        <w:rPr>
          <w:rFonts w:asciiTheme="minorHAnsi" w:hAnsiTheme="minorHAnsi" w:cstheme="minorHAnsi"/>
        </w:rPr>
        <w:t>API FAILURE</w:t>
      </w:r>
      <w:r w:rsidR="00A7525F" w:rsidRPr="00D84C03">
        <w:rPr>
          <w:rFonts w:asciiTheme="minorHAnsi" w:hAnsiTheme="minorHAnsi" w:cstheme="minorHAnsi"/>
        </w:rPr>
        <w:t xml:space="preserve"> </w:t>
      </w:r>
      <w:bookmarkEnd w:id="10"/>
      <w:r w:rsidR="00B91007">
        <w:rPr>
          <w:rFonts w:asciiTheme="minorHAnsi" w:hAnsiTheme="minorHAnsi" w:cstheme="minorHAnsi"/>
        </w:rPr>
        <w:t>ESCALATION PROCESS</w:t>
      </w:r>
      <w:bookmarkEnd w:id="11"/>
    </w:p>
    <w:p w14:paraId="1334902D" w14:textId="77777777" w:rsidR="00A7525F" w:rsidRPr="00D84C03" w:rsidRDefault="00A7525F" w:rsidP="00A7525F">
      <w:pPr>
        <w:spacing w:after="0" w:line="240" w:lineRule="atLeast"/>
        <w:rPr>
          <w:rFonts w:eastAsia="Times New Roman" w:cstheme="minorHAnsi"/>
          <w:sz w:val="24"/>
        </w:rPr>
      </w:pPr>
    </w:p>
    <w:p w14:paraId="628BD467" w14:textId="3A40C826" w:rsidR="00A7525F" w:rsidRPr="00D84C03" w:rsidRDefault="00FF03B7" w:rsidP="00FF03B7">
      <w:pPr>
        <w:jc w:val="both"/>
        <w:rPr>
          <w:rFonts w:eastAsia="Times New Roman" w:cstheme="minorHAnsi"/>
        </w:rPr>
      </w:pPr>
      <w:r>
        <w:rPr>
          <w:rFonts w:eastAsia="Times New Roman" w:cstheme="minorHAnsi"/>
        </w:rPr>
        <w:t xml:space="preserve">If </w:t>
      </w:r>
      <w:proofErr w:type="spellStart"/>
      <w:r>
        <w:rPr>
          <w:rFonts w:eastAsia="Times New Roman" w:cstheme="minorHAnsi"/>
        </w:rPr>
        <w:t>Knipper</w:t>
      </w:r>
      <w:proofErr w:type="spellEnd"/>
      <w:r>
        <w:rPr>
          <w:rFonts w:eastAsia="Times New Roman" w:cstheme="minorHAnsi"/>
        </w:rPr>
        <w:t xml:space="preserve"> or </w:t>
      </w:r>
      <w:r w:rsidR="00F67F51">
        <w:rPr>
          <w:rFonts w:eastAsia="Times New Roman" w:cstheme="minorHAnsi"/>
        </w:rPr>
        <w:t>(Client)</w:t>
      </w:r>
      <w:r>
        <w:rPr>
          <w:rFonts w:eastAsia="Times New Roman" w:cstheme="minorHAnsi"/>
        </w:rPr>
        <w:t xml:space="preserve"> experience ongoing critical API failures,  they </w:t>
      </w:r>
      <w:r w:rsidR="00A7525F" w:rsidRPr="00D84C03">
        <w:rPr>
          <w:rFonts w:eastAsia="Times New Roman" w:cstheme="minorHAnsi"/>
        </w:rPr>
        <w:t xml:space="preserve">will contact the “Escalation Contact List” </w:t>
      </w:r>
      <w:r>
        <w:rPr>
          <w:rFonts w:eastAsia="Times New Roman" w:cstheme="minorHAnsi"/>
        </w:rPr>
        <w:t xml:space="preserve">individuals </w:t>
      </w:r>
      <w:r w:rsidR="00A7525F" w:rsidRPr="00D84C03">
        <w:rPr>
          <w:rFonts w:eastAsia="Times New Roman" w:cstheme="minorHAnsi"/>
        </w:rPr>
        <w:t xml:space="preserve">identified below the same day. </w:t>
      </w:r>
    </w:p>
    <w:p w14:paraId="271A1479" w14:textId="77777777" w:rsidR="00A7525F" w:rsidRPr="00FF03B7" w:rsidRDefault="00A7525F" w:rsidP="00FF03B7">
      <w:pPr>
        <w:jc w:val="both"/>
        <w:rPr>
          <w:rFonts w:cstheme="minorHAnsi"/>
          <w:highlight w:val="yellow"/>
        </w:rPr>
      </w:pPr>
    </w:p>
    <w:p w14:paraId="7BE6B5A4" w14:textId="47A255E4" w:rsidR="00A7525F" w:rsidRDefault="00A7525F" w:rsidP="00FF03B7">
      <w:pPr>
        <w:jc w:val="both"/>
        <w:rPr>
          <w:rFonts w:eastAsia="Times New Roman" w:cstheme="minorHAnsi"/>
        </w:rPr>
      </w:pPr>
      <w:r w:rsidRPr="00D84C03">
        <w:rPr>
          <w:rFonts w:eastAsia="Times New Roman" w:cstheme="minorHAnsi"/>
        </w:rPr>
        <w:t>The escalation will be done to level 1 first. If the issue is not resolved in reasonable amount of time, then the issue is escalated to the next level depending upon urgency and severity.</w:t>
      </w:r>
    </w:p>
    <w:p w14:paraId="39C5E48B" w14:textId="77777777" w:rsidR="00A7525F" w:rsidRPr="00D84C03" w:rsidRDefault="00A7525F" w:rsidP="00A7525F">
      <w:pPr>
        <w:rPr>
          <w:rFonts w:eastAsia="Times New Roman" w:cstheme="minorHAnsi"/>
        </w:rPr>
      </w:pPr>
    </w:p>
    <w:p w14:paraId="10FFFE9B" w14:textId="6DBD2CE2" w:rsidR="008C264E" w:rsidRDefault="00871FC2" w:rsidP="00A7525F">
      <w:pPr>
        <w:pStyle w:val="Heading2"/>
      </w:pPr>
      <w:bookmarkStart w:id="12" w:name="_Toc406022353"/>
      <w:bookmarkStart w:id="13" w:name="_Toc406053491"/>
      <w:bookmarkStart w:id="14" w:name="_Toc66015988"/>
      <w:bookmarkStart w:id="15" w:name="_Toc117672096"/>
      <w:r>
        <w:t xml:space="preserve">6.1: </w:t>
      </w:r>
      <w:proofErr w:type="spellStart"/>
      <w:r w:rsidR="00A7525F" w:rsidRPr="00A7525F">
        <w:t>Knipper</w:t>
      </w:r>
      <w:proofErr w:type="spellEnd"/>
      <w:r w:rsidR="00A7525F" w:rsidRPr="00A7525F">
        <w:t xml:space="preserve"> Production Escalation Contact List:</w:t>
      </w:r>
      <w:bookmarkEnd w:id="12"/>
      <w:bookmarkEnd w:id="13"/>
      <w:bookmarkEnd w:id="14"/>
      <w:bookmarkEnd w:id="15"/>
    </w:p>
    <w:p w14:paraId="3C11D359" w14:textId="77777777" w:rsidR="00A7525F" w:rsidRPr="00A7525F" w:rsidRDefault="00A7525F" w:rsidP="00A7525F"/>
    <w:tbl>
      <w:tblPr>
        <w:tblStyle w:val="TableGrid"/>
        <w:tblW w:w="0" w:type="auto"/>
        <w:tblLook w:val="04A0" w:firstRow="1" w:lastRow="0" w:firstColumn="1" w:lastColumn="0" w:noHBand="0" w:noVBand="1"/>
      </w:tblPr>
      <w:tblGrid>
        <w:gridCol w:w="1255"/>
        <w:gridCol w:w="5939"/>
        <w:gridCol w:w="1801"/>
        <w:gridCol w:w="5395"/>
      </w:tblGrid>
      <w:tr w:rsidR="00A7525F" w14:paraId="3464953F" w14:textId="77777777" w:rsidTr="006A2EE9">
        <w:tc>
          <w:tcPr>
            <w:tcW w:w="1255" w:type="dxa"/>
            <w:shd w:val="clear" w:color="auto" w:fill="262626" w:themeFill="text1" w:themeFillTint="D9"/>
          </w:tcPr>
          <w:p w14:paraId="641111C7" w14:textId="2BE5D89E" w:rsidR="00A7525F" w:rsidRPr="00A7525F" w:rsidRDefault="00A7525F" w:rsidP="008C264E">
            <w:pPr>
              <w:rPr>
                <w:b/>
                <w:bCs/>
              </w:rPr>
            </w:pPr>
            <w:r w:rsidRPr="00A7525F">
              <w:rPr>
                <w:b/>
                <w:bCs/>
              </w:rPr>
              <w:t>Level</w:t>
            </w:r>
          </w:p>
        </w:tc>
        <w:tc>
          <w:tcPr>
            <w:tcW w:w="5939" w:type="dxa"/>
            <w:shd w:val="clear" w:color="auto" w:fill="262626" w:themeFill="text1" w:themeFillTint="D9"/>
          </w:tcPr>
          <w:p w14:paraId="7DE3F54D" w14:textId="7A2A29F7" w:rsidR="00A7525F" w:rsidRPr="00A7525F" w:rsidRDefault="00A7525F" w:rsidP="008C264E">
            <w:pPr>
              <w:rPr>
                <w:b/>
                <w:bCs/>
              </w:rPr>
            </w:pPr>
            <w:r w:rsidRPr="00A7525F">
              <w:rPr>
                <w:b/>
                <w:bCs/>
              </w:rPr>
              <w:t>Name</w:t>
            </w:r>
          </w:p>
        </w:tc>
        <w:tc>
          <w:tcPr>
            <w:tcW w:w="1801" w:type="dxa"/>
            <w:shd w:val="clear" w:color="auto" w:fill="262626" w:themeFill="text1" w:themeFillTint="D9"/>
          </w:tcPr>
          <w:p w14:paraId="2D468E66" w14:textId="509F88C9" w:rsidR="00A7525F" w:rsidRPr="00A7525F" w:rsidRDefault="00A7525F" w:rsidP="008C264E">
            <w:pPr>
              <w:rPr>
                <w:b/>
                <w:bCs/>
              </w:rPr>
            </w:pPr>
            <w:r w:rsidRPr="00A7525F">
              <w:rPr>
                <w:b/>
                <w:bCs/>
              </w:rPr>
              <w:t>Phone</w:t>
            </w:r>
          </w:p>
        </w:tc>
        <w:tc>
          <w:tcPr>
            <w:tcW w:w="5395" w:type="dxa"/>
            <w:shd w:val="clear" w:color="auto" w:fill="262626" w:themeFill="text1" w:themeFillTint="D9"/>
          </w:tcPr>
          <w:p w14:paraId="06D1A99D" w14:textId="297FFA80" w:rsidR="00A7525F" w:rsidRPr="00A7525F" w:rsidRDefault="00A7525F" w:rsidP="008C264E">
            <w:pPr>
              <w:rPr>
                <w:b/>
                <w:bCs/>
              </w:rPr>
            </w:pPr>
            <w:r w:rsidRPr="00A7525F">
              <w:rPr>
                <w:b/>
                <w:bCs/>
              </w:rPr>
              <w:t>Email</w:t>
            </w:r>
          </w:p>
        </w:tc>
      </w:tr>
      <w:tr w:rsidR="00A7525F" w14:paraId="32F8071A" w14:textId="77777777" w:rsidTr="00A7525F">
        <w:tc>
          <w:tcPr>
            <w:tcW w:w="1255" w:type="dxa"/>
          </w:tcPr>
          <w:p w14:paraId="11BE67FC" w14:textId="079DF811" w:rsidR="00A7525F" w:rsidRDefault="00FF03B7" w:rsidP="008C264E">
            <w:r>
              <w:t>1</w:t>
            </w:r>
          </w:p>
        </w:tc>
        <w:tc>
          <w:tcPr>
            <w:tcW w:w="5939" w:type="dxa"/>
          </w:tcPr>
          <w:p w14:paraId="50A7D6B5" w14:textId="5142AEB1" w:rsidR="00902B00" w:rsidRDefault="00902B00" w:rsidP="008C264E"/>
        </w:tc>
        <w:tc>
          <w:tcPr>
            <w:tcW w:w="1801" w:type="dxa"/>
          </w:tcPr>
          <w:p w14:paraId="51E4C561" w14:textId="6D50D685" w:rsidR="00902B00" w:rsidRDefault="00902B00" w:rsidP="008C264E"/>
        </w:tc>
        <w:tc>
          <w:tcPr>
            <w:tcW w:w="5395" w:type="dxa"/>
          </w:tcPr>
          <w:p w14:paraId="5074FC18" w14:textId="339EC74E" w:rsidR="00A7525F" w:rsidRDefault="00A7525F" w:rsidP="008C264E"/>
        </w:tc>
      </w:tr>
      <w:tr w:rsidR="00F67F51" w14:paraId="44888253" w14:textId="77777777" w:rsidTr="00A7525F">
        <w:tc>
          <w:tcPr>
            <w:tcW w:w="1255" w:type="dxa"/>
          </w:tcPr>
          <w:p w14:paraId="7DB6C7EC" w14:textId="43FC8FC1" w:rsidR="00F67F51" w:rsidRDefault="00F67F51" w:rsidP="008C264E">
            <w:r>
              <w:t>2</w:t>
            </w:r>
          </w:p>
        </w:tc>
        <w:tc>
          <w:tcPr>
            <w:tcW w:w="5939" w:type="dxa"/>
          </w:tcPr>
          <w:p w14:paraId="68209740" w14:textId="77777777" w:rsidR="00F67F51" w:rsidRDefault="00F67F51" w:rsidP="008C264E"/>
        </w:tc>
        <w:tc>
          <w:tcPr>
            <w:tcW w:w="1801" w:type="dxa"/>
          </w:tcPr>
          <w:p w14:paraId="45576F75" w14:textId="77777777" w:rsidR="00F67F51" w:rsidRDefault="00F67F51" w:rsidP="008C264E"/>
        </w:tc>
        <w:tc>
          <w:tcPr>
            <w:tcW w:w="5395" w:type="dxa"/>
          </w:tcPr>
          <w:p w14:paraId="465BA2FC" w14:textId="77777777" w:rsidR="00F67F51" w:rsidRDefault="00F67F51" w:rsidP="008C264E"/>
        </w:tc>
      </w:tr>
    </w:tbl>
    <w:p w14:paraId="30F09D0D" w14:textId="00F9C40A" w:rsidR="00A7525F" w:rsidRDefault="00A7525F" w:rsidP="008C264E"/>
    <w:p w14:paraId="08E25654" w14:textId="6E168BD0" w:rsidR="00A7525F" w:rsidRDefault="00A7525F" w:rsidP="008C264E"/>
    <w:p w14:paraId="71FE91D9" w14:textId="78B30200" w:rsidR="00A7525F" w:rsidRDefault="00871FC2" w:rsidP="00A7525F">
      <w:pPr>
        <w:pStyle w:val="Heading2"/>
      </w:pPr>
      <w:bookmarkStart w:id="16" w:name="_Toc117672097"/>
      <w:r>
        <w:t xml:space="preserve">6.2: </w:t>
      </w:r>
      <w:r w:rsidR="00F67F51">
        <w:t>(Client)</w:t>
      </w:r>
      <w:r w:rsidR="00A7525F">
        <w:t xml:space="preserve"> Production Escalation Contact List:</w:t>
      </w:r>
      <w:bookmarkEnd w:id="16"/>
    </w:p>
    <w:p w14:paraId="152E3A19" w14:textId="77777777" w:rsidR="00A7525F" w:rsidRPr="00A7525F" w:rsidRDefault="00A7525F" w:rsidP="00A7525F"/>
    <w:tbl>
      <w:tblPr>
        <w:tblStyle w:val="TableGrid"/>
        <w:tblW w:w="0" w:type="auto"/>
        <w:tblLook w:val="04A0" w:firstRow="1" w:lastRow="0" w:firstColumn="1" w:lastColumn="0" w:noHBand="0" w:noVBand="1"/>
      </w:tblPr>
      <w:tblGrid>
        <w:gridCol w:w="1255"/>
        <w:gridCol w:w="5939"/>
        <w:gridCol w:w="1801"/>
        <w:gridCol w:w="5395"/>
      </w:tblGrid>
      <w:tr w:rsidR="00A7525F" w14:paraId="1C378623" w14:textId="77777777" w:rsidTr="006A2EE9">
        <w:tc>
          <w:tcPr>
            <w:tcW w:w="1255" w:type="dxa"/>
            <w:shd w:val="clear" w:color="auto" w:fill="262626" w:themeFill="text1" w:themeFillTint="D9"/>
          </w:tcPr>
          <w:p w14:paraId="0DBAADB0" w14:textId="77777777" w:rsidR="00A7525F" w:rsidRPr="00A7525F" w:rsidRDefault="00A7525F" w:rsidP="00C71607">
            <w:pPr>
              <w:rPr>
                <w:b/>
                <w:bCs/>
              </w:rPr>
            </w:pPr>
            <w:r w:rsidRPr="00A7525F">
              <w:rPr>
                <w:b/>
                <w:bCs/>
              </w:rPr>
              <w:t>Level</w:t>
            </w:r>
          </w:p>
        </w:tc>
        <w:tc>
          <w:tcPr>
            <w:tcW w:w="5939" w:type="dxa"/>
            <w:shd w:val="clear" w:color="auto" w:fill="262626" w:themeFill="text1" w:themeFillTint="D9"/>
          </w:tcPr>
          <w:p w14:paraId="4DA5F6E7" w14:textId="77777777" w:rsidR="00A7525F" w:rsidRPr="00A7525F" w:rsidRDefault="00A7525F" w:rsidP="00C71607">
            <w:pPr>
              <w:rPr>
                <w:b/>
                <w:bCs/>
              </w:rPr>
            </w:pPr>
            <w:r w:rsidRPr="00A7525F">
              <w:rPr>
                <w:b/>
                <w:bCs/>
              </w:rPr>
              <w:t>Name</w:t>
            </w:r>
          </w:p>
        </w:tc>
        <w:tc>
          <w:tcPr>
            <w:tcW w:w="1801" w:type="dxa"/>
            <w:shd w:val="clear" w:color="auto" w:fill="262626" w:themeFill="text1" w:themeFillTint="D9"/>
          </w:tcPr>
          <w:p w14:paraId="72FDDE12" w14:textId="77777777" w:rsidR="00A7525F" w:rsidRPr="00A7525F" w:rsidRDefault="00A7525F" w:rsidP="00C71607">
            <w:pPr>
              <w:rPr>
                <w:b/>
                <w:bCs/>
              </w:rPr>
            </w:pPr>
            <w:r w:rsidRPr="00A7525F">
              <w:rPr>
                <w:b/>
                <w:bCs/>
              </w:rPr>
              <w:t>Phone</w:t>
            </w:r>
          </w:p>
        </w:tc>
        <w:tc>
          <w:tcPr>
            <w:tcW w:w="5395" w:type="dxa"/>
            <w:shd w:val="clear" w:color="auto" w:fill="262626" w:themeFill="text1" w:themeFillTint="D9"/>
          </w:tcPr>
          <w:p w14:paraId="103D56CC" w14:textId="77777777" w:rsidR="00A7525F" w:rsidRPr="00A7525F" w:rsidRDefault="00A7525F" w:rsidP="00C71607">
            <w:pPr>
              <w:rPr>
                <w:b/>
                <w:bCs/>
              </w:rPr>
            </w:pPr>
            <w:r w:rsidRPr="00A7525F">
              <w:rPr>
                <w:b/>
                <w:bCs/>
              </w:rPr>
              <w:t>Email</w:t>
            </w:r>
          </w:p>
        </w:tc>
      </w:tr>
      <w:tr w:rsidR="00A7525F" w14:paraId="64EBD1B0" w14:textId="77777777" w:rsidTr="00C71607">
        <w:tc>
          <w:tcPr>
            <w:tcW w:w="1255" w:type="dxa"/>
          </w:tcPr>
          <w:p w14:paraId="19219EC5" w14:textId="11814320" w:rsidR="00A7525F" w:rsidRDefault="00FF03B7" w:rsidP="00C71607">
            <w:r>
              <w:t>1</w:t>
            </w:r>
          </w:p>
        </w:tc>
        <w:tc>
          <w:tcPr>
            <w:tcW w:w="5939" w:type="dxa"/>
          </w:tcPr>
          <w:p w14:paraId="39D4ABEE" w14:textId="50869814" w:rsidR="00A7525F" w:rsidRDefault="00A7525F" w:rsidP="00C71607"/>
        </w:tc>
        <w:tc>
          <w:tcPr>
            <w:tcW w:w="1801" w:type="dxa"/>
          </w:tcPr>
          <w:p w14:paraId="2ED4A46D" w14:textId="2AC13121" w:rsidR="00A7525F" w:rsidRDefault="00A7525F" w:rsidP="00C71607"/>
        </w:tc>
        <w:tc>
          <w:tcPr>
            <w:tcW w:w="5395" w:type="dxa"/>
          </w:tcPr>
          <w:p w14:paraId="2EB4B0B5" w14:textId="0634983E" w:rsidR="00A7525F" w:rsidRDefault="00A7525F" w:rsidP="00C71607"/>
        </w:tc>
      </w:tr>
      <w:tr w:rsidR="00FF03B7" w14:paraId="42ED13D9" w14:textId="77777777" w:rsidTr="00C71607">
        <w:tc>
          <w:tcPr>
            <w:tcW w:w="1255" w:type="dxa"/>
          </w:tcPr>
          <w:p w14:paraId="7EDE63A7" w14:textId="1C1F563C" w:rsidR="00FF03B7" w:rsidRDefault="00FF03B7" w:rsidP="00C71607">
            <w:r>
              <w:t>2</w:t>
            </w:r>
          </w:p>
        </w:tc>
        <w:tc>
          <w:tcPr>
            <w:tcW w:w="5939" w:type="dxa"/>
          </w:tcPr>
          <w:p w14:paraId="34A1F029" w14:textId="55F4B5B6" w:rsidR="00FF03B7" w:rsidRDefault="00FF03B7" w:rsidP="00C71607"/>
        </w:tc>
        <w:tc>
          <w:tcPr>
            <w:tcW w:w="1801" w:type="dxa"/>
          </w:tcPr>
          <w:p w14:paraId="43871D5A" w14:textId="49C2EC6C" w:rsidR="00FF03B7" w:rsidRDefault="00FF03B7" w:rsidP="00C71607"/>
        </w:tc>
        <w:tc>
          <w:tcPr>
            <w:tcW w:w="5395" w:type="dxa"/>
          </w:tcPr>
          <w:p w14:paraId="317DD1F9" w14:textId="56850FFB" w:rsidR="00FF03B7" w:rsidRDefault="00FF03B7" w:rsidP="00C71607"/>
        </w:tc>
      </w:tr>
    </w:tbl>
    <w:p w14:paraId="3CE08E2A" w14:textId="29779AE3" w:rsidR="00A7525F" w:rsidRDefault="00A7525F" w:rsidP="00A7525F"/>
    <w:p w14:paraId="6C7DCD14" w14:textId="31317792" w:rsidR="00A7525F" w:rsidRDefault="00A7525F">
      <w:pPr>
        <w:spacing w:after="160" w:line="259" w:lineRule="auto"/>
      </w:pPr>
      <w:r>
        <w:br w:type="page"/>
      </w:r>
    </w:p>
    <w:p w14:paraId="51C4E6E4" w14:textId="3121A95C" w:rsidR="00A7525F" w:rsidRDefault="004A4E43" w:rsidP="00A7525F">
      <w:pPr>
        <w:pStyle w:val="Heading1"/>
      </w:pPr>
      <w:bookmarkStart w:id="17" w:name="_Toc117672098"/>
      <w:r>
        <w:lastRenderedPageBreak/>
        <w:t xml:space="preserve">SECTION 7: </w:t>
      </w:r>
      <w:r w:rsidR="00FF03B7">
        <w:t>API</w:t>
      </w:r>
      <w:r w:rsidR="00A7525F">
        <w:t xml:space="preserve"> SPECIFICATION</w:t>
      </w:r>
      <w:r w:rsidR="00FF03B7">
        <w:t>S</w:t>
      </w:r>
      <w:bookmarkEnd w:id="17"/>
    </w:p>
    <w:p w14:paraId="41960FA0" w14:textId="3D445783" w:rsidR="00FF03B7" w:rsidRDefault="00FF03B7" w:rsidP="00FF03B7"/>
    <w:p w14:paraId="01DE17EE" w14:textId="11C5D5BB" w:rsidR="00FF03B7" w:rsidRDefault="00FF03B7" w:rsidP="00FF03B7">
      <w:r>
        <w:t xml:space="preserve">The </w:t>
      </w:r>
      <w:r w:rsidR="00F67F51">
        <w:t>(Client)</w:t>
      </w:r>
      <w:r>
        <w:t xml:space="preserve">  program shall employ the following APIs</w:t>
      </w:r>
      <w:r w:rsidR="00FA25D7">
        <w:t xml:space="preserve"> as part of the project flow.  </w:t>
      </w:r>
    </w:p>
    <w:p w14:paraId="742300E0" w14:textId="77777777" w:rsidR="00FA25D7" w:rsidRDefault="00FA25D7" w:rsidP="00FF03B7"/>
    <w:p w14:paraId="095651A8" w14:textId="4F87500E" w:rsidR="00FF03B7" w:rsidRPr="00FA25D7" w:rsidRDefault="00FF03B7" w:rsidP="00FF03B7">
      <w:pPr>
        <w:rPr>
          <w:sz w:val="2"/>
          <w:szCs w:val="2"/>
        </w:rPr>
      </w:pPr>
    </w:p>
    <w:tbl>
      <w:tblPr>
        <w:tblStyle w:val="TableGrid"/>
        <w:tblW w:w="0" w:type="auto"/>
        <w:tblLook w:val="04A0" w:firstRow="1" w:lastRow="0" w:firstColumn="1" w:lastColumn="0" w:noHBand="0" w:noVBand="1"/>
      </w:tblPr>
      <w:tblGrid>
        <w:gridCol w:w="1345"/>
        <w:gridCol w:w="3330"/>
        <w:gridCol w:w="9715"/>
      </w:tblGrid>
      <w:tr w:rsidR="00FF03B7" w14:paraId="17029000" w14:textId="77777777" w:rsidTr="006A2EE9">
        <w:tc>
          <w:tcPr>
            <w:tcW w:w="1345" w:type="dxa"/>
            <w:tcBorders>
              <w:bottom w:val="single" w:sz="4" w:space="0" w:color="auto"/>
            </w:tcBorders>
            <w:shd w:val="clear" w:color="auto" w:fill="262626" w:themeFill="text1" w:themeFillTint="D9"/>
          </w:tcPr>
          <w:p w14:paraId="0493BF77" w14:textId="01398F99" w:rsidR="00FF03B7" w:rsidRPr="00FF03B7" w:rsidRDefault="00FF03B7" w:rsidP="00FF03B7">
            <w:pPr>
              <w:rPr>
                <w:b/>
                <w:bCs/>
              </w:rPr>
            </w:pPr>
            <w:bookmarkStart w:id="18" w:name="_Hlk71485074"/>
            <w:r w:rsidRPr="00FF03B7">
              <w:rPr>
                <w:b/>
                <w:bCs/>
              </w:rPr>
              <w:t>API Owner</w:t>
            </w:r>
          </w:p>
        </w:tc>
        <w:tc>
          <w:tcPr>
            <w:tcW w:w="3330" w:type="dxa"/>
            <w:tcBorders>
              <w:bottom w:val="single" w:sz="4" w:space="0" w:color="auto"/>
            </w:tcBorders>
            <w:shd w:val="clear" w:color="auto" w:fill="262626" w:themeFill="text1" w:themeFillTint="D9"/>
          </w:tcPr>
          <w:p w14:paraId="3324F838" w14:textId="0E91D01C" w:rsidR="00FF03B7" w:rsidRPr="00FF03B7" w:rsidRDefault="00FF03B7" w:rsidP="00FF03B7">
            <w:pPr>
              <w:rPr>
                <w:b/>
                <w:bCs/>
              </w:rPr>
            </w:pPr>
            <w:r w:rsidRPr="00FF03B7">
              <w:rPr>
                <w:b/>
                <w:bCs/>
              </w:rPr>
              <w:t>API Name</w:t>
            </w:r>
          </w:p>
        </w:tc>
        <w:tc>
          <w:tcPr>
            <w:tcW w:w="9715" w:type="dxa"/>
            <w:tcBorders>
              <w:bottom w:val="single" w:sz="4" w:space="0" w:color="auto"/>
            </w:tcBorders>
            <w:shd w:val="clear" w:color="auto" w:fill="262626" w:themeFill="text1" w:themeFillTint="D9"/>
          </w:tcPr>
          <w:p w14:paraId="14D052BB" w14:textId="14308F7D" w:rsidR="00FF03B7" w:rsidRPr="00FF03B7" w:rsidRDefault="00FF03B7" w:rsidP="00FF03B7">
            <w:pPr>
              <w:rPr>
                <w:b/>
                <w:bCs/>
              </w:rPr>
            </w:pPr>
            <w:r w:rsidRPr="00FF03B7">
              <w:rPr>
                <w:b/>
                <w:bCs/>
              </w:rPr>
              <w:t>API Description</w:t>
            </w:r>
          </w:p>
        </w:tc>
      </w:tr>
      <w:tr w:rsidR="00FF03B7" w14:paraId="5E452054" w14:textId="77777777" w:rsidTr="00FA25D7">
        <w:tc>
          <w:tcPr>
            <w:tcW w:w="1345" w:type="dxa"/>
            <w:tcBorders>
              <w:top w:val="single" w:sz="4" w:space="0" w:color="auto"/>
            </w:tcBorders>
          </w:tcPr>
          <w:p w14:paraId="74498E15" w14:textId="599B3959" w:rsidR="00FF03B7" w:rsidRDefault="00FF03B7" w:rsidP="00FF03B7">
            <w:proofErr w:type="spellStart"/>
            <w:r>
              <w:t>Knipper</w:t>
            </w:r>
            <w:proofErr w:type="spellEnd"/>
          </w:p>
        </w:tc>
        <w:tc>
          <w:tcPr>
            <w:tcW w:w="3330" w:type="dxa"/>
            <w:tcBorders>
              <w:top w:val="single" w:sz="4" w:space="0" w:color="auto"/>
            </w:tcBorders>
          </w:tcPr>
          <w:p w14:paraId="44DCAF2B" w14:textId="6373DEC3" w:rsidR="00FF03B7" w:rsidRDefault="00FA25D7" w:rsidP="00FF03B7">
            <w:proofErr w:type="spellStart"/>
            <w:r>
              <w:t>Samplicity</w:t>
            </w:r>
            <w:proofErr w:type="spellEnd"/>
            <w:r>
              <w:t xml:space="preserve"> </w:t>
            </w:r>
            <w:r w:rsidR="00FF03B7">
              <w:t>Authentication API</w:t>
            </w:r>
          </w:p>
        </w:tc>
        <w:tc>
          <w:tcPr>
            <w:tcW w:w="9715" w:type="dxa"/>
            <w:tcBorders>
              <w:top w:val="single" w:sz="4" w:space="0" w:color="auto"/>
            </w:tcBorders>
          </w:tcPr>
          <w:p w14:paraId="6138E20E" w14:textId="4B11AAAC" w:rsidR="00FF03B7" w:rsidRDefault="00F67F51" w:rsidP="00FF03B7">
            <w:r>
              <w:t>(Client)</w:t>
            </w:r>
            <w:r w:rsidR="00FF03B7">
              <w:t xml:space="preserve"> will call this API to obtain the authentication token required for the </w:t>
            </w:r>
            <w:proofErr w:type="spellStart"/>
            <w:r w:rsidR="007C4F1A">
              <w:t>Samplicity</w:t>
            </w:r>
            <w:proofErr w:type="spellEnd"/>
            <w:r w:rsidR="00FF03B7">
              <w:t xml:space="preserve"> Order Request API</w:t>
            </w:r>
          </w:p>
        </w:tc>
      </w:tr>
      <w:bookmarkEnd w:id="18"/>
      <w:tr w:rsidR="00FF03B7" w14:paraId="40F352EE" w14:textId="77777777" w:rsidTr="00FA25D7">
        <w:tc>
          <w:tcPr>
            <w:tcW w:w="1345" w:type="dxa"/>
          </w:tcPr>
          <w:p w14:paraId="5FC11BC1" w14:textId="52A3EF7D" w:rsidR="00FF03B7" w:rsidRDefault="00FF03B7" w:rsidP="00FF03B7">
            <w:proofErr w:type="spellStart"/>
            <w:r>
              <w:t>Knipper</w:t>
            </w:r>
            <w:proofErr w:type="spellEnd"/>
          </w:p>
        </w:tc>
        <w:tc>
          <w:tcPr>
            <w:tcW w:w="3330" w:type="dxa"/>
          </w:tcPr>
          <w:p w14:paraId="0E52A930" w14:textId="3A2D63F6" w:rsidR="00FF03B7" w:rsidRDefault="00FF03B7" w:rsidP="00FF03B7">
            <w:proofErr w:type="spellStart"/>
            <w:r>
              <w:t>Samplicity</w:t>
            </w:r>
            <w:proofErr w:type="spellEnd"/>
            <w:r>
              <w:t xml:space="preserve"> Order Request API</w:t>
            </w:r>
          </w:p>
        </w:tc>
        <w:tc>
          <w:tcPr>
            <w:tcW w:w="9715" w:type="dxa"/>
          </w:tcPr>
          <w:p w14:paraId="14314366" w14:textId="0783A1D5" w:rsidR="00FF03B7" w:rsidRDefault="00F67F51" w:rsidP="00FF03B7">
            <w:r>
              <w:t>(Client)</w:t>
            </w:r>
            <w:r w:rsidR="00FF03B7">
              <w:t xml:space="preserve"> will call this API to pass order request information to </w:t>
            </w:r>
            <w:proofErr w:type="spellStart"/>
            <w:r w:rsidR="00FF03B7">
              <w:t>Knipper</w:t>
            </w:r>
            <w:proofErr w:type="spellEnd"/>
          </w:p>
        </w:tc>
      </w:tr>
      <w:tr w:rsidR="00FF03B7" w14:paraId="36A0949D" w14:textId="77777777" w:rsidTr="00FA25D7">
        <w:tc>
          <w:tcPr>
            <w:tcW w:w="1345" w:type="dxa"/>
          </w:tcPr>
          <w:p w14:paraId="4D907DC7" w14:textId="4F57D7D9" w:rsidR="00FF03B7" w:rsidRDefault="00F67F51" w:rsidP="00FF03B7">
            <w:r>
              <w:t>(Client)</w:t>
            </w:r>
          </w:p>
        </w:tc>
        <w:tc>
          <w:tcPr>
            <w:tcW w:w="3330" w:type="dxa"/>
          </w:tcPr>
          <w:p w14:paraId="3B3629AA" w14:textId="58529CC9" w:rsidR="00FF03B7" w:rsidRDefault="00FA25D7" w:rsidP="00FF03B7">
            <w:r>
              <w:t xml:space="preserve"> Status Update API</w:t>
            </w:r>
          </w:p>
        </w:tc>
        <w:tc>
          <w:tcPr>
            <w:tcW w:w="9715" w:type="dxa"/>
          </w:tcPr>
          <w:p w14:paraId="27E92797" w14:textId="45B5C83E" w:rsidR="00FF03B7" w:rsidRDefault="00FF03B7" w:rsidP="00FF03B7">
            <w:proofErr w:type="spellStart"/>
            <w:r>
              <w:t>Knipper</w:t>
            </w:r>
            <w:proofErr w:type="spellEnd"/>
            <w:r>
              <w:t xml:space="preserve"> will call this API to pass order status updates to </w:t>
            </w:r>
            <w:r w:rsidR="00F67F51">
              <w:t>(Client)</w:t>
            </w:r>
          </w:p>
        </w:tc>
      </w:tr>
    </w:tbl>
    <w:p w14:paraId="6BB042B1" w14:textId="150E63CF" w:rsidR="00FA25D7" w:rsidRDefault="00FA25D7">
      <w:pPr>
        <w:spacing w:after="160" w:line="259" w:lineRule="auto"/>
      </w:pPr>
    </w:p>
    <w:p w14:paraId="0D02BE61" w14:textId="7DE57B18" w:rsidR="00FA25D7" w:rsidRDefault="00FA25D7">
      <w:pPr>
        <w:spacing w:after="160" w:line="259" w:lineRule="auto"/>
        <w:rPr>
          <w:rFonts w:ascii="Calibri" w:eastAsiaTheme="majorEastAsia" w:hAnsi="Calibri" w:cstheme="majorBidi"/>
          <w:b/>
          <w:sz w:val="24"/>
          <w:szCs w:val="26"/>
        </w:rPr>
      </w:pPr>
      <w:r>
        <w:br w:type="page"/>
      </w:r>
    </w:p>
    <w:p w14:paraId="6F199586" w14:textId="0420E286" w:rsidR="00A7525F" w:rsidRDefault="004A4E43" w:rsidP="00A7525F">
      <w:pPr>
        <w:pStyle w:val="Heading2"/>
      </w:pPr>
      <w:bookmarkStart w:id="19" w:name="_Toc117672099"/>
      <w:r>
        <w:lastRenderedPageBreak/>
        <w:t xml:space="preserve">7.1: </w:t>
      </w:r>
      <w:r w:rsidR="00FA25D7">
        <w:t xml:space="preserve">API 1: </w:t>
      </w:r>
      <w:proofErr w:type="spellStart"/>
      <w:r w:rsidR="00FA25D7">
        <w:t>Samplicity</w:t>
      </w:r>
      <w:proofErr w:type="spellEnd"/>
      <w:r w:rsidR="00FA25D7">
        <w:t xml:space="preserve"> Authentication API</w:t>
      </w:r>
      <w:bookmarkEnd w:id="19"/>
    </w:p>
    <w:p w14:paraId="0EBE5EDF" w14:textId="445F579F" w:rsidR="00FA25D7" w:rsidRDefault="00FA25D7" w:rsidP="00FA25D7"/>
    <w:p w14:paraId="0A94FB70" w14:textId="77777777" w:rsidR="003B1B79" w:rsidRDefault="00FA25D7" w:rsidP="00FA25D7">
      <w:bookmarkStart w:id="20" w:name="_Hlk71553126"/>
      <w:r>
        <w:t>This API shall consist of the following fields</w:t>
      </w:r>
      <w:r w:rsidR="003B1B79">
        <w:t xml:space="preserve">.  </w:t>
      </w:r>
    </w:p>
    <w:p w14:paraId="18B15112" w14:textId="6355E3AA" w:rsidR="00FA25D7" w:rsidRDefault="003B1B79" w:rsidP="00FA25D7">
      <w:proofErr w:type="spellStart"/>
      <w:r>
        <w:t>Knipper</w:t>
      </w:r>
      <w:proofErr w:type="spellEnd"/>
      <w:r>
        <w:t xml:space="preserve"> will provide </w:t>
      </w:r>
      <w:r w:rsidR="00F67F51">
        <w:t>(Client)</w:t>
      </w:r>
      <w:r>
        <w:t xml:space="preserve"> with these </w:t>
      </w:r>
      <w:r w:rsidR="004A4E43">
        <w:t>field values separately</w:t>
      </w:r>
      <w:r>
        <w:t xml:space="preserve"> prior to testing or go live</w:t>
      </w:r>
    </w:p>
    <w:p w14:paraId="3FEC31D6" w14:textId="77777777" w:rsidR="007E4654" w:rsidRDefault="007E4654" w:rsidP="00FA25D7"/>
    <w:tbl>
      <w:tblPr>
        <w:tblStyle w:val="TableGrid"/>
        <w:tblW w:w="0" w:type="auto"/>
        <w:tblLook w:val="04A0" w:firstRow="1" w:lastRow="0" w:firstColumn="1" w:lastColumn="0" w:noHBand="0" w:noVBand="1"/>
      </w:tblPr>
      <w:tblGrid>
        <w:gridCol w:w="625"/>
        <w:gridCol w:w="2340"/>
        <w:gridCol w:w="2250"/>
        <w:gridCol w:w="1980"/>
        <w:gridCol w:w="7195"/>
      </w:tblGrid>
      <w:tr w:rsidR="007E4654" w14:paraId="0079A496" w14:textId="77777777" w:rsidTr="002932F7">
        <w:tc>
          <w:tcPr>
            <w:tcW w:w="625" w:type="dxa"/>
            <w:shd w:val="clear" w:color="auto" w:fill="262626" w:themeFill="text1" w:themeFillTint="D9"/>
          </w:tcPr>
          <w:p w14:paraId="5ED61B43" w14:textId="77777777" w:rsidR="007E4654" w:rsidRDefault="007E4654" w:rsidP="002932F7">
            <w:bookmarkStart w:id="21" w:name="_Hlk71485160"/>
            <w:r>
              <w:t>#</w:t>
            </w:r>
          </w:p>
        </w:tc>
        <w:tc>
          <w:tcPr>
            <w:tcW w:w="2340" w:type="dxa"/>
            <w:shd w:val="clear" w:color="auto" w:fill="262626" w:themeFill="text1" w:themeFillTint="D9"/>
          </w:tcPr>
          <w:p w14:paraId="56E0C995" w14:textId="77777777" w:rsidR="007E4654" w:rsidRDefault="007E4654" w:rsidP="002932F7">
            <w:r w:rsidRPr="00463503">
              <w:rPr>
                <w:b/>
                <w:bCs/>
              </w:rPr>
              <w:t>API Field Name</w:t>
            </w:r>
          </w:p>
        </w:tc>
        <w:tc>
          <w:tcPr>
            <w:tcW w:w="2250" w:type="dxa"/>
            <w:shd w:val="clear" w:color="auto" w:fill="262626" w:themeFill="text1" w:themeFillTint="D9"/>
          </w:tcPr>
          <w:p w14:paraId="08A236B8" w14:textId="77777777" w:rsidR="007E4654" w:rsidRDefault="007E4654" w:rsidP="002932F7">
            <w:r w:rsidRPr="00463503">
              <w:rPr>
                <w:b/>
                <w:bCs/>
              </w:rPr>
              <w:t>Mandatory / Optional</w:t>
            </w:r>
          </w:p>
        </w:tc>
        <w:tc>
          <w:tcPr>
            <w:tcW w:w="1980" w:type="dxa"/>
            <w:shd w:val="clear" w:color="auto" w:fill="262626" w:themeFill="text1" w:themeFillTint="D9"/>
          </w:tcPr>
          <w:p w14:paraId="5219DF4C" w14:textId="77777777" w:rsidR="007E4654" w:rsidRDefault="007E4654" w:rsidP="002932F7">
            <w:r w:rsidRPr="00463503">
              <w:rPr>
                <w:b/>
                <w:bCs/>
              </w:rPr>
              <w:t>Data Type / Length</w:t>
            </w:r>
          </w:p>
        </w:tc>
        <w:tc>
          <w:tcPr>
            <w:tcW w:w="7195" w:type="dxa"/>
            <w:shd w:val="clear" w:color="auto" w:fill="262626" w:themeFill="text1" w:themeFillTint="D9"/>
          </w:tcPr>
          <w:p w14:paraId="45985820" w14:textId="77777777" w:rsidR="007E4654" w:rsidRDefault="007E4654" w:rsidP="002932F7">
            <w:r w:rsidRPr="00463503">
              <w:rPr>
                <w:b/>
                <w:bCs/>
              </w:rPr>
              <w:t>Comments</w:t>
            </w:r>
          </w:p>
        </w:tc>
      </w:tr>
      <w:tr w:rsidR="006E4FD3" w14:paraId="4FC93682" w14:textId="77777777" w:rsidTr="001A3E4A">
        <w:tc>
          <w:tcPr>
            <w:tcW w:w="625" w:type="dxa"/>
          </w:tcPr>
          <w:p w14:paraId="55ABC39E" w14:textId="411B393C" w:rsidR="006E4FD3" w:rsidRDefault="006E4FD3" w:rsidP="006E4FD3">
            <w:r>
              <w:t>1</w:t>
            </w:r>
          </w:p>
        </w:tc>
        <w:tc>
          <w:tcPr>
            <w:tcW w:w="2340" w:type="dxa"/>
            <w:vAlign w:val="center"/>
          </w:tcPr>
          <w:p w14:paraId="397C55EC" w14:textId="7305AF04" w:rsidR="006E4FD3" w:rsidRDefault="006E4FD3" w:rsidP="006E4FD3">
            <w:proofErr w:type="spellStart"/>
            <w:r w:rsidRPr="00C65918">
              <w:rPr>
                <w:rFonts w:ascii="Calibri" w:eastAsia="Times New Roman" w:hAnsi="Calibri" w:cs="Calibri"/>
                <w:color w:val="000000"/>
              </w:rPr>
              <w:t>client_id</w:t>
            </w:r>
            <w:proofErr w:type="spellEnd"/>
          </w:p>
        </w:tc>
        <w:tc>
          <w:tcPr>
            <w:tcW w:w="2250" w:type="dxa"/>
          </w:tcPr>
          <w:p w14:paraId="71F915A6" w14:textId="020F2D7A" w:rsidR="006E4FD3" w:rsidRDefault="006E4FD3" w:rsidP="006E4FD3">
            <w:r>
              <w:t>Mandatory</w:t>
            </w:r>
          </w:p>
        </w:tc>
        <w:tc>
          <w:tcPr>
            <w:tcW w:w="1980" w:type="dxa"/>
          </w:tcPr>
          <w:p w14:paraId="7BC0761D" w14:textId="756CF549" w:rsidR="006E4FD3" w:rsidRDefault="006E4FD3" w:rsidP="006E4FD3">
            <w:r w:rsidRPr="00D935E4">
              <w:rPr>
                <w:rFonts w:eastAsia="Times New Roman" w:cstheme="minorHAnsi"/>
                <w:color w:val="000000" w:themeColor="text1"/>
              </w:rPr>
              <w:t>Varchar(</w:t>
            </w:r>
            <w:r>
              <w:rPr>
                <w:rFonts w:eastAsia="Times New Roman" w:cstheme="minorHAnsi"/>
                <w:color w:val="000000" w:themeColor="text1"/>
              </w:rPr>
              <w:t>50)</w:t>
            </w:r>
          </w:p>
        </w:tc>
        <w:tc>
          <w:tcPr>
            <w:tcW w:w="7195" w:type="dxa"/>
            <w:vAlign w:val="center"/>
          </w:tcPr>
          <w:p w14:paraId="21803DA2" w14:textId="23B39345" w:rsidR="006E4FD3" w:rsidRDefault="003B1B79" w:rsidP="006E4FD3">
            <w:r>
              <w:t>Unique Client ID</w:t>
            </w:r>
          </w:p>
        </w:tc>
      </w:tr>
      <w:tr w:rsidR="006E4FD3" w14:paraId="4AD8EBB2" w14:textId="77777777" w:rsidTr="001A3E4A">
        <w:tc>
          <w:tcPr>
            <w:tcW w:w="625" w:type="dxa"/>
          </w:tcPr>
          <w:p w14:paraId="3D752ECE" w14:textId="7ED6F708" w:rsidR="006E4FD3" w:rsidRDefault="006E4FD3" w:rsidP="006E4FD3">
            <w:r>
              <w:t>2</w:t>
            </w:r>
          </w:p>
        </w:tc>
        <w:tc>
          <w:tcPr>
            <w:tcW w:w="2340" w:type="dxa"/>
            <w:vAlign w:val="center"/>
          </w:tcPr>
          <w:p w14:paraId="539171AC" w14:textId="700AFA69" w:rsidR="006E4FD3" w:rsidRPr="00C65918" w:rsidRDefault="006E4FD3" w:rsidP="006E4FD3">
            <w:pPr>
              <w:rPr>
                <w:rFonts w:ascii="Calibri" w:eastAsia="Times New Roman" w:hAnsi="Calibri" w:cs="Calibri"/>
                <w:color w:val="000000"/>
              </w:rPr>
            </w:pPr>
            <w:proofErr w:type="spellStart"/>
            <w:r w:rsidRPr="00636AAF">
              <w:rPr>
                <w:rFonts w:ascii="Calibri" w:eastAsia="Times New Roman" w:hAnsi="Calibri" w:cs="Calibri"/>
                <w:color w:val="000000"/>
              </w:rPr>
              <w:t>client</w:t>
            </w:r>
            <w:r>
              <w:rPr>
                <w:rFonts w:ascii="Helvetica" w:hAnsi="Helvetica" w:cs="Helvetica"/>
                <w:color w:val="505050"/>
                <w:sz w:val="18"/>
                <w:szCs w:val="18"/>
                <w:shd w:val="clear" w:color="auto" w:fill="FFFFFF"/>
              </w:rPr>
              <w:t>_</w:t>
            </w:r>
            <w:r w:rsidRPr="00636AAF">
              <w:rPr>
                <w:rFonts w:ascii="Calibri" w:eastAsia="Times New Roman" w:hAnsi="Calibri" w:cs="Calibri"/>
                <w:color w:val="000000"/>
              </w:rPr>
              <w:t>secret</w:t>
            </w:r>
            <w:proofErr w:type="spellEnd"/>
          </w:p>
        </w:tc>
        <w:tc>
          <w:tcPr>
            <w:tcW w:w="2250" w:type="dxa"/>
          </w:tcPr>
          <w:p w14:paraId="0DC2AF5A" w14:textId="703588F3" w:rsidR="006E4FD3" w:rsidRPr="00FD743D" w:rsidRDefault="006E4FD3" w:rsidP="006E4FD3">
            <w:r>
              <w:t>Mandatory</w:t>
            </w:r>
          </w:p>
        </w:tc>
        <w:tc>
          <w:tcPr>
            <w:tcW w:w="1980" w:type="dxa"/>
          </w:tcPr>
          <w:p w14:paraId="00CDB756" w14:textId="50D3C764" w:rsidR="006E4FD3" w:rsidRPr="00051210" w:rsidRDefault="006E4FD3" w:rsidP="006E4FD3">
            <w:pPr>
              <w:rPr>
                <w:rFonts w:eastAsia="Times New Roman" w:cstheme="minorHAnsi"/>
                <w:color w:val="000000" w:themeColor="text1"/>
              </w:rPr>
            </w:pPr>
            <w:r w:rsidRPr="00D935E4">
              <w:rPr>
                <w:rFonts w:eastAsia="Times New Roman" w:cstheme="minorHAnsi"/>
                <w:color w:val="000000" w:themeColor="text1"/>
              </w:rPr>
              <w:t>Varchar (</w:t>
            </w:r>
            <w:r>
              <w:rPr>
                <w:rFonts w:eastAsia="Times New Roman" w:cstheme="minorHAnsi"/>
                <w:color w:val="000000" w:themeColor="text1"/>
              </w:rPr>
              <w:t>50)</w:t>
            </w:r>
          </w:p>
        </w:tc>
        <w:tc>
          <w:tcPr>
            <w:tcW w:w="7195" w:type="dxa"/>
            <w:vAlign w:val="center"/>
          </w:tcPr>
          <w:p w14:paraId="6EFF1516" w14:textId="004190FB" w:rsidR="006E4FD3" w:rsidRDefault="003B1B79" w:rsidP="006E4FD3">
            <w:r>
              <w:t>Unique Client Secret ID</w:t>
            </w:r>
          </w:p>
        </w:tc>
      </w:tr>
      <w:tr w:rsidR="006E4FD3" w14:paraId="4F0E494F" w14:textId="77777777" w:rsidTr="001A3E4A">
        <w:tc>
          <w:tcPr>
            <w:tcW w:w="625" w:type="dxa"/>
          </w:tcPr>
          <w:p w14:paraId="2D2DF527" w14:textId="3BC1705C" w:rsidR="006E4FD3" w:rsidRDefault="006E4FD3" w:rsidP="006E4FD3">
            <w:r>
              <w:t>3</w:t>
            </w:r>
          </w:p>
        </w:tc>
        <w:tc>
          <w:tcPr>
            <w:tcW w:w="2340" w:type="dxa"/>
            <w:vAlign w:val="center"/>
          </w:tcPr>
          <w:p w14:paraId="5722B029" w14:textId="5E9C4680" w:rsidR="006E4FD3" w:rsidRDefault="006E4FD3" w:rsidP="006E4FD3">
            <w:proofErr w:type="spellStart"/>
            <w:r w:rsidRPr="00C65918">
              <w:rPr>
                <w:rFonts w:ascii="Calibri" w:eastAsia="Times New Roman" w:hAnsi="Calibri" w:cs="Calibri"/>
                <w:color w:val="000000"/>
              </w:rPr>
              <w:t>grant_type</w:t>
            </w:r>
            <w:proofErr w:type="spellEnd"/>
          </w:p>
        </w:tc>
        <w:tc>
          <w:tcPr>
            <w:tcW w:w="2250" w:type="dxa"/>
          </w:tcPr>
          <w:p w14:paraId="68CCEA50" w14:textId="1A226FB6" w:rsidR="006E4FD3" w:rsidRDefault="006E4FD3" w:rsidP="006E4FD3">
            <w:r w:rsidRPr="00FD743D">
              <w:t>Mandatory</w:t>
            </w:r>
          </w:p>
        </w:tc>
        <w:tc>
          <w:tcPr>
            <w:tcW w:w="1980" w:type="dxa"/>
          </w:tcPr>
          <w:p w14:paraId="1845DB9A" w14:textId="29D4B24E" w:rsidR="006E4FD3" w:rsidRDefault="006E4FD3" w:rsidP="006E4FD3">
            <w:r w:rsidRPr="00051210">
              <w:rPr>
                <w:rFonts w:eastAsia="Times New Roman" w:cstheme="minorHAnsi"/>
                <w:color w:val="000000" w:themeColor="text1"/>
              </w:rPr>
              <w:t>Varchar(50)</w:t>
            </w:r>
          </w:p>
        </w:tc>
        <w:tc>
          <w:tcPr>
            <w:tcW w:w="7195" w:type="dxa"/>
            <w:vAlign w:val="center"/>
          </w:tcPr>
          <w:p w14:paraId="4B0662EF" w14:textId="0D287E61" w:rsidR="006E4FD3" w:rsidRDefault="003B1B79" w:rsidP="006E4FD3">
            <w:r>
              <w:t>Authentication Type</w:t>
            </w:r>
          </w:p>
        </w:tc>
      </w:tr>
      <w:tr w:rsidR="006E4FD3" w14:paraId="2C96F1CF" w14:textId="77777777" w:rsidTr="001A3E4A">
        <w:tc>
          <w:tcPr>
            <w:tcW w:w="625" w:type="dxa"/>
          </w:tcPr>
          <w:p w14:paraId="72A6B6A0" w14:textId="3247C5DC" w:rsidR="006E4FD3" w:rsidRDefault="006E4FD3" w:rsidP="006E4FD3">
            <w:r>
              <w:t>4</w:t>
            </w:r>
          </w:p>
        </w:tc>
        <w:tc>
          <w:tcPr>
            <w:tcW w:w="2340" w:type="dxa"/>
            <w:vAlign w:val="center"/>
          </w:tcPr>
          <w:p w14:paraId="00B8FDF5" w14:textId="43F7BEA0" w:rsidR="006E4FD3" w:rsidRDefault="006E4FD3" w:rsidP="006E4FD3">
            <w:r w:rsidRPr="00636AAF">
              <w:rPr>
                <w:rFonts w:ascii="Calibri" w:eastAsia="Times New Roman" w:hAnsi="Calibri" w:cs="Calibri"/>
                <w:color w:val="000000"/>
              </w:rPr>
              <w:t>resource</w:t>
            </w:r>
          </w:p>
        </w:tc>
        <w:tc>
          <w:tcPr>
            <w:tcW w:w="2250" w:type="dxa"/>
          </w:tcPr>
          <w:p w14:paraId="53F34DC9" w14:textId="7483B7D9" w:rsidR="006E4FD3" w:rsidRDefault="006E4FD3" w:rsidP="006E4FD3">
            <w:r>
              <w:t>Mandatory</w:t>
            </w:r>
          </w:p>
        </w:tc>
        <w:tc>
          <w:tcPr>
            <w:tcW w:w="1980" w:type="dxa"/>
          </w:tcPr>
          <w:p w14:paraId="37FBF130" w14:textId="7FC6E068" w:rsidR="006E4FD3" w:rsidRDefault="006E4FD3" w:rsidP="006E4FD3">
            <w:r w:rsidRPr="00051210">
              <w:rPr>
                <w:rFonts w:eastAsia="Times New Roman" w:cstheme="minorHAnsi"/>
                <w:color w:val="000000" w:themeColor="text1"/>
              </w:rPr>
              <w:t>Varchar (50)</w:t>
            </w:r>
          </w:p>
        </w:tc>
        <w:tc>
          <w:tcPr>
            <w:tcW w:w="7195" w:type="dxa"/>
            <w:vAlign w:val="center"/>
          </w:tcPr>
          <w:p w14:paraId="57608338" w14:textId="1DD06F48" w:rsidR="006E4FD3" w:rsidRDefault="003B1B79" w:rsidP="006E4FD3">
            <w:r>
              <w:t>Restful Resource</w:t>
            </w:r>
          </w:p>
        </w:tc>
      </w:tr>
      <w:bookmarkEnd w:id="21"/>
    </w:tbl>
    <w:p w14:paraId="06E16586" w14:textId="1A3186DA" w:rsidR="00FA25D7" w:rsidRDefault="00FA25D7" w:rsidP="00FA25D7"/>
    <w:bookmarkEnd w:id="20"/>
    <w:p w14:paraId="790F1BE1" w14:textId="77777777" w:rsidR="00585741" w:rsidRDefault="00585741" w:rsidP="00FA25D7"/>
    <w:p w14:paraId="7B299CBD" w14:textId="77777777" w:rsidR="00FA25D7" w:rsidRPr="00FA25D7" w:rsidRDefault="00FA25D7" w:rsidP="00FA25D7"/>
    <w:p w14:paraId="74ACB2A7" w14:textId="204EAFF9" w:rsidR="00A7525F" w:rsidRDefault="00A7525F" w:rsidP="00A7525F"/>
    <w:p w14:paraId="461B309C" w14:textId="77777777" w:rsidR="007E4654" w:rsidRDefault="007E4654">
      <w:pPr>
        <w:spacing w:after="160" w:line="259" w:lineRule="auto"/>
        <w:rPr>
          <w:rFonts w:ascii="Calibri" w:eastAsiaTheme="majorEastAsia" w:hAnsi="Calibri" w:cstheme="majorBidi"/>
          <w:b/>
          <w:sz w:val="24"/>
          <w:szCs w:val="26"/>
        </w:rPr>
      </w:pPr>
      <w:r>
        <w:br w:type="page"/>
      </w:r>
    </w:p>
    <w:p w14:paraId="24201312" w14:textId="3CAC9F67" w:rsidR="00FA25D7" w:rsidRDefault="004A4E43" w:rsidP="007E4654">
      <w:pPr>
        <w:pStyle w:val="Heading2"/>
        <w:spacing w:before="0" w:after="60"/>
      </w:pPr>
      <w:bookmarkStart w:id="22" w:name="_Toc117672100"/>
      <w:r>
        <w:lastRenderedPageBreak/>
        <w:t xml:space="preserve">7.2: </w:t>
      </w:r>
      <w:r w:rsidR="00FA25D7">
        <w:t xml:space="preserve">API 2: </w:t>
      </w:r>
      <w:proofErr w:type="spellStart"/>
      <w:r w:rsidR="00FA25D7">
        <w:t>Samplicity</w:t>
      </w:r>
      <w:proofErr w:type="spellEnd"/>
      <w:r w:rsidR="00FA25D7">
        <w:t xml:space="preserve"> Order Request API</w:t>
      </w:r>
      <w:bookmarkEnd w:id="22"/>
    </w:p>
    <w:p w14:paraId="0C9618F9" w14:textId="45DC3331" w:rsidR="007E4654" w:rsidRDefault="00FA25D7" w:rsidP="007E4654">
      <w:r>
        <w:t>This API shall consist of the following fields</w:t>
      </w:r>
    </w:p>
    <w:p w14:paraId="2BA4C2FB" w14:textId="77777777" w:rsidR="007E4654" w:rsidRDefault="007E4654" w:rsidP="007E4654"/>
    <w:tbl>
      <w:tblPr>
        <w:tblStyle w:val="TableGrid"/>
        <w:tblW w:w="0" w:type="auto"/>
        <w:tblLook w:val="04A0" w:firstRow="1" w:lastRow="0" w:firstColumn="1" w:lastColumn="0" w:noHBand="0" w:noVBand="1"/>
      </w:tblPr>
      <w:tblGrid>
        <w:gridCol w:w="625"/>
        <w:gridCol w:w="2340"/>
        <w:gridCol w:w="2250"/>
        <w:gridCol w:w="1980"/>
        <w:gridCol w:w="7195"/>
      </w:tblGrid>
      <w:tr w:rsidR="007E4654" w14:paraId="0E0076B8" w14:textId="77777777" w:rsidTr="002932F7">
        <w:trPr>
          <w:tblHeader/>
        </w:trPr>
        <w:tc>
          <w:tcPr>
            <w:tcW w:w="625" w:type="dxa"/>
            <w:shd w:val="clear" w:color="auto" w:fill="262626" w:themeFill="text1" w:themeFillTint="D9"/>
          </w:tcPr>
          <w:p w14:paraId="7548BB55" w14:textId="77777777" w:rsidR="007E4654" w:rsidRDefault="007E4654" w:rsidP="002932F7">
            <w:bookmarkStart w:id="23" w:name="_Hlk71485250"/>
            <w:r>
              <w:t>#</w:t>
            </w:r>
          </w:p>
        </w:tc>
        <w:tc>
          <w:tcPr>
            <w:tcW w:w="2340" w:type="dxa"/>
            <w:shd w:val="clear" w:color="auto" w:fill="262626" w:themeFill="text1" w:themeFillTint="D9"/>
          </w:tcPr>
          <w:p w14:paraId="02479289" w14:textId="77777777" w:rsidR="007E4654" w:rsidRDefault="007E4654" w:rsidP="002932F7">
            <w:r w:rsidRPr="00463503">
              <w:rPr>
                <w:b/>
                <w:bCs/>
              </w:rPr>
              <w:t>API Field Name</w:t>
            </w:r>
          </w:p>
        </w:tc>
        <w:tc>
          <w:tcPr>
            <w:tcW w:w="2250" w:type="dxa"/>
            <w:shd w:val="clear" w:color="auto" w:fill="262626" w:themeFill="text1" w:themeFillTint="D9"/>
          </w:tcPr>
          <w:p w14:paraId="0ECD3F8E" w14:textId="77777777" w:rsidR="007E4654" w:rsidRDefault="007E4654" w:rsidP="002932F7">
            <w:r w:rsidRPr="00463503">
              <w:rPr>
                <w:b/>
                <w:bCs/>
              </w:rPr>
              <w:t>Mandatory / Optional</w:t>
            </w:r>
          </w:p>
        </w:tc>
        <w:tc>
          <w:tcPr>
            <w:tcW w:w="1980" w:type="dxa"/>
            <w:shd w:val="clear" w:color="auto" w:fill="262626" w:themeFill="text1" w:themeFillTint="D9"/>
          </w:tcPr>
          <w:p w14:paraId="730BDD63" w14:textId="77777777" w:rsidR="007E4654" w:rsidRDefault="007E4654" w:rsidP="002932F7">
            <w:r w:rsidRPr="00463503">
              <w:rPr>
                <w:b/>
                <w:bCs/>
              </w:rPr>
              <w:t>Data Type / Length</w:t>
            </w:r>
          </w:p>
        </w:tc>
        <w:tc>
          <w:tcPr>
            <w:tcW w:w="7195" w:type="dxa"/>
            <w:shd w:val="clear" w:color="auto" w:fill="262626" w:themeFill="text1" w:themeFillTint="D9"/>
          </w:tcPr>
          <w:p w14:paraId="293915A7" w14:textId="77777777" w:rsidR="007E4654" w:rsidRDefault="007E4654" w:rsidP="002932F7">
            <w:r w:rsidRPr="00463503">
              <w:rPr>
                <w:b/>
                <w:bCs/>
              </w:rPr>
              <w:t>Comments</w:t>
            </w:r>
          </w:p>
        </w:tc>
      </w:tr>
      <w:tr w:rsidR="007E4654" w14:paraId="17FA1793" w14:textId="77777777" w:rsidTr="002932F7">
        <w:tc>
          <w:tcPr>
            <w:tcW w:w="625" w:type="dxa"/>
          </w:tcPr>
          <w:p w14:paraId="42D73C85" w14:textId="77777777" w:rsidR="007E4654" w:rsidRDefault="007E4654" w:rsidP="002932F7">
            <w:r>
              <w:t>1</w:t>
            </w:r>
          </w:p>
        </w:tc>
        <w:tc>
          <w:tcPr>
            <w:tcW w:w="2340" w:type="dxa"/>
          </w:tcPr>
          <w:p w14:paraId="5639A5B0" w14:textId="417424BF" w:rsidR="007E4654" w:rsidRDefault="004A57C7" w:rsidP="002932F7">
            <w:proofErr w:type="spellStart"/>
            <w:r>
              <w:rPr>
                <w:rFonts w:eastAsia="Times New Roman" w:cstheme="minorHAnsi"/>
                <w:color w:val="000000" w:themeColor="text1"/>
              </w:rPr>
              <w:t>p</w:t>
            </w:r>
            <w:r w:rsidR="006E4FD3">
              <w:rPr>
                <w:rFonts w:eastAsia="Times New Roman" w:cstheme="minorHAnsi"/>
                <w:color w:val="000000" w:themeColor="text1"/>
              </w:rPr>
              <w:t>rogram</w:t>
            </w:r>
            <w:r>
              <w:rPr>
                <w:rFonts w:eastAsia="Times New Roman" w:cstheme="minorHAnsi"/>
                <w:color w:val="000000" w:themeColor="text1"/>
              </w:rPr>
              <w:t>u</w:t>
            </w:r>
            <w:r w:rsidR="00944E83">
              <w:rPr>
                <w:rFonts w:eastAsia="Times New Roman" w:cstheme="minorHAnsi"/>
                <w:color w:val="000000" w:themeColor="text1"/>
              </w:rPr>
              <w:t>rl</w:t>
            </w:r>
            <w:proofErr w:type="spellEnd"/>
          </w:p>
        </w:tc>
        <w:tc>
          <w:tcPr>
            <w:tcW w:w="2250" w:type="dxa"/>
          </w:tcPr>
          <w:p w14:paraId="7C9635F0" w14:textId="77777777" w:rsidR="007E4654" w:rsidRDefault="007E4654" w:rsidP="002932F7">
            <w:r w:rsidRPr="002F0D19">
              <w:rPr>
                <w:rFonts w:eastAsia="Times New Roman" w:cstheme="minorHAnsi"/>
                <w:color w:val="000000" w:themeColor="text1"/>
              </w:rPr>
              <w:t>Mandatory</w:t>
            </w:r>
          </w:p>
        </w:tc>
        <w:tc>
          <w:tcPr>
            <w:tcW w:w="1980" w:type="dxa"/>
          </w:tcPr>
          <w:p w14:paraId="29A032B2" w14:textId="77777777" w:rsidR="007E4654" w:rsidRDefault="007E4654" w:rsidP="002932F7">
            <w:r w:rsidRPr="002F0D19">
              <w:rPr>
                <w:rFonts w:eastAsia="Times New Roman" w:cstheme="minorHAnsi"/>
                <w:color w:val="000000" w:themeColor="text1"/>
              </w:rPr>
              <w:t>Varchar(500)</w:t>
            </w:r>
          </w:p>
        </w:tc>
        <w:tc>
          <w:tcPr>
            <w:tcW w:w="7195" w:type="dxa"/>
          </w:tcPr>
          <w:p w14:paraId="65EC6244" w14:textId="77777777" w:rsidR="007E4654" w:rsidRDefault="006E4FD3" w:rsidP="002932F7">
            <w:pPr>
              <w:spacing w:after="0"/>
              <w:rPr>
                <w:rFonts w:eastAsia="Times New Roman" w:cstheme="minorHAnsi"/>
                <w:color w:val="000000" w:themeColor="text1"/>
              </w:rPr>
            </w:pPr>
            <w:r>
              <w:rPr>
                <w:rFonts w:eastAsia="Times New Roman" w:cstheme="minorHAnsi"/>
                <w:color w:val="000000" w:themeColor="text1"/>
              </w:rPr>
              <w:t>Program URL</w:t>
            </w:r>
          </w:p>
          <w:p w14:paraId="01C5AFE8" w14:textId="6D3CD7AE" w:rsidR="003B1B79" w:rsidRPr="00585741" w:rsidRDefault="003B1B79" w:rsidP="002932F7">
            <w:pPr>
              <w:spacing w:after="0"/>
              <w:rPr>
                <w:rFonts w:eastAsia="Times New Roman" w:cstheme="minorHAnsi"/>
                <w:color w:val="000000" w:themeColor="text1"/>
              </w:rPr>
            </w:pPr>
            <w:proofErr w:type="spellStart"/>
            <w:r>
              <w:rPr>
                <w:rFonts w:eastAsia="Times New Roman" w:cstheme="minorHAnsi"/>
                <w:color w:val="000000" w:themeColor="text1"/>
              </w:rPr>
              <w:t>Knipper</w:t>
            </w:r>
            <w:proofErr w:type="spellEnd"/>
            <w:r>
              <w:rPr>
                <w:rFonts w:eastAsia="Times New Roman" w:cstheme="minorHAnsi"/>
                <w:color w:val="000000" w:themeColor="text1"/>
              </w:rPr>
              <w:t xml:space="preserve"> will provide this to </w:t>
            </w:r>
            <w:r w:rsidR="00F67F51">
              <w:rPr>
                <w:rFonts w:eastAsia="Times New Roman" w:cstheme="minorHAnsi"/>
                <w:color w:val="000000" w:themeColor="text1"/>
              </w:rPr>
              <w:t>(Client)</w:t>
            </w:r>
            <w:r>
              <w:rPr>
                <w:rFonts w:eastAsia="Times New Roman" w:cstheme="minorHAnsi"/>
                <w:color w:val="000000" w:themeColor="text1"/>
              </w:rPr>
              <w:t xml:space="preserve"> prior to testing or go-live</w:t>
            </w:r>
          </w:p>
        </w:tc>
      </w:tr>
      <w:bookmarkEnd w:id="23"/>
      <w:tr w:rsidR="007E4654" w14:paraId="07D0A617" w14:textId="77777777" w:rsidTr="002932F7">
        <w:tc>
          <w:tcPr>
            <w:tcW w:w="625" w:type="dxa"/>
          </w:tcPr>
          <w:p w14:paraId="70671009" w14:textId="77777777" w:rsidR="007E4654" w:rsidRDefault="007E4654" w:rsidP="002932F7">
            <w:r>
              <w:t>2</w:t>
            </w:r>
          </w:p>
        </w:tc>
        <w:tc>
          <w:tcPr>
            <w:tcW w:w="2340" w:type="dxa"/>
          </w:tcPr>
          <w:p w14:paraId="3CDF0B80" w14:textId="1F7FD8D0" w:rsidR="007E4654" w:rsidRDefault="004A57C7" w:rsidP="002932F7">
            <w:proofErr w:type="spellStart"/>
            <w:r>
              <w:rPr>
                <w:rFonts w:eastAsia="Times New Roman" w:cstheme="minorHAnsi"/>
                <w:color w:val="000000" w:themeColor="text1"/>
              </w:rPr>
              <w:t>r</w:t>
            </w:r>
            <w:r w:rsidR="007E4654" w:rsidRPr="002F0D19">
              <w:rPr>
                <w:rFonts w:eastAsia="Times New Roman" w:cstheme="minorHAnsi"/>
                <w:color w:val="000000" w:themeColor="text1"/>
              </w:rPr>
              <w:t>equest</w:t>
            </w:r>
            <w:r>
              <w:rPr>
                <w:rFonts w:eastAsia="Times New Roman" w:cstheme="minorHAnsi"/>
                <w:color w:val="000000" w:themeColor="text1"/>
              </w:rPr>
              <w:t>id</w:t>
            </w:r>
            <w:proofErr w:type="spellEnd"/>
          </w:p>
        </w:tc>
        <w:tc>
          <w:tcPr>
            <w:tcW w:w="2250" w:type="dxa"/>
          </w:tcPr>
          <w:p w14:paraId="53C90C6F" w14:textId="77777777" w:rsidR="007E4654" w:rsidRDefault="007E4654" w:rsidP="002932F7">
            <w:r w:rsidRPr="002F0D19">
              <w:rPr>
                <w:rFonts w:eastAsia="Times New Roman" w:cstheme="minorHAnsi"/>
                <w:color w:val="000000" w:themeColor="text1"/>
              </w:rPr>
              <w:t>Mandatory</w:t>
            </w:r>
          </w:p>
        </w:tc>
        <w:tc>
          <w:tcPr>
            <w:tcW w:w="1980" w:type="dxa"/>
          </w:tcPr>
          <w:p w14:paraId="62EEDD7B" w14:textId="77777777" w:rsidR="007E4654" w:rsidRDefault="007E4654" w:rsidP="002932F7">
            <w:r w:rsidRPr="002F0D19">
              <w:rPr>
                <w:rFonts w:eastAsia="Times New Roman" w:cstheme="minorHAnsi"/>
                <w:color w:val="000000" w:themeColor="text1"/>
              </w:rPr>
              <w:t>Varchar(50)</w:t>
            </w:r>
          </w:p>
        </w:tc>
        <w:tc>
          <w:tcPr>
            <w:tcW w:w="7195" w:type="dxa"/>
          </w:tcPr>
          <w:p w14:paraId="00B3ABC0" w14:textId="77777777" w:rsidR="007E4654" w:rsidRPr="00585741" w:rsidRDefault="007E4654" w:rsidP="002932F7">
            <w:pPr>
              <w:spacing w:after="0"/>
              <w:rPr>
                <w:rFonts w:eastAsia="Times New Roman" w:cstheme="minorHAnsi"/>
                <w:color w:val="000000" w:themeColor="text1"/>
              </w:rPr>
            </w:pPr>
            <w:r>
              <w:rPr>
                <w:rFonts w:eastAsia="Times New Roman" w:cstheme="minorHAnsi"/>
                <w:color w:val="000000" w:themeColor="text1"/>
              </w:rPr>
              <w:t>Client u</w:t>
            </w:r>
            <w:r w:rsidRPr="002F0D19">
              <w:rPr>
                <w:rFonts w:eastAsia="Times New Roman" w:cstheme="minorHAnsi"/>
                <w:color w:val="000000" w:themeColor="text1"/>
              </w:rPr>
              <w:t>nique request identifier</w:t>
            </w:r>
          </w:p>
        </w:tc>
      </w:tr>
      <w:tr w:rsidR="007E4654" w14:paraId="62CCDDAC" w14:textId="77777777" w:rsidTr="002932F7">
        <w:tc>
          <w:tcPr>
            <w:tcW w:w="625" w:type="dxa"/>
          </w:tcPr>
          <w:p w14:paraId="6A8082D1" w14:textId="77777777" w:rsidR="007E4654" w:rsidRDefault="007E4654" w:rsidP="002932F7">
            <w:r>
              <w:t>3</w:t>
            </w:r>
          </w:p>
        </w:tc>
        <w:tc>
          <w:tcPr>
            <w:tcW w:w="2340" w:type="dxa"/>
          </w:tcPr>
          <w:p w14:paraId="5F2775AF" w14:textId="517F4A26" w:rsidR="007E4654" w:rsidRDefault="004A57C7" w:rsidP="002932F7">
            <w:proofErr w:type="spellStart"/>
            <w:r>
              <w:rPr>
                <w:rFonts w:eastAsia="Times New Roman" w:cstheme="minorHAnsi"/>
                <w:color w:val="000000" w:themeColor="text1"/>
              </w:rPr>
              <w:t>r</w:t>
            </w:r>
            <w:r w:rsidR="007E4654" w:rsidRPr="002F0D19">
              <w:rPr>
                <w:rFonts w:eastAsia="Times New Roman" w:cstheme="minorHAnsi"/>
                <w:color w:val="000000" w:themeColor="text1"/>
              </w:rPr>
              <w:t>equest</w:t>
            </w:r>
            <w:r>
              <w:rPr>
                <w:rFonts w:eastAsia="Times New Roman" w:cstheme="minorHAnsi"/>
                <w:color w:val="000000" w:themeColor="text1"/>
              </w:rPr>
              <w:t>d</w:t>
            </w:r>
            <w:r w:rsidR="007E4654" w:rsidRPr="002F0D19">
              <w:rPr>
                <w:rFonts w:eastAsia="Times New Roman" w:cstheme="minorHAnsi"/>
                <w:color w:val="000000" w:themeColor="text1"/>
              </w:rPr>
              <w:t>ate</w:t>
            </w:r>
            <w:proofErr w:type="spellEnd"/>
          </w:p>
        </w:tc>
        <w:tc>
          <w:tcPr>
            <w:tcW w:w="2250" w:type="dxa"/>
          </w:tcPr>
          <w:p w14:paraId="07DAB65C" w14:textId="77777777" w:rsidR="007E4654" w:rsidRDefault="007E4654" w:rsidP="002932F7">
            <w:r w:rsidRPr="002F0D19">
              <w:rPr>
                <w:rFonts w:eastAsia="Times New Roman" w:cstheme="minorHAnsi"/>
                <w:color w:val="000000" w:themeColor="text1"/>
              </w:rPr>
              <w:t>Optional</w:t>
            </w:r>
          </w:p>
        </w:tc>
        <w:tc>
          <w:tcPr>
            <w:tcW w:w="1980" w:type="dxa"/>
          </w:tcPr>
          <w:p w14:paraId="6C929D98" w14:textId="77777777" w:rsidR="007E4654" w:rsidRDefault="007E4654" w:rsidP="002932F7">
            <w:r w:rsidRPr="002F0D19">
              <w:rPr>
                <w:rFonts w:eastAsia="Times New Roman" w:cstheme="minorHAnsi"/>
                <w:color w:val="000000" w:themeColor="text1"/>
              </w:rPr>
              <w:t>Date</w:t>
            </w:r>
          </w:p>
        </w:tc>
        <w:tc>
          <w:tcPr>
            <w:tcW w:w="7195" w:type="dxa"/>
          </w:tcPr>
          <w:p w14:paraId="4FB4B692" w14:textId="43F4DEEE" w:rsidR="007E4654" w:rsidRPr="00585741" w:rsidRDefault="00D31963" w:rsidP="002932F7">
            <w:pPr>
              <w:spacing w:after="0"/>
              <w:rPr>
                <w:color w:val="0563C1" w:themeColor="hyperlink"/>
                <w:u w:val="single"/>
              </w:rPr>
            </w:pPr>
            <w:r>
              <w:t xml:space="preserve">Format is </w:t>
            </w:r>
            <w:hyperlink r:id="rId11" w:anchor="p14nbxgmr6gn7tn1ntmuulgawrih.htm" w:history="1">
              <w:r w:rsidR="007E4654" w:rsidRPr="00711BB2">
                <w:rPr>
                  <w:rStyle w:val="Hyperlink"/>
                </w:rPr>
                <w:t>ISO E8601DZw.d</w:t>
              </w:r>
            </w:hyperlink>
          </w:p>
        </w:tc>
      </w:tr>
      <w:tr w:rsidR="007E4654" w14:paraId="0022EFFB" w14:textId="77777777" w:rsidTr="002932F7">
        <w:tc>
          <w:tcPr>
            <w:tcW w:w="625" w:type="dxa"/>
          </w:tcPr>
          <w:p w14:paraId="6860F922" w14:textId="77777777" w:rsidR="007E4654" w:rsidRDefault="007E4654" w:rsidP="002932F7">
            <w:r>
              <w:t>4</w:t>
            </w:r>
          </w:p>
        </w:tc>
        <w:tc>
          <w:tcPr>
            <w:tcW w:w="2340" w:type="dxa"/>
          </w:tcPr>
          <w:p w14:paraId="6B426B89" w14:textId="73727F41" w:rsidR="007E4654" w:rsidRDefault="004A57C7" w:rsidP="002932F7">
            <w:proofErr w:type="spellStart"/>
            <w:r>
              <w:rPr>
                <w:rFonts w:eastAsia="Times New Roman" w:cstheme="minorHAnsi"/>
                <w:color w:val="000000" w:themeColor="text1"/>
              </w:rPr>
              <w:t>p</w:t>
            </w:r>
            <w:r w:rsidR="007E4654" w:rsidRPr="002F0D19">
              <w:rPr>
                <w:rFonts w:eastAsia="Times New Roman" w:cstheme="minorHAnsi"/>
                <w:color w:val="000000" w:themeColor="text1"/>
              </w:rPr>
              <w:t>erson</w:t>
            </w:r>
            <w:r>
              <w:rPr>
                <w:rFonts w:eastAsia="Times New Roman" w:cstheme="minorHAnsi"/>
                <w:color w:val="000000" w:themeColor="text1"/>
              </w:rPr>
              <w:t>id</w:t>
            </w:r>
            <w:proofErr w:type="spellEnd"/>
          </w:p>
        </w:tc>
        <w:tc>
          <w:tcPr>
            <w:tcW w:w="2250" w:type="dxa"/>
          </w:tcPr>
          <w:p w14:paraId="6E244CF8" w14:textId="77777777" w:rsidR="007E4654" w:rsidRDefault="007E4654" w:rsidP="002932F7">
            <w:r w:rsidRPr="002F0D19">
              <w:rPr>
                <w:rFonts w:eastAsia="Times New Roman" w:cstheme="minorHAnsi"/>
                <w:color w:val="000000" w:themeColor="text1"/>
              </w:rPr>
              <w:t>Optional</w:t>
            </w:r>
          </w:p>
        </w:tc>
        <w:tc>
          <w:tcPr>
            <w:tcW w:w="1980" w:type="dxa"/>
          </w:tcPr>
          <w:p w14:paraId="01A9BD02" w14:textId="77777777" w:rsidR="007E4654" w:rsidRDefault="007E4654" w:rsidP="002932F7">
            <w:r w:rsidRPr="002F0D19">
              <w:rPr>
                <w:rFonts w:eastAsia="Times New Roman" w:cstheme="minorHAnsi"/>
                <w:color w:val="000000" w:themeColor="text1"/>
              </w:rPr>
              <w:t>Varchar(50)</w:t>
            </w:r>
          </w:p>
        </w:tc>
        <w:tc>
          <w:tcPr>
            <w:tcW w:w="7195" w:type="dxa"/>
          </w:tcPr>
          <w:p w14:paraId="67C4B364" w14:textId="77777777" w:rsidR="007E4654" w:rsidRPr="00585741" w:rsidRDefault="007E4654" w:rsidP="002932F7">
            <w:pPr>
              <w:spacing w:after="0"/>
              <w:rPr>
                <w:rFonts w:eastAsia="Times New Roman" w:cstheme="minorHAnsi"/>
                <w:color w:val="000000" w:themeColor="text1"/>
              </w:rPr>
            </w:pPr>
            <w:r>
              <w:rPr>
                <w:rFonts w:eastAsia="Times New Roman" w:cstheme="minorHAnsi"/>
                <w:color w:val="000000" w:themeColor="text1"/>
              </w:rPr>
              <w:t xml:space="preserve">Client </w:t>
            </w:r>
            <w:r w:rsidRPr="002F0D19">
              <w:rPr>
                <w:rFonts w:eastAsia="Times New Roman" w:cstheme="minorHAnsi"/>
                <w:color w:val="000000" w:themeColor="text1"/>
              </w:rPr>
              <w:t>unique person identifier</w:t>
            </w:r>
          </w:p>
        </w:tc>
      </w:tr>
      <w:tr w:rsidR="007E4654" w14:paraId="37F38CBA" w14:textId="77777777" w:rsidTr="002932F7">
        <w:tc>
          <w:tcPr>
            <w:tcW w:w="625" w:type="dxa"/>
          </w:tcPr>
          <w:p w14:paraId="575D174C" w14:textId="77777777" w:rsidR="007E4654" w:rsidRDefault="007E4654" w:rsidP="002932F7">
            <w:r>
              <w:t>5</w:t>
            </w:r>
          </w:p>
        </w:tc>
        <w:tc>
          <w:tcPr>
            <w:tcW w:w="2340" w:type="dxa"/>
          </w:tcPr>
          <w:p w14:paraId="29539169" w14:textId="3E3FB99B" w:rsidR="007E4654" w:rsidRDefault="004A57C7" w:rsidP="002932F7">
            <w:r>
              <w:rPr>
                <w:rFonts w:eastAsia="Times New Roman" w:cstheme="minorHAnsi"/>
                <w:color w:val="000000" w:themeColor="text1"/>
              </w:rPr>
              <w:t>s</w:t>
            </w:r>
            <w:r w:rsidR="007E4654" w:rsidRPr="002F0D19">
              <w:rPr>
                <w:rFonts w:eastAsia="Times New Roman" w:cstheme="minorHAnsi"/>
                <w:color w:val="000000" w:themeColor="text1"/>
              </w:rPr>
              <w:t>alutation</w:t>
            </w:r>
          </w:p>
        </w:tc>
        <w:tc>
          <w:tcPr>
            <w:tcW w:w="2250" w:type="dxa"/>
          </w:tcPr>
          <w:p w14:paraId="05FE1FFF" w14:textId="77777777" w:rsidR="007E4654" w:rsidRDefault="007E4654" w:rsidP="002932F7">
            <w:r w:rsidRPr="002F0D19">
              <w:rPr>
                <w:rFonts w:eastAsia="Times New Roman" w:cstheme="minorHAnsi"/>
                <w:color w:val="000000" w:themeColor="text1"/>
              </w:rPr>
              <w:t>Optional</w:t>
            </w:r>
          </w:p>
        </w:tc>
        <w:tc>
          <w:tcPr>
            <w:tcW w:w="1980" w:type="dxa"/>
          </w:tcPr>
          <w:p w14:paraId="011E2B9E" w14:textId="77777777" w:rsidR="007E4654" w:rsidRDefault="007E4654" w:rsidP="002932F7">
            <w:r w:rsidRPr="002F0D19">
              <w:rPr>
                <w:rFonts w:eastAsia="Times New Roman" w:cstheme="minorHAnsi"/>
                <w:color w:val="000000" w:themeColor="text1"/>
              </w:rPr>
              <w:t>Varchar(5)</w:t>
            </w:r>
          </w:p>
        </w:tc>
        <w:tc>
          <w:tcPr>
            <w:tcW w:w="7195" w:type="dxa"/>
          </w:tcPr>
          <w:p w14:paraId="7D7C05CA" w14:textId="77777777" w:rsidR="007E4654" w:rsidRPr="002F0D19" w:rsidRDefault="007E4654" w:rsidP="002932F7">
            <w:pPr>
              <w:rPr>
                <w:rFonts w:eastAsia="Times New Roman" w:cstheme="minorHAnsi"/>
                <w:color w:val="000000" w:themeColor="text1"/>
              </w:rPr>
            </w:pPr>
            <w:r w:rsidRPr="002F0D19">
              <w:rPr>
                <w:rFonts w:eastAsia="Times New Roman" w:cstheme="minorHAnsi"/>
                <w:color w:val="000000" w:themeColor="text1"/>
              </w:rPr>
              <w:t xml:space="preserve">Recipient’s salutation </w:t>
            </w:r>
          </w:p>
          <w:p w14:paraId="19F71BD5" w14:textId="77777777" w:rsidR="007E4654" w:rsidRPr="00585741" w:rsidRDefault="007E4654" w:rsidP="002932F7">
            <w:pPr>
              <w:rPr>
                <w:rFonts w:eastAsia="Times New Roman" w:cstheme="minorHAnsi"/>
                <w:color w:val="000000" w:themeColor="text1"/>
              </w:rPr>
            </w:pPr>
            <w:r>
              <w:rPr>
                <w:rFonts w:eastAsia="Times New Roman" w:cstheme="minorHAnsi"/>
                <w:color w:val="000000" w:themeColor="text1"/>
              </w:rPr>
              <w:t xml:space="preserve">Examples: </w:t>
            </w:r>
            <w:proofErr w:type="spellStart"/>
            <w:r w:rsidRPr="002F0D19">
              <w:rPr>
                <w:rFonts w:eastAsia="Times New Roman" w:cstheme="minorHAnsi"/>
                <w:color w:val="000000" w:themeColor="text1"/>
              </w:rPr>
              <w:t>Mr</w:t>
            </w:r>
            <w:proofErr w:type="spellEnd"/>
            <w:r w:rsidRPr="002F0D19">
              <w:rPr>
                <w:rFonts w:eastAsia="Times New Roman" w:cstheme="minorHAnsi"/>
                <w:color w:val="000000" w:themeColor="text1"/>
              </w:rPr>
              <w:t xml:space="preserve"> / </w:t>
            </w:r>
            <w:proofErr w:type="spellStart"/>
            <w:r w:rsidRPr="002F0D19">
              <w:rPr>
                <w:rFonts w:eastAsia="Times New Roman" w:cstheme="minorHAnsi"/>
                <w:color w:val="000000" w:themeColor="text1"/>
              </w:rPr>
              <w:t>Mrs</w:t>
            </w:r>
            <w:proofErr w:type="spellEnd"/>
            <w:r w:rsidRPr="002F0D19">
              <w:rPr>
                <w:rFonts w:eastAsia="Times New Roman" w:cstheme="minorHAnsi"/>
                <w:color w:val="000000" w:themeColor="text1"/>
              </w:rPr>
              <w:t xml:space="preserve"> / </w:t>
            </w:r>
            <w:proofErr w:type="spellStart"/>
            <w:r w:rsidRPr="002F0D19">
              <w:rPr>
                <w:rFonts w:eastAsia="Times New Roman" w:cstheme="minorHAnsi"/>
                <w:color w:val="000000" w:themeColor="text1"/>
              </w:rPr>
              <w:t>Ms</w:t>
            </w:r>
            <w:proofErr w:type="spellEnd"/>
            <w:r w:rsidRPr="002F0D19">
              <w:rPr>
                <w:rFonts w:eastAsia="Times New Roman" w:cstheme="minorHAnsi"/>
                <w:color w:val="000000" w:themeColor="text1"/>
              </w:rPr>
              <w:t xml:space="preserve"> / Dr</w:t>
            </w:r>
          </w:p>
        </w:tc>
      </w:tr>
      <w:tr w:rsidR="007E4654" w14:paraId="1E9B147B" w14:textId="77777777" w:rsidTr="002932F7">
        <w:tc>
          <w:tcPr>
            <w:tcW w:w="625" w:type="dxa"/>
          </w:tcPr>
          <w:p w14:paraId="156A86F3" w14:textId="77777777" w:rsidR="007E4654" w:rsidRDefault="007E4654" w:rsidP="002932F7">
            <w:r>
              <w:t>6</w:t>
            </w:r>
          </w:p>
        </w:tc>
        <w:tc>
          <w:tcPr>
            <w:tcW w:w="2340" w:type="dxa"/>
          </w:tcPr>
          <w:p w14:paraId="32C7E7C7" w14:textId="43FB160B" w:rsidR="007E4654" w:rsidRDefault="004A57C7" w:rsidP="002932F7">
            <w:proofErr w:type="spellStart"/>
            <w:r>
              <w:rPr>
                <w:rFonts w:eastAsia="Times New Roman" w:cstheme="minorHAnsi"/>
                <w:color w:val="000000" w:themeColor="text1"/>
              </w:rPr>
              <w:t>f</w:t>
            </w:r>
            <w:r w:rsidR="007E4654" w:rsidRPr="002F0D19">
              <w:rPr>
                <w:rFonts w:eastAsia="Times New Roman" w:cstheme="minorHAnsi"/>
                <w:color w:val="000000" w:themeColor="text1"/>
              </w:rPr>
              <w:t>irst</w:t>
            </w:r>
            <w:r>
              <w:rPr>
                <w:rFonts w:eastAsia="Times New Roman" w:cstheme="minorHAnsi"/>
                <w:color w:val="000000" w:themeColor="text1"/>
              </w:rPr>
              <w:t>n</w:t>
            </w:r>
            <w:r w:rsidR="007E4654" w:rsidRPr="002F0D19">
              <w:rPr>
                <w:rFonts w:eastAsia="Times New Roman" w:cstheme="minorHAnsi"/>
                <w:color w:val="000000" w:themeColor="text1"/>
              </w:rPr>
              <w:t>ame</w:t>
            </w:r>
            <w:proofErr w:type="spellEnd"/>
          </w:p>
        </w:tc>
        <w:tc>
          <w:tcPr>
            <w:tcW w:w="2250" w:type="dxa"/>
          </w:tcPr>
          <w:p w14:paraId="3A138C6B" w14:textId="77777777" w:rsidR="007E4654" w:rsidRDefault="007E4654" w:rsidP="002932F7">
            <w:r w:rsidRPr="002F0D19">
              <w:rPr>
                <w:rFonts w:eastAsia="Times New Roman" w:cstheme="minorHAnsi"/>
                <w:color w:val="000000" w:themeColor="text1"/>
              </w:rPr>
              <w:t>Mandatory</w:t>
            </w:r>
          </w:p>
        </w:tc>
        <w:tc>
          <w:tcPr>
            <w:tcW w:w="1980" w:type="dxa"/>
          </w:tcPr>
          <w:p w14:paraId="70A55DC6" w14:textId="77777777" w:rsidR="007E4654" w:rsidRDefault="007E4654" w:rsidP="00160A73">
            <w:pPr>
              <w:spacing w:after="0"/>
              <w:rPr>
                <w:rFonts w:eastAsia="Times New Roman" w:cstheme="minorHAnsi"/>
                <w:color w:val="000000" w:themeColor="text1"/>
              </w:rPr>
            </w:pPr>
            <w:r w:rsidRPr="002F0D19">
              <w:rPr>
                <w:rFonts w:eastAsia="Times New Roman" w:cstheme="minorHAnsi"/>
                <w:color w:val="000000" w:themeColor="text1"/>
              </w:rPr>
              <w:t>Varchar</w:t>
            </w:r>
            <w:r w:rsidR="00160A73">
              <w:rPr>
                <w:rFonts w:eastAsia="Times New Roman" w:cstheme="minorHAnsi"/>
                <w:color w:val="000000" w:themeColor="text1"/>
              </w:rPr>
              <w:t xml:space="preserve"> (</w:t>
            </w:r>
            <w:r w:rsidR="00092601">
              <w:rPr>
                <w:rFonts w:eastAsia="Times New Roman" w:cstheme="minorHAnsi"/>
                <w:color w:val="000000" w:themeColor="text1"/>
              </w:rPr>
              <w:t>30</w:t>
            </w:r>
            <w:r w:rsidR="00160A73">
              <w:rPr>
                <w:rFonts w:eastAsia="Times New Roman" w:cstheme="minorHAnsi"/>
                <w:color w:val="000000" w:themeColor="text1"/>
              </w:rPr>
              <w:t>)</w:t>
            </w:r>
          </w:p>
          <w:p w14:paraId="38D32A34" w14:textId="130B5631" w:rsidR="007C4F1A" w:rsidRPr="00160A73" w:rsidRDefault="007C4F1A" w:rsidP="00160A73">
            <w:pPr>
              <w:spacing w:after="0"/>
              <w:rPr>
                <w:rFonts w:eastAsia="Times New Roman" w:cstheme="minorHAnsi"/>
                <w:color w:val="000000" w:themeColor="text1"/>
              </w:rPr>
            </w:pPr>
            <w:r>
              <w:rPr>
                <w:rFonts w:eastAsia="Times New Roman" w:cstheme="minorHAnsi"/>
                <w:color w:val="000000" w:themeColor="text1"/>
              </w:rPr>
              <w:t>See note below</w:t>
            </w:r>
          </w:p>
        </w:tc>
        <w:tc>
          <w:tcPr>
            <w:tcW w:w="7195" w:type="dxa"/>
          </w:tcPr>
          <w:p w14:paraId="00453451" w14:textId="77777777" w:rsidR="007C4F1A" w:rsidRDefault="007E4654" w:rsidP="007C4F1A">
            <w:pPr>
              <w:rPr>
                <w:rFonts w:eastAsia="Times New Roman" w:cstheme="minorHAnsi"/>
                <w:color w:val="000000" w:themeColor="text1"/>
              </w:rPr>
            </w:pPr>
            <w:r w:rsidRPr="002F0D19">
              <w:rPr>
                <w:rFonts w:eastAsia="Times New Roman" w:cstheme="minorHAnsi"/>
                <w:color w:val="000000" w:themeColor="text1"/>
              </w:rPr>
              <w:t>Recipient’s first name</w:t>
            </w:r>
          </w:p>
          <w:p w14:paraId="6E7877DC" w14:textId="53E5E544" w:rsidR="007C4F1A" w:rsidRPr="00585741" w:rsidRDefault="007C4F1A" w:rsidP="007C4F1A">
            <w:pPr>
              <w:rPr>
                <w:rFonts w:eastAsia="Times New Roman" w:cstheme="minorHAnsi"/>
                <w:color w:val="000000" w:themeColor="text1"/>
              </w:rPr>
            </w:pPr>
          </w:p>
        </w:tc>
      </w:tr>
      <w:tr w:rsidR="007E4654" w14:paraId="5EE66BD8" w14:textId="77777777" w:rsidTr="002932F7">
        <w:tc>
          <w:tcPr>
            <w:tcW w:w="625" w:type="dxa"/>
          </w:tcPr>
          <w:p w14:paraId="3E6D7957" w14:textId="77777777" w:rsidR="007E4654" w:rsidRDefault="007E4654" w:rsidP="002932F7">
            <w:r>
              <w:t>7</w:t>
            </w:r>
          </w:p>
        </w:tc>
        <w:tc>
          <w:tcPr>
            <w:tcW w:w="2340" w:type="dxa"/>
          </w:tcPr>
          <w:p w14:paraId="08D4E376" w14:textId="6BCB01FA" w:rsidR="007E4654" w:rsidRDefault="004A57C7" w:rsidP="002932F7">
            <w:proofErr w:type="spellStart"/>
            <w:r>
              <w:rPr>
                <w:rFonts w:eastAsia="Times New Roman" w:cstheme="minorHAnsi"/>
                <w:color w:val="000000" w:themeColor="text1"/>
              </w:rPr>
              <w:t>l</w:t>
            </w:r>
            <w:r w:rsidR="007E4654" w:rsidRPr="002F0D19">
              <w:rPr>
                <w:rFonts w:eastAsia="Times New Roman" w:cstheme="minorHAnsi"/>
                <w:color w:val="000000" w:themeColor="text1"/>
              </w:rPr>
              <w:t>ast</w:t>
            </w:r>
            <w:r>
              <w:rPr>
                <w:rFonts w:eastAsia="Times New Roman" w:cstheme="minorHAnsi"/>
                <w:color w:val="000000" w:themeColor="text1"/>
              </w:rPr>
              <w:t>n</w:t>
            </w:r>
            <w:r w:rsidR="007E4654" w:rsidRPr="002F0D19">
              <w:rPr>
                <w:rFonts w:eastAsia="Times New Roman" w:cstheme="minorHAnsi"/>
                <w:color w:val="000000" w:themeColor="text1"/>
              </w:rPr>
              <w:t>ame</w:t>
            </w:r>
            <w:proofErr w:type="spellEnd"/>
          </w:p>
        </w:tc>
        <w:tc>
          <w:tcPr>
            <w:tcW w:w="2250" w:type="dxa"/>
          </w:tcPr>
          <w:p w14:paraId="6A26EC13" w14:textId="77777777" w:rsidR="007E4654" w:rsidRDefault="007E4654" w:rsidP="002932F7">
            <w:r w:rsidRPr="002F0D19">
              <w:rPr>
                <w:rFonts w:eastAsia="Times New Roman" w:cstheme="minorHAnsi"/>
                <w:color w:val="000000" w:themeColor="text1"/>
              </w:rPr>
              <w:t>Mandatory</w:t>
            </w:r>
          </w:p>
        </w:tc>
        <w:tc>
          <w:tcPr>
            <w:tcW w:w="1980" w:type="dxa"/>
          </w:tcPr>
          <w:p w14:paraId="66188977" w14:textId="77777777" w:rsidR="007E4654" w:rsidRDefault="007E4654" w:rsidP="00160A73">
            <w:pPr>
              <w:spacing w:after="0"/>
              <w:rPr>
                <w:rFonts w:eastAsia="Times New Roman" w:cstheme="minorHAnsi"/>
                <w:color w:val="000000" w:themeColor="text1"/>
              </w:rPr>
            </w:pPr>
            <w:r w:rsidRPr="002F0D19">
              <w:rPr>
                <w:rFonts w:eastAsia="Times New Roman" w:cstheme="minorHAnsi"/>
                <w:color w:val="000000" w:themeColor="text1"/>
              </w:rPr>
              <w:t>Varchar</w:t>
            </w:r>
            <w:r w:rsidR="00160A73">
              <w:rPr>
                <w:rFonts w:eastAsia="Times New Roman" w:cstheme="minorHAnsi"/>
                <w:color w:val="000000" w:themeColor="text1"/>
              </w:rPr>
              <w:t xml:space="preserve"> (</w:t>
            </w:r>
            <w:r w:rsidR="00092601">
              <w:rPr>
                <w:rFonts w:eastAsia="Times New Roman" w:cstheme="minorHAnsi"/>
                <w:color w:val="000000" w:themeColor="text1"/>
              </w:rPr>
              <w:t>3</w:t>
            </w:r>
            <w:r w:rsidR="00160A73">
              <w:rPr>
                <w:rFonts w:eastAsia="Times New Roman" w:cstheme="minorHAnsi"/>
                <w:color w:val="000000" w:themeColor="text1"/>
              </w:rPr>
              <w:t>0)</w:t>
            </w:r>
          </w:p>
          <w:p w14:paraId="6E3693A2" w14:textId="565E854D" w:rsidR="007C4F1A" w:rsidRPr="00160A73" w:rsidRDefault="007C4F1A" w:rsidP="00160A73">
            <w:pPr>
              <w:spacing w:after="0"/>
              <w:rPr>
                <w:rFonts w:eastAsia="Times New Roman" w:cstheme="minorHAnsi"/>
                <w:color w:val="000000" w:themeColor="text1"/>
              </w:rPr>
            </w:pPr>
            <w:r>
              <w:rPr>
                <w:rFonts w:eastAsia="Times New Roman" w:cstheme="minorHAnsi"/>
                <w:color w:val="000000" w:themeColor="text1"/>
              </w:rPr>
              <w:t>See note below</w:t>
            </w:r>
          </w:p>
        </w:tc>
        <w:tc>
          <w:tcPr>
            <w:tcW w:w="7195" w:type="dxa"/>
          </w:tcPr>
          <w:p w14:paraId="3ECA8D16" w14:textId="77777777" w:rsidR="007E4654" w:rsidRPr="002F0D19" w:rsidRDefault="007E4654" w:rsidP="002932F7">
            <w:pPr>
              <w:spacing w:after="80"/>
              <w:rPr>
                <w:rFonts w:eastAsia="Times New Roman" w:cstheme="minorHAnsi"/>
                <w:color w:val="000000" w:themeColor="text1"/>
              </w:rPr>
            </w:pPr>
            <w:r w:rsidRPr="002F0D19">
              <w:rPr>
                <w:rFonts w:eastAsia="Times New Roman" w:cstheme="minorHAnsi"/>
                <w:color w:val="000000" w:themeColor="text1"/>
              </w:rPr>
              <w:t>Recipient’s last name</w:t>
            </w:r>
          </w:p>
          <w:p w14:paraId="7B9359BC" w14:textId="4A199E97" w:rsidR="007E4654" w:rsidRPr="00585741" w:rsidRDefault="007E4654" w:rsidP="002932F7">
            <w:pPr>
              <w:spacing w:after="80"/>
              <w:rPr>
                <w:rFonts w:eastAsia="Times New Roman" w:cstheme="minorHAnsi"/>
                <w:color w:val="000000" w:themeColor="text1"/>
              </w:rPr>
            </w:pPr>
          </w:p>
        </w:tc>
      </w:tr>
      <w:tr w:rsidR="007E4654" w14:paraId="3E469670" w14:textId="77777777" w:rsidTr="002932F7">
        <w:tc>
          <w:tcPr>
            <w:tcW w:w="625" w:type="dxa"/>
          </w:tcPr>
          <w:p w14:paraId="48C422B2" w14:textId="77777777" w:rsidR="007E4654" w:rsidRDefault="007E4654" w:rsidP="002932F7">
            <w:r>
              <w:t>8</w:t>
            </w:r>
          </w:p>
        </w:tc>
        <w:tc>
          <w:tcPr>
            <w:tcW w:w="2340" w:type="dxa"/>
          </w:tcPr>
          <w:p w14:paraId="2773EFB7" w14:textId="3759881A" w:rsidR="007E4654" w:rsidRDefault="004A57C7" w:rsidP="002932F7">
            <w:r>
              <w:rPr>
                <w:rFonts w:eastAsia="Times New Roman" w:cstheme="minorHAnsi"/>
                <w:color w:val="000000" w:themeColor="text1"/>
              </w:rPr>
              <w:t>s</w:t>
            </w:r>
            <w:r w:rsidR="007E4654" w:rsidRPr="002F0D19">
              <w:rPr>
                <w:rFonts w:eastAsia="Times New Roman" w:cstheme="minorHAnsi"/>
                <w:color w:val="000000" w:themeColor="text1"/>
              </w:rPr>
              <w:t>uffix</w:t>
            </w:r>
          </w:p>
        </w:tc>
        <w:tc>
          <w:tcPr>
            <w:tcW w:w="2250" w:type="dxa"/>
          </w:tcPr>
          <w:p w14:paraId="25C00C49" w14:textId="77777777" w:rsidR="007E4654" w:rsidRDefault="007E4654" w:rsidP="002932F7">
            <w:r w:rsidRPr="002F0D19">
              <w:rPr>
                <w:rFonts w:eastAsia="Times New Roman" w:cstheme="minorHAnsi"/>
                <w:color w:val="000000" w:themeColor="text1"/>
              </w:rPr>
              <w:t>Optional</w:t>
            </w:r>
          </w:p>
        </w:tc>
        <w:tc>
          <w:tcPr>
            <w:tcW w:w="1980" w:type="dxa"/>
          </w:tcPr>
          <w:p w14:paraId="53A406F6" w14:textId="77777777" w:rsidR="007E4654" w:rsidRDefault="007E4654" w:rsidP="002932F7">
            <w:r w:rsidRPr="002F0D19">
              <w:rPr>
                <w:rFonts w:eastAsia="Times New Roman" w:cstheme="minorHAnsi"/>
                <w:color w:val="000000" w:themeColor="text1"/>
              </w:rPr>
              <w:t>Varchar(5)</w:t>
            </w:r>
          </w:p>
        </w:tc>
        <w:tc>
          <w:tcPr>
            <w:tcW w:w="7195" w:type="dxa"/>
          </w:tcPr>
          <w:p w14:paraId="56ABFF48" w14:textId="77777777" w:rsidR="007E4654" w:rsidRPr="002F0D19" w:rsidRDefault="007E4654" w:rsidP="002932F7">
            <w:pPr>
              <w:rPr>
                <w:rFonts w:eastAsia="Times New Roman" w:cstheme="minorHAnsi"/>
                <w:color w:val="000000" w:themeColor="text1"/>
              </w:rPr>
            </w:pPr>
            <w:r w:rsidRPr="002F0D19">
              <w:rPr>
                <w:rFonts w:eastAsia="Times New Roman" w:cstheme="minorHAnsi"/>
                <w:color w:val="000000" w:themeColor="text1"/>
              </w:rPr>
              <w:t>Recipient’s suffix</w:t>
            </w:r>
          </w:p>
          <w:p w14:paraId="1F6D46EC" w14:textId="77777777" w:rsidR="007E4654" w:rsidRPr="00585741" w:rsidRDefault="007E4654" w:rsidP="002932F7">
            <w:pPr>
              <w:rPr>
                <w:rFonts w:eastAsia="Times New Roman" w:cstheme="minorHAnsi"/>
                <w:color w:val="000000" w:themeColor="text1"/>
              </w:rPr>
            </w:pPr>
            <w:r>
              <w:rPr>
                <w:rFonts w:eastAsia="Times New Roman" w:cstheme="minorHAnsi"/>
                <w:color w:val="000000" w:themeColor="text1"/>
              </w:rPr>
              <w:t xml:space="preserve">Examples: </w:t>
            </w:r>
            <w:r w:rsidRPr="002F0D19">
              <w:rPr>
                <w:rFonts w:eastAsia="Times New Roman" w:cstheme="minorHAnsi"/>
                <w:color w:val="000000" w:themeColor="text1"/>
              </w:rPr>
              <w:t>Jr / Sr / III / IV</w:t>
            </w:r>
          </w:p>
        </w:tc>
      </w:tr>
      <w:tr w:rsidR="007E4654" w14:paraId="32400FF1" w14:textId="77777777" w:rsidTr="002932F7">
        <w:tc>
          <w:tcPr>
            <w:tcW w:w="625" w:type="dxa"/>
          </w:tcPr>
          <w:p w14:paraId="35062433" w14:textId="77777777" w:rsidR="007E4654" w:rsidRDefault="007E4654" w:rsidP="002932F7">
            <w:r>
              <w:t>9</w:t>
            </w:r>
          </w:p>
        </w:tc>
        <w:tc>
          <w:tcPr>
            <w:tcW w:w="2340" w:type="dxa"/>
          </w:tcPr>
          <w:p w14:paraId="47A78661" w14:textId="73210E5A" w:rsidR="007E4654" w:rsidRDefault="004A57C7" w:rsidP="002932F7">
            <w:r>
              <w:rPr>
                <w:rFonts w:eastAsia="Times New Roman" w:cstheme="minorHAnsi"/>
                <w:color w:val="000000" w:themeColor="text1"/>
              </w:rPr>
              <w:t>d</w:t>
            </w:r>
            <w:r w:rsidR="007E4654" w:rsidRPr="002F0D19">
              <w:rPr>
                <w:rFonts w:eastAsia="Times New Roman" w:cstheme="minorHAnsi"/>
                <w:color w:val="000000" w:themeColor="text1"/>
              </w:rPr>
              <w:t>esignation</w:t>
            </w:r>
          </w:p>
        </w:tc>
        <w:tc>
          <w:tcPr>
            <w:tcW w:w="2250" w:type="dxa"/>
          </w:tcPr>
          <w:p w14:paraId="00DB0684" w14:textId="77777777" w:rsidR="007E4654" w:rsidRDefault="007E4654" w:rsidP="002932F7">
            <w:r w:rsidRPr="002F0D19">
              <w:rPr>
                <w:rFonts w:eastAsia="Times New Roman" w:cstheme="minorHAnsi"/>
                <w:color w:val="000000" w:themeColor="text1"/>
              </w:rPr>
              <w:t>Optional</w:t>
            </w:r>
          </w:p>
        </w:tc>
        <w:tc>
          <w:tcPr>
            <w:tcW w:w="1980" w:type="dxa"/>
          </w:tcPr>
          <w:p w14:paraId="6D95B02C" w14:textId="77777777" w:rsidR="007E4654" w:rsidRDefault="007E4654" w:rsidP="002932F7">
            <w:r w:rsidRPr="002F0D19">
              <w:rPr>
                <w:rFonts w:eastAsia="Times New Roman" w:cstheme="minorHAnsi"/>
                <w:color w:val="000000" w:themeColor="text1"/>
              </w:rPr>
              <w:t>Varchar(5)</w:t>
            </w:r>
          </w:p>
        </w:tc>
        <w:tc>
          <w:tcPr>
            <w:tcW w:w="7195" w:type="dxa"/>
          </w:tcPr>
          <w:p w14:paraId="229466FF" w14:textId="77777777" w:rsidR="007E4654" w:rsidRPr="00585741" w:rsidRDefault="007E4654" w:rsidP="002932F7">
            <w:pPr>
              <w:spacing w:after="0"/>
              <w:rPr>
                <w:rFonts w:eastAsia="Times New Roman" w:cstheme="minorHAnsi"/>
                <w:color w:val="000000" w:themeColor="text1"/>
              </w:rPr>
            </w:pPr>
            <w:r w:rsidRPr="002F0D19">
              <w:rPr>
                <w:rFonts w:eastAsia="Times New Roman" w:cstheme="minorHAnsi"/>
                <w:color w:val="000000" w:themeColor="text1"/>
              </w:rPr>
              <w:t>Recipient’s professional designation</w:t>
            </w:r>
          </w:p>
        </w:tc>
      </w:tr>
      <w:tr w:rsidR="003B1B79" w14:paraId="1BA1537C" w14:textId="77777777" w:rsidTr="002932F7">
        <w:tc>
          <w:tcPr>
            <w:tcW w:w="625" w:type="dxa"/>
          </w:tcPr>
          <w:p w14:paraId="274B93E8" w14:textId="69B748DA" w:rsidR="003B1B79" w:rsidRDefault="003B1B79" w:rsidP="003B1B79">
            <w:r>
              <w:t>10</w:t>
            </w:r>
          </w:p>
        </w:tc>
        <w:tc>
          <w:tcPr>
            <w:tcW w:w="2340" w:type="dxa"/>
          </w:tcPr>
          <w:p w14:paraId="1976056C" w14:textId="5DF64897" w:rsidR="003B1B79" w:rsidRPr="002F0D19" w:rsidRDefault="004A57C7" w:rsidP="003B1B79">
            <w:pPr>
              <w:rPr>
                <w:rFonts w:eastAsia="Times New Roman" w:cstheme="minorHAnsi"/>
                <w:color w:val="000000" w:themeColor="text1"/>
              </w:rPr>
            </w:pPr>
            <w:proofErr w:type="spellStart"/>
            <w:r>
              <w:rPr>
                <w:rFonts w:eastAsia="Times New Roman" w:cstheme="minorHAnsi"/>
                <w:color w:val="000000" w:themeColor="text1"/>
              </w:rPr>
              <w:t>a</w:t>
            </w:r>
            <w:r w:rsidR="003B1B79">
              <w:rPr>
                <w:rFonts w:eastAsia="Times New Roman" w:cstheme="minorHAnsi"/>
                <w:color w:val="000000" w:themeColor="text1"/>
              </w:rPr>
              <w:t>ttention</w:t>
            </w:r>
            <w:r>
              <w:rPr>
                <w:rFonts w:eastAsia="Times New Roman" w:cstheme="minorHAnsi"/>
                <w:color w:val="000000" w:themeColor="text1"/>
              </w:rPr>
              <w:t>t</w:t>
            </w:r>
            <w:r w:rsidR="003B1B79">
              <w:rPr>
                <w:rFonts w:eastAsia="Times New Roman" w:cstheme="minorHAnsi"/>
                <w:color w:val="000000" w:themeColor="text1"/>
              </w:rPr>
              <w:t>o</w:t>
            </w:r>
            <w:proofErr w:type="spellEnd"/>
          </w:p>
        </w:tc>
        <w:tc>
          <w:tcPr>
            <w:tcW w:w="2250" w:type="dxa"/>
          </w:tcPr>
          <w:p w14:paraId="5FBAC76A" w14:textId="41C5401B" w:rsidR="003B1B79" w:rsidRPr="002F0D19" w:rsidRDefault="003B1B79" w:rsidP="003B1B79">
            <w:pPr>
              <w:rPr>
                <w:rFonts w:eastAsia="Times New Roman" w:cstheme="minorHAnsi"/>
                <w:color w:val="000000" w:themeColor="text1"/>
              </w:rPr>
            </w:pPr>
            <w:r>
              <w:rPr>
                <w:rFonts w:eastAsia="Times New Roman" w:cstheme="minorHAnsi"/>
                <w:color w:val="000000" w:themeColor="text1"/>
              </w:rPr>
              <w:t>Optional</w:t>
            </w:r>
          </w:p>
        </w:tc>
        <w:tc>
          <w:tcPr>
            <w:tcW w:w="1980" w:type="dxa"/>
          </w:tcPr>
          <w:p w14:paraId="1B811CC7" w14:textId="6979ADAC" w:rsidR="003B1B79" w:rsidRPr="002F0D19" w:rsidRDefault="003B1B79" w:rsidP="003B1B79">
            <w:pPr>
              <w:rPr>
                <w:rFonts w:eastAsia="Times New Roman" w:cstheme="minorHAnsi"/>
                <w:color w:val="000000" w:themeColor="text1"/>
              </w:rPr>
            </w:pPr>
            <w:r>
              <w:rPr>
                <w:rFonts w:eastAsia="Times New Roman" w:cstheme="minorHAnsi"/>
                <w:color w:val="000000" w:themeColor="text1"/>
              </w:rPr>
              <w:t>Varchar(30)</w:t>
            </w:r>
          </w:p>
        </w:tc>
        <w:tc>
          <w:tcPr>
            <w:tcW w:w="7195" w:type="dxa"/>
          </w:tcPr>
          <w:p w14:paraId="4339CE04" w14:textId="77CEAE0B" w:rsidR="003B1B79" w:rsidRPr="002F0D19" w:rsidRDefault="003B1B79" w:rsidP="003B1B79">
            <w:pPr>
              <w:spacing w:after="0"/>
              <w:rPr>
                <w:rFonts w:eastAsia="Times New Roman" w:cstheme="minorHAnsi"/>
                <w:color w:val="000000" w:themeColor="text1"/>
              </w:rPr>
            </w:pPr>
            <w:r>
              <w:rPr>
                <w:rFonts w:eastAsia="Times New Roman" w:cstheme="minorHAnsi"/>
                <w:color w:val="000000" w:themeColor="text1"/>
              </w:rPr>
              <w:t>Attention To First and Last Name</w:t>
            </w:r>
          </w:p>
        </w:tc>
      </w:tr>
      <w:tr w:rsidR="003B1B79" w14:paraId="74818431" w14:textId="77777777" w:rsidTr="002932F7">
        <w:tc>
          <w:tcPr>
            <w:tcW w:w="625" w:type="dxa"/>
          </w:tcPr>
          <w:p w14:paraId="5EB05914" w14:textId="3772D3EC" w:rsidR="003B1B79" w:rsidRDefault="003B1B79" w:rsidP="003B1B79">
            <w:r>
              <w:t>11</w:t>
            </w:r>
          </w:p>
        </w:tc>
        <w:tc>
          <w:tcPr>
            <w:tcW w:w="2340" w:type="dxa"/>
          </w:tcPr>
          <w:p w14:paraId="2E564DE0" w14:textId="0E1A67EA" w:rsidR="003B1B79" w:rsidRDefault="004A57C7" w:rsidP="003B1B79">
            <w:r>
              <w:rPr>
                <w:rFonts w:eastAsia="Times New Roman" w:cstheme="minorHAnsi"/>
                <w:color w:val="000000" w:themeColor="text1"/>
              </w:rPr>
              <w:t>a</w:t>
            </w:r>
            <w:r w:rsidR="003B1B79" w:rsidRPr="002F0D19">
              <w:rPr>
                <w:rFonts w:eastAsia="Times New Roman" w:cstheme="minorHAnsi"/>
                <w:color w:val="000000" w:themeColor="text1"/>
              </w:rPr>
              <w:t>ddress1</w:t>
            </w:r>
          </w:p>
        </w:tc>
        <w:tc>
          <w:tcPr>
            <w:tcW w:w="2250" w:type="dxa"/>
          </w:tcPr>
          <w:p w14:paraId="3FF65CA6" w14:textId="77777777" w:rsidR="003B1B79" w:rsidRDefault="003B1B79" w:rsidP="003B1B79">
            <w:r w:rsidRPr="002F0D19">
              <w:rPr>
                <w:rFonts w:eastAsia="Times New Roman" w:cstheme="minorHAnsi"/>
                <w:color w:val="000000" w:themeColor="text1"/>
              </w:rPr>
              <w:t>Mandatory</w:t>
            </w:r>
          </w:p>
        </w:tc>
        <w:tc>
          <w:tcPr>
            <w:tcW w:w="1980" w:type="dxa"/>
          </w:tcPr>
          <w:p w14:paraId="694D10B6" w14:textId="6A6522FD" w:rsidR="003B1B79" w:rsidRDefault="003B1B79" w:rsidP="003B1B79">
            <w:r w:rsidRPr="002F0D19">
              <w:rPr>
                <w:rFonts w:eastAsia="Times New Roman" w:cstheme="minorHAnsi"/>
                <w:color w:val="000000" w:themeColor="text1"/>
              </w:rPr>
              <w:t>Varchar(</w:t>
            </w:r>
            <w:r w:rsidR="001025D0">
              <w:rPr>
                <w:rFonts w:eastAsia="Times New Roman" w:cstheme="minorHAnsi"/>
                <w:color w:val="000000" w:themeColor="text1"/>
              </w:rPr>
              <w:t>50</w:t>
            </w:r>
            <w:r>
              <w:rPr>
                <w:rFonts w:eastAsia="Times New Roman" w:cstheme="minorHAnsi"/>
                <w:color w:val="000000" w:themeColor="text1"/>
              </w:rPr>
              <w:t>)</w:t>
            </w:r>
          </w:p>
        </w:tc>
        <w:tc>
          <w:tcPr>
            <w:tcW w:w="7195" w:type="dxa"/>
          </w:tcPr>
          <w:p w14:paraId="4C87101A" w14:textId="77777777" w:rsidR="003B1B79" w:rsidRPr="00585741" w:rsidRDefault="003B1B79" w:rsidP="003B1B79">
            <w:pPr>
              <w:spacing w:after="0"/>
              <w:rPr>
                <w:rFonts w:eastAsia="Times New Roman" w:cstheme="minorHAnsi"/>
                <w:color w:val="000000" w:themeColor="text1"/>
              </w:rPr>
            </w:pPr>
            <w:r w:rsidRPr="002F0D19">
              <w:rPr>
                <w:rFonts w:eastAsia="Times New Roman" w:cstheme="minorHAnsi"/>
                <w:color w:val="000000" w:themeColor="text1"/>
              </w:rPr>
              <w:t>Recipient’s addre</w:t>
            </w:r>
            <w:r>
              <w:rPr>
                <w:rFonts w:eastAsia="Times New Roman" w:cstheme="minorHAnsi"/>
                <w:color w:val="000000" w:themeColor="text1"/>
              </w:rPr>
              <w:t>s</w:t>
            </w:r>
            <w:r w:rsidRPr="002F0D19">
              <w:rPr>
                <w:rFonts w:eastAsia="Times New Roman" w:cstheme="minorHAnsi"/>
                <w:color w:val="000000" w:themeColor="text1"/>
              </w:rPr>
              <w:t>s line 1</w:t>
            </w:r>
          </w:p>
        </w:tc>
      </w:tr>
      <w:tr w:rsidR="003B1B79" w14:paraId="5317CE1F" w14:textId="77777777" w:rsidTr="002932F7">
        <w:tc>
          <w:tcPr>
            <w:tcW w:w="625" w:type="dxa"/>
          </w:tcPr>
          <w:p w14:paraId="27B94855" w14:textId="4B38E0D2" w:rsidR="003B1B79" w:rsidRDefault="003B1B79" w:rsidP="003B1B79">
            <w:r>
              <w:t>12</w:t>
            </w:r>
          </w:p>
        </w:tc>
        <w:tc>
          <w:tcPr>
            <w:tcW w:w="2340" w:type="dxa"/>
          </w:tcPr>
          <w:p w14:paraId="0A18BA87" w14:textId="7E5442D3" w:rsidR="003B1B79" w:rsidRDefault="004A57C7" w:rsidP="003B1B79">
            <w:r>
              <w:rPr>
                <w:rFonts w:eastAsia="Times New Roman" w:cstheme="minorHAnsi"/>
                <w:color w:val="000000" w:themeColor="text1"/>
              </w:rPr>
              <w:t>a</w:t>
            </w:r>
            <w:r w:rsidR="003B1B79" w:rsidRPr="002F0D19">
              <w:rPr>
                <w:rFonts w:eastAsia="Times New Roman" w:cstheme="minorHAnsi"/>
                <w:color w:val="000000" w:themeColor="text1"/>
              </w:rPr>
              <w:t>ddress2</w:t>
            </w:r>
          </w:p>
        </w:tc>
        <w:tc>
          <w:tcPr>
            <w:tcW w:w="2250" w:type="dxa"/>
          </w:tcPr>
          <w:p w14:paraId="71B871C1" w14:textId="77777777" w:rsidR="003B1B79" w:rsidRDefault="003B1B79" w:rsidP="003B1B79">
            <w:r w:rsidRPr="002F0D19">
              <w:rPr>
                <w:rFonts w:eastAsia="Times New Roman" w:cstheme="minorHAnsi"/>
                <w:color w:val="000000" w:themeColor="text1"/>
              </w:rPr>
              <w:t>Optional</w:t>
            </w:r>
          </w:p>
        </w:tc>
        <w:tc>
          <w:tcPr>
            <w:tcW w:w="1980" w:type="dxa"/>
          </w:tcPr>
          <w:p w14:paraId="4BF0F977" w14:textId="6F6EBC20" w:rsidR="003B1B79" w:rsidRDefault="003B1B79" w:rsidP="003B1B79">
            <w:r w:rsidRPr="002F0D19">
              <w:rPr>
                <w:rFonts w:eastAsia="Times New Roman" w:cstheme="minorHAnsi"/>
                <w:color w:val="000000" w:themeColor="text1"/>
              </w:rPr>
              <w:t>Varchar(</w:t>
            </w:r>
            <w:r w:rsidR="001025D0">
              <w:rPr>
                <w:rFonts w:eastAsia="Times New Roman" w:cstheme="minorHAnsi"/>
                <w:color w:val="000000" w:themeColor="text1"/>
              </w:rPr>
              <w:t>50</w:t>
            </w:r>
            <w:r>
              <w:rPr>
                <w:rFonts w:eastAsia="Times New Roman" w:cstheme="minorHAnsi"/>
                <w:color w:val="000000" w:themeColor="text1"/>
              </w:rPr>
              <w:t>)</w:t>
            </w:r>
          </w:p>
        </w:tc>
        <w:tc>
          <w:tcPr>
            <w:tcW w:w="7195" w:type="dxa"/>
          </w:tcPr>
          <w:p w14:paraId="769F29E9" w14:textId="77777777" w:rsidR="003B1B79" w:rsidRDefault="003B1B79" w:rsidP="003B1B79">
            <w:r w:rsidRPr="002F0D19">
              <w:rPr>
                <w:rFonts w:eastAsia="Times New Roman" w:cstheme="minorHAnsi"/>
                <w:color w:val="000000" w:themeColor="text1"/>
              </w:rPr>
              <w:t>Recipient’s address line 2</w:t>
            </w:r>
          </w:p>
        </w:tc>
      </w:tr>
      <w:tr w:rsidR="003B1B79" w14:paraId="207BEEA0" w14:textId="77777777" w:rsidTr="002932F7">
        <w:tc>
          <w:tcPr>
            <w:tcW w:w="625" w:type="dxa"/>
          </w:tcPr>
          <w:p w14:paraId="534B6C7A" w14:textId="6015BB31" w:rsidR="003B1B79" w:rsidRDefault="003B1B79" w:rsidP="003B1B79">
            <w:r>
              <w:t>13</w:t>
            </w:r>
          </w:p>
        </w:tc>
        <w:tc>
          <w:tcPr>
            <w:tcW w:w="2340" w:type="dxa"/>
          </w:tcPr>
          <w:p w14:paraId="0F8D6FC5" w14:textId="3C937D10" w:rsidR="003B1B79" w:rsidRDefault="004A57C7" w:rsidP="003B1B79">
            <w:r>
              <w:rPr>
                <w:rFonts w:eastAsia="Times New Roman" w:cstheme="minorHAnsi"/>
                <w:color w:val="000000" w:themeColor="text1"/>
              </w:rPr>
              <w:t>c</w:t>
            </w:r>
            <w:r w:rsidR="003B1B79" w:rsidRPr="002F0D19">
              <w:rPr>
                <w:rFonts w:eastAsia="Times New Roman" w:cstheme="minorHAnsi"/>
                <w:color w:val="000000" w:themeColor="text1"/>
              </w:rPr>
              <w:t>ity</w:t>
            </w:r>
          </w:p>
        </w:tc>
        <w:tc>
          <w:tcPr>
            <w:tcW w:w="2250" w:type="dxa"/>
          </w:tcPr>
          <w:p w14:paraId="40059E2D" w14:textId="77777777" w:rsidR="003B1B79" w:rsidRDefault="003B1B79" w:rsidP="003B1B79">
            <w:r w:rsidRPr="002F0D19">
              <w:rPr>
                <w:rFonts w:eastAsia="Times New Roman" w:cstheme="minorHAnsi"/>
                <w:color w:val="000000" w:themeColor="text1"/>
              </w:rPr>
              <w:t>Mandatory</w:t>
            </w:r>
          </w:p>
        </w:tc>
        <w:tc>
          <w:tcPr>
            <w:tcW w:w="1980" w:type="dxa"/>
          </w:tcPr>
          <w:p w14:paraId="3291F45F" w14:textId="77777777" w:rsidR="003B1B79" w:rsidRDefault="003B1B79" w:rsidP="003B1B79">
            <w:pPr>
              <w:spacing w:after="0"/>
              <w:rPr>
                <w:rFonts w:eastAsia="Times New Roman" w:cstheme="minorHAnsi"/>
                <w:color w:val="000000" w:themeColor="text1"/>
              </w:rPr>
            </w:pPr>
            <w:r w:rsidRPr="002F0D19">
              <w:rPr>
                <w:rFonts w:eastAsia="Times New Roman" w:cstheme="minorHAnsi"/>
                <w:color w:val="000000" w:themeColor="text1"/>
              </w:rPr>
              <w:t>Varchar</w:t>
            </w:r>
          </w:p>
          <w:p w14:paraId="2458BA0E" w14:textId="51CA9DF6" w:rsidR="003B1B79" w:rsidRDefault="003B1B79" w:rsidP="003B1B79">
            <w:r>
              <w:rPr>
                <w:rFonts w:eastAsia="Times New Roman" w:cstheme="minorHAnsi"/>
                <w:color w:val="000000" w:themeColor="text1"/>
              </w:rPr>
              <w:t>See note below</w:t>
            </w:r>
          </w:p>
        </w:tc>
        <w:tc>
          <w:tcPr>
            <w:tcW w:w="7195" w:type="dxa"/>
          </w:tcPr>
          <w:p w14:paraId="731FA7F9" w14:textId="0589A317" w:rsidR="003B1B79" w:rsidRPr="00585741" w:rsidRDefault="003B1B79" w:rsidP="003B1B79">
            <w:pPr>
              <w:rPr>
                <w:rFonts w:eastAsia="Times New Roman" w:cstheme="minorHAnsi"/>
                <w:color w:val="000000" w:themeColor="text1"/>
              </w:rPr>
            </w:pPr>
            <w:r w:rsidRPr="002F0D19">
              <w:rPr>
                <w:rFonts w:eastAsia="Times New Roman" w:cstheme="minorHAnsi"/>
                <w:color w:val="000000" w:themeColor="text1"/>
              </w:rPr>
              <w:t>Recipient’s city</w:t>
            </w:r>
          </w:p>
        </w:tc>
      </w:tr>
      <w:tr w:rsidR="003B1B79" w14:paraId="0DC6FDAD" w14:textId="77777777" w:rsidTr="002932F7">
        <w:tc>
          <w:tcPr>
            <w:tcW w:w="625" w:type="dxa"/>
          </w:tcPr>
          <w:p w14:paraId="4D7E2AA5" w14:textId="3CBB3E03" w:rsidR="003B1B79" w:rsidRDefault="003B1B79" w:rsidP="003B1B79">
            <w:r>
              <w:t>14</w:t>
            </w:r>
          </w:p>
        </w:tc>
        <w:tc>
          <w:tcPr>
            <w:tcW w:w="2340" w:type="dxa"/>
          </w:tcPr>
          <w:p w14:paraId="7C36D075" w14:textId="62E516CD" w:rsidR="003B1B79" w:rsidRDefault="004A57C7" w:rsidP="003B1B79">
            <w:proofErr w:type="spellStart"/>
            <w:r>
              <w:rPr>
                <w:rFonts w:eastAsia="Times New Roman" w:cstheme="minorHAnsi"/>
                <w:color w:val="000000" w:themeColor="text1"/>
              </w:rPr>
              <w:t>s</w:t>
            </w:r>
            <w:r w:rsidR="003B1B79" w:rsidRPr="002F0D19">
              <w:rPr>
                <w:rFonts w:eastAsia="Times New Roman" w:cstheme="minorHAnsi"/>
                <w:color w:val="000000" w:themeColor="text1"/>
              </w:rPr>
              <w:t>tateCode</w:t>
            </w:r>
            <w:proofErr w:type="spellEnd"/>
          </w:p>
        </w:tc>
        <w:tc>
          <w:tcPr>
            <w:tcW w:w="2250" w:type="dxa"/>
          </w:tcPr>
          <w:p w14:paraId="5DE81482" w14:textId="77777777" w:rsidR="003B1B79" w:rsidRDefault="003B1B79" w:rsidP="003B1B79">
            <w:r w:rsidRPr="002F0D19">
              <w:rPr>
                <w:rFonts w:eastAsia="Times New Roman" w:cstheme="minorHAnsi"/>
                <w:color w:val="000000" w:themeColor="text1"/>
              </w:rPr>
              <w:t>Mandatory</w:t>
            </w:r>
          </w:p>
        </w:tc>
        <w:tc>
          <w:tcPr>
            <w:tcW w:w="1980" w:type="dxa"/>
          </w:tcPr>
          <w:p w14:paraId="2B67B0BF" w14:textId="77777777" w:rsidR="003B1B79" w:rsidRDefault="003B1B79" w:rsidP="003B1B79">
            <w:r w:rsidRPr="002F0D19">
              <w:rPr>
                <w:rFonts w:eastAsia="Times New Roman" w:cstheme="minorHAnsi"/>
                <w:color w:val="000000" w:themeColor="text1"/>
              </w:rPr>
              <w:t>Varchar(2)</w:t>
            </w:r>
          </w:p>
        </w:tc>
        <w:tc>
          <w:tcPr>
            <w:tcW w:w="7195" w:type="dxa"/>
          </w:tcPr>
          <w:p w14:paraId="43F449FB" w14:textId="77777777" w:rsidR="003B1B79" w:rsidRPr="00585741" w:rsidRDefault="003B1B79" w:rsidP="003B1B79">
            <w:pPr>
              <w:spacing w:after="0"/>
              <w:rPr>
                <w:rFonts w:eastAsia="Times New Roman" w:cstheme="minorHAnsi"/>
                <w:color w:val="000000" w:themeColor="text1"/>
              </w:rPr>
            </w:pPr>
            <w:r w:rsidRPr="002F0D19">
              <w:rPr>
                <w:rFonts w:eastAsia="Times New Roman" w:cstheme="minorHAnsi"/>
                <w:color w:val="000000" w:themeColor="text1"/>
              </w:rPr>
              <w:t>Recipient’s two character USPS state code</w:t>
            </w:r>
          </w:p>
        </w:tc>
      </w:tr>
      <w:tr w:rsidR="003B1B79" w14:paraId="4F619035" w14:textId="77777777" w:rsidTr="002932F7">
        <w:tc>
          <w:tcPr>
            <w:tcW w:w="625" w:type="dxa"/>
          </w:tcPr>
          <w:p w14:paraId="25FE8102" w14:textId="73173A5B" w:rsidR="003B1B79" w:rsidRDefault="003B1B79" w:rsidP="003B1B79">
            <w:r>
              <w:t>15</w:t>
            </w:r>
          </w:p>
        </w:tc>
        <w:tc>
          <w:tcPr>
            <w:tcW w:w="2340" w:type="dxa"/>
          </w:tcPr>
          <w:p w14:paraId="2FA7F52E" w14:textId="772AB350" w:rsidR="003B1B79" w:rsidRDefault="004A57C7" w:rsidP="003B1B79">
            <w:proofErr w:type="spellStart"/>
            <w:r>
              <w:rPr>
                <w:rFonts w:eastAsia="Times New Roman" w:cstheme="minorHAnsi"/>
                <w:color w:val="000000" w:themeColor="text1"/>
              </w:rPr>
              <w:t>z</w:t>
            </w:r>
            <w:r w:rsidR="003B1B79" w:rsidRPr="002F0D19">
              <w:rPr>
                <w:rFonts w:eastAsia="Times New Roman" w:cstheme="minorHAnsi"/>
                <w:color w:val="000000" w:themeColor="text1"/>
              </w:rPr>
              <w:t>ipCode</w:t>
            </w:r>
            <w:proofErr w:type="spellEnd"/>
          </w:p>
        </w:tc>
        <w:tc>
          <w:tcPr>
            <w:tcW w:w="2250" w:type="dxa"/>
          </w:tcPr>
          <w:p w14:paraId="5975BC2D" w14:textId="77777777" w:rsidR="003B1B79" w:rsidRDefault="003B1B79" w:rsidP="003B1B79">
            <w:r w:rsidRPr="002F0D19">
              <w:rPr>
                <w:rFonts w:eastAsia="Times New Roman" w:cstheme="minorHAnsi"/>
                <w:color w:val="000000" w:themeColor="text1"/>
              </w:rPr>
              <w:t>Mandatory</w:t>
            </w:r>
          </w:p>
        </w:tc>
        <w:tc>
          <w:tcPr>
            <w:tcW w:w="1980" w:type="dxa"/>
          </w:tcPr>
          <w:p w14:paraId="14C0FBB8" w14:textId="77777777" w:rsidR="003B1B79" w:rsidRDefault="003B1B79" w:rsidP="003B1B79">
            <w:r w:rsidRPr="002F0D19">
              <w:rPr>
                <w:rFonts w:eastAsia="Times New Roman" w:cstheme="minorHAnsi"/>
                <w:color w:val="000000" w:themeColor="text1"/>
              </w:rPr>
              <w:t>Varchar(</w:t>
            </w:r>
            <w:r>
              <w:rPr>
                <w:rFonts w:eastAsia="Times New Roman" w:cstheme="minorHAnsi"/>
                <w:color w:val="000000" w:themeColor="text1"/>
              </w:rPr>
              <w:t>10</w:t>
            </w:r>
            <w:r w:rsidRPr="002F0D19">
              <w:rPr>
                <w:rFonts w:eastAsia="Times New Roman" w:cstheme="minorHAnsi"/>
                <w:color w:val="000000" w:themeColor="text1"/>
              </w:rPr>
              <w:t>)</w:t>
            </w:r>
          </w:p>
        </w:tc>
        <w:tc>
          <w:tcPr>
            <w:tcW w:w="7195" w:type="dxa"/>
          </w:tcPr>
          <w:p w14:paraId="4A856E80" w14:textId="77777777" w:rsidR="003B1B79" w:rsidRPr="002F0D19" w:rsidRDefault="003B1B79" w:rsidP="003B1B79">
            <w:pPr>
              <w:rPr>
                <w:rFonts w:eastAsia="Times New Roman" w:cstheme="minorHAnsi"/>
                <w:color w:val="000000" w:themeColor="text1"/>
              </w:rPr>
            </w:pPr>
            <w:r w:rsidRPr="002F0D19">
              <w:rPr>
                <w:rFonts w:eastAsia="Times New Roman" w:cstheme="minorHAnsi"/>
                <w:color w:val="000000" w:themeColor="text1"/>
              </w:rPr>
              <w:t>Recipient’s zip code</w:t>
            </w:r>
          </w:p>
          <w:p w14:paraId="7BED083A" w14:textId="0B61477C" w:rsidR="003B1B79" w:rsidRPr="00585741" w:rsidRDefault="003B1B79" w:rsidP="003B1B79">
            <w:pPr>
              <w:rPr>
                <w:rFonts w:eastAsia="Times New Roman" w:cstheme="minorHAnsi"/>
                <w:color w:val="000000" w:themeColor="text1"/>
              </w:rPr>
            </w:pPr>
            <w:r w:rsidRPr="002F0D19">
              <w:rPr>
                <w:rFonts w:eastAsia="Times New Roman" w:cstheme="minorHAnsi"/>
                <w:color w:val="000000" w:themeColor="text1"/>
              </w:rPr>
              <w:t>Accepted formats are Zip</w:t>
            </w:r>
            <w:r>
              <w:rPr>
                <w:rFonts w:eastAsia="Times New Roman" w:cstheme="minorHAnsi"/>
                <w:color w:val="000000" w:themeColor="text1"/>
              </w:rPr>
              <w:t xml:space="preserve"> (</w:t>
            </w:r>
            <w:proofErr w:type="spellStart"/>
            <w:r>
              <w:rPr>
                <w:rFonts w:eastAsia="Times New Roman" w:cstheme="minorHAnsi"/>
                <w:color w:val="000000" w:themeColor="text1"/>
              </w:rPr>
              <w:t>xxxxx</w:t>
            </w:r>
            <w:proofErr w:type="spellEnd"/>
            <w:r>
              <w:rPr>
                <w:rFonts w:eastAsia="Times New Roman" w:cstheme="minorHAnsi"/>
                <w:color w:val="000000" w:themeColor="text1"/>
              </w:rPr>
              <w:t>)</w:t>
            </w:r>
            <w:r w:rsidRPr="002F0D19">
              <w:rPr>
                <w:rFonts w:eastAsia="Times New Roman" w:cstheme="minorHAnsi"/>
                <w:color w:val="000000" w:themeColor="text1"/>
              </w:rPr>
              <w:t xml:space="preserve"> or Zip</w:t>
            </w:r>
            <w:r>
              <w:rPr>
                <w:rFonts w:eastAsia="Times New Roman" w:cstheme="minorHAnsi"/>
                <w:color w:val="000000" w:themeColor="text1"/>
              </w:rPr>
              <w:t>+4 (</w:t>
            </w:r>
            <w:proofErr w:type="spellStart"/>
            <w:r>
              <w:rPr>
                <w:rFonts w:eastAsia="Times New Roman" w:cstheme="minorHAnsi"/>
                <w:color w:val="000000" w:themeColor="text1"/>
              </w:rPr>
              <w:t>xxxxx-xxxx</w:t>
            </w:r>
            <w:proofErr w:type="spellEnd"/>
            <w:r>
              <w:rPr>
                <w:rFonts w:eastAsia="Times New Roman" w:cstheme="minorHAnsi"/>
                <w:color w:val="000000" w:themeColor="text1"/>
              </w:rPr>
              <w:t>)</w:t>
            </w:r>
          </w:p>
        </w:tc>
      </w:tr>
      <w:tr w:rsidR="003B1B79" w14:paraId="5D43AD5E" w14:textId="77777777" w:rsidTr="002932F7">
        <w:tc>
          <w:tcPr>
            <w:tcW w:w="625" w:type="dxa"/>
          </w:tcPr>
          <w:p w14:paraId="6CE613E6" w14:textId="5D269EDB" w:rsidR="003B1B79" w:rsidRDefault="003B1B79" w:rsidP="003B1B79">
            <w:r>
              <w:lastRenderedPageBreak/>
              <w:t>16</w:t>
            </w:r>
          </w:p>
        </w:tc>
        <w:tc>
          <w:tcPr>
            <w:tcW w:w="2340" w:type="dxa"/>
          </w:tcPr>
          <w:p w14:paraId="519645CE" w14:textId="45C9196C" w:rsidR="003B1B79" w:rsidRDefault="004A57C7" w:rsidP="003B1B79">
            <w:proofErr w:type="spellStart"/>
            <w:r>
              <w:rPr>
                <w:rFonts w:eastAsia="Times New Roman" w:cstheme="minorHAnsi"/>
                <w:color w:val="000000" w:themeColor="text1"/>
              </w:rPr>
              <w:t>e</w:t>
            </w:r>
            <w:r w:rsidR="003B1B79" w:rsidRPr="002F0D19">
              <w:rPr>
                <w:rFonts w:eastAsia="Times New Roman" w:cstheme="minorHAnsi"/>
                <w:color w:val="000000" w:themeColor="text1"/>
              </w:rPr>
              <w:t>mail</w:t>
            </w:r>
            <w:r>
              <w:rPr>
                <w:rFonts w:eastAsia="Times New Roman" w:cstheme="minorHAnsi"/>
                <w:color w:val="000000" w:themeColor="text1"/>
              </w:rPr>
              <w:t>a</w:t>
            </w:r>
            <w:r w:rsidR="003B1B79" w:rsidRPr="002F0D19">
              <w:rPr>
                <w:rFonts w:eastAsia="Times New Roman" w:cstheme="minorHAnsi"/>
                <w:color w:val="000000" w:themeColor="text1"/>
              </w:rPr>
              <w:t>ddress</w:t>
            </w:r>
            <w:proofErr w:type="spellEnd"/>
          </w:p>
        </w:tc>
        <w:tc>
          <w:tcPr>
            <w:tcW w:w="2250" w:type="dxa"/>
          </w:tcPr>
          <w:p w14:paraId="0D00D55E" w14:textId="77777777" w:rsidR="003B1B79" w:rsidRDefault="003B1B79" w:rsidP="003B1B79">
            <w:r w:rsidRPr="002F0D19">
              <w:rPr>
                <w:rFonts w:eastAsia="Times New Roman" w:cstheme="minorHAnsi"/>
                <w:color w:val="000000" w:themeColor="text1"/>
              </w:rPr>
              <w:t>Optional</w:t>
            </w:r>
          </w:p>
        </w:tc>
        <w:tc>
          <w:tcPr>
            <w:tcW w:w="1980" w:type="dxa"/>
          </w:tcPr>
          <w:p w14:paraId="74062F58" w14:textId="77777777" w:rsidR="003B1B79" w:rsidRDefault="003B1B79" w:rsidP="003B1B79">
            <w:r w:rsidRPr="002F0D19">
              <w:rPr>
                <w:rFonts w:eastAsia="Times New Roman" w:cstheme="minorHAnsi"/>
                <w:color w:val="000000" w:themeColor="text1"/>
              </w:rPr>
              <w:t>Varchar(</w:t>
            </w:r>
            <w:r>
              <w:rPr>
                <w:rFonts w:eastAsia="Times New Roman" w:cstheme="minorHAnsi"/>
                <w:color w:val="000000" w:themeColor="text1"/>
              </w:rPr>
              <w:t>100</w:t>
            </w:r>
            <w:r w:rsidRPr="002F0D19">
              <w:rPr>
                <w:rFonts w:eastAsia="Times New Roman" w:cstheme="minorHAnsi"/>
                <w:color w:val="000000" w:themeColor="text1"/>
              </w:rPr>
              <w:t>)</w:t>
            </w:r>
          </w:p>
        </w:tc>
        <w:tc>
          <w:tcPr>
            <w:tcW w:w="7195" w:type="dxa"/>
          </w:tcPr>
          <w:p w14:paraId="2C5325A7" w14:textId="77777777" w:rsidR="003B1B79" w:rsidRDefault="003B1B79" w:rsidP="003B1B79">
            <w:pPr>
              <w:rPr>
                <w:rFonts w:eastAsia="Times New Roman" w:cstheme="minorHAnsi"/>
                <w:color w:val="000000" w:themeColor="text1"/>
              </w:rPr>
            </w:pPr>
            <w:r w:rsidRPr="002F0D19">
              <w:rPr>
                <w:rFonts w:eastAsia="Times New Roman" w:cstheme="minorHAnsi"/>
                <w:color w:val="000000" w:themeColor="text1"/>
              </w:rPr>
              <w:t>Recipient’s email address</w:t>
            </w:r>
          </w:p>
          <w:p w14:paraId="0CD833B0" w14:textId="77777777" w:rsidR="003B1B79" w:rsidRPr="00585741" w:rsidRDefault="003B1B79" w:rsidP="003B1B79">
            <w:pPr>
              <w:rPr>
                <w:rFonts w:eastAsia="Times New Roman" w:cstheme="minorHAnsi"/>
                <w:color w:val="000000" w:themeColor="text1"/>
              </w:rPr>
            </w:pPr>
            <w:r>
              <w:rPr>
                <w:rFonts w:eastAsia="Times New Roman" w:cstheme="minorHAnsi"/>
                <w:color w:val="000000" w:themeColor="text1"/>
              </w:rPr>
              <w:t xml:space="preserve">Expected format is </w:t>
            </w:r>
            <w:proofErr w:type="spellStart"/>
            <w:r>
              <w:rPr>
                <w:rFonts w:eastAsia="Times New Roman" w:cstheme="minorHAnsi"/>
                <w:color w:val="000000" w:themeColor="text1"/>
              </w:rPr>
              <w:t>x@y.z</w:t>
            </w:r>
            <w:proofErr w:type="spellEnd"/>
          </w:p>
        </w:tc>
      </w:tr>
      <w:tr w:rsidR="003B1B79" w14:paraId="3AA35385" w14:textId="77777777" w:rsidTr="002932F7">
        <w:tc>
          <w:tcPr>
            <w:tcW w:w="625" w:type="dxa"/>
          </w:tcPr>
          <w:p w14:paraId="085EE577" w14:textId="2DA923AE" w:rsidR="003B1B79" w:rsidRDefault="003B1B79" w:rsidP="003B1B79">
            <w:r>
              <w:t>17</w:t>
            </w:r>
          </w:p>
        </w:tc>
        <w:tc>
          <w:tcPr>
            <w:tcW w:w="2340" w:type="dxa"/>
          </w:tcPr>
          <w:p w14:paraId="3B95B270" w14:textId="7634B80C" w:rsidR="003B1B79" w:rsidRDefault="004A57C7" w:rsidP="003B1B79">
            <w:proofErr w:type="spellStart"/>
            <w:r>
              <w:rPr>
                <w:rFonts w:eastAsia="Times New Roman" w:cstheme="minorHAnsi"/>
                <w:color w:val="000000" w:themeColor="text1"/>
              </w:rPr>
              <w:t>p</w:t>
            </w:r>
            <w:r w:rsidR="003B1B79" w:rsidRPr="002F0D19">
              <w:rPr>
                <w:rFonts w:eastAsia="Times New Roman" w:cstheme="minorHAnsi"/>
                <w:color w:val="000000" w:themeColor="text1"/>
              </w:rPr>
              <w:t>hone</w:t>
            </w:r>
            <w:r>
              <w:rPr>
                <w:rFonts w:eastAsia="Times New Roman" w:cstheme="minorHAnsi"/>
                <w:color w:val="000000" w:themeColor="text1"/>
              </w:rPr>
              <w:t>n</w:t>
            </w:r>
            <w:r w:rsidR="003B1B79" w:rsidRPr="002F0D19">
              <w:rPr>
                <w:rFonts w:eastAsia="Times New Roman" w:cstheme="minorHAnsi"/>
                <w:color w:val="000000" w:themeColor="text1"/>
              </w:rPr>
              <w:t>umber</w:t>
            </w:r>
            <w:proofErr w:type="spellEnd"/>
          </w:p>
        </w:tc>
        <w:tc>
          <w:tcPr>
            <w:tcW w:w="2250" w:type="dxa"/>
          </w:tcPr>
          <w:p w14:paraId="78EB52F8" w14:textId="77777777" w:rsidR="003B1B79" w:rsidRDefault="003B1B79" w:rsidP="003B1B79">
            <w:r w:rsidRPr="002F0D19">
              <w:rPr>
                <w:rFonts w:eastAsia="Times New Roman" w:cstheme="minorHAnsi"/>
                <w:color w:val="000000" w:themeColor="text1"/>
              </w:rPr>
              <w:t>Optional</w:t>
            </w:r>
          </w:p>
        </w:tc>
        <w:tc>
          <w:tcPr>
            <w:tcW w:w="1980" w:type="dxa"/>
          </w:tcPr>
          <w:p w14:paraId="76DADD97" w14:textId="77777777" w:rsidR="003B1B79" w:rsidRDefault="003B1B79" w:rsidP="003B1B79">
            <w:r w:rsidRPr="002F0D19">
              <w:rPr>
                <w:rFonts w:eastAsia="Times New Roman" w:cstheme="minorHAnsi"/>
                <w:color w:val="000000" w:themeColor="text1"/>
              </w:rPr>
              <w:t>Varchar(12)</w:t>
            </w:r>
          </w:p>
        </w:tc>
        <w:tc>
          <w:tcPr>
            <w:tcW w:w="7195" w:type="dxa"/>
          </w:tcPr>
          <w:p w14:paraId="4573E078" w14:textId="77777777" w:rsidR="003B1B79" w:rsidRPr="002F0D19" w:rsidRDefault="003B1B79" w:rsidP="003B1B79">
            <w:pPr>
              <w:rPr>
                <w:rFonts w:eastAsia="Times New Roman" w:cstheme="minorHAnsi"/>
                <w:color w:val="000000" w:themeColor="text1"/>
              </w:rPr>
            </w:pPr>
            <w:r w:rsidRPr="002F0D19">
              <w:rPr>
                <w:rFonts w:eastAsia="Times New Roman" w:cstheme="minorHAnsi"/>
                <w:color w:val="000000" w:themeColor="text1"/>
              </w:rPr>
              <w:t>Recipient’s phone number</w:t>
            </w:r>
          </w:p>
          <w:p w14:paraId="097723C1" w14:textId="77777777" w:rsidR="003B1B79" w:rsidRPr="00585741" w:rsidRDefault="003B1B79" w:rsidP="003B1B79">
            <w:pPr>
              <w:rPr>
                <w:rFonts w:eastAsia="Times New Roman" w:cstheme="minorHAnsi"/>
                <w:color w:val="000000" w:themeColor="text1"/>
              </w:rPr>
            </w:pPr>
            <w:r w:rsidRPr="002F0D19">
              <w:rPr>
                <w:rFonts w:eastAsia="Times New Roman" w:cstheme="minorHAnsi"/>
                <w:color w:val="000000" w:themeColor="text1"/>
              </w:rPr>
              <w:t>Expected format is xxx-xxx-</w:t>
            </w:r>
            <w:proofErr w:type="spellStart"/>
            <w:r w:rsidRPr="002F0D19">
              <w:rPr>
                <w:rFonts w:eastAsia="Times New Roman" w:cstheme="minorHAnsi"/>
                <w:color w:val="000000" w:themeColor="text1"/>
              </w:rPr>
              <w:t>xxxx</w:t>
            </w:r>
            <w:proofErr w:type="spellEnd"/>
          </w:p>
        </w:tc>
      </w:tr>
      <w:tr w:rsidR="003B1B79" w14:paraId="57222DA7" w14:textId="77777777" w:rsidTr="002932F7">
        <w:tc>
          <w:tcPr>
            <w:tcW w:w="625" w:type="dxa"/>
          </w:tcPr>
          <w:p w14:paraId="097EA73F" w14:textId="155AEDB2" w:rsidR="003B1B79" w:rsidRDefault="003B1B79" w:rsidP="003B1B79">
            <w:r>
              <w:t>1</w:t>
            </w:r>
            <w:r w:rsidR="00871FC2">
              <w:t>8</w:t>
            </w:r>
          </w:p>
        </w:tc>
        <w:tc>
          <w:tcPr>
            <w:tcW w:w="2340" w:type="dxa"/>
          </w:tcPr>
          <w:p w14:paraId="5AE2D01C" w14:textId="45B82F26" w:rsidR="003B1B79" w:rsidRDefault="004A57C7" w:rsidP="003B1B79">
            <w:proofErr w:type="spellStart"/>
            <w:r>
              <w:rPr>
                <w:rFonts w:eastAsia="Times New Roman" w:cstheme="minorHAnsi"/>
                <w:color w:val="000000" w:themeColor="text1"/>
              </w:rPr>
              <w:t>i</w:t>
            </w:r>
            <w:r w:rsidR="003B1B79" w:rsidRPr="002F0D19">
              <w:rPr>
                <w:rFonts w:eastAsia="Times New Roman" w:cstheme="minorHAnsi"/>
                <w:color w:val="000000" w:themeColor="text1"/>
              </w:rPr>
              <w:t>tem</w:t>
            </w:r>
            <w:r>
              <w:rPr>
                <w:rFonts w:eastAsia="Times New Roman" w:cstheme="minorHAnsi"/>
                <w:color w:val="000000" w:themeColor="text1"/>
              </w:rPr>
              <w:t>c</w:t>
            </w:r>
            <w:r w:rsidR="003B1B79" w:rsidRPr="002F0D19">
              <w:rPr>
                <w:rFonts w:eastAsia="Times New Roman" w:cstheme="minorHAnsi"/>
                <w:color w:val="000000" w:themeColor="text1"/>
              </w:rPr>
              <w:t>ode</w:t>
            </w:r>
            <w:proofErr w:type="spellEnd"/>
          </w:p>
        </w:tc>
        <w:tc>
          <w:tcPr>
            <w:tcW w:w="2250" w:type="dxa"/>
          </w:tcPr>
          <w:p w14:paraId="4A56B32A" w14:textId="77777777" w:rsidR="003B1B79" w:rsidRDefault="003B1B79" w:rsidP="003B1B79">
            <w:r w:rsidRPr="002F0D19">
              <w:rPr>
                <w:rFonts w:eastAsia="Times New Roman" w:cstheme="minorHAnsi"/>
                <w:color w:val="000000" w:themeColor="text1"/>
              </w:rPr>
              <w:t>Mandatory</w:t>
            </w:r>
          </w:p>
        </w:tc>
        <w:tc>
          <w:tcPr>
            <w:tcW w:w="1980" w:type="dxa"/>
          </w:tcPr>
          <w:p w14:paraId="7B2428CC" w14:textId="77777777" w:rsidR="003B1B79" w:rsidRDefault="003B1B79" w:rsidP="003B1B79">
            <w:r w:rsidRPr="002F0D19">
              <w:rPr>
                <w:rFonts w:eastAsia="Times New Roman" w:cstheme="minorHAnsi"/>
                <w:color w:val="000000" w:themeColor="text1"/>
              </w:rPr>
              <w:t>Varchar(50)</w:t>
            </w:r>
          </w:p>
        </w:tc>
        <w:tc>
          <w:tcPr>
            <w:tcW w:w="7195" w:type="dxa"/>
          </w:tcPr>
          <w:p w14:paraId="353E1272" w14:textId="77777777" w:rsidR="003B1B79" w:rsidRDefault="003B1B79" w:rsidP="003B1B79">
            <w:pPr>
              <w:rPr>
                <w:rFonts w:eastAsia="Times New Roman" w:cstheme="minorHAnsi"/>
                <w:color w:val="000000" w:themeColor="text1"/>
              </w:rPr>
            </w:pPr>
            <w:r w:rsidRPr="002F0D19">
              <w:rPr>
                <w:rFonts w:eastAsia="Times New Roman" w:cstheme="minorHAnsi"/>
                <w:color w:val="000000" w:themeColor="text1"/>
              </w:rPr>
              <w:t>Unique item identifier</w:t>
            </w:r>
          </w:p>
          <w:p w14:paraId="29566E77" w14:textId="77777777" w:rsidR="003B1B79" w:rsidRDefault="003B1B79" w:rsidP="003B1B79">
            <w:pPr>
              <w:rPr>
                <w:rFonts w:eastAsia="Times New Roman" w:cstheme="minorHAnsi"/>
                <w:color w:val="000000" w:themeColor="text1"/>
              </w:rPr>
            </w:pPr>
            <w:r w:rsidRPr="002F0D19">
              <w:rPr>
                <w:rFonts w:eastAsia="Times New Roman" w:cstheme="minorHAnsi"/>
                <w:color w:val="000000" w:themeColor="text1"/>
              </w:rPr>
              <w:t>Field is used to pass individual item codes or kit codes, which are made up of multiple items</w:t>
            </w:r>
          </w:p>
          <w:p w14:paraId="73D896E8" w14:textId="77777777" w:rsidR="003B1B79" w:rsidRPr="00585741" w:rsidRDefault="003B1B79" w:rsidP="003B1B79">
            <w:pPr>
              <w:rPr>
                <w:rFonts w:eastAsia="Times New Roman" w:cstheme="minorHAnsi"/>
                <w:color w:val="000000" w:themeColor="text1"/>
              </w:rPr>
            </w:pPr>
            <w:proofErr w:type="spellStart"/>
            <w:r>
              <w:rPr>
                <w:rFonts w:eastAsia="Times New Roman" w:cstheme="minorHAnsi"/>
                <w:color w:val="000000" w:themeColor="text1"/>
              </w:rPr>
              <w:t>ItemCode</w:t>
            </w:r>
            <w:proofErr w:type="spellEnd"/>
            <w:r>
              <w:rPr>
                <w:rFonts w:eastAsia="Times New Roman" w:cstheme="minorHAnsi"/>
                <w:color w:val="000000" w:themeColor="text1"/>
              </w:rPr>
              <w:t xml:space="preserve"> must match the </w:t>
            </w:r>
            <w:proofErr w:type="spellStart"/>
            <w:r>
              <w:rPr>
                <w:rFonts w:eastAsia="Times New Roman" w:cstheme="minorHAnsi"/>
                <w:color w:val="000000" w:themeColor="text1"/>
              </w:rPr>
              <w:t>ItemCode</w:t>
            </w:r>
            <w:proofErr w:type="spellEnd"/>
            <w:r>
              <w:rPr>
                <w:rFonts w:eastAsia="Times New Roman" w:cstheme="minorHAnsi"/>
                <w:color w:val="000000" w:themeColor="text1"/>
              </w:rPr>
              <w:t xml:space="preserve"> setup in </w:t>
            </w:r>
            <w:proofErr w:type="spellStart"/>
            <w:r>
              <w:rPr>
                <w:rFonts w:eastAsia="Times New Roman" w:cstheme="minorHAnsi"/>
                <w:color w:val="000000" w:themeColor="text1"/>
              </w:rPr>
              <w:t>Knipper</w:t>
            </w:r>
            <w:proofErr w:type="spellEnd"/>
            <w:r>
              <w:rPr>
                <w:rFonts w:eastAsia="Times New Roman" w:cstheme="minorHAnsi"/>
                <w:color w:val="000000" w:themeColor="text1"/>
              </w:rPr>
              <w:t xml:space="preserve"> systems</w:t>
            </w:r>
          </w:p>
        </w:tc>
      </w:tr>
      <w:tr w:rsidR="003B1B79" w14:paraId="19F9559D" w14:textId="77777777" w:rsidTr="002932F7">
        <w:tc>
          <w:tcPr>
            <w:tcW w:w="625" w:type="dxa"/>
          </w:tcPr>
          <w:p w14:paraId="553E44BF" w14:textId="2207B7B8" w:rsidR="003B1B79" w:rsidRDefault="00871FC2" w:rsidP="003B1B79">
            <w:r>
              <w:t>19</w:t>
            </w:r>
          </w:p>
        </w:tc>
        <w:tc>
          <w:tcPr>
            <w:tcW w:w="2340" w:type="dxa"/>
          </w:tcPr>
          <w:p w14:paraId="50E02E80" w14:textId="7CDC3A34" w:rsidR="003B1B79" w:rsidRPr="002F0D19" w:rsidRDefault="004A57C7" w:rsidP="003B1B79">
            <w:pPr>
              <w:rPr>
                <w:rFonts w:eastAsia="Times New Roman" w:cstheme="minorHAnsi"/>
                <w:color w:val="000000" w:themeColor="text1"/>
              </w:rPr>
            </w:pPr>
            <w:r>
              <w:rPr>
                <w:rFonts w:eastAsia="Times New Roman" w:cstheme="minorHAnsi"/>
                <w:color w:val="000000" w:themeColor="text1"/>
              </w:rPr>
              <w:t>q</w:t>
            </w:r>
            <w:r w:rsidR="003B1B79" w:rsidRPr="002F0D19">
              <w:rPr>
                <w:rFonts w:eastAsia="Times New Roman" w:cstheme="minorHAnsi"/>
                <w:color w:val="000000" w:themeColor="text1"/>
              </w:rPr>
              <w:t>uantity</w:t>
            </w:r>
          </w:p>
        </w:tc>
        <w:tc>
          <w:tcPr>
            <w:tcW w:w="2250" w:type="dxa"/>
          </w:tcPr>
          <w:p w14:paraId="4364B98B" w14:textId="77777777" w:rsidR="003B1B79" w:rsidRPr="002F0D19" w:rsidRDefault="003B1B79" w:rsidP="003B1B79">
            <w:pPr>
              <w:rPr>
                <w:rFonts w:eastAsia="Times New Roman" w:cstheme="minorHAnsi"/>
                <w:color w:val="000000" w:themeColor="text1"/>
              </w:rPr>
            </w:pPr>
            <w:r w:rsidRPr="002F0D19">
              <w:rPr>
                <w:rFonts w:eastAsia="Times New Roman" w:cstheme="minorHAnsi"/>
                <w:color w:val="000000" w:themeColor="text1"/>
              </w:rPr>
              <w:t>Mandatory</w:t>
            </w:r>
          </w:p>
        </w:tc>
        <w:tc>
          <w:tcPr>
            <w:tcW w:w="1980" w:type="dxa"/>
          </w:tcPr>
          <w:p w14:paraId="0A2EE98F" w14:textId="77777777" w:rsidR="003B1B79" w:rsidRPr="002F0D19" w:rsidRDefault="003B1B79" w:rsidP="003B1B79">
            <w:pPr>
              <w:rPr>
                <w:rFonts w:eastAsia="Times New Roman" w:cstheme="minorHAnsi"/>
                <w:color w:val="000000" w:themeColor="text1"/>
              </w:rPr>
            </w:pPr>
            <w:r w:rsidRPr="002F0D19">
              <w:rPr>
                <w:rFonts w:eastAsia="Times New Roman" w:cstheme="minorHAnsi"/>
                <w:color w:val="000000" w:themeColor="text1"/>
              </w:rPr>
              <w:t>Int</w:t>
            </w:r>
          </w:p>
        </w:tc>
        <w:tc>
          <w:tcPr>
            <w:tcW w:w="7195" w:type="dxa"/>
          </w:tcPr>
          <w:p w14:paraId="44C2C12E" w14:textId="77777777" w:rsidR="003B1B79" w:rsidRPr="002F0D19" w:rsidRDefault="003B1B79" w:rsidP="003B1B79">
            <w:pPr>
              <w:rPr>
                <w:rFonts w:eastAsia="Times New Roman" w:cstheme="minorHAnsi"/>
                <w:color w:val="000000" w:themeColor="text1"/>
              </w:rPr>
            </w:pPr>
            <w:r w:rsidRPr="002F0D19">
              <w:rPr>
                <w:rFonts w:eastAsia="Times New Roman" w:cstheme="minorHAnsi"/>
                <w:color w:val="000000" w:themeColor="text1"/>
              </w:rPr>
              <w:t>Requested item code quantity</w:t>
            </w:r>
          </w:p>
          <w:p w14:paraId="2452DD1D" w14:textId="53C6F908" w:rsidR="003B1B79" w:rsidRPr="002F0D19" w:rsidRDefault="003B1B79" w:rsidP="003B1B79">
            <w:pPr>
              <w:rPr>
                <w:rFonts w:eastAsia="Times New Roman" w:cstheme="minorHAnsi"/>
                <w:color w:val="000000" w:themeColor="text1"/>
              </w:rPr>
            </w:pPr>
            <w:r w:rsidRPr="002F0D19">
              <w:rPr>
                <w:rFonts w:eastAsia="Times New Roman" w:cstheme="minorHAnsi"/>
                <w:color w:val="000000" w:themeColor="text1"/>
              </w:rPr>
              <w:t>Must be greater than zero</w:t>
            </w:r>
          </w:p>
        </w:tc>
      </w:tr>
    </w:tbl>
    <w:p w14:paraId="346868AA" w14:textId="77777777" w:rsidR="007C4F1A" w:rsidRDefault="007C4F1A">
      <w:pPr>
        <w:spacing w:after="160" w:line="259" w:lineRule="auto"/>
      </w:pPr>
    </w:p>
    <w:p w14:paraId="579D204F" w14:textId="77777777" w:rsidR="007C4F1A" w:rsidRPr="007C4F1A" w:rsidRDefault="007C4F1A">
      <w:pPr>
        <w:spacing w:after="160" w:line="259" w:lineRule="auto"/>
        <w:rPr>
          <w:b/>
          <w:bCs/>
        </w:rPr>
      </w:pPr>
      <w:r w:rsidRPr="007C4F1A">
        <w:rPr>
          <w:b/>
          <w:bCs/>
        </w:rPr>
        <w:t xml:space="preserve">Note: </w:t>
      </w:r>
    </w:p>
    <w:p w14:paraId="257EA6B9" w14:textId="16018035" w:rsidR="007C4F1A" w:rsidRDefault="007C4F1A">
      <w:pPr>
        <w:spacing w:after="160" w:line="259" w:lineRule="auto"/>
        <w:rPr>
          <w:rFonts w:eastAsia="Times New Roman" w:cstheme="minorHAnsi"/>
          <w:color w:val="000000" w:themeColor="text1"/>
        </w:rPr>
      </w:pPr>
      <w:r>
        <w:t xml:space="preserve">1. </w:t>
      </w:r>
      <w:r>
        <w:rPr>
          <w:rFonts w:eastAsia="Times New Roman" w:cstheme="minorHAnsi"/>
          <w:color w:val="000000" w:themeColor="text1"/>
        </w:rPr>
        <w:t xml:space="preserve">If the </w:t>
      </w:r>
      <w:r w:rsidRPr="002F0D19">
        <w:rPr>
          <w:rFonts w:eastAsia="Times New Roman" w:cstheme="minorHAnsi"/>
          <w:color w:val="000000" w:themeColor="text1"/>
        </w:rPr>
        <w:t xml:space="preserve">Combination of FirstName and </w:t>
      </w:r>
      <w:proofErr w:type="spellStart"/>
      <w:r w:rsidRPr="002F0D19">
        <w:rPr>
          <w:rFonts w:eastAsia="Times New Roman" w:cstheme="minorHAnsi"/>
          <w:color w:val="000000" w:themeColor="text1"/>
        </w:rPr>
        <w:t>LastName</w:t>
      </w:r>
      <w:proofErr w:type="spellEnd"/>
      <w:r w:rsidRPr="002F0D19">
        <w:rPr>
          <w:rFonts w:eastAsia="Times New Roman" w:cstheme="minorHAnsi"/>
          <w:color w:val="000000" w:themeColor="text1"/>
        </w:rPr>
        <w:t xml:space="preserve"> data excee</w:t>
      </w:r>
      <w:r>
        <w:rPr>
          <w:rFonts w:eastAsia="Times New Roman" w:cstheme="minorHAnsi"/>
          <w:color w:val="000000" w:themeColor="text1"/>
        </w:rPr>
        <w:t>ds</w:t>
      </w:r>
      <w:r w:rsidRPr="002F0D19">
        <w:rPr>
          <w:rFonts w:eastAsia="Times New Roman" w:cstheme="minorHAnsi"/>
          <w:color w:val="000000" w:themeColor="text1"/>
        </w:rPr>
        <w:t xml:space="preserve"> 35 characters total</w:t>
      </w:r>
      <w:r>
        <w:rPr>
          <w:rFonts w:eastAsia="Times New Roman" w:cstheme="minorHAnsi"/>
          <w:color w:val="000000" w:themeColor="text1"/>
        </w:rPr>
        <w:t xml:space="preserve">, </w:t>
      </w:r>
      <w:proofErr w:type="spellStart"/>
      <w:r>
        <w:rPr>
          <w:rFonts w:eastAsia="Times New Roman" w:cstheme="minorHAnsi"/>
          <w:color w:val="000000" w:themeColor="text1"/>
        </w:rPr>
        <w:t>Knipper’s</w:t>
      </w:r>
      <w:proofErr w:type="spellEnd"/>
      <w:r>
        <w:rPr>
          <w:rFonts w:eastAsia="Times New Roman" w:cstheme="minorHAnsi"/>
          <w:color w:val="000000" w:themeColor="text1"/>
        </w:rPr>
        <w:t xml:space="preserve"> warehouse system will truncate the concatenated first and last name data.</w:t>
      </w:r>
    </w:p>
    <w:p w14:paraId="3AA04AB9" w14:textId="77777777" w:rsidR="008D0868" w:rsidRDefault="007C4F1A">
      <w:pPr>
        <w:spacing w:after="160" w:line="259" w:lineRule="auto"/>
      </w:pPr>
      <w:r>
        <w:rPr>
          <w:rFonts w:eastAsia="Times New Roman" w:cstheme="minorHAnsi"/>
          <w:color w:val="000000" w:themeColor="text1"/>
        </w:rPr>
        <w:t xml:space="preserve">2. Combination of City, </w:t>
      </w:r>
      <w:proofErr w:type="spellStart"/>
      <w:r>
        <w:rPr>
          <w:rFonts w:eastAsia="Times New Roman" w:cstheme="minorHAnsi"/>
          <w:color w:val="000000" w:themeColor="text1"/>
        </w:rPr>
        <w:t>StateCode</w:t>
      </w:r>
      <w:proofErr w:type="spellEnd"/>
      <w:r>
        <w:rPr>
          <w:rFonts w:eastAsia="Times New Roman" w:cstheme="minorHAnsi"/>
          <w:color w:val="000000" w:themeColor="text1"/>
        </w:rPr>
        <w:t xml:space="preserve"> and </w:t>
      </w:r>
      <w:proofErr w:type="spellStart"/>
      <w:r>
        <w:rPr>
          <w:rFonts w:eastAsia="Times New Roman" w:cstheme="minorHAnsi"/>
          <w:color w:val="000000" w:themeColor="text1"/>
        </w:rPr>
        <w:t>Zipcode</w:t>
      </w:r>
      <w:proofErr w:type="spellEnd"/>
      <w:r>
        <w:rPr>
          <w:rFonts w:eastAsia="Times New Roman" w:cstheme="minorHAnsi"/>
          <w:color w:val="000000" w:themeColor="text1"/>
        </w:rPr>
        <w:t xml:space="preserve"> data should not exceed 35 </w:t>
      </w:r>
      <w:r w:rsidR="00067E4B">
        <w:rPr>
          <w:rFonts w:eastAsia="Times New Roman" w:cstheme="minorHAnsi"/>
          <w:color w:val="000000" w:themeColor="text1"/>
        </w:rPr>
        <w:t>characters</w:t>
      </w:r>
      <w:r>
        <w:rPr>
          <w:rFonts w:eastAsia="Times New Roman" w:cstheme="minorHAnsi"/>
          <w:color w:val="000000" w:themeColor="text1"/>
        </w:rPr>
        <w:t xml:space="preserve"> total</w:t>
      </w:r>
      <w:r>
        <w:t>.</w:t>
      </w:r>
    </w:p>
    <w:p w14:paraId="1339A1F5" w14:textId="5DD9E7AB" w:rsidR="00C71607" w:rsidRPr="007C4F1A" w:rsidRDefault="008D0868">
      <w:pPr>
        <w:spacing w:after="160" w:line="259" w:lineRule="auto"/>
        <w:rPr>
          <w:rFonts w:eastAsia="Times New Roman" w:cstheme="minorHAnsi"/>
          <w:color w:val="000000" w:themeColor="text1"/>
        </w:rPr>
      </w:pPr>
      <w:r>
        <w:t xml:space="preserve">3.  Expectation is that </w:t>
      </w:r>
      <w:r w:rsidR="00F67F51">
        <w:t>(Client)</w:t>
      </w:r>
      <w:r>
        <w:t xml:space="preserve"> is performing due diligence to ensure order request address is correct and </w:t>
      </w:r>
      <w:proofErr w:type="spellStart"/>
      <w:r>
        <w:t>shipable</w:t>
      </w:r>
      <w:proofErr w:type="spellEnd"/>
      <w:r>
        <w:t xml:space="preserve">.  </w:t>
      </w:r>
      <w:proofErr w:type="spellStart"/>
      <w:r>
        <w:t>Knipper</w:t>
      </w:r>
      <w:proofErr w:type="spellEnd"/>
      <w:r>
        <w:t xml:space="preserve"> will not be validating address information aside from verifying field data is meeting DIA format and field lengths.</w:t>
      </w:r>
      <w:r w:rsidR="00C71607">
        <w:br w:type="page"/>
      </w:r>
    </w:p>
    <w:p w14:paraId="2D891F4E" w14:textId="7455B989" w:rsidR="00FA25D7" w:rsidRDefault="004A4E43" w:rsidP="00D93668">
      <w:pPr>
        <w:pStyle w:val="Heading2"/>
        <w:spacing w:before="0" w:after="60"/>
      </w:pPr>
      <w:bookmarkStart w:id="24" w:name="_Toc117672101"/>
      <w:r>
        <w:lastRenderedPageBreak/>
        <w:t xml:space="preserve">7.3: </w:t>
      </w:r>
      <w:r w:rsidR="00FA25D7" w:rsidRPr="00B37827">
        <w:rPr>
          <w:highlight w:val="yellow"/>
        </w:rPr>
        <w:t>API 3:  Status Update API</w:t>
      </w:r>
      <w:bookmarkEnd w:id="24"/>
    </w:p>
    <w:p w14:paraId="69B60B77" w14:textId="1D4E683A" w:rsidR="00FA25D7" w:rsidRDefault="00FA25D7" w:rsidP="00D93668">
      <w:r>
        <w:t>This API shall consist of the following fields</w:t>
      </w:r>
      <w:r w:rsidR="00C71607">
        <w:t>.</w:t>
      </w:r>
    </w:p>
    <w:p w14:paraId="64012D98" w14:textId="1C3F06B9" w:rsidR="00585741" w:rsidRPr="00D31963" w:rsidRDefault="00585741" w:rsidP="00FA25D7">
      <w:pPr>
        <w:rPr>
          <w:sz w:val="4"/>
          <w:szCs w:val="4"/>
        </w:rPr>
      </w:pPr>
    </w:p>
    <w:tbl>
      <w:tblPr>
        <w:tblStyle w:val="TableGrid"/>
        <w:tblW w:w="0" w:type="auto"/>
        <w:tblLook w:val="04A0" w:firstRow="1" w:lastRow="0" w:firstColumn="1" w:lastColumn="0" w:noHBand="0" w:noVBand="1"/>
      </w:tblPr>
      <w:tblGrid>
        <w:gridCol w:w="625"/>
        <w:gridCol w:w="2340"/>
        <w:gridCol w:w="2250"/>
        <w:gridCol w:w="1980"/>
        <w:gridCol w:w="7195"/>
      </w:tblGrid>
      <w:tr w:rsidR="00585741" w:rsidRPr="00D93668" w14:paraId="161E79A5" w14:textId="77777777" w:rsidTr="00D93668">
        <w:tc>
          <w:tcPr>
            <w:tcW w:w="625" w:type="dxa"/>
            <w:shd w:val="clear" w:color="auto" w:fill="262626" w:themeFill="text1" w:themeFillTint="D9"/>
          </w:tcPr>
          <w:p w14:paraId="2A90DD2D" w14:textId="6CB21C68" w:rsidR="00D31963" w:rsidRPr="00D93668" w:rsidRDefault="00585741" w:rsidP="00D31963">
            <w:pPr>
              <w:rPr>
                <w:rFonts w:cstheme="minorHAnsi"/>
              </w:rPr>
            </w:pPr>
            <w:r w:rsidRPr="00D93668">
              <w:rPr>
                <w:rFonts w:cstheme="minorHAnsi"/>
              </w:rPr>
              <w:t>#</w:t>
            </w:r>
          </w:p>
        </w:tc>
        <w:tc>
          <w:tcPr>
            <w:tcW w:w="2340" w:type="dxa"/>
            <w:shd w:val="clear" w:color="auto" w:fill="262626" w:themeFill="text1" w:themeFillTint="D9"/>
          </w:tcPr>
          <w:p w14:paraId="1281C82A" w14:textId="77777777" w:rsidR="00585741" w:rsidRPr="00D93668" w:rsidRDefault="00585741" w:rsidP="00D31963">
            <w:pPr>
              <w:rPr>
                <w:rFonts w:cstheme="minorHAnsi"/>
              </w:rPr>
            </w:pPr>
            <w:r w:rsidRPr="00D93668">
              <w:rPr>
                <w:rFonts w:cstheme="minorHAnsi"/>
                <w:b/>
                <w:bCs/>
              </w:rPr>
              <w:t>API Field Name</w:t>
            </w:r>
          </w:p>
        </w:tc>
        <w:tc>
          <w:tcPr>
            <w:tcW w:w="2250" w:type="dxa"/>
            <w:shd w:val="clear" w:color="auto" w:fill="262626" w:themeFill="text1" w:themeFillTint="D9"/>
          </w:tcPr>
          <w:p w14:paraId="17E8AB4F" w14:textId="77777777" w:rsidR="00585741" w:rsidRPr="00D93668" w:rsidRDefault="00585741" w:rsidP="00D31963">
            <w:pPr>
              <w:rPr>
                <w:rFonts w:cstheme="minorHAnsi"/>
              </w:rPr>
            </w:pPr>
            <w:r w:rsidRPr="00D93668">
              <w:rPr>
                <w:rFonts w:cstheme="minorHAnsi"/>
                <w:b/>
                <w:bCs/>
              </w:rPr>
              <w:t>Mandatory / Optional</w:t>
            </w:r>
          </w:p>
        </w:tc>
        <w:tc>
          <w:tcPr>
            <w:tcW w:w="1980" w:type="dxa"/>
            <w:shd w:val="clear" w:color="auto" w:fill="262626" w:themeFill="text1" w:themeFillTint="D9"/>
          </w:tcPr>
          <w:p w14:paraId="5400A414" w14:textId="77777777" w:rsidR="00585741" w:rsidRPr="00D93668" w:rsidRDefault="00585741" w:rsidP="00D31963">
            <w:pPr>
              <w:rPr>
                <w:rFonts w:cstheme="minorHAnsi"/>
              </w:rPr>
            </w:pPr>
            <w:r w:rsidRPr="00D93668">
              <w:rPr>
                <w:rFonts w:cstheme="minorHAnsi"/>
                <w:b/>
                <w:bCs/>
              </w:rPr>
              <w:t>Data Type / Length</w:t>
            </w:r>
          </w:p>
        </w:tc>
        <w:tc>
          <w:tcPr>
            <w:tcW w:w="7195" w:type="dxa"/>
            <w:shd w:val="clear" w:color="auto" w:fill="262626" w:themeFill="text1" w:themeFillTint="D9"/>
          </w:tcPr>
          <w:p w14:paraId="37A37DD1" w14:textId="77777777" w:rsidR="00585741" w:rsidRPr="00D93668" w:rsidRDefault="00585741" w:rsidP="00D31963">
            <w:pPr>
              <w:rPr>
                <w:rFonts w:cstheme="minorHAnsi"/>
              </w:rPr>
            </w:pPr>
            <w:r w:rsidRPr="00D93668">
              <w:rPr>
                <w:rFonts w:cstheme="minorHAnsi"/>
                <w:b/>
                <w:bCs/>
              </w:rPr>
              <w:t>Comments</w:t>
            </w:r>
          </w:p>
        </w:tc>
      </w:tr>
      <w:tr w:rsidR="00585741" w:rsidRPr="00D93668" w14:paraId="1C2B177A" w14:textId="77777777" w:rsidTr="00D93668">
        <w:tc>
          <w:tcPr>
            <w:tcW w:w="625" w:type="dxa"/>
          </w:tcPr>
          <w:p w14:paraId="2A2D63B1" w14:textId="2ED8C18E" w:rsidR="00585741" w:rsidRPr="00D93668" w:rsidRDefault="00585741" w:rsidP="00D31963">
            <w:pPr>
              <w:rPr>
                <w:rFonts w:cstheme="minorHAnsi"/>
              </w:rPr>
            </w:pPr>
            <w:r w:rsidRPr="00D93668">
              <w:rPr>
                <w:rFonts w:cstheme="minorHAnsi"/>
              </w:rPr>
              <w:t>1</w:t>
            </w:r>
          </w:p>
        </w:tc>
        <w:tc>
          <w:tcPr>
            <w:tcW w:w="2340" w:type="dxa"/>
          </w:tcPr>
          <w:p w14:paraId="2A565259" w14:textId="7417E742" w:rsidR="00585741" w:rsidRPr="00D93668" w:rsidRDefault="00585741" w:rsidP="00D31963">
            <w:pPr>
              <w:rPr>
                <w:rFonts w:cstheme="minorHAnsi"/>
              </w:rPr>
            </w:pPr>
            <w:r w:rsidRPr="00D93668">
              <w:rPr>
                <w:rFonts w:cstheme="minorHAnsi"/>
              </w:rPr>
              <w:t xml:space="preserve"> Request Id</w:t>
            </w:r>
          </w:p>
        </w:tc>
        <w:tc>
          <w:tcPr>
            <w:tcW w:w="2250" w:type="dxa"/>
          </w:tcPr>
          <w:p w14:paraId="4CA1DA07" w14:textId="3DFC9BE3" w:rsidR="00585741" w:rsidRPr="00D93668" w:rsidRDefault="00585741" w:rsidP="00D31963">
            <w:pPr>
              <w:rPr>
                <w:rFonts w:cstheme="minorHAnsi"/>
              </w:rPr>
            </w:pPr>
            <w:r w:rsidRPr="00D93668">
              <w:rPr>
                <w:rFonts w:cstheme="minorHAnsi"/>
              </w:rPr>
              <w:t>Mandatory</w:t>
            </w:r>
          </w:p>
        </w:tc>
        <w:tc>
          <w:tcPr>
            <w:tcW w:w="1980" w:type="dxa"/>
          </w:tcPr>
          <w:p w14:paraId="78361322" w14:textId="1EF51F5F" w:rsidR="00585741" w:rsidRPr="00D93668" w:rsidRDefault="00585741" w:rsidP="00D31963">
            <w:pPr>
              <w:rPr>
                <w:rFonts w:cstheme="minorHAnsi"/>
              </w:rPr>
            </w:pPr>
            <w:r w:rsidRPr="00D93668">
              <w:rPr>
                <w:rFonts w:cstheme="minorHAnsi"/>
              </w:rPr>
              <w:t>Varchar(50)</w:t>
            </w:r>
          </w:p>
        </w:tc>
        <w:tc>
          <w:tcPr>
            <w:tcW w:w="7195" w:type="dxa"/>
          </w:tcPr>
          <w:p w14:paraId="4D890253" w14:textId="4581788E" w:rsidR="00D93668" w:rsidRPr="00D93668" w:rsidRDefault="00D93668" w:rsidP="00D31963">
            <w:pPr>
              <w:rPr>
                <w:rFonts w:cstheme="minorHAnsi"/>
              </w:rPr>
            </w:pPr>
            <w:r w:rsidRPr="00D93668">
              <w:rPr>
                <w:rFonts w:cstheme="minorHAnsi"/>
              </w:rPr>
              <w:t xml:space="preserve">This is the </w:t>
            </w:r>
            <w:proofErr w:type="spellStart"/>
            <w:r w:rsidRPr="00D93668">
              <w:rPr>
                <w:rFonts w:cstheme="minorHAnsi"/>
              </w:rPr>
              <w:t>RequestID</w:t>
            </w:r>
            <w:proofErr w:type="spellEnd"/>
            <w:r w:rsidRPr="00D93668">
              <w:rPr>
                <w:rFonts w:cstheme="minorHAnsi"/>
              </w:rPr>
              <w:t xml:space="preserve"> provided by </w:t>
            </w:r>
            <w:r w:rsidR="00D31963">
              <w:rPr>
                <w:rFonts w:cstheme="minorHAnsi"/>
              </w:rPr>
              <w:t>client</w:t>
            </w:r>
            <w:r w:rsidRPr="00D93668">
              <w:rPr>
                <w:rFonts w:cstheme="minorHAnsi"/>
              </w:rPr>
              <w:t xml:space="preserve"> in the </w:t>
            </w:r>
            <w:proofErr w:type="spellStart"/>
            <w:r w:rsidRPr="00D93668">
              <w:rPr>
                <w:rFonts w:cstheme="minorHAnsi"/>
              </w:rPr>
              <w:t>Samplicity</w:t>
            </w:r>
            <w:proofErr w:type="spellEnd"/>
            <w:r w:rsidRPr="00D93668">
              <w:rPr>
                <w:rFonts w:cstheme="minorHAnsi"/>
              </w:rPr>
              <w:t xml:space="preserve"> Order Request API</w:t>
            </w:r>
          </w:p>
        </w:tc>
      </w:tr>
      <w:tr w:rsidR="00585741" w:rsidRPr="00D93668" w14:paraId="6F2E7D5D" w14:textId="77777777" w:rsidTr="00D93668">
        <w:tc>
          <w:tcPr>
            <w:tcW w:w="625" w:type="dxa"/>
          </w:tcPr>
          <w:p w14:paraId="5B4DF45C" w14:textId="4C863489" w:rsidR="00585741" w:rsidRPr="00D93668" w:rsidRDefault="00585741" w:rsidP="00D31963">
            <w:pPr>
              <w:rPr>
                <w:rFonts w:cstheme="minorHAnsi"/>
              </w:rPr>
            </w:pPr>
            <w:r w:rsidRPr="00D93668">
              <w:rPr>
                <w:rFonts w:cstheme="minorHAnsi"/>
              </w:rPr>
              <w:t>2</w:t>
            </w:r>
          </w:p>
        </w:tc>
        <w:tc>
          <w:tcPr>
            <w:tcW w:w="2340" w:type="dxa"/>
          </w:tcPr>
          <w:p w14:paraId="58A442FD" w14:textId="5AD0C574" w:rsidR="00585741" w:rsidRPr="00D93668" w:rsidRDefault="00585741" w:rsidP="00D31963">
            <w:pPr>
              <w:rPr>
                <w:rFonts w:cstheme="minorHAnsi"/>
              </w:rPr>
            </w:pPr>
            <w:r w:rsidRPr="00D93668">
              <w:rPr>
                <w:rFonts w:cstheme="minorHAnsi"/>
              </w:rPr>
              <w:t>Vendor Request Id</w:t>
            </w:r>
          </w:p>
        </w:tc>
        <w:tc>
          <w:tcPr>
            <w:tcW w:w="2250" w:type="dxa"/>
          </w:tcPr>
          <w:p w14:paraId="30AACE62" w14:textId="5904A5FF" w:rsidR="00585741" w:rsidRPr="00D93668" w:rsidRDefault="005B6216" w:rsidP="00D31963">
            <w:pPr>
              <w:rPr>
                <w:rFonts w:cstheme="minorHAnsi"/>
              </w:rPr>
            </w:pPr>
            <w:r>
              <w:rPr>
                <w:rFonts w:cstheme="minorHAnsi"/>
              </w:rPr>
              <w:t xml:space="preserve">Optional </w:t>
            </w:r>
          </w:p>
        </w:tc>
        <w:tc>
          <w:tcPr>
            <w:tcW w:w="1980" w:type="dxa"/>
          </w:tcPr>
          <w:p w14:paraId="23BC63B7" w14:textId="5B9C32BE" w:rsidR="00585741" w:rsidRPr="00D93668" w:rsidRDefault="00585741" w:rsidP="00D31963">
            <w:pPr>
              <w:rPr>
                <w:rFonts w:cstheme="minorHAnsi"/>
              </w:rPr>
            </w:pPr>
            <w:r w:rsidRPr="00D93668">
              <w:rPr>
                <w:rFonts w:cstheme="minorHAnsi"/>
              </w:rPr>
              <w:t>Varchar(50)</w:t>
            </w:r>
          </w:p>
        </w:tc>
        <w:tc>
          <w:tcPr>
            <w:tcW w:w="7195" w:type="dxa"/>
          </w:tcPr>
          <w:p w14:paraId="43076F10" w14:textId="77777777" w:rsidR="00585741" w:rsidRDefault="00871FC2" w:rsidP="00871FC2">
            <w:proofErr w:type="spellStart"/>
            <w:r>
              <w:t>Knipper</w:t>
            </w:r>
            <w:proofErr w:type="spellEnd"/>
            <w:r>
              <w:t xml:space="preserve"> can only provide this information if:</w:t>
            </w:r>
          </w:p>
          <w:p w14:paraId="02283D8D" w14:textId="320B536C" w:rsidR="00871FC2" w:rsidRDefault="00871FC2" w:rsidP="00871FC2">
            <w:pPr>
              <w:pStyle w:val="ListParagraph"/>
              <w:numPr>
                <w:ilvl w:val="0"/>
                <w:numId w:val="13"/>
              </w:numPr>
            </w:pPr>
            <w:r>
              <w:t>API request is accepted AND</w:t>
            </w:r>
          </w:p>
          <w:p w14:paraId="639EBAE5" w14:textId="48FC50D6" w:rsidR="00871FC2" w:rsidRDefault="00871FC2" w:rsidP="00871FC2">
            <w:pPr>
              <w:pStyle w:val="ListParagraph"/>
              <w:numPr>
                <w:ilvl w:val="0"/>
                <w:numId w:val="13"/>
              </w:numPr>
            </w:pPr>
            <w:r>
              <w:t>Status Description ≠ Rejected</w:t>
            </w:r>
          </w:p>
          <w:p w14:paraId="7A3F1F28" w14:textId="4623F73F" w:rsidR="00871FC2" w:rsidRDefault="00871FC2" w:rsidP="00871FC2"/>
          <w:p w14:paraId="6CD100B4" w14:textId="46DEE39A" w:rsidR="00871FC2" w:rsidRDefault="00871FC2" w:rsidP="00871FC2">
            <w:r>
              <w:t>If Status Description = Rejected, then this field will be blank</w:t>
            </w:r>
          </w:p>
          <w:p w14:paraId="0D4A1C5B" w14:textId="70BF9E49" w:rsidR="00871FC2" w:rsidRPr="00871FC2" w:rsidRDefault="00871FC2" w:rsidP="00871FC2">
            <w:pPr>
              <w:pStyle w:val="ListParagraph"/>
              <w:rPr>
                <w:rFonts w:cstheme="minorHAnsi"/>
              </w:rPr>
            </w:pPr>
          </w:p>
        </w:tc>
      </w:tr>
      <w:tr w:rsidR="00585741" w:rsidRPr="00D93668" w14:paraId="1A7A3C80" w14:textId="77777777" w:rsidTr="00D93668">
        <w:tc>
          <w:tcPr>
            <w:tcW w:w="625" w:type="dxa"/>
          </w:tcPr>
          <w:p w14:paraId="28A60435" w14:textId="539A3E57" w:rsidR="00585741" w:rsidRPr="00D93668" w:rsidRDefault="00585741" w:rsidP="00D31963">
            <w:pPr>
              <w:rPr>
                <w:rFonts w:cstheme="minorHAnsi"/>
              </w:rPr>
            </w:pPr>
            <w:r w:rsidRPr="00D93668">
              <w:rPr>
                <w:rFonts w:cstheme="minorHAnsi"/>
              </w:rPr>
              <w:t>3</w:t>
            </w:r>
          </w:p>
        </w:tc>
        <w:tc>
          <w:tcPr>
            <w:tcW w:w="2340" w:type="dxa"/>
          </w:tcPr>
          <w:p w14:paraId="03FC3AE7" w14:textId="2B063823" w:rsidR="00585741" w:rsidRPr="00D93668" w:rsidRDefault="00585741" w:rsidP="00D31963">
            <w:pPr>
              <w:rPr>
                <w:rFonts w:cstheme="minorHAnsi"/>
              </w:rPr>
            </w:pPr>
            <w:r w:rsidRPr="00D93668">
              <w:rPr>
                <w:rStyle w:val="inline-comment-marker"/>
                <w:rFonts w:cstheme="minorHAnsi"/>
              </w:rPr>
              <w:t>Tracking Number</w:t>
            </w:r>
          </w:p>
        </w:tc>
        <w:tc>
          <w:tcPr>
            <w:tcW w:w="2250" w:type="dxa"/>
          </w:tcPr>
          <w:p w14:paraId="7E6C54A1" w14:textId="28A4531C" w:rsidR="00585741" w:rsidRPr="00D93668" w:rsidRDefault="00585741" w:rsidP="00D31963">
            <w:pPr>
              <w:rPr>
                <w:rFonts w:cstheme="minorHAnsi"/>
              </w:rPr>
            </w:pPr>
            <w:r w:rsidRPr="00D93668">
              <w:rPr>
                <w:rFonts w:cstheme="minorHAnsi"/>
              </w:rPr>
              <w:t>Optional</w:t>
            </w:r>
          </w:p>
        </w:tc>
        <w:tc>
          <w:tcPr>
            <w:tcW w:w="1980" w:type="dxa"/>
          </w:tcPr>
          <w:p w14:paraId="1CF7A4D8" w14:textId="43151C15" w:rsidR="00585741" w:rsidRPr="00D93668" w:rsidRDefault="00585741" w:rsidP="00D31963">
            <w:pPr>
              <w:rPr>
                <w:rFonts w:cstheme="minorHAnsi"/>
              </w:rPr>
            </w:pPr>
            <w:r w:rsidRPr="00D93668">
              <w:rPr>
                <w:rFonts w:cstheme="minorHAnsi"/>
              </w:rPr>
              <w:t>Varchar (100)</w:t>
            </w:r>
          </w:p>
        </w:tc>
        <w:tc>
          <w:tcPr>
            <w:tcW w:w="7195" w:type="dxa"/>
          </w:tcPr>
          <w:p w14:paraId="637BABC9" w14:textId="1BE33357" w:rsidR="00585741" w:rsidRPr="00D93668" w:rsidRDefault="00585741" w:rsidP="00D31963">
            <w:pPr>
              <w:rPr>
                <w:rFonts w:cstheme="minorHAnsi"/>
              </w:rPr>
            </w:pPr>
            <w:r w:rsidRPr="00D93668">
              <w:rPr>
                <w:rFonts w:cstheme="minorHAnsi"/>
              </w:rPr>
              <w:t>Shipment Tracking number</w:t>
            </w:r>
          </w:p>
        </w:tc>
      </w:tr>
      <w:tr w:rsidR="00585741" w:rsidRPr="00D93668" w14:paraId="1F0EB3C2" w14:textId="77777777" w:rsidTr="00D93668">
        <w:tc>
          <w:tcPr>
            <w:tcW w:w="625" w:type="dxa"/>
          </w:tcPr>
          <w:p w14:paraId="46CA366C" w14:textId="5F566FE3" w:rsidR="00585741" w:rsidRPr="00D93668" w:rsidRDefault="00585741" w:rsidP="00D31963">
            <w:pPr>
              <w:rPr>
                <w:rFonts w:cstheme="minorHAnsi"/>
              </w:rPr>
            </w:pPr>
            <w:r w:rsidRPr="00D93668">
              <w:rPr>
                <w:rFonts w:cstheme="minorHAnsi"/>
              </w:rPr>
              <w:t>4</w:t>
            </w:r>
          </w:p>
        </w:tc>
        <w:tc>
          <w:tcPr>
            <w:tcW w:w="2340" w:type="dxa"/>
          </w:tcPr>
          <w:p w14:paraId="56969B75" w14:textId="76353EAF" w:rsidR="00585741" w:rsidRPr="00D93668" w:rsidRDefault="00585741" w:rsidP="00D31963">
            <w:pPr>
              <w:rPr>
                <w:rFonts w:cstheme="minorHAnsi"/>
              </w:rPr>
            </w:pPr>
            <w:r w:rsidRPr="00D93668">
              <w:rPr>
                <w:rFonts w:cstheme="minorHAnsi"/>
              </w:rPr>
              <w:t>Courier Name</w:t>
            </w:r>
          </w:p>
        </w:tc>
        <w:tc>
          <w:tcPr>
            <w:tcW w:w="2250" w:type="dxa"/>
          </w:tcPr>
          <w:p w14:paraId="6AD6C99E" w14:textId="73B2B49C" w:rsidR="00585741" w:rsidRPr="00D93668" w:rsidRDefault="00585741" w:rsidP="00D31963">
            <w:pPr>
              <w:rPr>
                <w:rFonts w:cstheme="minorHAnsi"/>
              </w:rPr>
            </w:pPr>
            <w:r w:rsidRPr="00D93668">
              <w:rPr>
                <w:rFonts w:cstheme="minorHAnsi"/>
              </w:rPr>
              <w:t>Optional</w:t>
            </w:r>
          </w:p>
        </w:tc>
        <w:tc>
          <w:tcPr>
            <w:tcW w:w="1980" w:type="dxa"/>
          </w:tcPr>
          <w:p w14:paraId="4D01A4BD" w14:textId="29C7BA63" w:rsidR="00585741" w:rsidRPr="00D93668" w:rsidRDefault="00585741" w:rsidP="00D31963">
            <w:pPr>
              <w:rPr>
                <w:rFonts w:cstheme="minorHAnsi"/>
              </w:rPr>
            </w:pPr>
            <w:r w:rsidRPr="00D93668">
              <w:rPr>
                <w:rFonts w:cstheme="minorHAnsi"/>
              </w:rPr>
              <w:t>Varchar (100)</w:t>
            </w:r>
          </w:p>
        </w:tc>
        <w:tc>
          <w:tcPr>
            <w:tcW w:w="7195" w:type="dxa"/>
          </w:tcPr>
          <w:p w14:paraId="3CD39CFD" w14:textId="77777777" w:rsidR="00585741" w:rsidRDefault="00D31963" w:rsidP="00D31963">
            <w:pPr>
              <w:rPr>
                <w:rFonts w:cstheme="minorHAnsi"/>
              </w:rPr>
            </w:pPr>
            <w:r>
              <w:rPr>
                <w:rFonts w:cstheme="minorHAnsi"/>
              </w:rPr>
              <w:t xml:space="preserve">Carrier Name  </w:t>
            </w:r>
          </w:p>
          <w:p w14:paraId="5319C7B1" w14:textId="3D113C67" w:rsidR="00D31963" w:rsidRPr="00D93668" w:rsidRDefault="00D31963" w:rsidP="00D31963">
            <w:pPr>
              <w:rPr>
                <w:rFonts w:cstheme="minorHAnsi"/>
              </w:rPr>
            </w:pPr>
            <w:r>
              <w:rPr>
                <w:rFonts w:cstheme="minorHAnsi"/>
              </w:rPr>
              <w:t>Example: UPS, FedEx</w:t>
            </w:r>
          </w:p>
        </w:tc>
      </w:tr>
      <w:tr w:rsidR="00585741" w:rsidRPr="00D93668" w14:paraId="708159DA" w14:textId="77777777" w:rsidTr="00D93668">
        <w:tc>
          <w:tcPr>
            <w:tcW w:w="625" w:type="dxa"/>
          </w:tcPr>
          <w:p w14:paraId="719BBA69" w14:textId="120F40F8" w:rsidR="00585741" w:rsidRPr="00D93668" w:rsidRDefault="00585741" w:rsidP="00D31963">
            <w:pPr>
              <w:rPr>
                <w:rFonts w:cstheme="minorHAnsi"/>
              </w:rPr>
            </w:pPr>
            <w:r w:rsidRPr="00D93668">
              <w:rPr>
                <w:rFonts w:cstheme="minorHAnsi"/>
              </w:rPr>
              <w:t>5</w:t>
            </w:r>
          </w:p>
        </w:tc>
        <w:tc>
          <w:tcPr>
            <w:tcW w:w="2340" w:type="dxa"/>
          </w:tcPr>
          <w:p w14:paraId="7E4B51B7" w14:textId="14A877EE" w:rsidR="00585741" w:rsidRPr="00D93668" w:rsidRDefault="00585741" w:rsidP="00D31963">
            <w:pPr>
              <w:rPr>
                <w:rFonts w:cstheme="minorHAnsi"/>
              </w:rPr>
            </w:pPr>
            <w:r w:rsidRPr="00D93668">
              <w:rPr>
                <w:rFonts w:cstheme="minorHAnsi"/>
              </w:rPr>
              <w:t>Status Id</w:t>
            </w:r>
          </w:p>
        </w:tc>
        <w:tc>
          <w:tcPr>
            <w:tcW w:w="2250" w:type="dxa"/>
          </w:tcPr>
          <w:p w14:paraId="2A8AD830" w14:textId="1E0DA1A1" w:rsidR="00585741" w:rsidRPr="00D93668" w:rsidRDefault="00585741" w:rsidP="00D31963">
            <w:pPr>
              <w:rPr>
                <w:rFonts w:cstheme="minorHAnsi"/>
              </w:rPr>
            </w:pPr>
            <w:r w:rsidRPr="00D93668">
              <w:rPr>
                <w:rFonts w:cstheme="minorHAnsi"/>
              </w:rPr>
              <w:t>Optional</w:t>
            </w:r>
          </w:p>
        </w:tc>
        <w:tc>
          <w:tcPr>
            <w:tcW w:w="1980" w:type="dxa"/>
          </w:tcPr>
          <w:p w14:paraId="2B9462E9" w14:textId="0BFE71DC" w:rsidR="00585741" w:rsidRPr="00D93668" w:rsidRDefault="00585741" w:rsidP="00D31963">
            <w:pPr>
              <w:rPr>
                <w:rFonts w:cstheme="minorHAnsi"/>
              </w:rPr>
            </w:pPr>
            <w:r w:rsidRPr="00D93668">
              <w:rPr>
                <w:rFonts w:cstheme="minorHAnsi"/>
              </w:rPr>
              <w:t>Varchar(50)</w:t>
            </w:r>
          </w:p>
        </w:tc>
        <w:tc>
          <w:tcPr>
            <w:tcW w:w="7195" w:type="dxa"/>
          </w:tcPr>
          <w:p w14:paraId="76A34455" w14:textId="3B62CCA1" w:rsidR="00585741" w:rsidRPr="00D93668" w:rsidRDefault="00585741" w:rsidP="00D31963">
            <w:pPr>
              <w:rPr>
                <w:rFonts w:cstheme="minorHAnsi"/>
              </w:rPr>
            </w:pPr>
            <w:r w:rsidRPr="00D93668">
              <w:rPr>
                <w:rFonts w:cstheme="minorHAnsi"/>
              </w:rPr>
              <w:t>Id for the status</w:t>
            </w:r>
          </w:p>
        </w:tc>
      </w:tr>
      <w:tr w:rsidR="00585741" w:rsidRPr="00D93668" w14:paraId="1BDE9784" w14:textId="77777777" w:rsidTr="00D93668">
        <w:tc>
          <w:tcPr>
            <w:tcW w:w="625" w:type="dxa"/>
          </w:tcPr>
          <w:p w14:paraId="14278DB1" w14:textId="6E3C13FA" w:rsidR="00585741" w:rsidRPr="00D93668" w:rsidRDefault="00585741" w:rsidP="00D31963">
            <w:pPr>
              <w:rPr>
                <w:rFonts w:cstheme="minorHAnsi"/>
              </w:rPr>
            </w:pPr>
            <w:r w:rsidRPr="00D93668">
              <w:rPr>
                <w:rFonts w:cstheme="minorHAnsi"/>
              </w:rPr>
              <w:t>6</w:t>
            </w:r>
          </w:p>
        </w:tc>
        <w:tc>
          <w:tcPr>
            <w:tcW w:w="2340" w:type="dxa"/>
          </w:tcPr>
          <w:p w14:paraId="4C738C07" w14:textId="58510FCF" w:rsidR="00585741" w:rsidRPr="00D93668" w:rsidRDefault="00585741" w:rsidP="00D31963">
            <w:pPr>
              <w:rPr>
                <w:rFonts w:cstheme="minorHAnsi"/>
              </w:rPr>
            </w:pPr>
            <w:r w:rsidRPr="00D93668">
              <w:rPr>
                <w:rFonts w:cstheme="minorHAnsi"/>
              </w:rPr>
              <w:t>Status Description</w:t>
            </w:r>
          </w:p>
        </w:tc>
        <w:tc>
          <w:tcPr>
            <w:tcW w:w="2250" w:type="dxa"/>
          </w:tcPr>
          <w:p w14:paraId="07CFC263" w14:textId="38D85171" w:rsidR="00585741" w:rsidRPr="00D93668" w:rsidRDefault="00585741" w:rsidP="00D31963">
            <w:pPr>
              <w:rPr>
                <w:rFonts w:cstheme="minorHAnsi"/>
              </w:rPr>
            </w:pPr>
            <w:r w:rsidRPr="00D93668">
              <w:rPr>
                <w:rFonts w:cstheme="minorHAnsi"/>
              </w:rPr>
              <w:t>Mandatory</w:t>
            </w:r>
          </w:p>
        </w:tc>
        <w:tc>
          <w:tcPr>
            <w:tcW w:w="1980" w:type="dxa"/>
          </w:tcPr>
          <w:p w14:paraId="4860FB46" w14:textId="5DB91C56" w:rsidR="00585741" w:rsidRPr="00D93668" w:rsidRDefault="00585741" w:rsidP="00D31963">
            <w:pPr>
              <w:rPr>
                <w:rFonts w:cstheme="minorHAnsi"/>
              </w:rPr>
            </w:pPr>
            <w:r w:rsidRPr="00D93668">
              <w:rPr>
                <w:rFonts w:cstheme="minorHAnsi"/>
              </w:rPr>
              <w:t>Varchar (100)</w:t>
            </w:r>
          </w:p>
        </w:tc>
        <w:tc>
          <w:tcPr>
            <w:tcW w:w="7195" w:type="dxa"/>
          </w:tcPr>
          <w:p w14:paraId="4B9485D2" w14:textId="722AD482" w:rsidR="00585741" w:rsidRPr="00D93668" w:rsidRDefault="00D31963" w:rsidP="00D31963">
            <w:pPr>
              <w:rPr>
                <w:rFonts w:cstheme="minorHAnsi"/>
              </w:rPr>
            </w:pPr>
            <w:proofErr w:type="spellStart"/>
            <w:r>
              <w:rPr>
                <w:rFonts w:cstheme="minorHAnsi"/>
              </w:rPr>
              <w:t>Knipper</w:t>
            </w:r>
            <w:proofErr w:type="spellEnd"/>
            <w:r>
              <w:rPr>
                <w:rFonts w:cstheme="minorHAnsi"/>
              </w:rPr>
              <w:t xml:space="preserve"> Order Status</w:t>
            </w:r>
          </w:p>
        </w:tc>
      </w:tr>
      <w:tr w:rsidR="00585741" w:rsidRPr="00D93668" w14:paraId="43C310ED" w14:textId="77777777" w:rsidTr="00D93668">
        <w:tc>
          <w:tcPr>
            <w:tcW w:w="625" w:type="dxa"/>
          </w:tcPr>
          <w:p w14:paraId="4FB06E9A" w14:textId="11D74C45" w:rsidR="00585741" w:rsidRPr="00D93668" w:rsidRDefault="00585741" w:rsidP="00D31963">
            <w:pPr>
              <w:rPr>
                <w:rFonts w:cstheme="minorHAnsi"/>
              </w:rPr>
            </w:pPr>
            <w:r w:rsidRPr="00D93668">
              <w:rPr>
                <w:rFonts w:cstheme="minorHAnsi"/>
              </w:rPr>
              <w:t>7</w:t>
            </w:r>
          </w:p>
        </w:tc>
        <w:tc>
          <w:tcPr>
            <w:tcW w:w="2340" w:type="dxa"/>
          </w:tcPr>
          <w:p w14:paraId="3E8FEAE7" w14:textId="6E5A242C" w:rsidR="00585741" w:rsidRPr="00D93668" w:rsidRDefault="00585741" w:rsidP="00D31963">
            <w:pPr>
              <w:rPr>
                <w:rFonts w:cstheme="minorHAnsi"/>
              </w:rPr>
            </w:pPr>
            <w:r w:rsidRPr="00D93668">
              <w:rPr>
                <w:rFonts w:cstheme="minorHAnsi"/>
              </w:rPr>
              <w:t>Sub Status</w:t>
            </w:r>
          </w:p>
        </w:tc>
        <w:tc>
          <w:tcPr>
            <w:tcW w:w="2250" w:type="dxa"/>
          </w:tcPr>
          <w:p w14:paraId="32337B68" w14:textId="132A93EA" w:rsidR="00585741" w:rsidRPr="00D93668" w:rsidRDefault="00585741" w:rsidP="00D31963">
            <w:pPr>
              <w:rPr>
                <w:rFonts w:cstheme="minorHAnsi"/>
              </w:rPr>
            </w:pPr>
            <w:r w:rsidRPr="00D93668">
              <w:rPr>
                <w:rFonts w:cstheme="minorHAnsi"/>
              </w:rPr>
              <w:t>Optional</w:t>
            </w:r>
          </w:p>
        </w:tc>
        <w:tc>
          <w:tcPr>
            <w:tcW w:w="1980" w:type="dxa"/>
          </w:tcPr>
          <w:p w14:paraId="7C12164D" w14:textId="63792916" w:rsidR="00585741" w:rsidRPr="00D93668" w:rsidRDefault="00585741" w:rsidP="00D31963">
            <w:pPr>
              <w:rPr>
                <w:rFonts w:cstheme="minorHAnsi"/>
              </w:rPr>
            </w:pPr>
            <w:r w:rsidRPr="00D93668">
              <w:rPr>
                <w:rFonts w:cstheme="minorHAnsi"/>
              </w:rPr>
              <w:t>Varchar (100)</w:t>
            </w:r>
          </w:p>
        </w:tc>
        <w:tc>
          <w:tcPr>
            <w:tcW w:w="7195" w:type="dxa"/>
          </w:tcPr>
          <w:p w14:paraId="43596A78" w14:textId="77777777" w:rsidR="00A93DFC" w:rsidRDefault="00585741" w:rsidP="00D31963">
            <w:pPr>
              <w:rPr>
                <w:rFonts w:cstheme="minorHAnsi"/>
              </w:rPr>
            </w:pPr>
            <w:r w:rsidRPr="00D93668">
              <w:rPr>
                <w:rFonts w:cstheme="minorHAnsi"/>
              </w:rPr>
              <w:t xml:space="preserve">Granular level of status. </w:t>
            </w:r>
          </w:p>
          <w:p w14:paraId="4430EB00" w14:textId="437F7959" w:rsidR="00585741" w:rsidRPr="00E205C9" w:rsidRDefault="00931CE6" w:rsidP="00E205C9">
            <w:pPr>
              <w:pStyle w:val="ListParagraph"/>
              <w:numPr>
                <w:ilvl w:val="0"/>
                <w:numId w:val="18"/>
              </w:numPr>
              <w:rPr>
                <w:rFonts w:cstheme="minorHAnsi"/>
              </w:rPr>
            </w:pPr>
            <w:r w:rsidRPr="00E205C9">
              <w:rPr>
                <w:rFonts w:cstheme="minorHAnsi"/>
              </w:rPr>
              <w:t>Will be used to provide reject reason when Status Description</w:t>
            </w:r>
            <w:r w:rsidR="00E205C9" w:rsidRPr="00E205C9">
              <w:rPr>
                <w:rFonts w:cstheme="minorHAnsi"/>
              </w:rPr>
              <w:t xml:space="preserve"> </w:t>
            </w:r>
            <w:r w:rsidRPr="00E205C9">
              <w:rPr>
                <w:rFonts w:cstheme="minorHAnsi"/>
              </w:rPr>
              <w:t>=  Rejected</w:t>
            </w:r>
          </w:p>
          <w:p w14:paraId="5CEE79CA" w14:textId="4A72F4F7" w:rsidR="00E205C9" w:rsidRPr="00E205C9" w:rsidRDefault="00E205C9" w:rsidP="00E205C9">
            <w:pPr>
              <w:pStyle w:val="ListParagraph"/>
              <w:numPr>
                <w:ilvl w:val="0"/>
                <w:numId w:val="18"/>
              </w:numPr>
              <w:rPr>
                <w:rFonts w:cstheme="minorHAnsi"/>
              </w:rPr>
            </w:pPr>
            <w:r w:rsidRPr="00E205C9">
              <w:rPr>
                <w:rFonts w:cstheme="minorHAnsi"/>
              </w:rPr>
              <w:t>Will be used to provide return status when Status Description = Partially Returned or Returned</w:t>
            </w:r>
          </w:p>
        </w:tc>
      </w:tr>
      <w:tr w:rsidR="00585741" w:rsidRPr="00D93668" w14:paraId="51BCDA85" w14:textId="77777777" w:rsidTr="00D93668">
        <w:tc>
          <w:tcPr>
            <w:tcW w:w="625" w:type="dxa"/>
          </w:tcPr>
          <w:p w14:paraId="105A4B05" w14:textId="0B959CA8" w:rsidR="00585741" w:rsidRPr="00D93668" w:rsidRDefault="00585741" w:rsidP="00D31963">
            <w:pPr>
              <w:rPr>
                <w:rFonts w:cstheme="minorHAnsi"/>
              </w:rPr>
            </w:pPr>
            <w:r w:rsidRPr="00D93668">
              <w:rPr>
                <w:rFonts w:cstheme="minorHAnsi"/>
              </w:rPr>
              <w:t>8</w:t>
            </w:r>
          </w:p>
        </w:tc>
        <w:tc>
          <w:tcPr>
            <w:tcW w:w="2340" w:type="dxa"/>
          </w:tcPr>
          <w:p w14:paraId="72FCB476" w14:textId="79C900BB" w:rsidR="00585741" w:rsidRPr="00D93668" w:rsidRDefault="00585741" w:rsidP="00D31963">
            <w:pPr>
              <w:rPr>
                <w:rFonts w:cstheme="minorHAnsi"/>
              </w:rPr>
            </w:pPr>
            <w:r w:rsidRPr="00D93668">
              <w:rPr>
                <w:rFonts w:cstheme="minorHAnsi"/>
              </w:rPr>
              <w:t>Shipment Date Time</w:t>
            </w:r>
          </w:p>
        </w:tc>
        <w:tc>
          <w:tcPr>
            <w:tcW w:w="2250" w:type="dxa"/>
          </w:tcPr>
          <w:p w14:paraId="63A4152A" w14:textId="2F2DEE89" w:rsidR="00585741" w:rsidRPr="00D93668" w:rsidRDefault="00585741" w:rsidP="00D31963">
            <w:pPr>
              <w:rPr>
                <w:rFonts w:cstheme="minorHAnsi"/>
              </w:rPr>
            </w:pPr>
            <w:r w:rsidRPr="00D93668">
              <w:rPr>
                <w:rFonts w:cstheme="minorHAnsi"/>
              </w:rPr>
              <w:t>Optional</w:t>
            </w:r>
          </w:p>
        </w:tc>
        <w:tc>
          <w:tcPr>
            <w:tcW w:w="1980" w:type="dxa"/>
          </w:tcPr>
          <w:p w14:paraId="28CCE7AB" w14:textId="1024C721" w:rsidR="00585741" w:rsidRPr="00D93668" w:rsidRDefault="00585741" w:rsidP="00D31963">
            <w:pPr>
              <w:rPr>
                <w:rFonts w:cstheme="minorHAnsi"/>
              </w:rPr>
            </w:pPr>
            <w:r w:rsidRPr="00D93668">
              <w:rPr>
                <w:rFonts w:cstheme="minorHAnsi"/>
              </w:rPr>
              <w:t>Date</w:t>
            </w:r>
          </w:p>
        </w:tc>
        <w:tc>
          <w:tcPr>
            <w:tcW w:w="7195" w:type="dxa"/>
          </w:tcPr>
          <w:p w14:paraId="601C7B62" w14:textId="54C7E9B2" w:rsidR="00D93668" w:rsidRPr="00D93668" w:rsidRDefault="00D31963" w:rsidP="00D31963">
            <w:pPr>
              <w:pStyle w:val="NormalWeb"/>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Date w</w:t>
            </w:r>
            <w:r w:rsidR="00585741" w:rsidRPr="00D93668">
              <w:rPr>
                <w:rFonts w:asciiTheme="minorHAnsi" w:hAnsiTheme="minorHAnsi" w:cstheme="minorHAnsi"/>
                <w:sz w:val="22"/>
                <w:szCs w:val="22"/>
              </w:rPr>
              <w:t xml:space="preserve">hen the order </w:t>
            </w:r>
            <w:r>
              <w:rPr>
                <w:rFonts w:asciiTheme="minorHAnsi" w:hAnsiTheme="minorHAnsi" w:cstheme="minorHAnsi"/>
                <w:sz w:val="22"/>
                <w:szCs w:val="22"/>
              </w:rPr>
              <w:t>is</w:t>
            </w:r>
            <w:r w:rsidR="00585741" w:rsidRPr="00D93668">
              <w:rPr>
                <w:rFonts w:asciiTheme="minorHAnsi" w:hAnsiTheme="minorHAnsi" w:cstheme="minorHAnsi"/>
                <w:sz w:val="22"/>
                <w:szCs w:val="22"/>
              </w:rPr>
              <w:t xml:space="preserve"> shipped.</w:t>
            </w:r>
          </w:p>
          <w:p w14:paraId="57E044D1" w14:textId="5C6B3864" w:rsidR="00585741" w:rsidRPr="00D93668" w:rsidRDefault="00D31963" w:rsidP="00D31963">
            <w:pPr>
              <w:pStyle w:val="NormalWeb"/>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 xml:space="preserve">Format is </w:t>
            </w:r>
            <w:hyperlink r:id="rId12" w:anchor="p14nbxgmr6gn7tn1ntmuulgawrih.htm" w:history="1">
              <w:r w:rsidR="00585741" w:rsidRPr="00D93668">
                <w:rPr>
                  <w:rStyle w:val="Hyperlink"/>
                  <w:rFonts w:asciiTheme="minorHAnsi" w:hAnsiTheme="minorHAnsi" w:cstheme="minorHAnsi"/>
                  <w:sz w:val="22"/>
                  <w:szCs w:val="22"/>
                </w:rPr>
                <w:t>ISO E8601DZw.d</w:t>
              </w:r>
            </w:hyperlink>
          </w:p>
        </w:tc>
      </w:tr>
      <w:tr w:rsidR="00585741" w:rsidRPr="00D93668" w14:paraId="5018BA79" w14:textId="77777777" w:rsidTr="00D93668">
        <w:tc>
          <w:tcPr>
            <w:tcW w:w="625" w:type="dxa"/>
          </w:tcPr>
          <w:p w14:paraId="663B9792" w14:textId="05A7853E" w:rsidR="00585741" w:rsidRPr="00D93668" w:rsidRDefault="00585741" w:rsidP="00D31963">
            <w:pPr>
              <w:rPr>
                <w:rFonts w:cstheme="minorHAnsi"/>
              </w:rPr>
            </w:pPr>
            <w:r w:rsidRPr="00D93668">
              <w:rPr>
                <w:rFonts w:cstheme="minorHAnsi"/>
              </w:rPr>
              <w:t>9</w:t>
            </w:r>
          </w:p>
        </w:tc>
        <w:tc>
          <w:tcPr>
            <w:tcW w:w="2340" w:type="dxa"/>
          </w:tcPr>
          <w:p w14:paraId="1732BBDF" w14:textId="1F56651E" w:rsidR="00585741" w:rsidRPr="00D93668" w:rsidRDefault="00585741" w:rsidP="00D31963">
            <w:pPr>
              <w:rPr>
                <w:rFonts w:cstheme="minorHAnsi"/>
              </w:rPr>
            </w:pPr>
            <w:r w:rsidRPr="00D93668">
              <w:rPr>
                <w:rFonts w:cstheme="minorHAnsi"/>
              </w:rPr>
              <w:t>Delivered Date Time</w:t>
            </w:r>
          </w:p>
        </w:tc>
        <w:tc>
          <w:tcPr>
            <w:tcW w:w="2250" w:type="dxa"/>
          </w:tcPr>
          <w:p w14:paraId="105E08D8" w14:textId="5071E3C0" w:rsidR="00585741" w:rsidRPr="00D93668" w:rsidRDefault="00585741" w:rsidP="00D31963">
            <w:pPr>
              <w:rPr>
                <w:rFonts w:cstheme="minorHAnsi"/>
              </w:rPr>
            </w:pPr>
            <w:r w:rsidRPr="00D93668">
              <w:rPr>
                <w:rFonts w:cstheme="minorHAnsi"/>
              </w:rPr>
              <w:t>Optional</w:t>
            </w:r>
          </w:p>
        </w:tc>
        <w:tc>
          <w:tcPr>
            <w:tcW w:w="1980" w:type="dxa"/>
          </w:tcPr>
          <w:p w14:paraId="02860E1B" w14:textId="3C3B0AE7" w:rsidR="00585741" w:rsidRPr="00D93668" w:rsidRDefault="00585741" w:rsidP="00D31963">
            <w:pPr>
              <w:rPr>
                <w:rFonts w:cstheme="minorHAnsi"/>
              </w:rPr>
            </w:pPr>
            <w:r w:rsidRPr="00D93668">
              <w:rPr>
                <w:rFonts w:cstheme="minorHAnsi"/>
              </w:rPr>
              <w:t>Date</w:t>
            </w:r>
          </w:p>
        </w:tc>
        <w:tc>
          <w:tcPr>
            <w:tcW w:w="7195" w:type="dxa"/>
          </w:tcPr>
          <w:p w14:paraId="401E04B4" w14:textId="3175DF7B" w:rsidR="00585741" w:rsidRPr="00D93668" w:rsidRDefault="00D31963" w:rsidP="00D31963">
            <w:pPr>
              <w:pStyle w:val="NormalWeb"/>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 xml:space="preserve">Date when </w:t>
            </w:r>
            <w:r w:rsidR="00585741" w:rsidRPr="00D93668">
              <w:rPr>
                <w:rFonts w:asciiTheme="minorHAnsi" w:hAnsiTheme="minorHAnsi" w:cstheme="minorHAnsi"/>
                <w:sz w:val="22"/>
                <w:szCs w:val="22"/>
              </w:rPr>
              <w:t xml:space="preserve">order </w:t>
            </w:r>
            <w:r>
              <w:rPr>
                <w:rFonts w:asciiTheme="minorHAnsi" w:hAnsiTheme="minorHAnsi" w:cstheme="minorHAnsi"/>
                <w:sz w:val="22"/>
                <w:szCs w:val="22"/>
              </w:rPr>
              <w:t>is</w:t>
            </w:r>
            <w:r w:rsidR="00585741" w:rsidRPr="00D93668">
              <w:rPr>
                <w:rFonts w:asciiTheme="minorHAnsi" w:hAnsiTheme="minorHAnsi" w:cstheme="minorHAnsi"/>
                <w:sz w:val="22"/>
                <w:szCs w:val="22"/>
              </w:rPr>
              <w:t xml:space="preserve"> delivered.</w:t>
            </w:r>
          </w:p>
          <w:p w14:paraId="6BD7C7CB" w14:textId="62BB2997" w:rsidR="00585741" w:rsidRPr="00D93668" w:rsidRDefault="00D31963" w:rsidP="00D31963">
            <w:pPr>
              <w:rPr>
                <w:rFonts w:cstheme="minorHAnsi"/>
              </w:rPr>
            </w:pPr>
            <w:r>
              <w:rPr>
                <w:rFonts w:cstheme="minorHAnsi"/>
              </w:rPr>
              <w:t xml:space="preserve">Format is </w:t>
            </w:r>
            <w:hyperlink r:id="rId13" w:anchor="p14nbxgmr6gn7tn1ntmuulgawrih.htm" w:history="1">
              <w:r w:rsidR="00585741" w:rsidRPr="00D93668">
                <w:rPr>
                  <w:rStyle w:val="Hyperlink"/>
                  <w:rFonts w:cstheme="minorHAnsi"/>
                </w:rPr>
                <w:t>ISO E8601DZw.d</w:t>
              </w:r>
            </w:hyperlink>
          </w:p>
        </w:tc>
      </w:tr>
      <w:tr w:rsidR="00585741" w:rsidRPr="00D93668" w14:paraId="6C50456F" w14:textId="77777777" w:rsidTr="00D93668">
        <w:tc>
          <w:tcPr>
            <w:tcW w:w="625" w:type="dxa"/>
          </w:tcPr>
          <w:p w14:paraId="653F864F" w14:textId="0F6DB98E" w:rsidR="00585741" w:rsidRPr="00D93668" w:rsidRDefault="00585741" w:rsidP="00D31963">
            <w:pPr>
              <w:rPr>
                <w:rFonts w:cstheme="minorHAnsi"/>
              </w:rPr>
            </w:pPr>
            <w:r w:rsidRPr="00D93668">
              <w:rPr>
                <w:rFonts w:cstheme="minorHAnsi"/>
              </w:rPr>
              <w:t>10</w:t>
            </w:r>
          </w:p>
        </w:tc>
        <w:tc>
          <w:tcPr>
            <w:tcW w:w="2340" w:type="dxa"/>
          </w:tcPr>
          <w:p w14:paraId="51106B93" w14:textId="5CEEC4EB" w:rsidR="00585741" w:rsidRPr="00D93668" w:rsidRDefault="00585741" w:rsidP="00D31963">
            <w:pPr>
              <w:rPr>
                <w:rFonts w:cstheme="minorHAnsi"/>
              </w:rPr>
            </w:pPr>
            <w:r w:rsidRPr="00D93668">
              <w:rPr>
                <w:rFonts w:cstheme="minorHAnsi"/>
              </w:rPr>
              <w:t>Service</w:t>
            </w:r>
          </w:p>
        </w:tc>
        <w:tc>
          <w:tcPr>
            <w:tcW w:w="2250" w:type="dxa"/>
          </w:tcPr>
          <w:p w14:paraId="7DFBCF4C" w14:textId="4F054369" w:rsidR="00585741" w:rsidRPr="00D93668" w:rsidRDefault="00585741" w:rsidP="00D31963">
            <w:pPr>
              <w:rPr>
                <w:rFonts w:cstheme="minorHAnsi"/>
              </w:rPr>
            </w:pPr>
            <w:r w:rsidRPr="00D93668">
              <w:rPr>
                <w:rFonts w:cstheme="minorHAnsi"/>
              </w:rPr>
              <w:t>Optional</w:t>
            </w:r>
          </w:p>
        </w:tc>
        <w:tc>
          <w:tcPr>
            <w:tcW w:w="1980" w:type="dxa"/>
          </w:tcPr>
          <w:p w14:paraId="404CA233" w14:textId="17F7FD65" w:rsidR="00585741" w:rsidRPr="00D93668" w:rsidRDefault="00585741" w:rsidP="00D31963">
            <w:pPr>
              <w:rPr>
                <w:rFonts w:cstheme="minorHAnsi"/>
              </w:rPr>
            </w:pPr>
            <w:r w:rsidRPr="00D93668">
              <w:rPr>
                <w:rFonts w:cstheme="minorHAnsi"/>
              </w:rPr>
              <w:t>Varchar (100)</w:t>
            </w:r>
          </w:p>
        </w:tc>
        <w:tc>
          <w:tcPr>
            <w:tcW w:w="7195" w:type="dxa"/>
          </w:tcPr>
          <w:p w14:paraId="54090A2A" w14:textId="77777777" w:rsidR="00585741" w:rsidRDefault="00D31963" w:rsidP="00D31963">
            <w:pPr>
              <w:rPr>
                <w:rFonts w:cstheme="minorHAnsi"/>
              </w:rPr>
            </w:pPr>
            <w:r>
              <w:rPr>
                <w:rFonts w:cstheme="minorHAnsi"/>
              </w:rPr>
              <w:t>Carrier Service</w:t>
            </w:r>
          </w:p>
          <w:p w14:paraId="56F767A7" w14:textId="66332295" w:rsidR="00D31963" w:rsidRPr="00D93668" w:rsidRDefault="00D31963" w:rsidP="00D31963">
            <w:pPr>
              <w:rPr>
                <w:rFonts w:cstheme="minorHAnsi"/>
              </w:rPr>
            </w:pPr>
            <w:r>
              <w:rPr>
                <w:rFonts w:cstheme="minorHAnsi"/>
              </w:rPr>
              <w:t>Example: Next Day, Ground</w:t>
            </w:r>
          </w:p>
        </w:tc>
      </w:tr>
    </w:tbl>
    <w:p w14:paraId="14754C30" w14:textId="617FE7C8" w:rsidR="00D93668" w:rsidRDefault="00D93668" w:rsidP="00D93668">
      <w:proofErr w:type="spellStart"/>
      <w:r>
        <w:lastRenderedPageBreak/>
        <w:t>Knipper</w:t>
      </w:r>
      <w:proofErr w:type="spellEnd"/>
      <w:r>
        <w:t xml:space="preserve"> will provide the following </w:t>
      </w:r>
      <w:r w:rsidR="00F90AC9">
        <w:t>statuses</w:t>
      </w:r>
      <w:r>
        <w:t xml:space="preserve"> in the Status Description field</w:t>
      </w:r>
      <w:r w:rsidR="00C04C78">
        <w:t>:</w:t>
      </w:r>
    </w:p>
    <w:p w14:paraId="2B403F00" w14:textId="77777777" w:rsidR="00D31963" w:rsidRPr="00D31963" w:rsidRDefault="00D31963" w:rsidP="00D93668">
      <w:pPr>
        <w:rPr>
          <w:sz w:val="8"/>
          <w:szCs w:val="8"/>
        </w:rPr>
      </w:pPr>
    </w:p>
    <w:tbl>
      <w:tblPr>
        <w:tblStyle w:val="TableGrid"/>
        <w:tblW w:w="0" w:type="auto"/>
        <w:tblLook w:val="04A0" w:firstRow="1" w:lastRow="0" w:firstColumn="1" w:lastColumn="0" w:noHBand="0" w:noVBand="1"/>
      </w:tblPr>
      <w:tblGrid>
        <w:gridCol w:w="3325"/>
        <w:gridCol w:w="11065"/>
      </w:tblGrid>
      <w:tr w:rsidR="00D93668" w14:paraId="2664A757" w14:textId="77777777" w:rsidTr="00D93668">
        <w:tc>
          <w:tcPr>
            <w:tcW w:w="3325" w:type="dxa"/>
            <w:shd w:val="clear" w:color="auto" w:fill="262626" w:themeFill="text1" w:themeFillTint="D9"/>
          </w:tcPr>
          <w:p w14:paraId="3D343B4B" w14:textId="1C4BA5CB" w:rsidR="00D93668" w:rsidRPr="00D93668" w:rsidRDefault="00D93668" w:rsidP="00D93668">
            <w:pPr>
              <w:rPr>
                <w:b/>
                <w:bCs/>
              </w:rPr>
            </w:pPr>
            <w:r w:rsidRPr="00D93668">
              <w:rPr>
                <w:b/>
                <w:bCs/>
              </w:rPr>
              <w:t>Status Description</w:t>
            </w:r>
          </w:p>
        </w:tc>
        <w:tc>
          <w:tcPr>
            <w:tcW w:w="11065" w:type="dxa"/>
            <w:shd w:val="clear" w:color="auto" w:fill="262626" w:themeFill="text1" w:themeFillTint="D9"/>
          </w:tcPr>
          <w:p w14:paraId="17D3760E" w14:textId="1237ECAC" w:rsidR="00D93668" w:rsidRPr="00D93668" w:rsidRDefault="00D93668" w:rsidP="00D93668">
            <w:pPr>
              <w:rPr>
                <w:b/>
                <w:bCs/>
              </w:rPr>
            </w:pPr>
            <w:r w:rsidRPr="00D93668">
              <w:rPr>
                <w:b/>
                <w:bCs/>
              </w:rPr>
              <w:t>Comments</w:t>
            </w:r>
          </w:p>
        </w:tc>
      </w:tr>
      <w:tr w:rsidR="00A93DFC" w14:paraId="024397D9" w14:textId="77777777" w:rsidTr="00D93668">
        <w:tc>
          <w:tcPr>
            <w:tcW w:w="3325" w:type="dxa"/>
          </w:tcPr>
          <w:p w14:paraId="7E748D8B" w14:textId="21570049" w:rsidR="00A93DFC" w:rsidRPr="00A93DFC" w:rsidRDefault="00A93DFC" w:rsidP="00A93DFC">
            <w:r w:rsidRPr="00A93DFC">
              <w:rPr>
                <w:rFonts w:cs="Times New Roman"/>
              </w:rPr>
              <w:t>Pending Approval</w:t>
            </w:r>
          </w:p>
        </w:tc>
        <w:tc>
          <w:tcPr>
            <w:tcW w:w="11065" w:type="dxa"/>
          </w:tcPr>
          <w:p w14:paraId="5866FEA3" w14:textId="3D1AF49D" w:rsidR="00A93DFC" w:rsidRPr="00A93DFC" w:rsidRDefault="00A93DFC" w:rsidP="00A93DFC">
            <w:pPr>
              <w:rPr>
                <w:rFonts w:cs="Times New Roman"/>
              </w:rPr>
            </w:pPr>
            <w:r w:rsidRPr="00A93DFC">
              <w:rPr>
                <w:rFonts w:cs="Times New Roman"/>
              </w:rPr>
              <w:t>Order has been placed, but required approval before processing</w:t>
            </w:r>
            <w:r>
              <w:rPr>
                <w:rFonts w:cs="Times New Roman"/>
              </w:rPr>
              <w:t xml:space="preserve">.  </w:t>
            </w:r>
            <w:r w:rsidRPr="00A93DFC">
              <w:rPr>
                <w:rFonts w:cs="Times New Roman"/>
              </w:rPr>
              <w:t>This status will not apply to this program</w:t>
            </w:r>
          </w:p>
        </w:tc>
      </w:tr>
      <w:tr w:rsidR="00A93DFC" w14:paraId="6D292113" w14:textId="77777777" w:rsidTr="00D93668">
        <w:tc>
          <w:tcPr>
            <w:tcW w:w="3325" w:type="dxa"/>
          </w:tcPr>
          <w:p w14:paraId="76251122" w14:textId="5D5B7E88" w:rsidR="00A93DFC" w:rsidRPr="00A93DFC" w:rsidRDefault="00A93DFC" w:rsidP="00A93DFC">
            <w:r w:rsidRPr="00A93DFC">
              <w:rPr>
                <w:rFonts w:cs="Times New Roman"/>
              </w:rPr>
              <w:t>On Hold</w:t>
            </w:r>
          </w:p>
        </w:tc>
        <w:tc>
          <w:tcPr>
            <w:tcW w:w="11065" w:type="dxa"/>
          </w:tcPr>
          <w:p w14:paraId="070F3321" w14:textId="4E270852" w:rsidR="00A93DFC" w:rsidRPr="00A93DFC" w:rsidRDefault="00A93DFC" w:rsidP="00A93DFC">
            <w:r w:rsidRPr="00A93DFC">
              <w:rPr>
                <w:rFonts w:cs="Times New Roman"/>
              </w:rPr>
              <w:t>Order has been placed, but was set to a hold status before processing</w:t>
            </w:r>
            <w:r>
              <w:rPr>
                <w:rFonts w:cs="Times New Roman"/>
              </w:rPr>
              <w:t>.</w:t>
            </w:r>
          </w:p>
        </w:tc>
      </w:tr>
      <w:tr w:rsidR="00A93DFC" w14:paraId="6DBF6629" w14:textId="77777777" w:rsidTr="00D93668">
        <w:tc>
          <w:tcPr>
            <w:tcW w:w="3325" w:type="dxa"/>
          </w:tcPr>
          <w:p w14:paraId="4DC693E9" w14:textId="41C088CC" w:rsidR="00A93DFC" w:rsidRPr="00A93DFC" w:rsidRDefault="00A93DFC" w:rsidP="00A93DFC">
            <w:r w:rsidRPr="00A93DFC">
              <w:rPr>
                <w:rFonts w:cs="Times New Roman"/>
              </w:rPr>
              <w:t>Submitted</w:t>
            </w:r>
          </w:p>
        </w:tc>
        <w:tc>
          <w:tcPr>
            <w:tcW w:w="11065" w:type="dxa"/>
          </w:tcPr>
          <w:p w14:paraId="56253DC4" w14:textId="5EAE53C1" w:rsidR="00A93DFC" w:rsidRPr="00A93DFC" w:rsidRDefault="00A93DFC" w:rsidP="00A93DFC">
            <w:r w:rsidRPr="00A93DFC">
              <w:rPr>
                <w:rFonts w:cs="Times New Roman"/>
              </w:rPr>
              <w:t xml:space="preserve">Order has been placed and is available for processing. </w:t>
            </w:r>
          </w:p>
        </w:tc>
      </w:tr>
      <w:tr w:rsidR="00A93DFC" w14:paraId="12345B62" w14:textId="77777777" w:rsidTr="00D93668">
        <w:tc>
          <w:tcPr>
            <w:tcW w:w="3325" w:type="dxa"/>
          </w:tcPr>
          <w:p w14:paraId="29083B40" w14:textId="28E49D85" w:rsidR="00A93DFC" w:rsidRPr="00A93DFC" w:rsidRDefault="00A93DFC" w:rsidP="00A93DFC">
            <w:r w:rsidRPr="00A93DFC">
              <w:rPr>
                <w:rFonts w:cs="Times New Roman"/>
              </w:rPr>
              <w:t>Canceled</w:t>
            </w:r>
          </w:p>
        </w:tc>
        <w:tc>
          <w:tcPr>
            <w:tcW w:w="11065" w:type="dxa"/>
          </w:tcPr>
          <w:p w14:paraId="3BD5C005" w14:textId="4A771119" w:rsidR="00A93DFC" w:rsidRPr="00A93DFC" w:rsidRDefault="00A93DFC" w:rsidP="00A93DFC">
            <w:r w:rsidRPr="00A93DFC">
              <w:rPr>
                <w:rFonts w:cs="Times New Roman"/>
              </w:rPr>
              <w:t xml:space="preserve">Order has been placed and has been canceled before </w:t>
            </w:r>
            <w:r>
              <w:rPr>
                <w:rFonts w:cs="Times New Roman"/>
              </w:rPr>
              <w:t>s</w:t>
            </w:r>
            <w:r w:rsidRPr="00A93DFC">
              <w:rPr>
                <w:rFonts w:cs="Times New Roman"/>
              </w:rPr>
              <w:t>hipping</w:t>
            </w:r>
            <w:r>
              <w:rPr>
                <w:rFonts w:cs="Times New Roman"/>
              </w:rPr>
              <w:t>.</w:t>
            </w:r>
          </w:p>
        </w:tc>
      </w:tr>
      <w:tr w:rsidR="00A93DFC" w14:paraId="2769DEB0" w14:textId="77777777" w:rsidTr="00D93668">
        <w:tc>
          <w:tcPr>
            <w:tcW w:w="3325" w:type="dxa"/>
          </w:tcPr>
          <w:p w14:paraId="0FF5597B" w14:textId="5A94791B" w:rsidR="00A93DFC" w:rsidRPr="00A93DFC" w:rsidRDefault="00A93DFC" w:rsidP="00A93DFC">
            <w:pPr>
              <w:rPr>
                <w:rFonts w:cs="Times New Roman"/>
              </w:rPr>
            </w:pPr>
            <w:r>
              <w:rPr>
                <w:rFonts w:cs="Times New Roman"/>
              </w:rPr>
              <w:t>Rejected</w:t>
            </w:r>
          </w:p>
        </w:tc>
        <w:tc>
          <w:tcPr>
            <w:tcW w:w="11065" w:type="dxa"/>
          </w:tcPr>
          <w:p w14:paraId="52768219" w14:textId="54D7C7B8" w:rsidR="00A93DFC" w:rsidRPr="00A93DFC" w:rsidRDefault="00A93DFC" w:rsidP="00A93DFC">
            <w:pPr>
              <w:rPr>
                <w:rFonts w:cs="Times New Roman"/>
              </w:rPr>
            </w:pPr>
            <w:r>
              <w:rPr>
                <w:rFonts w:cs="Times New Roman"/>
              </w:rPr>
              <w:t>Order has been rejected for one or more business rules.</w:t>
            </w:r>
          </w:p>
        </w:tc>
      </w:tr>
      <w:tr w:rsidR="00A93DFC" w14:paraId="6E33CD39" w14:textId="77777777" w:rsidTr="00A93DFC">
        <w:trPr>
          <w:trHeight w:val="287"/>
        </w:trPr>
        <w:tc>
          <w:tcPr>
            <w:tcW w:w="3325" w:type="dxa"/>
          </w:tcPr>
          <w:p w14:paraId="10B52C3F" w14:textId="57115FDD" w:rsidR="00A93DFC" w:rsidRPr="00A93DFC" w:rsidRDefault="00A93DFC" w:rsidP="00A93DFC">
            <w:r w:rsidRPr="00A93DFC">
              <w:rPr>
                <w:rFonts w:cs="Times New Roman"/>
              </w:rPr>
              <w:t>Processed</w:t>
            </w:r>
          </w:p>
        </w:tc>
        <w:tc>
          <w:tcPr>
            <w:tcW w:w="11065" w:type="dxa"/>
          </w:tcPr>
          <w:p w14:paraId="116F198C" w14:textId="7515BD4D" w:rsidR="00A93DFC" w:rsidRPr="00A93DFC" w:rsidRDefault="00A93DFC" w:rsidP="00A93DFC">
            <w:r w:rsidRPr="00A93DFC">
              <w:rPr>
                <w:rFonts w:cs="Times New Roman"/>
              </w:rPr>
              <w:t xml:space="preserve">Order has been processed and sent to warehouse for </w:t>
            </w:r>
            <w:r>
              <w:rPr>
                <w:rFonts w:cs="Times New Roman"/>
              </w:rPr>
              <w:t>s</w:t>
            </w:r>
            <w:r w:rsidRPr="00A93DFC">
              <w:rPr>
                <w:rFonts w:cs="Times New Roman"/>
              </w:rPr>
              <w:t>hipping</w:t>
            </w:r>
            <w:r>
              <w:rPr>
                <w:rFonts w:cs="Times New Roman"/>
              </w:rPr>
              <w:t>.</w:t>
            </w:r>
          </w:p>
        </w:tc>
      </w:tr>
      <w:tr w:rsidR="00A93DFC" w14:paraId="5C8213AD" w14:textId="77777777" w:rsidTr="00D93668">
        <w:tc>
          <w:tcPr>
            <w:tcW w:w="3325" w:type="dxa"/>
          </w:tcPr>
          <w:p w14:paraId="290C56CA" w14:textId="5D139B0A" w:rsidR="00A93DFC" w:rsidRPr="00A93DFC" w:rsidRDefault="00A93DFC" w:rsidP="00A93DFC">
            <w:r w:rsidRPr="00A93DFC">
              <w:rPr>
                <w:rFonts w:cs="Times New Roman"/>
              </w:rPr>
              <w:t xml:space="preserve">Shipped </w:t>
            </w:r>
          </w:p>
        </w:tc>
        <w:tc>
          <w:tcPr>
            <w:tcW w:w="11065" w:type="dxa"/>
          </w:tcPr>
          <w:p w14:paraId="596A4265" w14:textId="08BC3023" w:rsidR="00A93DFC" w:rsidRPr="00A93DFC" w:rsidRDefault="00A93DFC" w:rsidP="00A93DFC">
            <w:r w:rsidRPr="00A93DFC">
              <w:rPr>
                <w:rFonts w:cs="Times New Roman"/>
              </w:rPr>
              <w:t>Order has been shipped</w:t>
            </w:r>
            <w:r>
              <w:rPr>
                <w:rFonts w:cs="Times New Roman"/>
              </w:rPr>
              <w:t>.</w:t>
            </w:r>
          </w:p>
        </w:tc>
      </w:tr>
      <w:tr w:rsidR="00A93DFC" w14:paraId="0E8CBB85" w14:textId="77777777" w:rsidTr="00D93668">
        <w:tc>
          <w:tcPr>
            <w:tcW w:w="3325" w:type="dxa"/>
          </w:tcPr>
          <w:p w14:paraId="425F2B22" w14:textId="44B7EC1C" w:rsidR="00A93DFC" w:rsidRPr="00A93DFC" w:rsidRDefault="00A93DFC" w:rsidP="00A93DFC">
            <w:r w:rsidRPr="00A93DFC">
              <w:rPr>
                <w:rFonts w:cs="Times New Roman"/>
              </w:rPr>
              <w:t>Delivered</w:t>
            </w:r>
          </w:p>
        </w:tc>
        <w:tc>
          <w:tcPr>
            <w:tcW w:w="11065" w:type="dxa"/>
          </w:tcPr>
          <w:p w14:paraId="58068E44" w14:textId="37D04B4A" w:rsidR="00A93DFC" w:rsidRPr="00A93DFC" w:rsidRDefault="00A93DFC" w:rsidP="00A93DFC">
            <w:r w:rsidRPr="00A93DFC">
              <w:rPr>
                <w:rFonts w:cs="Times New Roman"/>
              </w:rPr>
              <w:t>Order has been delivered</w:t>
            </w:r>
            <w:r>
              <w:rPr>
                <w:rFonts w:cs="Times New Roman"/>
              </w:rPr>
              <w:t>.</w:t>
            </w:r>
          </w:p>
        </w:tc>
      </w:tr>
      <w:tr w:rsidR="00A93DFC" w14:paraId="54BAC015" w14:textId="77777777" w:rsidTr="00D93668">
        <w:tc>
          <w:tcPr>
            <w:tcW w:w="3325" w:type="dxa"/>
          </w:tcPr>
          <w:p w14:paraId="763ABF4F" w14:textId="4A3AA64C" w:rsidR="00A93DFC" w:rsidRPr="00A93DFC" w:rsidRDefault="00A93DFC" w:rsidP="00A93DFC">
            <w:r w:rsidRPr="00A93DFC">
              <w:rPr>
                <w:rFonts w:cs="Times New Roman"/>
              </w:rPr>
              <w:t>Partially Returned</w:t>
            </w:r>
          </w:p>
        </w:tc>
        <w:tc>
          <w:tcPr>
            <w:tcW w:w="11065" w:type="dxa"/>
          </w:tcPr>
          <w:p w14:paraId="46CA2A04" w14:textId="4CE52BE6" w:rsidR="00A93DFC" w:rsidRPr="00A93DFC" w:rsidRDefault="00A93DFC" w:rsidP="00A93DFC">
            <w:r w:rsidRPr="00A93DFC">
              <w:rPr>
                <w:rFonts w:cs="Times New Roman"/>
              </w:rPr>
              <w:t>A portion of the order has been returned to the warehouse</w:t>
            </w:r>
            <w:r>
              <w:rPr>
                <w:rFonts w:cs="Times New Roman"/>
              </w:rPr>
              <w:t>.</w:t>
            </w:r>
          </w:p>
        </w:tc>
      </w:tr>
      <w:tr w:rsidR="00A93DFC" w14:paraId="68D881F7" w14:textId="77777777" w:rsidTr="00D93668">
        <w:tc>
          <w:tcPr>
            <w:tcW w:w="3325" w:type="dxa"/>
          </w:tcPr>
          <w:p w14:paraId="27337B44" w14:textId="786125CB" w:rsidR="00A93DFC" w:rsidRPr="00A93DFC" w:rsidRDefault="00A93DFC" w:rsidP="00A93DFC">
            <w:r w:rsidRPr="00A93DFC">
              <w:rPr>
                <w:rFonts w:cs="Times New Roman"/>
              </w:rPr>
              <w:t>Returned</w:t>
            </w:r>
          </w:p>
        </w:tc>
        <w:tc>
          <w:tcPr>
            <w:tcW w:w="11065" w:type="dxa"/>
          </w:tcPr>
          <w:p w14:paraId="7D0CA30F" w14:textId="0ED2047A" w:rsidR="00A93DFC" w:rsidRPr="00A93DFC" w:rsidRDefault="00A93DFC" w:rsidP="00A93DFC">
            <w:pPr>
              <w:rPr>
                <w:rFonts w:cs="Times New Roman"/>
              </w:rPr>
            </w:pPr>
            <w:r w:rsidRPr="00A93DFC">
              <w:rPr>
                <w:rFonts w:cs="Times New Roman"/>
              </w:rPr>
              <w:t>Entire order has been returned to the warehouse</w:t>
            </w:r>
            <w:r>
              <w:rPr>
                <w:rFonts w:cs="Times New Roman"/>
              </w:rPr>
              <w:t>.</w:t>
            </w:r>
            <w:r w:rsidRPr="00A93DFC">
              <w:rPr>
                <w:rFonts w:cs="Times New Roman"/>
              </w:rPr>
              <w:t xml:space="preserve"> </w:t>
            </w:r>
          </w:p>
        </w:tc>
      </w:tr>
    </w:tbl>
    <w:p w14:paraId="5F4CFFE9" w14:textId="77777777" w:rsidR="00A93DFC" w:rsidRDefault="00A93DFC" w:rsidP="00D93668">
      <w:pPr>
        <w:pStyle w:val="Heading1"/>
      </w:pPr>
    </w:p>
    <w:p w14:paraId="004B8615" w14:textId="77777777" w:rsidR="00A93DFC" w:rsidRDefault="00A93DFC">
      <w:pPr>
        <w:spacing w:after="160" w:line="259" w:lineRule="auto"/>
        <w:rPr>
          <w:rFonts w:ascii="Calibri" w:eastAsiaTheme="majorEastAsia" w:hAnsi="Calibri" w:cstheme="majorBidi"/>
          <w:b/>
          <w:sz w:val="28"/>
          <w:szCs w:val="32"/>
        </w:rPr>
      </w:pPr>
      <w:r>
        <w:br w:type="page"/>
      </w:r>
    </w:p>
    <w:p w14:paraId="2A529AF6" w14:textId="28026E3B" w:rsidR="00C71607" w:rsidRDefault="004A4E43" w:rsidP="00D93668">
      <w:pPr>
        <w:pStyle w:val="Heading1"/>
      </w:pPr>
      <w:bookmarkStart w:id="25" w:name="_Toc117672102"/>
      <w:r>
        <w:lastRenderedPageBreak/>
        <w:t xml:space="preserve">SECTION 8: </w:t>
      </w:r>
      <w:r w:rsidR="00C71607">
        <w:t xml:space="preserve">API </w:t>
      </w:r>
      <w:r w:rsidR="009F110C">
        <w:t>RESPONSE CODES</w:t>
      </w:r>
      <w:bookmarkEnd w:id="25"/>
    </w:p>
    <w:p w14:paraId="0EDACF30" w14:textId="7B4B1969" w:rsidR="00C71607" w:rsidRDefault="00C71607" w:rsidP="00C71607"/>
    <w:p w14:paraId="05729670" w14:textId="5CC4CA06" w:rsidR="00C71607" w:rsidRDefault="004A4E43" w:rsidP="00C71607">
      <w:pPr>
        <w:pStyle w:val="Heading2"/>
      </w:pPr>
      <w:bookmarkStart w:id="26" w:name="_Toc117672103"/>
      <w:r>
        <w:t xml:space="preserve">8.1: </w:t>
      </w:r>
      <w:r w:rsidR="00C71607">
        <w:t xml:space="preserve">API 1: </w:t>
      </w:r>
      <w:proofErr w:type="spellStart"/>
      <w:r w:rsidR="00C71607">
        <w:t>Samplicity</w:t>
      </w:r>
      <w:proofErr w:type="spellEnd"/>
      <w:r w:rsidR="00C71607">
        <w:t xml:space="preserve"> Authentication API Response</w:t>
      </w:r>
      <w:bookmarkEnd w:id="26"/>
      <w:r w:rsidR="00C71607">
        <w:t xml:space="preserve"> </w:t>
      </w:r>
    </w:p>
    <w:p w14:paraId="73D7F697" w14:textId="5BC65082" w:rsidR="00C71607" w:rsidRDefault="00C71607" w:rsidP="00C71607"/>
    <w:p w14:paraId="620B61D8" w14:textId="5E8E4300" w:rsidR="00585741" w:rsidRDefault="00585741" w:rsidP="00C71607">
      <w:proofErr w:type="spellStart"/>
      <w:r>
        <w:t>Knipper</w:t>
      </w:r>
      <w:proofErr w:type="spellEnd"/>
      <w:r>
        <w:t xml:space="preserve"> shall sent the following responses for each unique request sent via the </w:t>
      </w:r>
      <w:proofErr w:type="spellStart"/>
      <w:r>
        <w:t>Samplicity</w:t>
      </w:r>
      <w:proofErr w:type="spellEnd"/>
      <w:r>
        <w:t xml:space="preserve"> Authentication API</w:t>
      </w:r>
    </w:p>
    <w:p w14:paraId="12AD4C6A" w14:textId="1D594A30" w:rsidR="007E4654" w:rsidRDefault="007E4654" w:rsidP="00C71607"/>
    <w:tbl>
      <w:tblPr>
        <w:tblStyle w:val="TableGrid"/>
        <w:tblW w:w="0" w:type="auto"/>
        <w:tblLook w:val="04A0" w:firstRow="1" w:lastRow="0" w:firstColumn="1" w:lastColumn="0" w:noHBand="0" w:noVBand="1"/>
      </w:tblPr>
      <w:tblGrid>
        <w:gridCol w:w="2065"/>
        <w:gridCol w:w="11880"/>
      </w:tblGrid>
      <w:tr w:rsidR="00931CE6" w:rsidRPr="007E4654" w14:paraId="707DDB15" w14:textId="77777777" w:rsidTr="002F7868">
        <w:trPr>
          <w:trHeight w:val="368"/>
          <w:tblHeader/>
        </w:trPr>
        <w:tc>
          <w:tcPr>
            <w:tcW w:w="2065" w:type="dxa"/>
            <w:shd w:val="clear" w:color="auto" w:fill="262626" w:themeFill="text1" w:themeFillTint="D9"/>
            <w:noWrap/>
          </w:tcPr>
          <w:p w14:paraId="0C7FA5F3" w14:textId="77777777" w:rsidR="00931CE6" w:rsidRPr="007E4654" w:rsidRDefault="00931CE6" w:rsidP="002F7868">
            <w:pPr>
              <w:rPr>
                <w:b/>
                <w:bCs/>
              </w:rPr>
            </w:pPr>
            <w:r>
              <w:rPr>
                <w:b/>
                <w:bCs/>
              </w:rPr>
              <w:t>Field</w:t>
            </w:r>
          </w:p>
        </w:tc>
        <w:tc>
          <w:tcPr>
            <w:tcW w:w="11880" w:type="dxa"/>
            <w:shd w:val="clear" w:color="auto" w:fill="262626" w:themeFill="text1" w:themeFillTint="D9"/>
            <w:noWrap/>
          </w:tcPr>
          <w:p w14:paraId="180E1D11" w14:textId="77777777" w:rsidR="00931CE6" w:rsidRPr="007E4654" w:rsidRDefault="00931CE6" w:rsidP="002F7868">
            <w:pPr>
              <w:rPr>
                <w:b/>
                <w:bCs/>
              </w:rPr>
            </w:pPr>
            <w:r>
              <w:rPr>
                <w:b/>
                <w:bCs/>
              </w:rPr>
              <w:t>Comments</w:t>
            </w:r>
          </w:p>
        </w:tc>
      </w:tr>
      <w:tr w:rsidR="00931CE6" w:rsidRPr="007E4654" w14:paraId="2E5EB0BE" w14:textId="77777777" w:rsidTr="002F7868">
        <w:trPr>
          <w:trHeight w:val="300"/>
        </w:trPr>
        <w:tc>
          <w:tcPr>
            <w:tcW w:w="2065" w:type="dxa"/>
            <w:noWrap/>
          </w:tcPr>
          <w:p w14:paraId="274AA087" w14:textId="77777777" w:rsidR="00931CE6" w:rsidRPr="00B61596" w:rsidRDefault="00931CE6" w:rsidP="002F7868">
            <w:proofErr w:type="spellStart"/>
            <w:r w:rsidRPr="00B61596">
              <w:t>access_token</w:t>
            </w:r>
            <w:proofErr w:type="spellEnd"/>
          </w:p>
        </w:tc>
        <w:tc>
          <w:tcPr>
            <w:tcW w:w="11880" w:type="dxa"/>
            <w:noWrap/>
          </w:tcPr>
          <w:p w14:paraId="74FD2418" w14:textId="700E6FB0" w:rsidR="00931CE6" w:rsidRPr="00B61596" w:rsidRDefault="00931CE6" w:rsidP="002F7868">
            <w:r w:rsidRPr="00B61596">
              <w:t xml:space="preserve">This is </w:t>
            </w:r>
            <w:r>
              <w:t xml:space="preserve">token is </w:t>
            </w:r>
            <w:r w:rsidRPr="00B61596">
              <w:t xml:space="preserve">used to </w:t>
            </w:r>
            <w:r>
              <w:t>access</w:t>
            </w:r>
            <w:r w:rsidRPr="00B61596">
              <w:t xml:space="preserve"> </w:t>
            </w:r>
            <w:proofErr w:type="spellStart"/>
            <w:r w:rsidRPr="00B61596">
              <w:t>Samplicity</w:t>
            </w:r>
            <w:proofErr w:type="spellEnd"/>
            <w:r>
              <w:t xml:space="preserve"> </w:t>
            </w:r>
            <w:r w:rsidR="00067E4B">
              <w:t>Order Request API</w:t>
            </w:r>
          </w:p>
        </w:tc>
      </w:tr>
      <w:tr w:rsidR="00931CE6" w:rsidRPr="007E4654" w14:paraId="5063CA55" w14:textId="77777777" w:rsidTr="002F7868">
        <w:trPr>
          <w:trHeight w:val="300"/>
        </w:trPr>
        <w:tc>
          <w:tcPr>
            <w:tcW w:w="2065" w:type="dxa"/>
            <w:noWrap/>
          </w:tcPr>
          <w:p w14:paraId="01AF44F7" w14:textId="77777777" w:rsidR="00931CE6" w:rsidRPr="00B61596" w:rsidRDefault="00931CE6" w:rsidP="002F7868">
            <w:proofErr w:type="spellStart"/>
            <w:r w:rsidRPr="00B61596">
              <w:t>token_type</w:t>
            </w:r>
            <w:proofErr w:type="spellEnd"/>
          </w:p>
        </w:tc>
        <w:tc>
          <w:tcPr>
            <w:tcW w:w="11880" w:type="dxa"/>
            <w:noWrap/>
          </w:tcPr>
          <w:p w14:paraId="3BF56656" w14:textId="77777777" w:rsidR="00931CE6" w:rsidRPr="00B61596" w:rsidRDefault="00931CE6" w:rsidP="002F7868">
            <w:r w:rsidRPr="00B61596">
              <w:t>Bearer</w:t>
            </w:r>
          </w:p>
        </w:tc>
      </w:tr>
      <w:tr w:rsidR="00931CE6" w:rsidRPr="007E4654" w14:paraId="5A8D756A" w14:textId="77777777" w:rsidTr="002F7868">
        <w:trPr>
          <w:trHeight w:val="300"/>
        </w:trPr>
        <w:tc>
          <w:tcPr>
            <w:tcW w:w="2065" w:type="dxa"/>
            <w:noWrap/>
          </w:tcPr>
          <w:p w14:paraId="1F560E99" w14:textId="77777777" w:rsidR="00931CE6" w:rsidRPr="00B61596" w:rsidRDefault="00931CE6" w:rsidP="002F7868">
            <w:proofErr w:type="spellStart"/>
            <w:r w:rsidRPr="00B61596">
              <w:t>expire</w:t>
            </w:r>
            <w:r>
              <w:t>s</w:t>
            </w:r>
            <w:r w:rsidRPr="00B61596">
              <w:t>_in</w:t>
            </w:r>
            <w:proofErr w:type="spellEnd"/>
          </w:p>
        </w:tc>
        <w:tc>
          <w:tcPr>
            <w:tcW w:w="11880" w:type="dxa"/>
            <w:noWrap/>
          </w:tcPr>
          <w:p w14:paraId="437AD6C1" w14:textId="77777777" w:rsidR="00931CE6" w:rsidRPr="00B61596" w:rsidRDefault="00931CE6" w:rsidP="002F7868">
            <w:r w:rsidRPr="00B61596">
              <w:t>Duration of access token expiry</w:t>
            </w:r>
          </w:p>
        </w:tc>
      </w:tr>
      <w:tr w:rsidR="00931CE6" w:rsidRPr="007E4654" w14:paraId="5093DF30" w14:textId="77777777" w:rsidTr="002F7868">
        <w:trPr>
          <w:trHeight w:val="300"/>
        </w:trPr>
        <w:tc>
          <w:tcPr>
            <w:tcW w:w="2065" w:type="dxa"/>
            <w:noWrap/>
          </w:tcPr>
          <w:p w14:paraId="0F0C0CAB" w14:textId="73F36DE1" w:rsidR="00931CE6" w:rsidRPr="00B61596" w:rsidRDefault="00931CE6" w:rsidP="00931CE6">
            <w:pPr>
              <w:shd w:val="clear" w:color="auto" w:fill="FFFFFE"/>
              <w:spacing w:after="0" w:line="270" w:lineRule="atLeast"/>
            </w:pPr>
            <w:proofErr w:type="spellStart"/>
            <w:r w:rsidRPr="00B61596">
              <w:t>ext_expires_in</w:t>
            </w:r>
            <w:proofErr w:type="spellEnd"/>
          </w:p>
        </w:tc>
        <w:tc>
          <w:tcPr>
            <w:tcW w:w="11880" w:type="dxa"/>
            <w:noWrap/>
          </w:tcPr>
          <w:p w14:paraId="5C4EA81A" w14:textId="77777777" w:rsidR="00931CE6" w:rsidRPr="00B61596" w:rsidRDefault="00931CE6" w:rsidP="002F7868">
            <w:r>
              <w:t>E</w:t>
            </w:r>
            <w:r w:rsidRPr="009643FE">
              <w:t>xtended lifetime of an access token</w:t>
            </w:r>
          </w:p>
        </w:tc>
      </w:tr>
      <w:tr w:rsidR="00931CE6" w:rsidRPr="007E4654" w14:paraId="0634BF02" w14:textId="77777777" w:rsidTr="002F7868">
        <w:trPr>
          <w:trHeight w:val="300"/>
        </w:trPr>
        <w:tc>
          <w:tcPr>
            <w:tcW w:w="2065" w:type="dxa"/>
            <w:noWrap/>
          </w:tcPr>
          <w:p w14:paraId="3A31DD50" w14:textId="5CCB56C9" w:rsidR="00931CE6" w:rsidRPr="00B61596" w:rsidRDefault="00931CE6" w:rsidP="002F7868">
            <w:pPr>
              <w:shd w:val="clear" w:color="auto" w:fill="FFFFFE"/>
              <w:spacing w:after="0" w:line="270" w:lineRule="atLeast"/>
            </w:pPr>
            <w:proofErr w:type="spellStart"/>
            <w:r w:rsidRPr="00B61596">
              <w:t>expires_on</w:t>
            </w:r>
            <w:proofErr w:type="spellEnd"/>
          </w:p>
        </w:tc>
        <w:tc>
          <w:tcPr>
            <w:tcW w:w="11880" w:type="dxa"/>
            <w:noWrap/>
          </w:tcPr>
          <w:p w14:paraId="260418B6" w14:textId="77777777" w:rsidR="00931CE6" w:rsidRPr="00B61596" w:rsidRDefault="00931CE6" w:rsidP="002F7868">
            <w:r w:rsidRPr="00B61596">
              <w:t>Duration of access token expiry</w:t>
            </w:r>
          </w:p>
        </w:tc>
      </w:tr>
      <w:tr w:rsidR="00931CE6" w:rsidRPr="007E4654" w14:paraId="46440AD7" w14:textId="77777777" w:rsidTr="002F7868">
        <w:trPr>
          <w:trHeight w:val="300"/>
        </w:trPr>
        <w:tc>
          <w:tcPr>
            <w:tcW w:w="2065" w:type="dxa"/>
            <w:noWrap/>
          </w:tcPr>
          <w:p w14:paraId="2FF53FA6" w14:textId="7FCD40BF" w:rsidR="00931CE6" w:rsidRPr="00B61596" w:rsidRDefault="00931CE6" w:rsidP="002F7868">
            <w:pPr>
              <w:shd w:val="clear" w:color="auto" w:fill="FFFFFE"/>
              <w:spacing w:after="0" w:line="270" w:lineRule="atLeast"/>
            </w:pPr>
            <w:proofErr w:type="spellStart"/>
            <w:r w:rsidRPr="00B61596">
              <w:t>not_before</w:t>
            </w:r>
            <w:proofErr w:type="spellEnd"/>
          </w:p>
        </w:tc>
        <w:tc>
          <w:tcPr>
            <w:tcW w:w="11880" w:type="dxa"/>
            <w:noWrap/>
          </w:tcPr>
          <w:p w14:paraId="6E9787DD" w14:textId="77777777" w:rsidR="00931CE6" w:rsidRPr="00B61596" w:rsidRDefault="00931CE6" w:rsidP="002F7868">
            <w:r w:rsidRPr="00B61596">
              <w:t>Duration of access token expiry</w:t>
            </w:r>
          </w:p>
        </w:tc>
      </w:tr>
      <w:tr w:rsidR="00931CE6" w:rsidRPr="007E4654" w14:paraId="006C033D" w14:textId="77777777" w:rsidTr="002F7868">
        <w:trPr>
          <w:trHeight w:val="300"/>
        </w:trPr>
        <w:tc>
          <w:tcPr>
            <w:tcW w:w="2065" w:type="dxa"/>
            <w:noWrap/>
          </w:tcPr>
          <w:p w14:paraId="0AC3FB7B" w14:textId="0039D687" w:rsidR="00931CE6" w:rsidRPr="00B61596" w:rsidRDefault="00931CE6" w:rsidP="002F7868">
            <w:pPr>
              <w:shd w:val="clear" w:color="auto" w:fill="FFFFFE"/>
              <w:spacing w:after="0" w:line="270" w:lineRule="atLeast"/>
            </w:pPr>
            <w:r w:rsidRPr="00B61596">
              <w:t>resource</w:t>
            </w:r>
          </w:p>
        </w:tc>
        <w:tc>
          <w:tcPr>
            <w:tcW w:w="11880" w:type="dxa"/>
            <w:noWrap/>
          </w:tcPr>
          <w:p w14:paraId="1B9363E5" w14:textId="77777777" w:rsidR="00931CE6" w:rsidRPr="00B61596" w:rsidRDefault="00931CE6" w:rsidP="002F7868">
            <w:r>
              <w:t>a</w:t>
            </w:r>
            <w:r w:rsidRPr="00DE277A">
              <w:t>pp id</w:t>
            </w:r>
          </w:p>
        </w:tc>
      </w:tr>
    </w:tbl>
    <w:p w14:paraId="057FD873" w14:textId="77777777" w:rsidR="007E4654" w:rsidRDefault="007E4654" w:rsidP="00C71607"/>
    <w:p w14:paraId="2D3D74FE" w14:textId="29BDFC0E" w:rsidR="00C71607" w:rsidRDefault="00C71607" w:rsidP="00C71607"/>
    <w:p w14:paraId="75805A47" w14:textId="55F289EB" w:rsidR="007E4654" w:rsidRDefault="007E4654">
      <w:pPr>
        <w:spacing w:after="160" w:line="259" w:lineRule="auto"/>
        <w:rPr>
          <w:rFonts w:ascii="Calibri" w:eastAsiaTheme="majorEastAsia" w:hAnsi="Calibri" w:cstheme="majorBidi"/>
          <w:b/>
          <w:sz w:val="24"/>
          <w:szCs w:val="26"/>
        </w:rPr>
      </w:pPr>
      <w:r>
        <w:br w:type="page"/>
      </w:r>
    </w:p>
    <w:p w14:paraId="34D25AFF" w14:textId="52F94633" w:rsidR="00C71607" w:rsidRDefault="004A4E43" w:rsidP="00C71607">
      <w:pPr>
        <w:pStyle w:val="Heading2"/>
      </w:pPr>
      <w:bookmarkStart w:id="27" w:name="_Toc117672104"/>
      <w:r>
        <w:lastRenderedPageBreak/>
        <w:t xml:space="preserve">8.2: </w:t>
      </w:r>
      <w:r w:rsidR="00C71607">
        <w:t xml:space="preserve">API 2: </w:t>
      </w:r>
      <w:proofErr w:type="spellStart"/>
      <w:r w:rsidR="00C71607">
        <w:t>Samplicity</w:t>
      </w:r>
      <w:proofErr w:type="spellEnd"/>
      <w:r w:rsidR="00C71607">
        <w:t xml:space="preserve"> Order Request API Response Codes</w:t>
      </w:r>
      <w:bookmarkEnd w:id="27"/>
    </w:p>
    <w:p w14:paraId="31C9BA99" w14:textId="3E0054F7" w:rsidR="00C71607" w:rsidRDefault="00C71607" w:rsidP="00C71607"/>
    <w:p w14:paraId="77F9E659" w14:textId="77591BAE" w:rsidR="00585741" w:rsidRDefault="00585741" w:rsidP="00585741">
      <w:proofErr w:type="spellStart"/>
      <w:r>
        <w:t>Knipper</w:t>
      </w:r>
      <w:proofErr w:type="spellEnd"/>
      <w:r>
        <w:t xml:space="preserve"> shall sent the following responses for each unique request sent via the </w:t>
      </w:r>
      <w:proofErr w:type="spellStart"/>
      <w:r>
        <w:t>Samplicity</w:t>
      </w:r>
      <w:proofErr w:type="spellEnd"/>
      <w:r>
        <w:t xml:space="preserve"> Order Request API</w:t>
      </w:r>
    </w:p>
    <w:p w14:paraId="3087CD0F" w14:textId="0A2BA250" w:rsidR="007E4654" w:rsidRDefault="004C5487" w:rsidP="00585741">
      <w:r>
        <w:t xml:space="preserve">Please note that in the event of a Data Type Mismatch, automatic </w:t>
      </w:r>
      <w:proofErr w:type="spellStart"/>
      <w:r>
        <w:t>Json</w:t>
      </w:r>
      <w:proofErr w:type="spellEnd"/>
      <w:r>
        <w:t xml:space="preserve"> responses will be returned.</w:t>
      </w:r>
    </w:p>
    <w:p w14:paraId="01C0B364" w14:textId="77777777" w:rsidR="004C5487" w:rsidRDefault="004C5487" w:rsidP="00585741"/>
    <w:tbl>
      <w:tblPr>
        <w:tblStyle w:val="TableGrid"/>
        <w:tblW w:w="0" w:type="auto"/>
        <w:tblLook w:val="04A0" w:firstRow="1" w:lastRow="0" w:firstColumn="1" w:lastColumn="0" w:noHBand="0" w:noVBand="1"/>
      </w:tblPr>
      <w:tblGrid>
        <w:gridCol w:w="2065"/>
        <w:gridCol w:w="11880"/>
      </w:tblGrid>
      <w:tr w:rsidR="007E4654" w:rsidRPr="007E4654" w14:paraId="153AB94B" w14:textId="77777777" w:rsidTr="007E4654">
        <w:trPr>
          <w:trHeight w:val="368"/>
          <w:tblHeader/>
        </w:trPr>
        <w:tc>
          <w:tcPr>
            <w:tcW w:w="2065" w:type="dxa"/>
            <w:shd w:val="clear" w:color="auto" w:fill="262626" w:themeFill="text1" w:themeFillTint="D9"/>
            <w:noWrap/>
          </w:tcPr>
          <w:p w14:paraId="64236EC3" w14:textId="359DEDA8" w:rsidR="007E4654" w:rsidRPr="007E4654" w:rsidRDefault="007E4654" w:rsidP="007E4654">
            <w:pPr>
              <w:rPr>
                <w:b/>
                <w:bCs/>
              </w:rPr>
            </w:pPr>
            <w:r w:rsidRPr="007E4654">
              <w:rPr>
                <w:b/>
                <w:bCs/>
              </w:rPr>
              <w:t>Code</w:t>
            </w:r>
          </w:p>
        </w:tc>
        <w:tc>
          <w:tcPr>
            <w:tcW w:w="11880" w:type="dxa"/>
            <w:shd w:val="clear" w:color="auto" w:fill="262626" w:themeFill="text1" w:themeFillTint="D9"/>
            <w:noWrap/>
          </w:tcPr>
          <w:p w14:paraId="3E5D1D52" w14:textId="38A0D58B" w:rsidR="007E4654" w:rsidRPr="007E4654" w:rsidRDefault="007E4654">
            <w:pPr>
              <w:rPr>
                <w:b/>
                <w:bCs/>
              </w:rPr>
            </w:pPr>
            <w:r w:rsidRPr="007E4654">
              <w:rPr>
                <w:b/>
                <w:bCs/>
              </w:rPr>
              <w:t>Description</w:t>
            </w:r>
          </w:p>
        </w:tc>
      </w:tr>
      <w:tr w:rsidR="00331F2E" w:rsidRPr="007E4654" w14:paraId="5CF61F75" w14:textId="77777777" w:rsidTr="00931CE6">
        <w:trPr>
          <w:trHeight w:val="215"/>
        </w:trPr>
        <w:tc>
          <w:tcPr>
            <w:tcW w:w="2065" w:type="dxa"/>
            <w:noWrap/>
            <w:vAlign w:val="center"/>
          </w:tcPr>
          <w:p w14:paraId="063C8337" w14:textId="4D712AB7" w:rsidR="00331F2E" w:rsidRPr="007E4654" w:rsidRDefault="00331F2E" w:rsidP="00331F2E">
            <w:pPr>
              <w:spacing w:after="0"/>
            </w:pPr>
            <w:r>
              <w:rPr>
                <w:rFonts w:ascii="Calibri" w:hAnsi="Calibri" w:cs="Calibri"/>
                <w:color w:val="000000"/>
              </w:rPr>
              <w:t>0</w:t>
            </w:r>
          </w:p>
        </w:tc>
        <w:tc>
          <w:tcPr>
            <w:tcW w:w="11880" w:type="dxa"/>
            <w:noWrap/>
            <w:vAlign w:val="center"/>
          </w:tcPr>
          <w:p w14:paraId="5A828A07" w14:textId="098083FA" w:rsidR="00331F2E" w:rsidRPr="007E4654" w:rsidRDefault="00331F2E" w:rsidP="00331F2E">
            <w:pPr>
              <w:spacing w:after="0"/>
            </w:pPr>
            <w:r>
              <w:rPr>
                <w:rFonts w:ascii="Calibri" w:hAnsi="Calibri" w:cs="Calibri"/>
                <w:color w:val="000000"/>
              </w:rPr>
              <w:t xml:space="preserve">Success </w:t>
            </w:r>
          </w:p>
        </w:tc>
      </w:tr>
      <w:tr w:rsidR="00331F2E" w:rsidRPr="007E4654" w14:paraId="2E8AA964" w14:textId="77777777" w:rsidTr="0029232A">
        <w:trPr>
          <w:trHeight w:val="300"/>
        </w:trPr>
        <w:tc>
          <w:tcPr>
            <w:tcW w:w="2065" w:type="dxa"/>
            <w:noWrap/>
            <w:vAlign w:val="center"/>
          </w:tcPr>
          <w:p w14:paraId="6953B25B" w14:textId="2253CAF7" w:rsidR="00331F2E" w:rsidRPr="007E4654" w:rsidRDefault="00331F2E" w:rsidP="00331F2E">
            <w:r>
              <w:rPr>
                <w:rFonts w:ascii="Calibri" w:hAnsi="Calibri" w:cs="Calibri"/>
                <w:color w:val="000000"/>
              </w:rPr>
              <w:t>1000</w:t>
            </w:r>
          </w:p>
        </w:tc>
        <w:tc>
          <w:tcPr>
            <w:tcW w:w="11880" w:type="dxa"/>
            <w:noWrap/>
            <w:vAlign w:val="center"/>
          </w:tcPr>
          <w:p w14:paraId="4AEE2EEA" w14:textId="039E219A" w:rsidR="00331F2E" w:rsidRPr="007E4654" w:rsidRDefault="00331F2E" w:rsidP="00331F2E">
            <w:r>
              <w:rPr>
                <w:rFonts w:ascii="Calibri" w:hAnsi="Calibri" w:cs="Calibri"/>
                <w:color w:val="000000"/>
              </w:rPr>
              <w:t>API request not properly formed</w:t>
            </w:r>
          </w:p>
        </w:tc>
      </w:tr>
      <w:tr w:rsidR="00331F2E" w:rsidRPr="007E4654" w14:paraId="439112A8" w14:textId="77777777" w:rsidTr="0029232A">
        <w:trPr>
          <w:trHeight w:val="300"/>
        </w:trPr>
        <w:tc>
          <w:tcPr>
            <w:tcW w:w="2065" w:type="dxa"/>
            <w:noWrap/>
            <w:vAlign w:val="center"/>
          </w:tcPr>
          <w:p w14:paraId="4CBE977C" w14:textId="647BC970" w:rsidR="00331F2E" w:rsidRDefault="00331F2E" w:rsidP="00331F2E">
            <w:pPr>
              <w:rPr>
                <w:rFonts w:ascii="Calibri" w:hAnsi="Calibri" w:cs="Calibri"/>
                <w:color w:val="000000"/>
              </w:rPr>
            </w:pPr>
            <w:r>
              <w:rPr>
                <w:rFonts w:ascii="Calibri" w:hAnsi="Calibri" w:cs="Calibri"/>
                <w:color w:val="000000"/>
              </w:rPr>
              <w:t>1001</w:t>
            </w:r>
          </w:p>
        </w:tc>
        <w:tc>
          <w:tcPr>
            <w:tcW w:w="11880" w:type="dxa"/>
            <w:noWrap/>
            <w:vAlign w:val="center"/>
          </w:tcPr>
          <w:p w14:paraId="46C66157" w14:textId="7BEBCC3D" w:rsidR="00331F2E" w:rsidRDefault="00331F2E" w:rsidP="00331F2E">
            <w:pPr>
              <w:rPr>
                <w:rFonts w:ascii="Calibri" w:hAnsi="Calibri" w:cs="Calibri"/>
                <w:color w:val="000000"/>
              </w:rPr>
            </w:pPr>
            <w:r>
              <w:rPr>
                <w:rFonts w:ascii="Calibri" w:hAnsi="Calibri" w:cs="Calibri"/>
                <w:color w:val="000000"/>
              </w:rPr>
              <w:t>Request contains duplicate Item Codes</w:t>
            </w:r>
          </w:p>
        </w:tc>
      </w:tr>
      <w:tr w:rsidR="00331F2E" w:rsidRPr="007E4654" w14:paraId="61856C99" w14:textId="77777777" w:rsidTr="0029232A">
        <w:trPr>
          <w:trHeight w:val="300"/>
        </w:trPr>
        <w:tc>
          <w:tcPr>
            <w:tcW w:w="2065" w:type="dxa"/>
            <w:noWrap/>
            <w:vAlign w:val="center"/>
          </w:tcPr>
          <w:p w14:paraId="24DA6239" w14:textId="20073859" w:rsidR="00331F2E" w:rsidRDefault="00331F2E" w:rsidP="00331F2E">
            <w:pPr>
              <w:rPr>
                <w:rFonts w:ascii="Calibri" w:hAnsi="Calibri" w:cs="Calibri"/>
                <w:color w:val="000000"/>
              </w:rPr>
            </w:pPr>
            <w:r>
              <w:rPr>
                <w:rFonts w:ascii="Calibri" w:hAnsi="Calibri" w:cs="Calibri"/>
                <w:color w:val="000000"/>
              </w:rPr>
              <w:t>1002</w:t>
            </w:r>
          </w:p>
        </w:tc>
        <w:tc>
          <w:tcPr>
            <w:tcW w:w="11880" w:type="dxa"/>
            <w:noWrap/>
            <w:vAlign w:val="center"/>
          </w:tcPr>
          <w:p w14:paraId="68F6DCE7" w14:textId="50096F4B" w:rsidR="00331F2E" w:rsidRDefault="00331F2E" w:rsidP="00331F2E">
            <w:pPr>
              <w:rPr>
                <w:rFonts w:ascii="Calibri" w:hAnsi="Calibri" w:cs="Calibri"/>
                <w:color w:val="000000"/>
              </w:rPr>
            </w:pPr>
            <w:proofErr w:type="spellStart"/>
            <w:r>
              <w:rPr>
                <w:rFonts w:ascii="Calibri" w:hAnsi="Calibri" w:cs="Calibri"/>
                <w:color w:val="000000"/>
              </w:rPr>
              <w:t>ProgramURL</w:t>
            </w:r>
            <w:proofErr w:type="spellEnd"/>
            <w:r>
              <w:rPr>
                <w:rFonts w:ascii="Calibri" w:hAnsi="Calibri" w:cs="Calibri"/>
                <w:color w:val="000000"/>
              </w:rPr>
              <w:t xml:space="preserve"> is missing</w:t>
            </w:r>
          </w:p>
        </w:tc>
      </w:tr>
      <w:tr w:rsidR="00331F2E" w:rsidRPr="007E4654" w14:paraId="086D950B" w14:textId="77777777" w:rsidTr="0029232A">
        <w:trPr>
          <w:trHeight w:val="300"/>
        </w:trPr>
        <w:tc>
          <w:tcPr>
            <w:tcW w:w="2065" w:type="dxa"/>
            <w:noWrap/>
            <w:vAlign w:val="center"/>
          </w:tcPr>
          <w:p w14:paraId="1E1F0AFD" w14:textId="14FF7C98" w:rsidR="00331F2E" w:rsidRPr="000946A5" w:rsidRDefault="00331F2E" w:rsidP="00331F2E">
            <w:pPr>
              <w:rPr>
                <w:rFonts w:ascii="Calibri" w:hAnsi="Calibri" w:cs="Calibri"/>
                <w:color w:val="000000"/>
                <w:highlight w:val="yellow"/>
              </w:rPr>
            </w:pPr>
            <w:r>
              <w:rPr>
                <w:rFonts w:ascii="Calibri" w:hAnsi="Calibri" w:cs="Calibri"/>
                <w:color w:val="000000"/>
              </w:rPr>
              <w:t>1003</w:t>
            </w:r>
          </w:p>
        </w:tc>
        <w:tc>
          <w:tcPr>
            <w:tcW w:w="11880" w:type="dxa"/>
            <w:noWrap/>
            <w:vAlign w:val="center"/>
          </w:tcPr>
          <w:p w14:paraId="27F54BE7" w14:textId="285B9FB9" w:rsidR="00331F2E" w:rsidRPr="000946A5" w:rsidRDefault="00331F2E" w:rsidP="00331F2E">
            <w:pPr>
              <w:rPr>
                <w:rFonts w:ascii="Calibri" w:hAnsi="Calibri" w:cs="Calibri"/>
                <w:color w:val="000000"/>
                <w:highlight w:val="yellow"/>
              </w:rPr>
            </w:pPr>
            <w:r>
              <w:rPr>
                <w:rFonts w:ascii="Calibri" w:hAnsi="Calibri" w:cs="Calibri"/>
                <w:color w:val="000000"/>
              </w:rPr>
              <w:t>Program URL exceeds pre-defined field length</w:t>
            </w:r>
          </w:p>
        </w:tc>
      </w:tr>
      <w:tr w:rsidR="00331F2E" w:rsidRPr="007E4654" w14:paraId="4083B36E" w14:textId="77777777" w:rsidTr="0029232A">
        <w:trPr>
          <w:trHeight w:val="300"/>
        </w:trPr>
        <w:tc>
          <w:tcPr>
            <w:tcW w:w="2065" w:type="dxa"/>
            <w:noWrap/>
            <w:vAlign w:val="center"/>
          </w:tcPr>
          <w:p w14:paraId="2AF3D991" w14:textId="5E0B4124" w:rsidR="00331F2E" w:rsidRPr="009069E5" w:rsidRDefault="00331F2E" w:rsidP="00331F2E">
            <w:pPr>
              <w:rPr>
                <w:rFonts w:ascii="Calibri" w:hAnsi="Calibri" w:cs="Calibri"/>
                <w:color w:val="000000"/>
              </w:rPr>
            </w:pPr>
            <w:r>
              <w:rPr>
                <w:rFonts w:ascii="Calibri" w:hAnsi="Calibri" w:cs="Calibri"/>
                <w:color w:val="000000"/>
              </w:rPr>
              <w:t>1004</w:t>
            </w:r>
          </w:p>
        </w:tc>
        <w:tc>
          <w:tcPr>
            <w:tcW w:w="11880" w:type="dxa"/>
            <w:noWrap/>
            <w:vAlign w:val="center"/>
          </w:tcPr>
          <w:p w14:paraId="67EE6ACA" w14:textId="70CEE01C" w:rsidR="00331F2E" w:rsidRPr="009069E5" w:rsidRDefault="00331F2E" w:rsidP="00331F2E">
            <w:pPr>
              <w:rPr>
                <w:rFonts w:ascii="Calibri" w:hAnsi="Calibri" w:cs="Calibri"/>
                <w:color w:val="000000"/>
              </w:rPr>
            </w:pPr>
            <w:r>
              <w:rPr>
                <w:rFonts w:ascii="Calibri" w:hAnsi="Calibri" w:cs="Calibri"/>
                <w:color w:val="000000"/>
              </w:rPr>
              <w:t>Request ID is missing</w:t>
            </w:r>
          </w:p>
        </w:tc>
      </w:tr>
      <w:tr w:rsidR="00331F2E" w:rsidRPr="007E4654" w14:paraId="7A8A2EB8" w14:textId="77777777" w:rsidTr="0029232A">
        <w:trPr>
          <w:trHeight w:val="300"/>
        </w:trPr>
        <w:tc>
          <w:tcPr>
            <w:tcW w:w="2065" w:type="dxa"/>
            <w:noWrap/>
            <w:vAlign w:val="center"/>
          </w:tcPr>
          <w:p w14:paraId="0D6D5785" w14:textId="4B7890CD" w:rsidR="00331F2E" w:rsidRPr="009069E5" w:rsidRDefault="00331F2E" w:rsidP="00331F2E">
            <w:r>
              <w:rPr>
                <w:rFonts w:ascii="Calibri" w:hAnsi="Calibri" w:cs="Calibri"/>
                <w:color w:val="000000"/>
              </w:rPr>
              <w:t>1005</w:t>
            </w:r>
          </w:p>
        </w:tc>
        <w:tc>
          <w:tcPr>
            <w:tcW w:w="11880" w:type="dxa"/>
            <w:noWrap/>
            <w:vAlign w:val="center"/>
          </w:tcPr>
          <w:p w14:paraId="36C339B9" w14:textId="6B57E169" w:rsidR="00331F2E" w:rsidRPr="009069E5" w:rsidRDefault="00331F2E" w:rsidP="00331F2E">
            <w:r>
              <w:rPr>
                <w:rFonts w:ascii="Calibri" w:hAnsi="Calibri" w:cs="Calibri"/>
                <w:color w:val="000000"/>
              </w:rPr>
              <w:t>Request ID exceeds pre-defined field length</w:t>
            </w:r>
          </w:p>
        </w:tc>
      </w:tr>
      <w:tr w:rsidR="00331F2E" w:rsidRPr="007E4654" w14:paraId="5A4C1F4C" w14:textId="77777777" w:rsidTr="0029232A">
        <w:trPr>
          <w:trHeight w:val="300"/>
        </w:trPr>
        <w:tc>
          <w:tcPr>
            <w:tcW w:w="2065" w:type="dxa"/>
            <w:noWrap/>
            <w:vAlign w:val="center"/>
          </w:tcPr>
          <w:p w14:paraId="222F31BF" w14:textId="256F6A4A" w:rsidR="00331F2E" w:rsidRPr="000946A5" w:rsidRDefault="00331F2E" w:rsidP="00331F2E">
            <w:pPr>
              <w:rPr>
                <w:highlight w:val="yellow"/>
              </w:rPr>
            </w:pPr>
            <w:r>
              <w:rPr>
                <w:rFonts w:ascii="Calibri" w:hAnsi="Calibri" w:cs="Calibri"/>
                <w:color w:val="000000"/>
              </w:rPr>
              <w:t>1006</w:t>
            </w:r>
          </w:p>
        </w:tc>
        <w:tc>
          <w:tcPr>
            <w:tcW w:w="11880" w:type="dxa"/>
            <w:noWrap/>
            <w:vAlign w:val="center"/>
          </w:tcPr>
          <w:p w14:paraId="07942B41" w14:textId="3E4D5726" w:rsidR="00331F2E" w:rsidRPr="000946A5" w:rsidRDefault="00331F2E" w:rsidP="00331F2E">
            <w:pPr>
              <w:rPr>
                <w:highlight w:val="yellow"/>
              </w:rPr>
            </w:pPr>
            <w:r>
              <w:rPr>
                <w:rFonts w:ascii="Calibri" w:hAnsi="Calibri" w:cs="Calibri"/>
                <w:color w:val="000000"/>
              </w:rPr>
              <w:t>Request Date is not a valid date</w:t>
            </w:r>
          </w:p>
        </w:tc>
      </w:tr>
      <w:tr w:rsidR="00331F2E" w:rsidRPr="007E4654" w14:paraId="7AB41D35" w14:textId="77777777" w:rsidTr="0029232A">
        <w:trPr>
          <w:trHeight w:val="300"/>
        </w:trPr>
        <w:tc>
          <w:tcPr>
            <w:tcW w:w="2065" w:type="dxa"/>
            <w:noWrap/>
            <w:vAlign w:val="center"/>
          </w:tcPr>
          <w:p w14:paraId="355999C6" w14:textId="38152479" w:rsidR="00331F2E" w:rsidRPr="009069E5" w:rsidRDefault="00331F2E" w:rsidP="00331F2E">
            <w:r>
              <w:rPr>
                <w:rFonts w:ascii="Calibri" w:hAnsi="Calibri" w:cs="Calibri"/>
                <w:color w:val="000000"/>
              </w:rPr>
              <w:t>1007</w:t>
            </w:r>
          </w:p>
        </w:tc>
        <w:tc>
          <w:tcPr>
            <w:tcW w:w="11880" w:type="dxa"/>
            <w:noWrap/>
            <w:vAlign w:val="center"/>
          </w:tcPr>
          <w:p w14:paraId="496D21BD" w14:textId="1E24FD5E" w:rsidR="00331F2E" w:rsidRPr="009069E5" w:rsidRDefault="00331F2E" w:rsidP="00331F2E">
            <w:r>
              <w:rPr>
                <w:rFonts w:ascii="Calibri" w:hAnsi="Calibri" w:cs="Calibri"/>
                <w:color w:val="000000"/>
              </w:rPr>
              <w:t>Request Date exceeds pre-defined field length</w:t>
            </w:r>
          </w:p>
        </w:tc>
      </w:tr>
      <w:tr w:rsidR="00331F2E" w:rsidRPr="007E4654" w14:paraId="13C069AA" w14:textId="77777777" w:rsidTr="0029232A">
        <w:trPr>
          <w:trHeight w:val="300"/>
        </w:trPr>
        <w:tc>
          <w:tcPr>
            <w:tcW w:w="2065" w:type="dxa"/>
            <w:noWrap/>
            <w:vAlign w:val="center"/>
          </w:tcPr>
          <w:p w14:paraId="6AD17A61" w14:textId="0C18B699" w:rsidR="00331F2E" w:rsidRPr="000946A5" w:rsidRDefault="00331F2E" w:rsidP="00331F2E">
            <w:pPr>
              <w:rPr>
                <w:highlight w:val="green"/>
              </w:rPr>
            </w:pPr>
            <w:r>
              <w:rPr>
                <w:rFonts w:ascii="Calibri" w:hAnsi="Calibri" w:cs="Calibri"/>
                <w:color w:val="000000"/>
              </w:rPr>
              <w:t>1008</w:t>
            </w:r>
          </w:p>
        </w:tc>
        <w:tc>
          <w:tcPr>
            <w:tcW w:w="11880" w:type="dxa"/>
            <w:noWrap/>
            <w:vAlign w:val="center"/>
          </w:tcPr>
          <w:p w14:paraId="0150CC76" w14:textId="2B21CEF2" w:rsidR="00331F2E" w:rsidRPr="000946A5" w:rsidRDefault="00331F2E" w:rsidP="00331F2E">
            <w:pPr>
              <w:rPr>
                <w:highlight w:val="green"/>
              </w:rPr>
            </w:pPr>
            <w:r>
              <w:rPr>
                <w:rFonts w:ascii="Calibri" w:hAnsi="Calibri" w:cs="Calibri"/>
                <w:color w:val="000000"/>
              </w:rPr>
              <w:t>Request Date  is a future date</w:t>
            </w:r>
          </w:p>
        </w:tc>
      </w:tr>
      <w:tr w:rsidR="00331F2E" w:rsidRPr="007E4654" w14:paraId="519F378A" w14:textId="77777777" w:rsidTr="0029232A">
        <w:trPr>
          <w:trHeight w:val="300"/>
        </w:trPr>
        <w:tc>
          <w:tcPr>
            <w:tcW w:w="2065" w:type="dxa"/>
            <w:noWrap/>
            <w:vAlign w:val="center"/>
          </w:tcPr>
          <w:p w14:paraId="57A26B56" w14:textId="4B0CD8B4" w:rsidR="00331F2E" w:rsidRPr="009069E5" w:rsidRDefault="00331F2E" w:rsidP="00331F2E">
            <w:r>
              <w:rPr>
                <w:rFonts w:ascii="Calibri" w:hAnsi="Calibri" w:cs="Calibri"/>
                <w:color w:val="000000"/>
              </w:rPr>
              <w:t>1009</w:t>
            </w:r>
          </w:p>
        </w:tc>
        <w:tc>
          <w:tcPr>
            <w:tcW w:w="11880" w:type="dxa"/>
            <w:noWrap/>
            <w:vAlign w:val="center"/>
          </w:tcPr>
          <w:p w14:paraId="0CFC99A6" w14:textId="46E25379" w:rsidR="00331F2E" w:rsidRPr="009069E5" w:rsidRDefault="00331F2E" w:rsidP="00331F2E">
            <w:r>
              <w:rPr>
                <w:rFonts w:ascii="Calibri" w:hAnsi="Calibri" w:cs="Calibri"/>
                <w:color w:val="000000"/>
              </w:rPr>
              <w:t>Person ID exceeds pre-defined field length</w:t>
            </w:r>
          </w:p>
        </w:tc>
      </w:tr>
      <w:tr w:rsidR="00331F2E" w:rsidRPr="007E4654" w14:paraId="3C606235" w14:textId="77777777" w:rsidTr="0029232A">
        <w:trPr>
          <w:trHeight w:val="300"/>
        </w:trPr>
        <w:tc>
          <w:tcPr>
            <w:tcW w:w="2065" w:type="dxa"/>
            <w:noWrap/>
            <w:vAlign w:val="center"/>
          </w:tcPr>
          <w:p w14:paraId="2372CDAC" w14:textId="73A919E0" w:rsidR="00331F2E" w:rsidRPr="009069E5" w:rsidRDefault="00331F2E" w:rsidP="00331F2E">
            <w:r>
              <w:rPr>
                <w:rFonts w:ascii="Calibri" w:hAnsi="Calibri" w:cs="Calibri"/>
                <w:color w:val="000000"/>
              </w:rPr>
              <w:t>1010</w:t>
            </w:r>
          </w:p>
        </w:tc>
        <w:tc>
          <w:tcPr>
            <w:tcW w:w="11880" w:type="dxa"/>
            <w:noWrap/>
            <w:vAlign w:val="center"/>
          </w:tcPr>
          <w:p w14:paraId="064912BC" w14:textId="3952AD2C" w:rsidR="00331F2E" w:rsidRPr="009069E5" w:rsidRDefault="00331F2E" w:rsidP="00331F2E">
            <w:r>
              <w:rPr>
                <w:rFonts w:ascii="Calibri" w:hAnsi="Calibri" w:cs="Calibri"/>
                <w:color w:val="000000"/>
              </w:rPr>
              <w:t>Salutation exceeds pre-defined field length</w:t>
            </w:r>
          </w:p>
        </w:tc>
      </w:tr>
      <w:tr w:rsidR="00331F2E" w:rsidRPr="007E4654" w14:paraId="7FC857FC" w14:textId="77777777" w:rsidTr="0029232A">
        <w:trPr>
          <w:trHeight w:val="300"/>
        </w:trPr>
        <w:tc>
          <w:tcPr>
            <w:tcW w:w="2065" w:type="dxa"/>
            <w:noWrap/>
            <w:vAlign w:val="center"/>
          </w:tcPr>
          <w:p w14:paraId="58A44FAA" w14:textId="33CA4222" w:rsidR="00331F2E" w:rsidRPr="000946A5" w:rsidRDefault="00331F2E" w:rsidP="00331F2E">
            <w:pPr>
              <w:rPr>
                <w:highlight w:val="yellow"/>
              </w:rPr>
            </w:pPr>
            <w:r>
              <w:rPr>
                <w:rFonts w:ascii="Calibri" w:hAnsi="Calibri" w:cs="Calibri"/>
                <w:color w:val="000000"/>
              </w:rPr>
              <w:t>1011</w:t>
            </w:r>
          </w:p>
        </w:tc>
        <w:tc>
          <w:tcPr>
            <w:tcW w:w="11880" w:type="dxa"/>
            <w:noWrap/>
            <w:vAlign w:val="center"/>
          </w:tcPr>
          <w:p w14:paraId="32910061" w14:textId="7157E153" w:rsidR="00331F2E" w:rsidRPr="000946A5" w:rsidRDefault="00331F2E" w:rsidP="00331F2E">
            <w:pPr>
              <w:rPr>
                <w:highlight w:val="yellow"/>
              </w:rPr>
            </w:pPr>
            <w:r>
              <w:rPr>
                <w:rFonts w:ascii="Calibri" w:hAnsi="Calibri" w:cs="Calibri"/>
                <w:color w:val="000000"/>
              </w:rPr>
              <w:t>First Name is missing</w:t>
            </w:r>
          </w:p>
        </w:tc>
      </w:tr>
      <w:tr w:rsidR="00331F2E" w:rsidRPr="007E4654" w14:paraId="13E22CBA" w14:textId="77777777" w:rsidTr="0029232A">
        <w:trPr>
          <w:trHeight w:val="300"/>
        </w:trPr>
        <w:tc>
          <w:tcPr>
            <w:tcW w:w="2065" w:type="dxa"/>
            <w:noWrap/>
            <w:vAlign w:val="center"/>
          </w:tcPr>
          <w:p w14:paraId="43E45B14" w14:textId="536C1839" w:rsidR="00331F2E" w:rsidRPr="009069E5" w:rsidRDefault="00331F2E" w:rsidP="00331F2E">
            <w:r>
              <w:rPr>
                <w:rFonts w:ascii="Calibri" w:hAnsi="Calibri" w:cs="Calibri"/>
                <w:color w:val="000000"/>
              </w:rPr>
              <w:t>1012</w:t>
            </w:r>
          </w:p>
        </w:tc>
        <w:tc>
          <w:tcPr>
            <w:tcW w:w="11880" w:type="dxa"/>
            <w:noWrap/>
            <w:vAlign w:val="center"/>
          </w:tcPr>
          <w:p w14:paraId="2A86E3E9" w14:textId="74EA3246" w:rsidR="00331F2E" w:rsidRPr="009069E5" w:rsidRDefault="00331F2E" w:rsidP="00331F2E">
            <w:r>
              <w:rPr>
                <w:rFonts w:ascii="Calibri" w:hAnsi="Calibri" w:cs="Calibri"/>
                <w:color w:val="000000"/>
              </w:rPr>
              <w:t>First Name exceeds pre-defined field length</w:t>
            </w:r>
          </w:p>
        </w:tc>
      </w:tr>
      <w:tr w:rsidR="00331F2E" w:rsidRPr="007E4654" w14:paraId="458B8D14" w14:textId="77777777" w:rsidTr="0029232A">
        <w:trPr>
          <w:trHeight w:val="300"/>
        </w:trPr>
        <w:tc>
          <w:tcPr>
            <w:tcW w:w="2065" w:type="dxa"/>
            <w:noWrap/>
            <w:vAlign w:val="center"/>
          </w:tcPr>
          <w:p w14:paraId="66DA8F32" w14:textId="57979307" w:rsidR="00331F2E" w:rsidRPr="000946A5" w:rsidRDefault="00331F2E" w:rsidP="00331F2E">
            <w:pPr>
              <w:rPr>
                <w:highlight w:val="yellow"/>
              </w:rPr>
            </w:pPr>
            <w:r>
              <w:rPr>
                <w:rFonts w:ascii="Calibri" w:hAnsi="Calibri" w:cs="Calibri"/>
                <w:color w:val="000000"/>
              </w:rPr>
              <w:t>1013</w:t>
            </w:r>
          </w:p>
        </w:tc>
        <w:tc>
          <w:tcPr>
            <w:tcW w:w="11880" w:type="dxa"/>
            <w:noWrap/>
            <w:vAlign w:val="center"/>
          </w:tcPr>
          <w:p w14:paraId="69B450C5" w14:textId="6CF04716" w:rsidR="00331F2E" w:rsidRPr="000946A5" w:rsidRDefault="00331F2E" w:rsidP="00331F2E">
            <w:pPr>
              <w:rPr>
                <w:highlight w:val="yellow"/>
              </w:rPr>
            </w:pPr>
            <w:r>
              <w:rPr>
                <w:rFonts w:ascii="Calibri" w:hAnsi="Calibri" w:cs="Calibri"/>
                <w:color w:val="000000"/>
              </w:rPr>
              <w:t>Last Name is missing</w:t>
            </w:r>
          </w:p>
        </w:tc>
      </w:tr>
      <w:tr w:rsidR="00331F2E" w:rsidRPr="007E4654" w14:paraId="6DB3B8ED" w14:textId="77777777" w:rsidTr="0029232A">
        <w:trPr>
          <w:trHeight w:val="300"/>
        </w:trPr>
        <w:tc>
          <w:tcPr>
            <w:tcW w:w="2065" w:type="dxa"/>
            <w:noWrap/>
            <w:vAlign w:val="center"/>
          </w:tcPr>
          <w:p w14:paraId="15B0073E" w14:textId="58E40523" w:rsidR="00331F2E" w:rsidRPr="009069E5" w:rsidRDefault="00331F2E" w:rsidP="00331F2E">
            <w:r>
              <w:rPr>
                <w:rFonts w:ascii="Calibri" w:hAnsi="Calibri" w:cs="Calibri"/>
                <w:color w:val="000000"/>
              </w:rPr>
              <w:t>1014</w:t>
            </w:r>
          </w:p>
        </w:tc>
        <w:tc>
          <w:tcPr>
            <w:tcW w:w="11880" w:type="dxa"/>
            <w:noWrap/>
            <w:vAlign w:val="center"/>
          </w:tcPr>
          <w:p w14:paraId="1D129A3C" w14:textId="3EA5EA27" w:rsidR="00331F2E" w:rsidRPr="009069E5" w:rsidRDefault="00331F2E" w:rsidP="00331F2E">
            <w:r>
              <w:rPr>
                <w:rFonts w:ascii="Calibri" w:hAnsi="Calibri" w:cs="Calibri"/>
                <w:color w:val="000000"/>
              </w:rPr>
              <w:t>Last Name exceeds pre-defined field length</w:t>
            </w:r>
          </w:p>
        </w:tc>
      </w:tr>
      <w:tr w:rsidR="00331F2E" w:rsidRPr="007E4654" w14:paraId="6619866F" w14:textId="77777777" w:rsidTr="0029232A">
        <w:trPr>
          <w:trHeight w:val="300"/>
        </w:trPr>
        <w:tc>
          <w:tcPr>
            <w:tcW w:w="2065" w:type="dxa"/>
            <w:noWrap/>
            <w:vAlign w:val="center"/>
          </w:tcPr>
          <w:p w14:paraId="22CA40BA" w14:textId="7E14BD38" w:rsidR="00331F2E" w:rsidRPr="009069E5" w:rsidRDefault="00331F2E" w:rsidP="00331F2E">
            <w:r>
              <w:rPr>
                <w:rFonts w:ascii="Calibri" w:hAnsi="Calibri" w:cs="Calibri"/>
                <w:color w:val="000000"/>
              </w:rPr>
              <w:t>1015</w:t>
            </w:r>
          </w:p>
        </w:tc>
        <w:tc>
          <w:tcPr>
            <w:tcW w:w="11880" w:type="dxa"/>
            <w:noWrap/>
            <w:vAlign w:val="center"/>
          </w:tcPr>
          <w:p w14:paraId="4421F750" w14:textId="7CAC127D" w:rsidR="00331F2E" w:rsidRPr="009069E5" w:rsidRDefault="00331F2E" w:rsidP="00331F2E">
            <w:r>
              <w:rPr>
                <w:rFonts w:ascii="Calibri" w:hAnsi="Calibri" w:cs="Calibri"/>
                <w:color w:val="000000"/>
              </w:rPr>
              <w:t>Suffix exceeds pre-defined field length</w:t>
            </w:r>
          </w:p>
        </w:tc>
      </w:tr>
      <w:tr w:rsidR="00331F2E" w:rsidRPr="007E4654" w14:paraId="6B729E16" w14:textId="77777777" w:rsidTr="0029232A">
        <w:trPr>
          <w:trHeight w:val="300"/>
        </w:trPr>
        <w:tc>
          <w:tcPr>
            <w:tcW w:w="2065" w:type="dxa"/>
            <w:noWrap/>
            <w:vAlign w:val="center"/>
          </w:tcPr>
          <w:p w14:paraId="7C475060" w14:textId="704E3D11" w:rsidR="00331F2E" w:rsidRPr="000946A5" w:rsidRDefault="00331F2E" w:rsidP="00331F2E">
            <w:pPr>
              <w:rPr>
                <w:highlight w:val="yellow"/>
              </w:rPr>
            </w:pPr>
            <w:r>
              <w:rPr>
                <w:rFonts w:ascii="Calibri" w:hAnsi="Calibri" w:cs="Calibri"/>
                <w:color w:val="000000"/>
              </w:rPr>
              <w:t>1016</w:t>
            </w:r>
          </w:p>
        </w:tc>
        <w:tc>
          <w:tcPr>
            <w:tcW w:w="11880" w:type="dxa"/>
            <w:noWrap/>
            <w:vAlign w:val="center"/>
          </w:tcPr>
          <w:p w14:paraId="56E35CF9" w14:textId="0489B887" w:rsidR="00331F2E" w:rsidRPr="000946A5" w:rsidRDefault="00331F2E" w:rsidP="00331F2E">
            <w:pPr>
              <w:rPr>
                <w:highlight w:val="yellow"/>
              </w:rPr>
            </w:pPr>
            <w:r>
              <w:rPr>
                <w:rFonts w:ascii="Calibri" w:hAnsi="Calibri" w:cs="Calibri"/>
                <w:color w:val="000000"/>
              </w:rPr>
              <w:t>Designation exceeds pre-defined field length</w:t>
            </w:r>
          </w:p>
        </w:tc>
      </w:tr>
      <w:tr w:rsidR="00331F2E" w:rsidRPr="007E4654" w14:paraId="3C7FDFEA" w14:textId="77777777" w:rsidTr="0029232A">
        <w:trPr>
          <w:trHeight w:val="300"/>
        </w:trPr>
        <w:tc>
          <w:tcPr>
            <w:tcW w:w="2065" w:type="dxa"/>
            <w:noWrap/>
            <w:vAlign w:val="center"/>
          </w:tcPr>
          <w:p w14:paraId="2727A5D5" w14:textId="3278D68E" w:rsidR="00331F2E" w:rsidRPr="009069E5" w:rsidRDefault="00331F2E" w:rsidP="00331F2E">
            <w:r>
              <w:rPr>
                <w:rFonts w:ascii="Calibri" w:hAnsi="Calibri" w:cs="Calibri"/>
                <w:color w:val="000000"/>
              </w:rPr>
              <w:t>1017</w:t>
            </w:r>
          </w:p>
        </w:tc>
        <w:tc>
          <w:tcPr>
            <w:tcW w:w="11880" w:type="dxa"/>
            <w:noWrap/>
            <w:vAlign w:val="center"/>
          </w:tcPr>
          <w:p w14:paraId="3711AF53" w14:textId="60CBD250" w:rsidR="00331F2E" w:rsidRPr="009069E5" w:rsidRDefault="00331F2E" w:rsidP="00331F2E">
            <w:proofErr w:type="spellStart"/>
            <w:r>
              <w:rPr>
                <w:rFonts w:ascii="Calibri" w:hAnsi="Calibri" w:cs="Calibri"/>
                <w:color w:val="000000"/>
              </w:rPr>
              <w:t>AttentionTo</w:t>
            </w:r>
            <w:proofErr w:type="spellEnd"/>
            <w:r>
              <w:rPr>
                <w:rFonts w:ascii="Calibri" w:hAnsi="Calibri" w:cs="Calibri"/>
                <w:color w:val="000000"/>
              </w:rPr>
              <w:t xml:space="preserve"> exceeds pre-defined field length</w:t>
            </w:r>
          </w:p>
        </w:tc>
      </w:tr>
      <w:tr w:rsidR="00331F2E" w:rsidRPr="007E4654" w14:paraId="774D3477" w14:textId="77777777" w:rsidTr="0029232A">
        <w:trPr>
          <w:trHeight w:val="300"/>
        </w:trPr>
        <w:tc>
          <w:tcPr>
            <w:tcW w:w="2065" w:type="dxa"/>
            <w:noWrap/>
            <w:vAlign w:val="center"/>
          </w:tcPr>
          <w:p w14:paraId="10BDE8E8" w14:textId="065020E8" w:rsidR="00331F2E" w:rsidRPr="009069E5" w:rsidRDefault="00331F2E" w:rsidP="00331F2E">
            <w:r>
              <w:rPr>
                <w:rFonts w:ascii="Calibri" w:hAnsi="Calibri" w:cs="Calibri"/>
                <w:color w:val="000000"/>
              </w:rPr>
              <w:lastRenderedPageBreak/>
              <w:t>1018</w:t>
            </w:r>
          </w:p>
        </w:tc>
        <w:tc>
          <w:tcPr>
            <w:tcW w:w="11880" w:type="dxa"/>
            <w:noWrap/>
            <w:vAlign w:val="center"/>
          </w:tcPr>
          <w:p w14:paraId="609CB80A" w14:textId="4B0B0F97" w:rsidR="00331F2E" w:rsidRPr="009069E5" w:rsidRDefault="00331F2E" w:rsidP="00331F2E">
            <w:r>
              <w:rPr>
                <w:rFonts w:ascii="Calibri" w:hAnsi="Calibri" w:cs="Calibri"/>
                <w:color w:val="000000"/>
              </w:rPr>
              <w:t>Address1 is missing</w:t>
            </w:r>
          </w:p>
        </w:tc>
      </w:tr>
      <w:tr w:rsidR="00331F2E" w:rsidRPr="007E4654" w14:paraId="700302D0" w14:textId="77777777" w:rsidTr="0029232A">
        <w:trPr>
          <w:trHeight w:val="300"/>
        </w:trPr>
        <w:tc>
          <w:tcPr>
            <w:tcW w:w="2065" w:type="dxa"/>
            <w:noWrap/>
            <w:vAlign w:val="center"/>
          </w:tcPr>
          <w:p w14:paraId="67E2BB74" w14:textId="0261ED40" w:rsidR="00331F2E" w:rsidRPr="00331F2E" w:rsidRDefault="00331F2E" w:rsidP="00331F2E">
            <w:pPr>
              <w:rPr>
                <w:highlight w:val="yellow"/>
              </w:rPr>
            </w:pPr>
            <w:r>
              <w:rPr>
                <w:rFonts w:ascii="Calibri" w:hAnsi="Calibri" w:cs="Calibri"/>
                <w:color w:val="000000"/>
              </w:rPr>
              <w:t>1019</w:t>
            </w:r>
          </w:p>
        </w:tc>
        <w:tc>
          <w:tcPr>
            <w:tcW w:w="11880" w:type="dxa"/>
            <w:noWrap/>
            <w:vAlign w:val="center"/>
          </w:tcPr>
          <w:p w14:paraId="003E45A9" w14:textId="01D7581E" w:rsidR="00331F2E" w:rsidRPr="00331F2E" w:rsidRDefault="00331F2E" w:rsidP="00331F2E">
            <w:pPr>
              <w:rPr>
                <w:highlight w:val="yellow"/>
              </w:rPr>
            </w:pPr>
            <w:r>
              <w:rPr>
                <w:rFonts w:ascii="Calibri" w:hAnsi="Calibri" w:cs="Calibri"/>
                <w:color w:val="000000"/>
              </w:rPr>
              <w:t>Address1 exceeds pre-defined field length</w:t>
            </w:r>
          </w:p>
        </w:tc>
      </w:tr>
      <w:tr w:rsidR="00331F2E" w:rsidRPr="007E4654" w14:paraId="7516A904" w14:textId="77777777" w:rsidTr="0029232A">
        <w:trPr>
          <w:trHeight w:val="300"/>
        </w:trPr>
        <w:tc>
          <w:tcPr>
            <w:tcW w:w="2065" w:type="dxa"/>
            <w:noWrap/>
            <w:vAlign w:val="center"/>
          </w:tcPr>
          <w:p w14:paraId="3E8FDC07" w14:textId="3D5C1C4A" w:rsidR="00331F2E" w:rsidRPr="009069E5" w:rsidRDefault="00331F2E" w:rsidP="00331F2E">
            <w:r>
              <w:rPr>
                <w:rFonts w:ascii="Calibri" w:hAnsi="Calibri" w:cs="Calibri"/>
                <w:color w:val="000000"/>
              </w:rPr>
              <w:t>1020</w:t>
            </w:r>
          </w:p>
        </w:tc>
        <w:tc>
          <w:tcPr>
            <w:tcW w:w="11880" w:type="dxa"/>
            <w:noWrap/>
            <w:vAlign w:val="center"/>
          </w:tcPr>
          <w:p w14:paraId="2FF8C126" w14:textId="11B625DD" w:rsidR="00331F2E" w:rsidRPr="009069E5" w:rsidRDefault="00331F2E" w:rsidP="00331F2E">
            <w:r>
              <w:rPr>
                <w:rFonts w:ascii="Calibri" w:hAnsi="Calibri" w:cs="Calibri"/>
                <w:color w:val="000000"/>
              </w:rPr>
              <w:t>Address2 exceeds pre-defined field length</w:t>
            </w:r>
          </w:p>
        </w:tc>
      </w:tr>
      <w:tr w:rsidR="00331F2E" w:rsidRPr="007E4654" w14:paraId="1FDEDFB6" w14:textId="77777777" w:rsidTr="0029232A">
        <w:trPr>
          <w:trHeight w:val="300"/>
        </w:trPr>
        <w:tc>
          <w:tcPr>
            <w:tcW w:w="2065" w:type="dxa"/>
            <w:noWrap/>
            <w:vAlign w:val="center"/>
          </w:tcPr>
          <w:p w14:paraId="015EF2F9" w14:textId="13D73919" w:rsidR="00331F2E" w:rsidRPr="000946A5" w:rsidRDefault="00331F2E" w:rsidP="00331F2E">
            <w:pPr>
              <w:rPr>
                <w:highlight w:val="yellow"/>
              </w:rPr>
            </w:pPr>
            <w:r>
              <w:rPr>
                <w:rFonts w:ascii="Calibri" w:hAnsi="Calibri" w:cs="Calibri"/>
                <w:color w:val="000000"/>
              </w:rPr>
              <w:t>1021</w:t>
            </w:r>
          </w:p>
        </w:tc>
        <w:tc>
          <w:tcPr>
            <w:tcW w:w="11880" w:type="dxa"/>
            <w:noWrap/>
            <w:vAlign w:val="center"/>
          </w:tcPr>
          <w:p w14:paraId="329BD8F4" w14:textId="42B63532" w:rsidR="00331F2E" w:rsidRPr="000946A5" w:rsidRDefault="00331F2E" w:rsidP="00331F2E">
            <w:pPr>
              <w:rPr>
                <w:highlight w:val="yellow"/>
              </w:rPr>
            </w:pPr>
            <w:r>
              <w:rPr>
                <w:rFonts w:ascii="Calibri" w:hAnsi="Calibri" w:cs="Calibri"/>
                <w:color w:val="000000"/>
              </w:rPr>
              <w:t>City is missing</w:t>
            </w:r>
          </w:p>
        </w:tc>
      </w:tr>
      <w:tr w:rsidR="00331F2E" w:rsidRPr="007E4654" w14:paraId="2B09A6AE" w14:textId="77777777" w:rsidTr="0029232A">
        <w:trPr>
          <w:trHeight w:val="300"/>
        </w:trPr>
        <w:tc>
          <w:tcPr>
            <w:tcW w:w="2065" w:type="dxa"/>
            <w:noWrap/>
            <w:vAlign w:val="center"/>
          </w:tcPr>
          <w:p w14:paraId="44390AA4" w14:textId="63239315" w:rsidR="00331F2E" w:rsidRPr="009069E5" w:rsidRDefault="00331F2E" w:rsidP="00331F2E">
            <w:r>
              <w:rPr>
                <w:rFonts w:ascii="Calibri" w:hAnsi="Calibri" w:cs="Calibri"/>
                <w:color w:val="000000"/>
              </w:rPr>
              <w:t>1022</w:t>
            </w:r>
          </w:p>
        </w:tc>
        <w:tc>
          <w:tcPr>
            <w:tcW w:w="11880" w:type="dxa"/>
            <w:noWrap/>
            <w:vAlign w:val="center"/>
          </w:tcPr>
          <w:p w14:paraId="5B5A1CA4" w14:textId="66CE7740" w:rsidR="00331F2E" w:rsidRPr="009069E5" w:rsidRDefault="00331F2E" w:rsidP="00331F2E">
            <w:r>
              <w:rPr>
                <w:rFonts w:ascii="Calibri" w:hAnsi="Calibri" w:cs="Calibri"/>
                <w:color w:val="000000"/>
              </w:rPr>
              <w:t>City exceeds pre-defined field length</w:t>
            </w:r>
          </w:p>
        </w:tc>
      </w:tr>
      <w:tr w:rsidR="00331F2E" w:rsidRPr="007E4654" w14:paraId="6C2D4694" w14:textId="77777777" w:rsidTr="0029232A">
        <w:trPr>
          <w:trHeight w:val="300"/>
        </w:trPr>
        <w:tc>
          <w:tcPr>
            <w:tcW w:w="2065" w:type="dxa"/>
            <w:noWrap/>
            <w:vAlign w:val="center"/>
          </w:tcPr>
          <w:p w14:paraId="2C4C38A7" w14:textId="19C1BE4D" w:rsidR="00331F2E" w:rsidRPr="000946A5" w:rsidRDefault="00331F2E" w:rsidP="00331F2E">
            <w:pPr>
              <w:rPr>
                <w:highlight w:val="yellow"/>
              </w:rPr>
            </w:pPr>
            <w:r>
              <w:rPr>
                <w:rFonts w:ascii="Calibri" w:hAnsi="Calibri" w:cs="Calibri"/>
                <w:color w:val="000000"/>
              </w:rPr>
              <w:t>1023</w:t>
            </w:r>
          </w:p>
        </w:tc>
        <w:tc>
          <w:tcPr>
            <w:tcW w:w="11880" w:type="dxa"/>
            <w:noWrap/>
            <w:vAlign w:val="center"/>
          </w:tcPr>
          <w:p w14:paraId="03263789" w14:textId="38AE409A" w:rsidR="00331F2E" w:rsidRPr="000946A5" w:rsidRDefault="00331F2E" w:rsidP="00331F2E">
            <w:pPr>
              <w:rPr>
                <w:highlight w:val="yellow"/>
              </w:rPr>
            </w:pPr>
            <w:r>
              <w:rPr>
                <w:rFonts w:ascii="Calibri" w:hAnsi="Calibri" w:cs="Calibri"/>
                <w:color w:val="000000"/>
              </w:rPr>
              <w:t>State is missing</w:t>
            </w:r>
          </w:p>
        </w:tc>
      </w:tr>
      <w:tr w:rsidR="00331F2E" w:rsidRPr="007E4654" w14:paraId="41CF2734" w14:textId="77777777" w:rsidTr="0029232A">
        <w:trPr>
          <w:trHeight w:val="300"/>
        </w:trPr>
        <w:tc>
          <w:tcPr>
            <w:tcW w:w="2065" w:type="dxa"/>
            <w:noWrap/>
            <w:vAlign w:val="center"/>
          </w:tcPr>
          <w:p w14:paraId="1FF9845F" w14:textId="0FF1295E" w:rsidR="00331F2E" w:rsidRPr="009069E5" w:rsidRDefault="00331F2E" w:rsidP="00331F2E">
            <w:r>
              <w:rPr>
                <w:rFonts w:ascii="Calibri" w:hAnsi="Calibri" w:cs="Calibri"/>
                <w:color w:val="000000"/>
              </w:rPr>
              <w:t>1024</w:t>
            </w:r>
          </w:p>
        </w:tc>
        <w:tc>
          <w:tcPr>
            <w:tcW w:w="11880" w:type="dxa"/>
            <w:noWrap/>
            <w:vAlign w:val="center"/>
          </w:tcPr>
          <w:p w14:paraId="4257EA95" w14:textId="31CCB153" w:rsidR="00331F2E" w:rsidRPr="009069E5" w:rsidRDefault="00331F2E" w:rsidP="00331F2E">
            <w:r>
              <w:rPr>
                <w:rFonts w:ascii="Calibri" w:hAnsi="Calibri" w:cs="Calibri"/>
                <w:color w:val="000000"/>
              </w:rPr>
              <w:t>State exceeds pre-defined field length</w:t>
            </w:r>
          </w:p>
        </w:tc>
      </w:tr>
      <w:tr w:rsidR="00331F2E" w:rsidRPr="007E4654" w14:paraId="7E3FFAF6" w14:textId="77777777" w:rsidTr="0029232A">
        <w:trPr>
          <w:trHeight w:val="300"/>
        </w:trPr>
        <w:tc>
          <w:tcPr>
            <w:tcW w:w="2065" w:type="dxa"/>
            <w:noWrap/>
            <w:vAlign w:val="center"/>
          </w:tcPr>
          <w:p w14:paraId="02FDBCA6" w14:textId="14BB7D25" w:rsidR="00331F2E" w:rsidRPr="000946A5" w:rsidRDefault="00331F2E" w:rsidP="00331F2E">
            <w:pPr>
              <w:rPr>
                <w:rFonts w:ascii="Calibri" w:hAnsi="Calibri" w:cs="Calibri"/>
                <w:color w:val="000000"/>
                <w:highlight w:val="yellow"/>
              </w:rPr>
            </w:pPr>
            <w:r>
              <w:rPr>
                <w:rFonts w:ascii="Calibri" w:hAnsi="Calibri" w:cs="Calibri"/>
                <w:color w:val="000000"/>
              </w:rPr>
              <w:t>1025</w:t>
            </w:r>
          </w:p>
        </w:tc>
        <w:tc>
          <w:tcPr>
            <w:tcW w:w="11880" w:type="dxa"/>
            <w:noWrap/>
            <w:vAlign w:val="center"/>
          </w:tcPr>
          <w:p w14:paraId="5B3AEA6B" w14:textId="77BCAC8F" w:rsidR="00331F2E" w:rsidRPr="000946A5" w:rsidRDefault="00331F2E" w:rsidP="00331F2E">
            <w:pPr>
              <w:rPr>
                <w:rFonts w:ascii="Calibri" w:hAnsi="Calibri" w:cs="Calibri"/>
                <w:color w:val="000000"/>
                <w:highlight w:val="yellow"/>
              </w:rPr>
            </w:pPr>
            <w:r>
              <w:rPr>
                <w:rFonts w:ascii="Calibri" w:hAnsi="Calibri" w:cs="Calibri"/>
                <w:color w:val="000000"/>
              </w:rPr>
              <w:t>Zip Code is missing</w:t>
            </w:r>
          </w:p>
        </w:tc>
      </w:tr>
      <w:tr w:rsidR="00331F2E" w:rsidRPr="007E4654" w14:paraId="128525A8" w14:textId="77777777" w:rsidTr="0029232A">
        <w:trPr>
          <w:trHeight w:val="300"/>
        </w:trPr>
        <w:tc>
          <w:tcPr>
            <w:tcW w:w="2065" w:type="dxa"/>
            <w:noWrap/>
            <w:vAlign w:val="center"/>
          </w:tcPr>
          <w:p w14:paraId="5D138DC9" w14:textId="1C34EC07" w:rsidR="00331F2E" w:rsidRPr="009069E5" w:rsidRDefault="00331F2E" w:rsidP="00331F2E">
            <w:pPr>
              <w:rPr>
                <w:rFonts w:ascii="Calibri" w:hAnsi="Calibri" w:cs="Calibri"/>
                <w:color w:val="000000"/>
              </w:rPr>
            </w:pPr>
            <w:r>
              <w:rPr>
                <w:rFonts w:ascii="Calibri" w:hAnsi="Calibri" w:cs="Calibri"/>
                <w:color w:val="000000"/>
              </w:rPr>
              <w:t>1026</w:t>
            </w:r>
          </w:p>
        </w:tc>
        <w:tc>
          <w:tcPr>
            <w:tcW w:w="11880" w:type="dxa"/>
            <w:noWrap/>
            <w:vAlign w:val="center"/>
          </w:tcPr>
          <w:p w14:paraId="52333BAC" w14:textId="354F889C" w:rsidR="00331F2E" w:rsidRPr="009069E5" w:rsidRDefault="00331F2E" w:rsidP="00331F2E">
            <w:pPr>
              <w:rPr>
                <w:rFonts w:ascii="Calibri" w:hAnsi="Calibri" w:cs="Calibri"/>
                <w:color w:val="000000"/>
              </w:rPr>
            </w:pPr>
            <w:r>
              <w:rPr>
                <w:rFonts w:ascii="Calibri" w:hAnsi="Calibri" w:cs="Calibri"/>
                <w:color w:val="000000"/>
              </w:rPr>
              <w:t>Zip Code exceeds pre-defined field length</w:t>
            </w:r>
          </w:p>
        </w:tc>
      </w:tr>
      <w:tr w:rsidR="00331F2E" w:rsidRPr="007E4654" w14:paraId="243A43B9" w14:textId="77777777" w:rsidTr="0029232A">
        <w:trPr>
          <w:trHeight w:val="300"/>
        </w:trPr>
        <w:tc>
          <w:tcPr>
            <w:tcW w:w="2065" w:type="dxa"/>
            <w:noWrap/>
            <w:vAlign w:val="center"/>
          </w:tcPr>
          <w:p w14:paraId="431FBDE6" w14:textId="473887C3" w:rsidR="00331F2E" w:rsidRPr="009069E5" w:rsidRDefault="00331F2E" w:rsidP="00331F2E">
            <w:r>
              <w:rPr>
                <w:rFonts w:ascii="Calibri" w:hAnsi="Calibri" w:cs="Calibri"/>
                <w:color w:val="000000"/>
              </w:rPr>
              <w:t>1027</w:t>
            </w:r>
          </w:p>
        </w:tc>
        <w:tc>
          <w:tcPr>
            <w:tcW w:w="11880" w:type="dxa"/>
            <w:noWrap/>
            <w:vAlign w:val="center"/>
          </w:tcPr>
          <w:p w14:paraId="33C4E963" w14:textId="5EBD1B6E" w:rsidR="00331F2E" w:rsidRPr="009069E5" w:rsidRDefault="00331F2E" w:rsidP="00331F2E">
            <w:r>
              <w:rPr>
                <w:rFonts w:ascii="Calibri" w:hAnsi="Calibri" w:cs="Calibri"/>
                <w:color w:val="000000"/>
              </w:rPr>
              <w:t>Email Address exceeds pre-defined field length</w:t>
            </w:r>
          </w:p>
        </w:tc>
      </w:tr>
      <w:tr w:rsidR="00331F2E" w:rsidRPr="007E4654" w14:paraId="3B646565" w14:textId="77777777" w:rsidTr="0029232A">
        <w:trPr>
          <w:trHeight w:val="300"/>
        </w:trPr>
        <w:tc>
          <w:tcPr>
            <w:tcW w:w="2065" w:type="dxa"/>
            <w:noWrap/>
            <w:vAlign w:val="center"/>
          </w:tcPr>
          <w:p w14:paraId="6A44D1FE" w14:textId="17D231C4" w:rsidR="00331F2E" w:rsidRPr="000946A5" w:rsidRDefault="00331F2E" w:rsidP="00331F2E">
            <w:pPr>
              <w:rPr>
                <w:highlight w:val="yellow"/>
              </w:rPr>
            </w:pPr>
            <w:r>
              <w:rPr>
                <w:rFonts w:ascii="Calibri" w:hAnsi="Calibri" w:cs="Calibri"/>
                <w:color w:val="000000"/>
              </w:rPr>
              <w:t>1028</w:t>
            </w:r>
          </w:p>
        </w:tc>
        <w:tc>
          <w:tcPr>
            <w:tcW w:w="11880" w:type="dxa"/>
            <w:noWrap/>
            <w:vAlign w:val="center"/>
          </w:tcPr>
          <w:p w14:paraId="6D38E98B" w14:textId="75CBE7C5" w:rsidR="00331F2E" w:rsidRPr="000946A5" w:rsidRDefault="00331F2E" w:rsidP="00331F2E">
            <w:pPr>
              <w:rPr>
                <w:highlight w:val="yellow"/>
              </w:rPr>
            </w:pPr>
            <w:r>
              <w:rPr>
                <w:rFonts w:ascii="Calibri" w:hAnsi="Calibri" w:cs="Calibri"/>
                <w:color w:val="000000"/>
              </w:rPr>
              <w:t>Phone Number exceeds pre-defined field length</w:t>
            </w:r>
          </w:p>
        </w:tc>
      </w:tr>
      <w:tr w:rsidR="00331F2E" w:rsidRPr="007E4654" w14:paraId="32F78D26" w14:textId="77777777" w:rsidTr="0029232A">
        <w:trPr>
          <w:trHeight w:val="300"/>
        </w:trPr>
        <w:tc>
          <w:tcPr>
            <w:tcW w:w="2065" w:type="dxa"/>
            <w:noWrap/>
            <w:vAlign w:val="center"/>
          </w:tcPr>
          <w:p w14:paraId="15929CC0" w14:textId="2A8759EB" w:rsidR="00331F2E" w:rsidRPr="009069E5" w:rsidRDefault="00331F2E" w:rsidP="00331F2E">
            <w:r>
              <w:rPr>
                <w:rFonts w:ascii="Calibri" w:hAnsi="Calibri" w:cs="Calibri"/>
                <w:color w:val="000000"/>
              </w:rPr>
              <w:t>1029</w:t>
            </w:r>
          </w:p>
        </w:tc>
        <w:tc>
          <w:tcPr>
            <w:tcW w:w="11880" w:type="dxa"/>
            <w:noWrap/>
            <w:vAlign w:val="center"/>
          </w:tcPr>
          <w:p w14:paraId="3494290C" w14:textId="25914ED6" w:rsidR="00331F2E" w:rsidRPr="009069E5" w:rsidRDefault="00331F2E" w:rsidP="00331F2E">
            <w:r>
              <w:rPr>
                <w:rFonts w:ascii="Calibri" w:hAnsi="Calibri" w:cs="Calibri"/>
                <w:color w:val="000000"/>
              </w:rPr>
              <w:t>Item Code is missing</w:t>
            </w:r>
          </w:p>
        </w:tc>
      </w:tr>
      <w:tr w:rsidR="00331F2E" w:rsidRPr="007E4654" w14:paraId="2E8BF0DF" w14:textId="77777777" w:rsidTr="0029232A">
        <w:trPr>
          <w:trHeight w:val="300"/>
        </w:trPr>
        <w:tc>
          <w:tcPr>
            <w:tcW w:w="2065" w:type="dxa"/>
            <w:noWrap/>
            <w:vAlign w:val="center"/>
          </w:tcPr>
          <w:p w14:paraId="5DEEB1D6" w14:textId="528A1FA3" w:rsidR="00331F2E" w:rsidRPr="000946A5" w:rsidRDefault="00331F2E" w:rsidP="00331F2E">
            <w:pPr>
              <w:rPr>
                <w:highlight w:val="yellow"/>
              </w:rPr>
            </w:pPr>
            <w:r>
              <w:rPr>
                <w:rFonts w:ascii="Calibri" w:hAnsi="Calibri" w:cs="Calibri"/>
                <w:color w:val="000000"/>
              </w:rPr>
              <w:t>1030</w:t>
            </w:r>
          </w:p>
        </w:tc>
        <w:tc>
          <w:tcPr>
            <w:tcW w:w="11880" w:type="dxa"/>
            <w:noWrap/>
            <w:vAlign w:val="center"/>
          </w:tcPr>
          <w:p w14:paraId="29294013" w14:textId="17EC9D63" w:rsidR="00331F2E" w:rsidRPr="000946A5" w:rsidRDefault="00331F2E" w:rsidP="00331F2E">
            <w:pPr>
              <w:rPr>
                <w:highlight w:val="yellow"/>
              </w:rPr>
            </w:pPr>
            <w:r>
              <w:rPr>
                <w:rFonts w:ascii="Calibri" w:hAnsi="Calibri" w:cs="Calibri"/>
                <w:color w:val="000000"/>
              </w:rPr>
              <w:t>Item Code exceeds pre-defined field length</w:t>
            </w:r>
          </w:p>
        </w:tc>
      </w:tr>
      <w:tr w:rsidR="00331F2E" w:rsidRPr="007E4654" w14:paraId="3CB3943E" w14:textId="77777777" w:rsidTr="0029232A">
        <w:trPr>
          <w:trHeight w:val="300"/>
        </w:trPr>
        <w:tc>
          <w:tcPr>
            <w:tcW w:w="2065" w:type="dxa"/>
            <w:noWrap/>
            <w:vAlign w:val="center"/>
          </w:tcPr>
          <w:p w14:paraId="49A457EE" w14:textId="6B5EAB64" w:rsidR="00331F2E" w:rsidRPr="009069E5" w:rsidRDefault="00331F2E" w:rsidP="00331F2E">
            <w:r>
              <w:rPr>
                <w:rFonts w:ascii="Calibri" w:hAnsi="Calibri" w:cs="Calibri"/>
                <w:color w:val="000000"/>
              </w:rPr>
              <w:t>1031</w:t>
            </w:r>
          </w:p>
        </w:tc>
        <w:tc>
          <w:tcPr>
            <w:tcW w:w="11880" w:type="dxa"/>
            <w:noWrap/>
            <w:vAlign w:val="center"/>
          </w:tcPr>
          <w:p w14:paraId="40CE12CA" w14:textId="29E1FFA9" w:rsidR="00331F2E" w:rsidRPr="009069E5" w:rsidRDefault="00331F2E" w:rsidP="00331F2E">
            <w:r>
              <w:rPr>
                <w:rFonts w:ascii="Calibri" w:hAnsi="Calibri" w:cs="Calibri"/>
                <w:color w:val="000000"/>
              </w:rPr>
              <w:t>Quantity is missing</w:t>
            </w:r>
          </w:p>
        </w:tc>
      </w:tr>
      <w:tr w:rsidR="00331F2E" w:rsidRPr="007E4654" w14:paraId="6C6758F0" w14:textId="77777777" w:rsidTr="0029232A">
        <w:trPr>
          <w:trHeight w:val="300"/>
        </w:trPr>
        <w:tc>
          <w:tcPr>
            <w:tcW w:w="2065" w:type="dxa"/>
            <w:noWrap/>
            <w:vAlign w:val="center"/>
          </w:tcPr>
          <w:p w14:paraId="504AE597" w14:textId="5E19B243" w:rsidR="00331F2E" w:rsidRPr="009069E5" w:rsidRDefault="00331F2E" w:rsidP="00331F2E">
            <w:r>
              <w:rPr>
                <w:rFonts w:ascii="Calibri" w:hAnsi="Calibri" w:cs="Calibri"/>
                <w:color w:val="000000"/>
              </w:rPr>
              <w:t>1032</w:t>
            </w:r>
          </w:p>
        </w:tc>
        <w:tc>
          <w:tcPr>
            <w:tcW w:w="11880" w:type="dxa"/>
            <w:noWrap/>
            <w:vAlign w:val="center"/>
          </w:tcPr>
          <w:p w14:paraId="6456AE3D" w14:textId="1AD89334" w:rsidR="00331F2E" w:rsidRPr="009069E5" w:rsidRDefault="00331F2E" w:rsidP="00331F2E">
            <w:r>
              <w:rPr>
                <w:rFonts w:ascii="Calibri" w:hAnsi="Calibri" w:cs="Calibri"/>
                <w:color w:val="000000"/>
              </w:rPr>
              <w:t>Quantity exceeds pre-defined field length</w:t>
            </w:r>
          </w:p>
        </w:tc>
      </w:tr>
      <w:tr w:rsidR="00331F2E" w:rsidRPr="007E4654" w14:paraId="4ACA936F" w14:textId="77777777" w:rsidTr="0029232A">
        <w:trPr>
          <w:trHeight w:val="300"/>
        </w:trPr>
        <w:tc>
          <w:tcPr>
            <w:tcW w:w="2065" w:type="dxa"/>
            <w:noWrap/>
            <w:vAlign w:val="center"/>
          </w:tcPr>
          <w:p w14:paraId="53CBD5EA" w14:textId="0193E3B9" w:rsidR="00331F2E" w:rsidRPr="000946A5" w:rsidRDefault="00331F2E" w:rsidP="00331F2E">
            <w:pPr>
              <w:rPr>
                <w:highlight w:val="yellow"/>
              </w:rPr>
            </w:pPr>
            <w:r>
              <w:rPr>
                <w:rFonts w:ascii="Calibri" w:hAnsi="Calibri" w:cs="Calibri"/>
                <w:color w:val="000000"/>
              </w:rPr>
              <w:t>1033</w:t>
            </w:r>
          </w:p>
        </w:tc>
        <w:tc>
          <w:tcPr>
            <w:tcW w:w="11880" w:type="dxa"/>
            <w:noWrap/>
            <w:vAlign w:val="center"/>
          </w:tcPr>
          <w:p w14:paraId="4DDA4D0C" w14:textId="2193DBAB" w:rsidR="00331F2E" w:rsidRPr="000946A5" w:rsidRDefault="00331F2E" w:rsidP="00331F2E">
            <w:pPr>
              <w:rPr>
                <w:highlight w:val="yellow"/>
              </w:rPr>
            </w:pPr>
            <w:r>
              <w:rPr>
                <w:rFonts w:ascii="Calibri" w:hAnsi="Calibri" w:cs="Calibri"/>
                <w:color w:val="000000"/>
              </w:rPr>
              <w:t>Quantity does not have a &gt;=0 integer value</w:t>
            </w:r>
          </w:p>
        </w:tc>
      </w:tr>
    </w:tbl>
    <w:p w14:paraId="10F6E5F2" w14:textId="67A808C2" w:rsidR="00C71607" w:rsidRDefault="00C71607" w:rsidP="00C71607"/>
    <w:p w14:paraId="3464D704" w14:textId="13F2D948" w:rsidR="00007D26" w:rsidRDefault="00007D26" w:rsidP="00C71607"/>
    <w:p w14:paraId="6914F188" w14:textId="77777777" w:rsidR="00007D26" w:rsidRDefault="00007D26" w:rsidP="00C71607"/>
    <w:p w14:paraId="48FA8F96" w14:textId="77777777" w:rsidR="00067E4B" w:rsidRDefault="00067E4B">
      <w:pPr>
        <w:spacing w:after="160" w:line="259" w:lineRule="auto"/>
        <w:rPr>
          <w:rFonts w:ascii="Calibri" w:eastAsiaTheme="majorEastAsia" w:hAnsi="Calibri" w:cstheme="majorBidi"/>
          <w:b/>
          <w:sz w:val="24"/>
          <w:szCs w:val="26"/>
        </w:rPr>
      </w:pPr>
      <w:r>
        <w:br w:type="page"/>
      </w:r>
    </w:p>
    <w:p w14:paraId="63B7721D" w14:textId="540FBB19" w:rsidR="00C71607" w:rsidRDefault="004A4E43" w:rsidP="00C71607">
      <w:pPr>
        <w:pStyle w:val="Heading2"/>
      </w:pPr>
      <w:bookmarkStart w:id="28" w:name="_Toc117672105"/>
      <w:r>
        <w:lastRenderedPageBreak/>
        <w:t xml:space="preserve">8.3: </w:t>
      </w:r>
      <w:r w:rsidR="00C71607">
        <w:t xml:space="preserve">API 3:  </w:t>
      </w:r>
      <w:r w:rsidR="00C71607" w:rsidRPr="00B37827">
        <w:rPr>
          <w:highlight w:val="yellow"/>
        </w:rPr>
        <w:t>Status API Response Codes</w:t>
      </w:r>
      <w:bookmarkEnd w:id="28"/>
    </w:p>
    <w:p w14:paraId="36408191" w14:textId="77777777" w:rsidR="00C71607" w:rsidRPr="00C71607" w:rsidRDefault="00C71607" w:rsidP="00C71607"/>
    <w:p w14:paraId="4B921BE8" w14:textId="16E2A19F" w:rsidR="00585741" w:rsidRDefault="00F67F51" w:rsidP="00585741">
      <w:r>
        <w:t>(Client)</w:t>
      </w:r>
      <w:r w:rsidR="00585741">
        <w:t xml:space="preserve"> shall </w:t>
      </w:r>
      <w:r w:rsidR="007C4F1A">
        <w:t>send</w:t>
      </w:r>
      <w:r w:rsidR="00585741">
        <w:t xml:space="preserve"> the following responses for each unique status update sent via the </w:t>
      </w:r>
      <w:proofErr w:type="spellStart"/>
      <w:r w:rsidR="00585741">
        <w:t>Samplicity</w:t>
      </w:r>
      <w:proofErr w:type="spellEnd"/>
      <w:r w:rsidR="00585741">
        <w:t xml:space="preserve"> Order Request API</w:t>
      </w:r>
    </w:p>
    <w:p w14:paraId="787B7F5F" w14:textId="77777777" w:rsidR="00C71607" w:rsidRPr="00C71607" w:rsidRDefault="00C71607" w:rsidP="00C71607"/>
    <w:tbl>
      <w:tblPr>
        <w:tblStyle w:val="TableGrid"/>
        <w:tblW w:w="0" w:type="auto"/>
        <w:tblLook w:val="04A0" w:firstRow="1" w:lastRow="0" w:firstColumn="1" w:lastColumn="0" w:noHBand="0" w:noVBand="1"/>
      </w:tblPr>
      <w:tblGrid>
        <w:gridCol w:w="2065"/>
        <w:gridCol w:w="11880"/>
      </w:tblGrid>
      <w:tr w:rsidR="007E4654" w:rsidRPr="007E4654" w14:paraId="66256A38" w14:textId="77777777" w:rsidTr="002932F7">
        <w:trPr>
          <w:trHeight w:val="368"/>
          <w:tblHeader/>
        </w:trPr>
        <w:tc>
          <w:tcPr>
            <w:tcW w:w="2065" w:type="dxa"/>
            <w:shd w:val="clear" w:color="auto" w:fill="262626" w:themeFill="text1" w:themeFillTint="D9"/>
            <w:noWrap/>
          </w:tcPr>
          <w:p w14:paraId="2F97B176" w14:textId="77777777" w:rsidR="007E4654" w:rsidRPr="007E4654" w:rsidRDefault="007E4654" w:rsidP="002932F7">
            <w:pPr>
              <w:rPr>
                <w:b/>
                <w:bCs/>
              </w:rPr>
            </w:pPr>
            <w:r w:rsidRPr="007E4654">
              <w:rPr>
                <w:b/>
                <w:bCs/>
              </w:rPr>
              <w:t>Code</w:t>
            </w:r>
          </w:p>
        </w:tc>
        <w:tc>
          <w:tcPr>
            <w:tcW w:w="11880" w:type="dxa"/>
            <w:shd w:val="clear" w:color="auto" w:fill="262626" w:themeFill="text1" w:themeFillTint="D9"/>
            <w:noWrap/>
          </w:tcPr>
          <w:p w14:paraId="697FC7EB" w14:textId="77777777" w:rsidR="007E4654" w:rsidRPr="007E4654" w:rsidRDefault="007E4654" w:rsidP="002932F7">
            <w:pPr>
              <w:rPr>
                <w:b/>
                <w:bCs/>
              </w:rPr>
            </w:pPr>
            <w:r w:rsidRPr="007E4654">
              <w:rPr>
                <w:b/>
                <w:bCs/>
              </w:rPr>
              <w:t>Description</w:t>
            </w:r>
          </w:p>
        </w:tc>
      </w:tr>
      <w:tr w:rsidR="009B682B" w:rsidRPr="007E4654" w14:paraId="58A10625" w14:textId="77777777" w:rsidTr="00CF0445">
        <w:trPr>
          <w:trHeight w:val="300"/>
        </w:trPr>
        <w:tc>
          <w:tcPr>
            <w:tcW w:w="2065" w:type="dxa"/>
            <w:noWrap/>
            <w:vAlign w:val="center"/>
          </w:tcPr>
          <w:p w14:paraId="162BA2CA" w14:textId="08B5C423" w:rsidR="009B682B" w:rsidRPr="009B682B" w:rsidRDefault="009B682B" w:rsidP="009B682B">
            <w:pPr>
              <w:rPr>
                <w:rFonts w:cstheme="minorHAnsi"/>
              </w:rPr>
            </w:pPr>
            <w:r w:rsidRPr="009B682B">
              <w:rPr>
                <w:rFonts w:eastAsia="Times New Roman" w:cstheme="minorHAnsi"/>
              </w:rPr>
              <w:t>200</w:t>
            </w:r>
          </w:p>
        </w:tc>
        <w:tc>
          <w:tcPr>
            <w:tcW w:w="11880" w:type="dxa"/>
            <w:noWrap/>
            <w:vAlign w:val="center"/>
          </w:tcPr>
          <w:p w14:paraId="2310DAA7" w14:textId="40323A1F" w:rsidR="009B682B" w:rsidRPr="009B682B" w:rsidRDefault="009B682B" w:rsidP="009B682B">
            <w:pPr>
              <w:rPr>
                <w:rFonts w:cstheme="minorHAnsi"/>
              </w:rPr>
            </w:pPr>
            <w:r w:rsidRPr="009B682B">
              <w:rPr>
                <w:rFonts w:eastAsia="Times New Roman" w:cstheme="minorHAnsi"/>
              </w:rPr>
              <w:t>OK</w:t>
            </w:r>
          </w:p>
        </w:tc>
      </w:tr>
      <w:tr w:rsidR="009B682B" w:rsidRPr="007E4654" w14:paraId="28E90AA2" w14:textId="77777777" w:rsidTr="00CF0445">
        <w:trPr>
          <w:trHeight w:val="300"/>
        </w:trPr>
        <w:tc>
          <w:tcPr>
            <w:tcW w:w="2065" w:type="dxa"/>
            <w:noWrap/>
            <w:vAlign w:val="center"/>
          </w:tcPr>
          <w:p w14:paraId="3619714E" w14:textId="61EC9512" w:rsidR="009B682B" w:rsidRPr="009B682B" w:rsidRDefault="009B682B" w:rsidP="009B682B">
            <w:pPr>
              <w:rPr>
                <w:rFonts w:cstheme="minorHAnsi"/>
              </w:rPr>
            </w:pPr>
            <w:r w:rsidRPr="009B682B">
              <w:rPr>
                <w:rFonts w:eastAsia="Times New Roman" w:cstheme="minorHAnsi"/>
              </w:rPr>
              <w:t>201</w:t>
            </w:r>
          </w:p>
        </w:tc>
        <w:tc>
          <w:tcPr>
            <w:tcW w:w="11880" w:type="dxa"/>
            <w:noWrap/>
            <w:vAlign w:val="center"/>
          </w:tcPr>
          <w:p w14:paraId="091C9767" w14:textId="4C1FBD43" w:rsidR="009B682B" w:rsidRPr="009B682B" w:rsidRDefault="009B682B" w:rsidP="009B682B">
            <w:pPr>
              <w:rPr>
                <w:rFonts w:cstheme="minorHAnsi"/>
              </w:rPr>
            </w:pPr>
            <w:r w:rsidRPr="009B682B">
              <w:rPr>
                <w:rFonts w:eastAsia="Times New Roman" w:cstheme="minorHAnsi"/>
              </w:rPr>
              <w:t>Created</w:t>
            </w:r>
          </w:p>
        </w:tc>
      </w:tr>
      <w:tr w:rsidR="009B682B" w:rsidRPr="007E4654" w14:paraId="22119C1B" w14:textId="77777777" w:rsidTr="00CF0445">
        <w:trPr>
          <w:trHeight w:val="300"/>
        </w:trPr>
        <w:tc>
          <w:tcPr>
            <w:tcW w:w="2065" w:type="dxa"/>
            <w:noWrap/>
            <w:vAlign w:val="center"/>
          </w:tcPr>
          <w:p w14:paraId="59815B8B" w14:textId="78AC987D" w:rsidR="009B682B" w:rsidRPr="009B682B" w:rsidRDefault="009B682B" w:rsidP="009B682B">
            <w:pPr>
              <w:rPr>
                <w:rFonts w:cstheme="minorHAnsi"/>
              </w:rPr>
            </w:pPr>
            <w:r w:rsidRPr="009B682B">
              <w:rPr>
                <w:rFonts w:eastAsia="Times New Roman" w:cstheme="minorHAnsi"/>
              </w:rPr>
              <w:t>204</w:t>
            </w:r>
          </w:p>
        </w:tc>
        <w:tc>
          <w:tcPr>
            <w:tcW w:w="11880" w:type="dxa"/>
            <w:noWrap/>
            <w:vAlign w:val="center"/>
          </w:tcPr>
          <w:p w14:paraId="52A1BE62" w14:textId="1062FBDC" w:rsidR="009B682B" w:rsidRPr="009B682B" w:rsidRDefault="009B682B" w:rsidP="009B682B">
            <w:pPr>
              <w:rPr>
                <w:rFonts w:cstheme="minorHAnsi"/>
              </w:rPr>
            </w:pPr>
            <w:r w:rsidRPr="009B682B">
              <w:rPr>
                <w:rFonts w:eastAsia="Times New Roman" w:cstheme="minorHAnsi"/>
              </w:rPr>
              <w:t>No Content</w:t>
            </w:r>
          </w:p>
        </w:tc>
      </w:tr>
      <w:tr w:rsidR="009B682B" w:rsidRPr="007E4654" w14:paraId="4844E7CE" w14:textId="77777777" w:rsidTr="00CF0445">
        <w:trPr>
          <w:trHeight w:val="300"/>
        </w:trPr>
        <w:tc>
          <w:tcPr>
            <w:tcW w:w="2065" w:type="dxa"/>
            <w:noWrap/>
            <w:vAlign w:val="center"/>
          </w:tcPr>
          <w:p w14:paraId="6C194313" w14:textId="4064D18E" w:rsidR="009B682B" w:rsidRPr="009B682B" w:rsidRDefault="009B682B" w:rsidP="009B682B">
            <w:pPr>
              <w:rPr>
                <w:rFonts w:cstheme="minorHAnsi"/>
              </w:rPr>
            </w:pPr>
            <w:r w:rsidRPr="009B682B">
              <w:rPr>
                <w:rFonts w:eastAsia="Times New Roman" w:cstheme="minorHAnsi"/>
              </w:rPr>
              <w:t>400</w:t>
            </w:r>
          </w:p>
        </w:tc>
        <w:tc>
          <w:tcPr>
            <w:tcW w:w="11880" w:type="dxa"/>
            <w:noWrap/>
            <w:vAlign w:val="center"/>
          </w:tcPr>
          <w:p w14:paraId="202F0E50" w14:textId="76C81BFC" w:rsidR="009B682B" w:rsidRPr="009B682B" w:rsidRDefault="009B682B" w:rsidP="009B682B">
            <w:pPr>
              <w:rPr>
                <w:rFonts w:cstheme="minorHAnsi"/>
              </w:rPr>
            </w:pPr>
            <w:r w:rsidRPr="009B682B">
              <w:rPr>
                <w:rFonts w:eastAsia="Times New Roman" w:cstheme="minorHAnsi"/>
              </w:rPr>
              <w:t>Bad Request</w:t>
            </w:r>
          </w:p>
        </w:tc>
      </w:tr>
      <w:tr w:rsidR="009B682B" w:rsidRPr="007E4654" w14:paraId="53FD2539" w14:textId="77777777" w:rsidTr="00CF0445">
        <w:trPr>
          <w:trHeight w:val="300"/>
        </w:trPr>
        <w:tc>
          <w:tcPr>
            <w:tcW w:w="2065" w:type="dxa"/>
            <w:noWrap/>
            <w:vAlign w:val="center"/>
          </w:tcPr>
          <w:p w14:paraId="4EBA0653" w14:textId="75E685DC" w:rsidR="009B682B" w:rsidRPr="009B682B" w:rsidRDefault="009B682B" w:rsidP="009B682B">
            <w:pPr>
              <w:rPr>
                <w:rFonts w:cstheme="minorHAnsi"/>
              </w:rPr>
            </w:pPr>
            <w:r w:rsidRPr="009B682B">
              <w:rPr>
                <w:rFonts w:eastAsia="Times New Roman" w:cstheme="minorHAnsi"/>
              </w:rPr>
              <w:t>401</w:t>
            </w:r>
          </w:p>
        </w:tc>
        <w:tc>
          <w:tcPr>
            <w:tcW w:w="11880" w:type="dxa"/>
            <w:noWrap/>
            <w:vAlign w:val="center"/>
          </w:tcPr>
          <w:p w14:paraId="51917332" w14:textId="27AA37BE" w:rsidR="009B682B" w:rsidRPr="009B682B" w:rsidRDefault="009B682B" w:rsidP="009B682B">
            <w:pPr>
              <w:rPr>
                <w:rFonts w:cstheme="minorHAnsi"/>
              </w:rPr>
            </w:pPr>
            <w:r w:rsidRPr="009B682B">
              <w:rPr>
                <w:rFonts w:eastAsia="Times New Roman" w:cstheme="minorHAnsi"/>
              </w:rPr>
              <w:t>Unauthorized</w:t>
            </w:r>
          </w:p>
        </w:tc>
      </w:tr>
      <w:tr w:rsidR="009B682B" w:rsidRPr="007E4654" w14:paraId="4E4C162A" w14:textId="77777777" w:rsidTr="00CF0445">
        <w:trPr>
          <w:trHeight w:val="300"/>
        </w:trPr>
        <w:tc>
          <w:tcPr>
            <w:tcW w:w="2065" w:type="dxa"/>
            <w:noWrap/>
            <w:vAlign w:val="center"/>
          </w:tcPr>
          <w:p w14:paraId="65E89F73" w14:textId="48294060" w:rsidR="009B682B" w:rsidRPr="009B682B" w:rsidRDefault="009B682B" w:rsidP="009B682B">
            <w:pPr>
              <w:rPr>
                <w:rFonts w:cstheme="minorHAnsi"/>
              </w:rPr>
            </w:pPr>
            <w:r w:rsidRPr="009B682B">
              <w:rPr>
                <w:rFonts w:eastAsia="Times New Roman" w:cstheme="minorHAnsi"/>
              </w:rPr>
              <w:t>403</w:t>
            </w:r>
          </w:p>
        </w:tc>
        <w:tc>
          <w:tcPr>
            <w:tcW w:w="11880" w:type="dxa"/>
            <w:noWrap/>
            <w:vAlign w:val="center"/>
          </w:tcPr>
          <w:p w14:paraId="2839D925" w14:textId="7197803C" w:rsidR="009B682B" w:rsidRPr="009B682B" w:rsidRDefault="009B682B" w:rsidP="009B682B">
            <w:pPr>
              <w:rPr>
                <w:rFonts w:cstheme="minorHAnsi"/>
              </w:rPr>
            </w:pPr>
            <w:r w:rsidRPr="009B682B">
              <w:rPr>
                <w:rFonts w:eastAsia="Times New Roman" w:cstheme="minorHAnsi"/>
              </w:rPr>
              <w:t>Forbidden</w:t>
            </w:r>
          </w:p>
        </w:tc>
      </w:tr>
      <w:tr w:rsidR="009B682B" w:rsidRPr="007E4654" w14:paraId="6920D0C1" w14:textId="77777777" w:rsidTr="00CF0445">
        <w:trPr>
          <w:trHeight w:val="300"/>
        </w:trPr>
        <w:tc>
          <w:tcPr>
            <w:tcW w:w="2065" w:type="dxa"/>
            <w:noWrap/>
            <w:vAlign w:val="center"/>
          </w:tcPr>
          <w:p w14:paraId="1EDB9D46" w14:textId="5C1F6413" w:rsidR="009B682B" w:rsidRPr="009B682B" w:rsidRDefault="009B682B" w:rsidP="009B682B">
            <w:pPr>
              <w:rPr>
                <w:rFonts w:cstheme="minorHAnsi"/>
              </w:rPr>
            </w:pPr>
            <w:r w:rsidRPr="009B682B">
              <w:rPr>
                <w:rFonts w:eastAsia="Times New Roman" w:cstheme="minorHAnsi"/>
              </w:rPr>
              <w:t>404</w:t>
            </w:r>
          </w:p>
        </w:tc>
        <w:tc>
          <w:tcPr>
            <w:tcW w:w="11880" w:type="dxa"/>
            <w:noWrap/>
            <w:vAlign w:val="center"/>
          </w:tcPr>
          <w:p w14:paraId="6A2D5B9F" w14:textId="3B4F047E" w:rsidR="009B682B" w:rsidRPr="009B682B" w:rsidRDefault="009B682B" w:rsidP="009B682B">
            <w:pPr>
              <w:rPr>
                <w:rFonts w:cstheme="minorHAnsi"/>
              </w:rPr>
            </w:pPr>
            <w:r w:rsidRPr="009B682B">
              <w:rPr>
                <w:rFonts w:eastAsia="Times New Roman" w:cstheme="minorHAnsi"/>
              </w:rPr>
              <w:t>Not Found</w:t>
            </w:r>
          </w:p>
        </w:tc>
      </w:tr>
      <w:tr w:rsidR="009B682B" w:rsidRPr="007E4654" w14:paraId="194BF569" w14:textId="77777777" w:rsidTr="00CF0445">
        <w:trPr>
          <w:trHeight w:val="300"/>
        </w:trPr>
        <w:tc>
          <w:tcPr>
            <w:tcW w:w="2065" w:type="dxa"/>
            <w:noWrap/>
            <w:vAlign w:val="center"/>
          </w:tcPr>
          <w:p w14:paraId="19478128" w14:textId="616C3C93" w:rsidR="009B682B" w:rsidRPr="009B682B" w:rsidRDefault="009B682B" w:rsidP="009B682B">
            <w:pPr>
              <w:rPr>
                <w:rFonts w:cstheme="minorHAnsi"/>
              </w:rPr>
            </w:pPr>
            <w:r w:rsidRPr="009B682B">
              <w:rPr>
                <w:rFonts w:eastAsia="Times New Roman" w:cstheme="minorHAnsi"/>
              </w:rPr>
              <w:t>405</w:t>
            </w:r>
          </w:p>
        </w:tc>
        <w:tc>
          <w:tcPr>
            <w:tcW w:w="11880" w:type="dxa"/>
            <w:noWrap/>
            <w:vAlign w:val="center"/>
          </w:tcPr>
          <w:p w14:paraId="67328CAF" w14:textId="105CB556" w:rsidR="009B682B" w:rsidRPr="009B682B" w:rsidRDefault="009B682B" w:rsidP="009B682B">
            <w:pPr>
              <w:rPr>
                <w:rFonts w:cstheme="minorHAnsi"/>
              </w:rPr>
            </w:pPr>
            <w:r w:rsidRPr="009B682B">
              <w:rPr>
                <w:rFonts w:eastAsia="Times New Roman" w:cstheme="minorHAnsi"/>
              </w:rPr>
              <w:t>Method Not Allowed</w:t>
            </w:r>
          </w:p>
        </w:tc>
      </w:tr>
      <w:tr w:rsidR="009B682B" w:rsidRPr="007E4654" w14:paraId="507B5ABA" w14:textId="77777777" w:rsidTr="00CF0445">
        <w:trPr>
          <w:trHeight w:val="300"/>
        </w:trPr>
        <w:tc>
          <w:tcPr>
            <w:tcW w:w="2065" w:type="dxa"/>
            <w:noWrap/>
            <w:vAlign w:val="center"/>
          </w:tcPr>
          <w:p w14:paraId="7BEAC8E3" w14:textId="4FA5673A" w:rsidR="009B682B" w:rsidRPr="009B682B" w:rsidRDefault="009B682B" w:rsidP="009B682B">
            <w:pPr>
              <w:rPr>
                <w:rFonts w:cstheme="minorHAnsi"/>
              </w:rPr>
            </w:pPr>
            <w:r w:rsidRPr="009B682B">
              <w:rPr>
                <w:rFonts w:eastAsia="Times New Roman" w:cstheme="minorHAnsi"/>
              </w:rPr>
              <w:t>429</w:t>
            </w:r>
          </w:p>
        </w:tc>
        <w:tc>
          <w:tcPr>
            <w:tcW w:w="11880" w:type="dxa"/>
            <w:noWrap/>
            <w:vAlign w:val="center"/>
          </w:tcPr>
          <w:p w14:paraId="7929B7C1" w14:textId="177604BF" w:rsidR="009B682B" w:rsidRPr="009B682B" w:rsidRDefault="009B682B" w:rsidP="009B682B">
            <w:pPr>
              <w:rPr>
                <w:rFonts w:cstheme="minorHAnsi"/>
              </w:rPr>
            </w:pPr>
            <w:r w:rsidRPr="009B682B">
              <w:rPr>
                <w:rFonts w:eastAsia="Times New Roman" w:cstheme="minorHAnsi"/>
              </w:rPr>
              <w:t>Too Many Requests</w:t>
            </w:r>
          </w:p>
        </w:tc>
      </w:tr>
      <w:tr w:rsidR="009B682B" w:rsidRPr="007E4654" w14:paraId="4D0FE5F3" w14:textId="77777777" w:rsidTr="00CF0445">
        <w:trPr>
          <w:trHeight w:val="300"/>
        </w:trPr>
        <w:tc>
          <w:tcPr>
            <w:tcW w:w="2065" w:type="dxa"/>
            <w:noWrap/>
            <w:vAlign w:val="center"/>
          </w:tcPr>
          <w:p w14:paraId="09425003" w14:textId="25A0E3B6" w:rsidR="009B682B" w:rsidRPr="009B682B" w:rsidRDefault="009B682B" w:rsidP="009B682B">
            <w:pPr>
              <w:rPr>
                <w:rFonts w:cstheme="minorHAnsi"/>
              </w:rPr>
            </w:pPr>
            <w:r w:rsidRPr="009B682B">
              <w:rPr>
                <w:rFonts w:eastAsia="Times New Roman" w:cstheme="minorHAnsi"/>
              </w:rPr>
              <w:t>500</w:t>
            </w:r>
          </w:p>
        </w:tc>
        <w:tc>
          <w:tcPr>
            <w:tcW w:w="11880" w:type="dxa"/>
            <w:noWrap/>
            <w:vAlign w:val="center"/>
          </w:tcPr>
          <w:p w14:paraId="5004391D" w14:textId="284C8C2B" w:rsidR="009B682B" w:rsidRPr="009B682B" w:rsidRDefault="009B682B" w:rsidP="009B682B">
            <w:pPr>
              <w:rPr>
                <w:rFonts w:cstheme="minorHAnsi"/>
              </w:rPr>
            </w:pPr>
            <w:r w:rsidRPr="009B682B">
              <w:rPr>
                <w:rFonts w:eastAsia="Times New Roman" w:cstheme="minorHAnsi"/>
              </w:rPr>
              <w:t>Internal Server Error</w:t>
            </w:r>
          </w:p>
        </w:tc>
      </w:tr>
      <w:tr w:rsidR="009B682B" w:rsidRPr="007E4654" w14:paraId="03358571" w14:textId="77777777" w:rsidTr="00CF0445">
        <w:trPr>
          <w:trHeight w:val="300"/>
        </w:trPr>
        <w:tc>
          <w:tcPr>
            <w:tcW w:w="2065" w:type="dxa"/>
            <w:noWrap/>
            <w:vAlign w:val="center"/>
          </w:tcPr>
          <w:p w14:paraId="39B5CCC6" w14:textId="1BAA194D" w:rsidR="009B682B" w:rsidRPr="009B682B" w:rsidRDefault="009B682B" w:rsidP="009B682B">
            <w:pPr>
              <w:rPr>
                <w:rFonts w:cstheme="minorHAnsi"/>
              </w:rPr>
            </w:pPr>
            <w:r w:rsidRPr="009B682B">
              <w:rPr>
                <w:rFonts w:eastAsia="Times New Roman" w:cstheme="minorHAnsi"/>
              </w:rPr>
              <w:t>501</w:t>
            </w:r>
          </w:p>
        </w:tc>
        <w:tc>
          <w:tcPr>
            <w:tcW w:w="11880" w:type="dxa"/>
            <w:noWrap/>
            <w:vAlign w:val="center"/>
          </w:tcPr>
          <w:p w14:paraId="0E7D97CE" w14:textId="679963FB" w:rsidR="009B682B" w:rsidRPr="009B682B" w:rsidRDefault="009B682B" w:rsidP="009B682B">
            <w:pPr>
              <w:rPr>
                <w:rFonts w:cstheme="minorHAnsi"/>
              </w:rPr>
            </w:pPr>
            <w:r w:rsidRPr="009B682B">
              <w:rPr>
                <w:rFonts w:eastAsia="Times New Roman" w:cstheme="minorHAnsi"/>
              </w:rPr>
              <w:t>Not Implemented</w:t>
            </w:r>
          </w:p>
        </w:tc>
      </w:tr>
      <w:tr w:rsidR="009B682B" w:rsidRPr="007E4654" w14:paraId="7D8A0C5F" w14:textId="77777777" w:rsidTr="00CF0445">
        <w:trPr>
          <w:trHeight w:val="300"/>
        </w:trPr>
        <w:tc>
          <w:tcPr>
            <w:tcW w:w="2065" w:type="dxa"/>
            <w:noWrap/>
            <w:vAlign w:val="center"/>
          </w:tcPr>
          <w:p w14:paraId="228BD675" w14:textId="029D7931" w:rsidR="009B682B" w:rsidRPr="009B682B" w:rsidRDefault="009B682B" w:rsidP="009B682B">
            <w:pPr>
              <w:rPr>
                <w:rFonts w:cstheme="minorHAnsi"/>
              </w:rPr>
            </w:pPr>
            <w:r w:rsidRPr="009B682B">
              <w:rPr>
                <w:rFonts w:eastAsia="Times New Roman" w:cstheme="minorHAnsi"/>
              </w:rPr>
              <w:t>502</w:t>
            </w:r>
          </w:p>
        </w:tc>
        <w:tc>
          <w:tcPr>
            <w:tcW w:w="11880" w:type="dxa"/>
            <w:noWrap/>
            <w:vAlign w:val="center"/>
          </w:tcPr>
          <w:p w14:paraId="69AF1A1F" w14:textId="6E3EFA94" w:rsidR="009B682B" w:rsidRPr="009B682B" w:rsidRDefault="009B682B" w:rsidP="009B682B">
            <w:pPr>
              <w:rPr>
                <w:rFonts w:cstheme="minorHAnsi"/>
              </w:rPr>
            </w:pPr>
            <w:r w:rsidRPr="009B682B">
              <w:rPr>
                <w:rFonts w:eastAsia="Times New Roman" w:cstheme="minorHAnsi"/>
              </w:rPr>
              <w:t>Bad Gateway</w:t>
            </w:r>
          </w:p>
        </w:tc>
      </w:tr>
      <w:tr w:rsidR="009B682B" w:rsidRPr="007E4654" w14:paraId="54D0C42A" w14:textId="77777777" w:rsidTr="00CF0445">
        <w:trPr>
          <w:trHeight w:val="300"/>
        </w:trPr>
        <w:tc>
          <w:tcPr>
            <w:tcW w:w="2065" w:type="dxa"/>
            <w:noWrap/>
            <w:vAlign w:val="center"/>
          </w:tcPr>
          <w:p w14:paraId="2F310AA8" w14:textId="011FFF4D" w:rsidR="009B682B" w:rsidRPr="009B682B" w:rsidRDefault="009B682B" w:rsidP="009B682B">
            <w:pPr>
              <w:rPr>
                <w:rFonts w:cstheme="minorHAnsi"/>
              </w:rPr>
            </w:pPr>
            <w:r w:rsidRPr="009B682B">
              <w:rPr>
                <w:rFonts w:eastAsia="Times New Roman" w:cstheme="minorHAnsi"/>
              </w:rPr>
              <w:t>503</w:t>
            </w:r>
          </w:p>
        </w:tc>
        <w:tc>
          <w:tcPr>
            <w:tcW w:w="11880" w:type="dxa"/>
            <w:noWrap/>
            <w:vAlign w:val="center"/>
          </w:tcPr>
          <w:p w14:paraId="0772A92C" w14:textId="4391D702" w:rsidR="009B682B" w:rsidRPr="009B682B" w:rsidRDefault="009B682B" w:rsidP="009B682B">
            <w:pPr>
              <w:rPr>
                <w:rFonts w:cstheme="minorHAnsi"/>
              </w:rPr>
            </w:pPr>
            <w:r w:rsidRPr="009B682B">
              <w:rPr>
                <w:rFonts w:eastAsia="Times New Roman" w:cstheme="minorHAnsi"/>
              </w:rPr>
              <w:t>Service Unavailable</w:t>
            </w:r>
          </w:p>
        </w:tc>
      </w:tr>
      <w:tr w:rsidR="009B682B" w:rsidRPr="007E4654" w14:paraId="6B68B6A3" w14:textId="77777777" w:rsidTr="00CF0445">
        <w:trPr>
          <w:trHeight w:val="300"/>
        </w:trPr>
        <w:tc>
          <w:tcPr>
            <w:tcW w:w="2065" w:type="dxa"/>
            <w:noWrap/>
            <w:vAlign w:val="center"/>
          </w:tcPr>
          <w:p w14:paraId="64C5433B" w14:textId="4CF23DBF" w:rsidR="009B682B" w:rsidRPr="009B682B" w:rsidRDefault="009B682B" w:rsidP="009B682B">
            <w:pPr>
              <w:rPr>
                <w:rFonts w:cstheme="minorHAnsi"/>
              </w:rPr>
            </w:pPr>
            <w:r w:rsidRPr="009B682B">
              <w:rPr>
                <w:rFonts w:eastAsia="Times New Roman" w:cstheme="minorHAnsi"/>
              </w:rPr>
              <w:t>504</w:t>
            </w:r>
          </w:p>
        </w:tc>
        <w:tc>
          <w:tcPr>
            <w:tcW w:w="11880" w:type="dxa"/>
            <w:noWrap/>
            <w:vAlign w:val="center"/>
          </w:tcPr>
          <w:p w14:paraId="7EB11B13" w14:textId="04379B69" w:rsidR="009B682B" w:rsidRPr="009B682B" w:rsidRDefault="009B682B" w:rsidP="009B682B">
            <w:pPr>
              <w:rPr>
                <w:rFonts w:cstheme="minorHAnsi"/>
              </w:rPr>
            </w:pPr>
            <w:r w:rsidRPr="009B682B">
              <w:rPr>
                <w:rFonts w:eastAsia="Times New Roman" w:cstheme="minorHAnsi"/>
              </w:rPr>
              <w:t>Gateway Timeout</w:t>
            </w:r>
          </w:p>
        </w:tc>
      </w:tr>
    </w:tbl>
    <w:p w14:paraId="0B1ABB19" w14:textId="3BCB6871" w:rsidR="00C71607" w:rsidRDefault="00C71607" w:rsidP="00C71607"/>
    <w:p w14:paraId="6B2625F6" w14:textId="318B3159" w:rsidR="00C71607" w:rsidRDefault="00C71607" w:rsidP="00C71607"/>
    <w:p w14:paraId="43F0FB39" w14:textId="0EE29606" w:rsidR="00C71607" w:rsidRDefault="00C71607" w:rsidP="00C71607"/>
    <w:p w14:paraId="25A20F44" w14:textId="18DEFE4E" w:rsidR="00C71607" w:rsidRPr="00C71607" w:rsidRDefault="00C71607" w:rsidP="00C71607"/>
    <w:p w14:paraId="54539FCE" w14:textId="67F12CDA" w:rsidR="00B91007" w:rsidRDefault="00B91007">
      <w:pPr>
        <w:spacing w:after="160" w:line="259" w:lineRule="auto"/>
      </w:pPr>
      <w:r>
        <w:br w:type="page"/>
      </w:r>
    </w:p>
    <w:p w14:paraId="3BC6D5ED" w14:textId="590778BF" w:rsidR="00FA25D7" w:rsidRDefault="00B91007" w:rsidP="007A2005">
      <w:pPr>
        <w:pStyle w:val="Heading1"/>
      </w:pPr>
      <w:bookmarkStart w:id="29" w:name="_Toc117672106"/>
      <w:r>
        <w:lastRenderedPageBreak/>
        <w:t>APPENDIX</w:t>
      </w:r>
      <w:r w:rsidR="00FA25D7">
        <w:t xml:space="preserve"> A</w:t>
      </w:r>
      <w:bookmarkEnd w:id="29"/>
      <w:r w:rsidR="007A2005">
        <w:t xml:space="preserve"> </w:t>
      </w:r>
    </w:p>
    <w:p w14:paraId="3DAAD420" w14:textId="77777777" w:rsidR="007A2005" w:rsidRPr="007A2005" w:rsidRDefault="007A2005" w:rsidP="007A2005"/>
    <w:p w14:paraId="2A9AE627" w14:textId="4DB8C28B" w:rsidR="001D37CA" w:rsidRDefault="001D37CA" w:rsidP="00FA25D7">
      <w:pPr>
        <w:jc w:val="center"/>
      </w:pPr>
    </w:p>
    <w:p w14:paraId="5BD3C610" w14:textId="490EEA77" w:rsidR="00FA25D7" w:rsidRPr="00FA25D7" w:rsidRDefault="00FA25D7" w:rsidP="00067E4B">
      <w:pPr>
        <w:spacing w:after="160" w:line="259" w:lineRule="auto"/>
      </w:pPr>
    </w:p>
    <w:sectPr w:rsidR="00FA25D7" w:rsidRPr="00FA25D7" w:rsidSect="002B268D">
      <w:headerReference w:type="default" r:id="rId14"/>
      <w:footerReference w:type="default" r:id="rId15"/>
      <w:pgSz w:w="15840" w:h="12240" w:orient="landscape"/>
      <w:pgMar w:top="630" w:right="720" w:bottom="720" w:left="720" w:header="45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40919" w14:textId="77777777" w:rsidR="007C0613" w:rsidRDefault="007C0613" w:rsidP="009D46CA">
      <w:pPr>
        <w:spacing w:after="0"/>
      </w:pPr>
      <w:r>
        <w:separator/>
      </w:r>
    </w:p>
  </w:endnote>
  <w:endnote w:type="continuationSeparator" w:id="0">
    <w:p w14:paraId="253DFF52" w14:textId="77777777" w:rsidR="007C0613" w:rsidRDefault="007C0613" w:rsidP="009D46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0428" w14:textId="1C3B6CF0" w:rsidR="0029232A" w:rsidRPr="008211F3" w:rsidRDefault="0029232A" w:rsidP="008211F3">
    <w:pPr>
      <w:jc w:val="center"/>
      <w:rPr>
        <w:rFonts w:cstheme="minorHAnsi"/>
        <w:b/>
        <w:iCs/>
        <w:color w:val="323E4F" w:themeColor="text2" w:themeShade="BF"/>
        <w:sz w:val="18"/>
        <w:szCs w:val="18"/>
      </w:rPr>
    </w:pPr>
    <w:r w:rsidRPr="008211F3">
      <w:rPr>
        <w:rFonts w:cstheme="minorHAnsi"/>
        <w:b/>
        <w:iCs/>
        <w:color w:val="323E4F" w:themeColor="text2" w:themeShade="BF"/>
        <w:sz w:val="18"/>
        <w:szCs w:val="18"/>
      </w:rPr>
      <w:t xml:space="preserve">J </w:t>
    </w:r>
    <w:proofErr w:type="spellStart"/>
    <w:r w:rsidRPr="008211F3">
      <w:rPr>
        <w:rFonts w:cstheme="minorHAnsi"/>
        <w:b/>
        <w:iCs/>
        <w:color w:val="323E4F" w:themeColor="text2" w:themeShade="BF"/>
        <w:sz w:val="18"/>
        <w:szCs w:val="18"/>
      </w:rPr>
      <w:t>Knipper</w:t>
    </w:r>
    <w:proofErr w:type="spellEnd"/>
    <w:r w:rsidRPr="008211F3">
      <w:rPr>
        <w:rFonts w:cstheme="minorHAnsi"/>
        <w:b/>
        <w:iCs/>
        <w:color w:val="323E4F" w:themeColor="text2" w:themeShade="BF"/>
        <w:sz w:val="18"/>
        <w:szCs w:val="18"/>
      </w:rPr>
      <w:t xml:space="preserve"> and Company Inc.</w:t>
    </w:r>
    <w:r>
      <w:rPr>
        <w:rFonts w:cstheme="minorHAnsi"/>
        <w:b/>
        <w:iCs/>
        <w:color w:val="323E4F" w:themeColor="text2" w:themeShade="BF"/>
        <w:sz w:val="18"/>
        <w:szCs w:val="18"/>
      </w:rPr>
      <w:t xml:space="preserve">                   </w:t>
    </w:r>
    <w:r w:rsidRPr="008211F3">
      <w:rPr>
        <w:rFonts w:cstheme="minorHAnsi"/>
        <w:b/>
        <w:iCs/>
        <w:color w:val="323E4F" w:themeColor="text2" w:themeShade="BF"/>
        <w:sz w:val="18"/>
        <w:szCs w:val="18"/>
      </w:rPr>
      <w:tab/>
    </w:r>
    <w:r w:rsidRPr="008211F3">
      <w:rPr>
        <w:rFonts w:cstheme="minorHAnsi"/>
        <w:b/>
        <w:iCs/>
        <w:color w:val="323E4F" w:themeColor="text2" w:themeShade="BF"/>
        <w:sz w:val="14"/>
        <w:szCs w:val="18"/>
      </w:rPr>
      <w:tab/>
    </w:r>
    <w:r w:rsidRPr="008211F3">
      <w:rPr>
        <w:rFonts w:cstheme="minorHAnsi"/>
        <w:b/>
        <w:iCs/>
        <w:color w:val="323E4F" w:themeColor="text2" w:themeShade="BF"/>
        <w:sz w:val="14"/>
        <w:szCs w:val="18"/>
      </w:rPr>
      <w:tab/>
    </w:r>
    <w:r w:rsidRPr="008211F3">
      <w:rPr>
        <w:rFonts w:cstheme="minorHAnsi"/>
        <w:b/>
        <w:iCs/>
        <w:color w:val="323E4F" w:themeColor="text2" w:themeShade="BF"/>
        <w:sz w:val="14"/>
        <w:szCs w:val="18"/>
      </w:rPr>
      <w:tab/>
    </w:r>
    <w:r>
      <w:rPr>
        <w:rFonts w:cstheme="minorHAnsi"/>
        <w:b/>
        <w:iCs/>
        <w:color w:val="323E4F" w:themeColor="text2" w:themeShade="BF"/>
        <w:sz w:val="18"/>
      </w:rPr>
      <w:t>Proprietary and Confidential</w:t>
    </w:r>
    <w:r w:rsidRPr="008211F3">
      <w:rPr>
        <w:rFonts w:cstheme="minorHAnsi"/>
        <w:b/>
        <w:iCs/>
        <w:color w:val="323E4F" w:themeColor="text2" w:themeShade="BF"/>
        <w:sz w:val="18"/>
        <w:szCs w:val="18"/>
      </w:rPr>
      <w:tab/>
    </w:r>
    <w:r w:rsidRPr="008211F3">
      <w:rPr>
        <w:rFonts w:cstheme="minorHAnsi"/>
        <w:b/>
        <w:iCs/>
        <w:color w:val="323E4F" w:themeColor="text2" w:themeShade="BF"/>
        <w:sz w:val="18"/>
        <w:szCs w:val="18"/>
      </w:rPr>
      <w:tab/>
    </w:r>
    <w:r w:rsidRPr="008211F3">
      <w:rPr>
        <w:rFonts w:cstheme="minorHAnsi"/>
        <w:b/>
        <w:iCs/>
        <w:color w:val="323E4F" w:themeColor="text2" w:themeShade="BF"/>
        <w:sz w:val="18"/>
        <w:szCs w:val="18"/>
      </w:rPr>
      <w:tab/>
    </w:r>
    <w:r w:rsidRPr="008211F3">
      <w:rPr>
        <w:rFonts w:cstheme="minorHAnsi"/>
        <w:b/>
        <w:iCs/>
        <w:color w:val="323E4F" w:themeColor="text2" w:themeShade="BF"/>
        <w:sz w:val="18"/>
        <w:szCs w:val="18"/>
      </w:rPr>
      <w:tab/>
    </w:r>
    <w:r w:rsidRPr="008211F3">
      <w:rPr>
        <w:rFonts w:cstheme="minorHAnsi"/>
        <w:b/>
        <w:iCs/>
        <w:color w:val="323E4F" w:themeColor="text2" w:themeShade="BF"/>
        <w:sz w:val="18"/>
        <w:szCs w:val="18"/>
      </w:rPr>
      <w:tab/>
      <w:t xml:space="preserve">Page </w:t>
    </w:r>
    <w:r w:rsidRPr="008211F3">
      <w:rPr>
        <w:rFonts w:cstheme="minorHAnsi"/>
        <w:b/>
        <w:iCs/>
        <w:color w:val="323E4F" w:themeColor="text2" w:themeShade="BF"/>
        <w:sz w:val="18"/>
        <w:szCs w:val="18"/>
      </w:rPr>
      <w:fldChar w:fldCharType="begin"/>
    </w:r>
    <w:r w:rsidRPr="008211F3">
      <w:rPr>
        <w:rFonts w:cstheme="minorHAnsi"/>
        <w:b/>
        <w:iCs/>
        <w:color w:val="323E4F" w:themeColor="text2" w:themeShade="BF"/>
        <w:sz w:val="18"/>
        <w:szCs w:val="18"/>
      </w:rPr>
      <w:instrText xml:space="preserve"> PAGE </w:instrText>
    </w:r>
    <w:r w:rsidRPr="008211F3">
      <w:rPr>
        <w:rFonts w:cstheme="minorHAnsi"/>
        <w:b/>
        <w:iCs/>
        <w:color w:val="323E4F" w:themeColor="text2" w:themeShade="BF"/>
        <w:sz w:val="18"/>
        <w:szCs w:val="18"/>
      </w:rPr>
      <w:fldChar w:fldCharType="separate"/>
    </w:r>
    <w:r w:rsidRPr="008211F3">
      <w:rPr>
        <w:rFonts w:cstheme="minorHAnsi"/>
        <w:b/>
        <w:iCs/>
        <w:color w:val="323E4F" w:themeColor="text2" w:themeShade="BF"/>
        <w:sz w:val="18"/>
        <w:szCs w:val="18"/>
      </w:rPr>
      <w:t>1</w:t>
    </w:r>
    <w:r w:rsidRPr="008211F3">
      <w:rPr>
        <w:rFonts w:cstheme="minorHAnsi"/>
        <w:b/>
        <w:iCs/>
        <w:color w:val="323E4F" w:themeColor="text2" w:themeShade="BF"/>
        <w:sz w:val="18"/>
        <w:szCs w:val="18"/>
      </w:rPr>
      <w:fldChar w:fldCharType="end"/>
    </w:r>
    <w:r w:rsidRPr="008211F3">
      <w:rPr>
        <w:rFonts w:cstheme="minorHAnsi"/>
        <w:b/>
        <w:iCs/>
        <w:color w:val="323E4F" w:themeColor="text2" w:themeShade="BF"/>
        <w:sz w:val="18"/>
        <w:szCs w:val="18"/>
      </w:rPr>
      <w:t xml:space="preserve"> of </w:t>
    </w:r>
    <w:r w:rsidRPr="008211F3">
      <w:rPr>
        <w:rFonts w:cstheme="minorHAnsi"/>
        <w:b/>
        <w:iCs/>
        <w:color w:val="323E4F" w:themeColor="text2" w:themeShade="BF"/>
        <w:sz w:val="18"/>
        <w:szCs w:val="18"/>
      </w:rPr>
      <w:fldChar w:fldCharType="begin"/>
    </w:r>
    <w:r w:rsidRPr="008211F3">
      <w:rPr>
        <w:rFonts w:cstheme="minorHAnsi"/>
        <w:b/>
        <w:iCs/>
        <w:color w:val="323E4F" w:themeColor="text2" w:themeShade="BF"/>
        <w:sz w:val="18"/>
        <w:szCs w:val="18"/>
      </w:rPr>
      <w:instrText xml:space="preserve"> NUMPAGES  </w:instrText>
    </w:r>
    <w:r w:rsidRPr="008211F3">
      <w:rPr>
        <w:rFonts w:cstheme="minorHAnsi"/>
        <w:b/>
        <w:iCs/>
        <w:color w:val="323E4F" w:themeColor="text2" w:themeShade="BF"/>
        <w:sz w:val="18"/>
        <w:szCs w:val="18"/>
      </w:rPr>
      <w:fldChar w:fldCharType="separate"/>
    </w:r>
    <w:r w:rsidRPr="008211F3">
      <w:rPr>
        <w:rFonts w:cstheme="minorHAnsi"/>
        <w:b/>
        <w:iCs/>
        <w:color w:val="323E4F" w:themeColor="text2" w:themeShade="BF"/>
        <w:sz w:val="18"/>
        <w:szCs w:val="18"/>
      </w:rPr>
      <w:t>14</w:t>
    </w:r>
    <w:r w:rsidRPr="008211F3">
      <w:rPr>
        <w:rFonts w:cstheme="minorHAnsi"/>
        <w:b/>
        <w:iCs/>
        <w:color w:val="323E4F" w:themeColor="text2" w:themeShade="BF"/>
        <w:sz w:val="18"/>
        <w:szCs w:val="18"/>
      </w:rPr>
      <w:fldChar w:fldCharType="end"/>
    </w:r>
  </w:p>
  <w:p w14:paraId="161F143E" w14:textId="77777777" w:rsidR="0029232A" w:rsidRPr="008211F3" w:rsidRDefault="0029232A" w:rsidP="009D46CA">
    <w:pPr>
      <w:pStyle w:val="Footer"/>
      <w:tabs>
        <w:tab w:val="clear" w:pos="9360"/>
        <w:tab w:val="center" w:pos="5130"/>
        <w:tab w:val="right" w:pos="9630"/>
        <w:tab w:val="right" w:pos="10260"/>
      </w:tabs>
      <w:ind w:left="-270" w:right="-270"/>
      <w:jc w:val="both"/>
      <w:rPr>
        <w:rFonts w:cstheme="minorHAnsi"/>
        <w:iCs/>
        <w:sz w:val="18"/>
        <w:szCs w:val="16"/>
      </w:rPr>
    </w:pPr>
  </w:p>
  <w:p w14:paraId="756434C4" w14:textId="22D68098" w:rsidR="0029232A" w:rsidRPr="008211F3" w:rsidRDefault="0029232A" w:rsidP="009D46CA">
    <w:pPr>
      <w:pStyle w:val="Footer"/>
      <w:tabs>
        <w:tab w:val="clear" w:pos="9360"/>
        <w:tab w:val="center" w:pos="5130"/>
        <w:tab w:val="right" w:pos="9630"/>
        <w:tab w:val="right" w:pos="10260"/>
      </w:tabs>
      <w:ind w:left="-270" w:right="-270"/>
      <w:jc w:val="both"/>
      <w:rPr>
        <w:rFonts w:cstheme="minorHAnsi"/>
        <w:iCs/>
        <w:sz w:val="18"/>
        <w:szCs w:val="16"/>
      </w:rPr>
    </w:pPr>
    <w:r w:rsidRPr="008211F3">
      <w:rPr>
        <w:rFonts w:cstheme="minorHAnsi"/>
        <w:iCs/>
        <w:sz w:val="18"/>
        <w:szCs w:val="16"/>
      </w:rPr>
      <w:t xml:space="preserve">This document and the confidential information it contains shall be used by recipient solely in consideration of a possible business arrangement with J </w:t>
    </w:r>
    <w:proofErr w:type="spellStart"/>
    <w:r w:rsidRPr="008211F3">
      <w:rPr>
        <w:rFonts w:cstheme="minorHAnsi"/>
        <w:iCs/>
        <w:sz w:val="18"/>
        <w:szCs w:val="16"/>
      </w:rPr>
      <w:t>Knipper</w:t>
    </w:r>
    <w:proofErr w:type="spellEnd"/>
    <w:r w:rsidRPr="008211F3">
      <w:rPr>
        <w:rFonts w:cstheme="minorHAnsi"/>
        <w:iCs/>
        <w:sz w:val="18"/>
        <w:szCs w:val="16"/>
      </w:rPr>
      <w:t xml:space="preserve"> and Company Inc. and for no other purpose and shall only be distributed, routed</w:t>
    </w:r>
    <w:r>
      <w:rPr>
        <w:rFonts w:cstheme="minorHAnsi"/>
        <w:iCs/>
        <w:sz w:val="18"/>
        <w:szCs w:val="16"/>
      </w:rPr>
      <w:t xml:space="preserve">, </w:t>
    </w:r>
    <w:r w:rsidRPr="008211F3">
      <w:rPr>
        <w:rFonts w:cstheme="minorHAnsi"/>
        <w:iCs/>
        <w:sz w:val="18"/>
        <w:szCs w:val="16"/>
      </w:rPr>
      <w:t xml:space="preserve">or made available to authorized persons having a need to know within recipient’s company and not to any third party without the prior written consent of J </w:t>
    </w:r>
    <w:proofErr w:type="spellStart"/>
    <w:r w:rsidRPr="008211F3">
      <w:rPr>
        <w:rFonts w:cstheme="minorHAnsi"/>
        <w:iCs/>
        <w:sz w:val="18"/>
        <w:szCs w:val="16"/>
      </w:rPr>
      <w:t>Knipper</w:t>
    </w:r>
    <w:proofErr w:type="spellEnd"/>
    <w:r w:rsidRPr="008211F3">
      <w:rPr>
        <w:rFonts w:cstheme="minorHAnsi"/>
        <w:iCs/>
        <w:sz w:val="18"/>
        <w:szCs w:val="16"/>
      </w:rPr>
      <w:t xml:space="preserve"> and Company Inc.</w:t>
    </w:r>
  </w:p>
  <w:p w14:paraId="1DA0673A" w14:textId="77777777" w:rsidR="0029232A" w:rsidRDefault="00292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C8373" w14:textId="77777777" w:rsidR="007C0613" w:rsidRDefault="007C0613" w:rsidP="009D46CA">
      <w:pPr>
        <w:spacing w:after="0"/>
      </w:pPr>
      <w:r>
        <w:separator/>
      </w:r>
    </w:p>
  </w:footnote>
  <w:footnote w:type="continuationSeparator" w:id="0">
    <w:p w14:paraId="199927AD" w14:textId="77777777" w:rsidR="007C0613" w:rsidRDefault="007C0613" w:rsidP="009D46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4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420"/>
      <w:gridCol w:w="3627"/>
      <w:gridCol w:w="3753"/>
      <w:gridCol w:w="3240"/>
    </w:tblGrid>
    <w:tr w:rsidR="0029232A" w14:paraId="041D315F" w14:textId="77777777" w:rsidTr="008211F3">
      <w:trPr>
        <w:trHeight w:val="780"/>
        <w:jc w:val="center"/>
      </w:trPr>
      <w:tc>
        <w:tcPr>
          <w:tcW w:w="3420" w:type="dxa"/>
          <w:vMerge w:val="restart"/>
          <w:shd w:val="clear" w:color="auto" w:fill="auto"/>
          <w:vAlign w:val="center"/>
        </w:tcPr>
        <w:p w14:paraId="422FAB4D" w14:textId="559E017A" w:rsidR="0029232A" w:rsidRPr="00BC58EE" w:rsidRDefault="00B37827" w:rsidP="00830039">
          <w:pPr>
            <w:pStyle w:val="Header"/>
            <w:spacing w:line="240" w:lineRule="atLeast"/>
            <w:jc w:val="center"/>
            <w:rPr>
              <w:rFonts w:ascii="Verdana" w:hAnsi="Verdana"/>
              <w:color w:val="000000"/>
              <w:sz w:val="17"/>
              <w:szCs w:val="17"/>
            </w:rPr>
          </w:pPr>
          <w:r>
            <w:rPr>
              <w:rFonts w:ascii="Verdana" w:hAnsi="Verdana"/>
              <w:noProof/>
              <w:color w:val="000000"/>
              <w:sz w:val="17"/>
              <w:szCs w:val="17"/>
            </w:rPr>
            <w:drawing>
              <wp:inline distT="0" distB="0" distL="0" distR="0" wp14:anchorId="29AB963D" wp14:editId="36AF71BC">
                <wp:extent cx="2048871" cy="37465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110226" cy="385869"/>
                        </a:xfrm>
                        <a:prstGeom prst="rect">
                          <a:avLst/>
                        </a:prstGeom>
                      </pic:spPr>
                    </pic:pic>
                  </a:graphicData>
                </a:graphic>
              </wp:inline>
            </w:drawing>
          </w:r>
        </w:p>
      </w:tc>
      <w:tc>
        <w:tcPr>
          <w:tcW w:w="7380" w:type="dxa"/>
          <w:gridSpan w:val="2"/>
          <w:shd w:val="clear" w:color="auto" w:fill="auto"/>
          <w:vAlign w:val="center"/>
        </w:tcPr>
        <w:p w14:paraId="39CB85A9" w14:textId="7C5BF448" w:rsidR="0029232A" w:rsidRPr="001041E7" w:rsidRDefault="0029232A" w:rsidP="00830039">
          <w:pPr>
            <w:pStyle w:val="Header"/>
            <w:spacing w:line="240" w:lineRule="atLeast"/>
            <w:rPr>
              <w:rFonts w:asciiTheme="majorHAnsi" w:hAnsiTheme="majorHAnsi"/>
              <w:b/>
            </w:rPr>
          </w:pPr>
          <w:r w:rsidRPr="001041E7">
            <w:rPr>
              <w:rFonts w:asciiTheme="majorHAnsi" w:hAnsiTheme="majorHAnsi"/>
              <w:b/>
            </w:rPr>
            <w:t>Title:</w:t>
          </w:r>
          <w:r>
            <w:rPr>
              <w:rFonts w:asciiTheme="majorHAnsi" w:hAnsiTheme="majorHAnsi"/>
              <w:b/>
            </w:rPr>
            <w:t xml:space="preserve"> </w:t>
          </w:r>
          <w:r w:rsidR="00F67F51">
            <w:rPr>
              <w:rFonts w:asciiTheme="majorHAnsi" w:hAnsiTheme="majorHAnsi"/>
              <w:b/>
            </w:rPr>
            <w:t>Order API DIA</w:t>
          </w:r>
        </w:p>
        <w:p w14:paraId="4FD37252" w14:textId="77777777" w:rsidR="0029232A" w:rsidRPr="00095849" w:rsidRDefault="0029232A" w:rsidP="00830039">
          <w:pPr>
            <w:pStyle w:val="Header"/>
            <w:spacing w:line="240" w:lineRule="atLeast"/>
            <w:rPr>
              <w:rFonts w:asciiTheme="majorHAnsi" w:hAnsiTheme="majorHAnsi"/>
              <w:b/>
            </w:rPr>
          </w:pPr>
        </w:p>
      </w:tc>
      <w:tc>
        <w:tcPr>
          <w:tcW w:w="3240" w:type="dxa"/>
          <w:vMerge w:val="restart"/>
          <w:shd w:val="clear" w:color="auto" w:fill="auto"/>
          <w:vAlign w:val="center"/>
        </w:tcPr>
        <w:p w14:paraId="7DD58A07" w14:textId="31F6ABC9" w:rsidR="0029232A" w:rsidRPr="008211F3" w:rsidRDefault="0029232A" w:rsidP="00830039">
          <w:pPr>
            <w:pStyle w:val="Header"/>
            <w:spacing w:line="240" w:lineRule="atLeast"/>
            <w:jc w:val="center"/>
            <w:rPr>
              <w:rFonts w:asciiTheme="majorHAnsi" w:hAnsiTheme="majorHAnsi"/>
              <w:bCs/>
            </w:rPr>
          </w:pPr>
        </w:p>
      </w:tc>
    </w:tr>
    <w:tr w:rsidR="0029232A" w14:paraId="2F502814" w14:textId="77777777" w:rsidTr="00830039">
      <w:trPr>
        <w:trHeight w:val="576"/>
        <w:jc w:val="center"/>
      </w:trPr>
      <w:tc>
        <w:tcPr>
          <w:tcW w:w="3420" w:type="dxa"/>
          <w:vMerge/>
          <w:shd w:val="clear" w:color="auto" w:fill="auto"/>
          <w:vAlign w:val="center"/>
        </w:tcPr>
        <w:p w14:paraId="6EFBC2AE" w14:textId="77777777" w:rsidR="0029232A" w:rsidRPr="00BC58EE" w:rsidRDefault="0029232A" w:rsidP="00830039">
          <w:pPr>
            <w:pStyle w:val="Header"/>
            <w:spacing w:line="240" w:lineRule="atLeast"/>
            <w:rPr>
              <w:b/>
            </w:rPr>
          </w:pPr>
        </w:p>
      </w:tc>
      <w:tc>
        <w:tcPr>
          <w:tcW w:w="3627" w:type="dxa"/>
          <w:shd w:val="clear" w:color="auto" w:fill="auto"/>
          <w:vAlign w:val="center"/>
        </w:tcPr>
        <w:p w14:paraId="4B687DC1" w14:textId="490FD366" w:rsidR="0029232A" w:rsidRPr="001041E7" w:rsidRDefault="0029232A" w:rsidP="00830039">
          <w:pPr>
            <w:pStyle w:val="Header"/>
            <w:spacing w:line="240" w:lineRule="atLeast"/>
            <w:rPr>
              <w:rFonts w:asciiTheme="majorHAnsi" w:hAnsiTheme="majorHAnsi"/>
            </w:rPr>
          </w:pPr>
          <w:r w:rsidRPr="001041E7">
            <w:rPr>
              <w:rFonts w:asciiTheme="majorHAnsi" w:hAnsiTheme="majorHAnsi"/>
              <w:b/>
            </w:rPr>
            <w:t>Version #</w:t>
          </w:r>
          <w:r>
            <w:rPr>
              <w:rFonts w:asciiTheme="majorHAnsi" w:hAnsiTheme="majorHAnsi"/>
              <w:b/>
            </w:rPr>
            <w:t>:</w:t>
          </w:r>
          <w:r w:rsidR="00A86F05">
            <w:rPr>
              <w:rFonts w:asciiTheme="majorHAnsi" w:hAnsiTheme="majorHAnsi"/>
              <w:b/>
            </w:rPr>
            <w:t xml:space="preserve"> </w:t>
          </w:r>
          <w:r w:rsidR="00F67F51">
            <w:rPr>
              <w:rFonts w:asciiTheme="majorHAnsi" w:hAnsiTheme="majorHAnsi"/>
              <w:b/>
            </w:rPr>
            <w:t>Draft 0.1</w:t>
          </w:r>
        </w:p>
      </w:tc>
      <w:tc>
        <w:tcPr>
          <w:tcW w:w="3753" w:type="dxa"/>
          <w:shd w:val="clear" w:color="auto" w:fill="auto"/>
          <w:vAlign w:val="center"/>
        </w:tcPr>
        <w:p w14:paraId="02AD285D" w14:textId="4B61F465" w:rsidR="0029232A" w:rsidRPr="001041E7" w:rsidRDefault="0029232A" w:rsidP="00830039">
          <w:pPr>
            <w:pStyle w:val="Header"/>
            <w:spacing w:line="240" w:lineRule="atLeast"/>
            <w:rPr>
              <w:rFonts w:asciiTheme="majorHAnsi" w:hAnsiTheme="majorHAnsi"/>
            </w:rPr>
          </w:pPr>
          <w:r w:rsidRPr="001041E7">
            <w:rPr>
              <w:rFonts w:asciiTheme="majorHAnsi" w:hAnsiTheme="majorHAnsi"/>
              <w:b/>
            </w:rPr>
            <w:t>Date:</w:t>
          </w:r>
          <w:r>
            <w:rPr>
              <w:rFonts w:asciiTheme="majorHAnsi" w:hAnsiTheme="majorHAnsi"/>
              <w:b/>
            </w:rPr>
            <w:t xml:space="preserve">  </w:t>
          </w:r>
          <w:r w:rsidR="00F67F51">
            <w:rPr>
              <w:rFonts w:asciiTheme="majorHAnsi" w:hAnsiTheme="majorHAnsi"/>
              <w:b/>
            </w:rPr>
            <w:t>10/26/2022</w:t>
          </w:r>
        </w:p>
      </w:tc>
      <w:tc>
        <w:tcPr>
          <w:tcW w:w="3240" w:type="dxa"/>
          <w:vMerge/>
          <w:shd w:val="clear" w:color="auto" w:fill="auto"/>
          <w:vAlign w:val="center"/>
        </w:tcPr>
        <w:p w14:paraId="47F223B1" w14:textId="77777777" w:rsidR="0029232A" w:rsidRPr="001041E7" w:rsidRDefault="0029232A" w:rsidP="00830039">
          <w:pPr>
            <w:pStyle w:val="Footer"/>
            <w:spacing w:line="240" w:lineRule="atLeast"/>
            <w:rPr>
              <w:rFonts w:asciiTheme="majorHAnsi" w:hAnsiTheme="majorHAnsi"/>
              <w:b/>
            </w:rPr>
          </w:pPr>
        </w:p>
      </w:tc>
    </w:tr>
  </w:tbl>
  <w:p w14:paraId="2A0C3D50" w14:textId="77777777" w:rsidR="0029232A" w:rsidRDefault="00292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704"/>
    <w:multiLevelType w:val="hybridMultilevel"/>
    <w:tmpl w:val="19CC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C2322"/>
    <w:multiLevelType w:val="hybridMultilevel"/>
    <w:tmpl w:val="30E0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5AA2"/>
    <w:multiLevelType w:val="hybridMultilevel"/>
    <w:tmpl w:val="64D6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E274A"/>
    <w:multiLevelType w:val="hybridMultilevel"/>
    <w:tmpl w:val="064268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05A6477"/>
    <w:multiLevelType w:val="hybridMultilevel"/>
    <w:tmpl w:val="3A24FB7E"/>
    <w:lvl w:ilvl="0" w:tplc="C09A56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13CC5"/>
    <w:multiLevelType w:val="hybridMultilevel"/>
    <w:tmpl w:val="2ED03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50338"/>
    <w:multiLevelType w:val="hybridMultilevel"/>
    <w:tmpl w:val="5CE8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B3E70"/>
    <w:multiLevelType w:val="hybridMultilevel"/>
    <w:tmpl w:val="221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C4497"/>
    <w:multiLevelType w:val="hybridMultilevel"/>
    <w:tmpl w:val="4CC0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468CF"/>
    <w:multiLevelType w:val="hybridMultilevel"/>
    <w:tmpl w:val="4A6EF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810D27"/>
    <w:multiLevelType w:val="hybridMultilevel"/>
    <w:tmpl w:val="62A0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762AB7"/>
    <w:multiLevelType w:val="hybridMultilevel"/>
    <w:tmpl w:val="CC10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92ADD"/>
    <w:multiLevelType w:val="hybridMultilevel"/>
    <w:tmpl w:val="261A32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8223053"/>
    <w:multiLevelType w:val="hybridMultilevel"/>
    <w:tmpl w:val="4A200F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72562398"/>
    <w:multiLevelType w:val="hybridMultilevel"/>
    <w:tmpl w:val="5C9682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5911840"/>
    <w:multiLevelType w:val="hybridMultilevel"/>
    <w:tmpl w:val="492A30E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6" w15:restartNumberingAfterBreak="0">
    <w:nsid w:val="76FA36C9"/>
    <w:multiLevelType w:val="hybridMultilevel"/>
    <w:tmpl w:val="0A38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40CE"/>
    <w:multiLevelType w:val="hybridMultilevel"/>
    <w:tmpl w:val="42705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765D5"/>
    <w:multiLevelType w:val="hybridMultilevel"/>
    <w:tmpl w:val="BEB0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F0FCB"/>
    <w:multiLevelType w:val="hybridMultilevel"/>
    <w:tmpl w:val="0872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061687">
    <w:abstractNumId w:val="17"/>
  </w:num>
  <w:num w:numId="2" w16cid:durableId="1780757639">
    <w:abstractNumId w:val="15"/>
  </w:num>
  <w:num w:numId="3" w16cid:durableId="41367507">
    <w:abstractNumId w:val="13"/>
  </w:num>
  <w:num w:numId="4" w16cid:durableId="2022704167">
    <w:abstractNumId w:val="11"/>
  </w:num>
  <w:num w:numId="5" w16cid:durableId="462776356">
    <w:abstractNumId w:val="0"/>
  </w:num>
  <w:num w:numId="6" w16cid:durableId="1182553176">
    <w:abstractNumId w:val="5"/>
  </w:num>
  <w:num w:numId="7" w16cid:durableId="624311546">
    <w:abstractNumId w:val="9"/>
  </w:num>
  <w:num w:numId="8" w16cid:durableId="1742219071">
    <w:abstractNumId w:val="12"/>
  </w:num>
  <w:num w:numId="9" w16cid:durableId="918175705">
    <w:abstractNumId w:val="3"/>
  </w:num>
  <w:num w:numId="10" w16cid:durableId="185750517">
    <w:abstractNumId w:val="14"/>
  </w:num>
  <w:num w:numId="11" w16cid:durableId="1894193097">
    <w:abstractNumId w:val="10"/>
  </w:num>
  <w:num w:numId="12" w16cid:durableId="914515475">
    <w:abstractNumId w:val="1"/>
  </w:num>
  <w:num w:numId="13" w16cid:durableId="1063874787">
    <w:abstractNumId w:val="6"/>
  </w:num>
  <w:num w:numId="14" w16cid:durableId="185098673">
    <w:abstractNumId w:val="2"/>
  </w:num>
  <w:num w:numId="15" w16cid:durableId="1873760575">
    <w:abstractNumId w:val="7"/>
  </w:num>
  <w:num w:numId="16" w16cid:durableId="750086219">
    <w:abstractNumId w:val="16"/>
  </w:num>
  <w:num w:numId="17" w16cid:durableId="249975106">
    <w:abstractNumId w:val="4"/>
  </w:num>
  <w:num w:numId="18" w16cid:durableId="1339888520">
    <w:abstractNumId w:val="8"/>
  </w:num>
  <w:num w:numId="19" w16cid:durableId="1370570595">
    <w:abstractNumId w:val="19"/>
  </w:num>
  <w:num w:numId="20" w16cid:durableId="20338746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CA"/>
    <w:rsid w:val="00007D26"/>
    <w:rsid w:val="00020AC7"/>
    <w:rsid w:val="000625CA"/>
    <w:rsid w:val="0006364C"/>
    <w:rsid w:val="00067E4B"/>
    <w:rsid w:val="00085532"/>
    <w:rsid w:val="00092601"/>
    <w:rsid w:val="000946A5"/>
    <w:rsid w:val="00097114"/>
    <w:rsid w:val="000D76F4"/>
    <w:rsid w:val="001025D0"/>
    <w:rsid w:val="0014219C"/>
    <w:rsid w:val="00160A73"/>
    <w:rsid w:val="001912EC"/>
    <w:rsid w:val="001B5DE3"/>
    <w:rsid w:val="001D37CA"/>
    <w:rsid w:val="001D6B0C"/>
    <w:rsid w:val="002466F9"/>
    <w:rsid w:val="0029232A"/>
    <w:rsid w:val="002932F7"/>
    <w:rsid w:val="002A5E21"/>
    <w:rsid w:val="002B268D"/>
    <w:rsid w:val="00331F2E"/>
    <w:rsid w:val="00332D94"/>
    <w:rsid w:val="00371690"/>
    <w:rsid w:val="003A16BE"/>
    <w:rsid w:val="003B0A80"/>
    <w:rsid w:val="003B1B79"/>
    <w:rsid w:val="003E5A77"/>
    <w:rsid w:val="003F2D79"/>
    <w:rsid w:val="004064FE"/>
    <w:rsid w:val="00411768"/>
    <w:rsid w:val="00463503"/>
    <w:rsid w:val="004A4E43"/>
    <w:rsid w:val="004A57C7"/>
    <w:rsid w:val="004C5487"/>
    <w:rsid w:val="004D6A10"/>
    <w:rsid w:val="00563E38"/>
    <w:rsid w:val="00585741"/>
    <w:rsid w:val="005B6216"/>
    <w:rsid w:val="006142B2"/>
    <w:rsid w:val="00622BCA"/>
    <w:rsid w:val="0066755B"/>
    <w:rsid w:val="00683726"/>
    <w:rsid w:val="006A2EE9"/>
    <w:rsid w:val="006B2F96"/>
    <w:rsid w:val="006B334C"/>
    <w:rsid w:val="006B70CA"/>
    <w:rsid w:val="006E4FD3"/>
    <w:rsid w:val="006E6502"/>
    <w:rsid w:val="00723379"/>
    <w:rsid w:val="007A2005"/>
    <w:rsid w:val="007A2AD0"/>
    <w:rsid w:val="007C0613"/>
    <w:rsid w:val="007C4F1A"/>
    <w:rsid w:val="007E4654"/>
    <w:rsid w:val="008211F3"/>
    <w:rsid w:val="00830039"/>
    <w:rsid w:val="00831BB4"/>
    <w:rsid w:val="008402E0"/>
    <w:rsid w:val="00866601"/>
    <w:rsid w:val="00871FC2"/>
    <w:rsid w:val="008903A4"/>
    <w:rsid w:val="008C15A3"/>
    <w:rsid w:val="008C264E"/>
    <w:rsid w:val="008D0868"/>
    <w:rsid w:val="008D426A"/>
    <w:rsid w:val="00902B00"/>
    <w:rsid w:val="009040AB"/>
    <w:rsid w:val="009069E5"/>
    <w:rsid w:val="00931CE6"/>
    <w:rsid w:val="00933CDB"/>
    <w:rsid w:val="00936245"/>
    <w:rsid w:val="009411F3"/>
    <w:rsid w:val="00944E83"/>
    <w:rsid w:val="009909E7"/>
    <w:rsid w:val="009B36E5"/>
    <w:rsid w:val="009B682B"/>
    <w:rsid w:val="009C110A"/>
    <w:rsid w:val="009D179D"/>
    <w:rsid w:val="009D46CA"/>
    <w:rsid w:val="009F110C"/>
    <w:rsid w:val="00A32AF7"/>
    <w:rsid w:val="00A7525F"/>
    <w:rsid w:val="00A867B3"/>
    <w:rsid w:val="00A86F05"/>
    <w:rsid w:val="00A87DB6"/>
    <w:rsid w:val="00A93DFC"/>
    <w:rsid w:val="00AA59C7"/>
    <w:rsid w:val="00AB38CB"/>
    <w:rsid w:val="00AE6473"/>
    <w:rsid w:val="00B17A7F"/>
    <w:rsid w:val="00B37827"/>
    <w:rsid w:val="00B91007"/>
    <w:rsid w:val="00C04C78"/>
    <w:rsid w:val="00C315E3"/>
    <w:rsid w:val="00C71607"/>
    <w:rsid w:val="00C81C0C"/>
    <w:rsid w:val="00D31963"/>
    <w:rsid w:val="00D5229B"/>
    <w:rsid w:val="00D77D28"/>
    <w:rsid w:val="00D875F6"/>
    <w:rsid w:val="00D93668"/>
    <w:rsid w:val="00E028F4"/>
    <w:rsid w:val="00E205C9"/>
    <w:rsid w:val="00F01987"/>
    <w:rsid w:val="00F67F51"/>
    <w:rsid w:val="00F90AC9"/>
    <w:rsid w:val="00FA25D7"/>
    <w:rsid w:val="00FF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B7E6E"/>
  <w15:chartTrackingRefBased/>
  <w15:docId w15:val="{0E47E723-F76E-4470-B5C7-C3993859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E5"/>
    <w:pPr>
      <w:spacing w:after="60" w:line="240" w:lineRule="auto"/>
    </w:pPr>
  </w:style>
  <w:style w:type="paragraph" w:styleId="Heading1">
    <w:name w:val="heading 1"/>
    <w:basedOn w:val="Normal"/>
    <w:next w:val="Normal"/>
    <w:link w:val="Heading1Char"/>
    <w:uiPriority w:val="9"/>
    <w:qFormat/>
    <w:rsid w:val="009D46CA"/>
    <w:pPr>
      <w:keepNext/>
      <w:keepLines/>
      <w:spacing w:before="240" w:after="0"/>
      <w:outlineLvl w:val="0"/>
    </w:pPr>
    <w:rPr>
      <w:rFonts w:ascii="Calibri" w:eastAsiaTheme="majorEastAsia" w:hAnsi="Calibri" w:cstheme="majorBidi"/>
      <w:b/>
      <w:sz w:val="28"/>
      <w:szCs w:val="32"/>
    </w:rPr>
  </w:style>
  <w:style w:type="paragraph" w:styleId="Heading2">
    <w:name w:val="heading 2"/>
    <w:basedOn w:val="Normal"/>
    <w:next w:val="Normal"/>
    <w:link w:val="Heading2Char"/>
    <w:uiPriority w:val="9"/>
    <w:unhideWhenUsed/>
    <w:qFormat/>
    <w:rsid w:val="00723379"/>
    <w:pPr>
      <w:keepNext/>
      <w:keepLines/>
      <w:spacing w:before="40" w:after="0"/>
      <w:outlineLvl w:val="1"/>
    </w:pPr>
    <w:rPr>
      <w:rFonts w:ascii="Calibri" w:eastAsiaTheme="majorEastAsia" w:hAnsi="Calibri" w:cstheme="majorBidi"/>
      <w:b/>
      <w:sz w:val="24"/>
      <w:szCs w:val="26"/>
    </w:rPr>
  </w:style>
  <w:style w:type="paragraph" w:styleId="Heading3">
    <w:name w:val="heading 3"/>
    <w:basedOn w:val="Normal"/>
    <w:next w:val="Normal"/>
    <w:link w:val="Heading3Char"/>
    <w:uiPriority w:val="9"/>
    <w:unhideWhenUsed/>
    <w:qFormat/>
    <w:rsid w:val="00A7525F"/>
    <w:pPr>
      <w:keepNext/>
      <w:keepLines/>
      <w:spacing w:before="40" w:after="0"/>
      <w:outlineLvl w:val="2"/>
    </w:pPr>
    <w:rPr>
      <w:rFonts w:eastAsiaTheme="majorEastAsia" w:cstheme="majorBidi"/>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6CA"/>
    <w:rPr>
      <w:rFonts w:ascii="Calibri" w:eastAsiaTheme="majorEastAsia" w:hAnsi="Calibri" w:cstheme="majorBidi"/>
      <w:b/>
      <w:sz w:val="28"/>
      <w:szCs w:val="32"/>
    </w:rPr>
  </w:style>
  <w:style w:type="paragraph" w:styleId="TOCHeading">
    <w:name w:val="TOC Heading"/>
    <w:basedOn w:val="Heading1"/>
    <w:next w:val="Normal"/>
    <w:autoRedefine/>
    <w:uiPriority w:val="39"/>
    <w:unhideWhenUsed/>
    <w:qFormat/>
    <w:rsid w:val="00933CDB"/>
    <w:pPr>
      <w:spacing w:before="480" w:line="276" w:lineRule="auto"/>
      <w:outlineLvl w:val="9"/>
    </w:pPr>
    <w:rPr>
      <w:b w:val="0"/>
      <w:bCs/>
      <w:szCs w:val="28"/>
      <w:lang w:eastAsia="ja-JP"/>
    </w:rPr>
  </w:style>
  <w:style w:type="character" w:customStyle="1" w:styleId="Heading2Char">
    <w:name w:val="Heading 2 Char"/>
    <w:basedOn w:val="DefaultParagraphFont"/>
    <w:link w:val="Heading2"/>
    <w:uiPriority w:val="9"/>
    <w:rsid w:val="00723379"/>
    <w:rPr>
      <w:rFonts w:ascii="Calibri" w:eastAsiaTheme="majorEastAsia" w:hAnsi="Calibri" w:cstheme="majorBidi"/>
      <w:b/>
      <w:sz w:val="24"/>
      <w:szCs w:val="26"/>
    </w:rPr>
  </w:style>
  <w:style w:type="paragraph" w:styleId="Header">
    <w:name w:val="header"/>
    <w:basedOn w:val="Normal"/>
    <w:link w:val="HeaderChar"/>
    <w:uiPriority w:val="99"/>
    <w:unhideWhenUsed/>
    <w:rsid w:val="009D46CA"/>
    <w:pPr>
      <w:tabs>
        <w:tab w:val="center" w:pos="4680"/>
        <w:tab w:val="right" w:pos="9360"/>
      </w:tabs>
      <w:spacing w:after="0"/>
    </w:pPr>
  </w:style>
  <w:style w:type="character" w:customStyle="1" w:styleId="HeaderChar">
    <w:name w:val="Header Char"/>
    <w:basedOn w:val="DefaultParagraphFont"/>
    <w:link w:val="Header"/>
    <w:uiPriority w:val="99"/>
    <w:rsid w:val="009D46CA"/>
  </w:style>
  <w:style w:type="paragraph" w:styleId="Footer">
    <w:name w:val="footer"/>
    <w:aliases w:val="MSWordFooter"/>
    <w:basedOn w:val="Normal"/>
    <w:link w:val="FooterChar"/>
    <w:uiPriority w:val="99"/>
    <w:unhideWhenUsed/>
    <w:rsid w:val="009D46CA"/>
    <w:pPr>
      <w:tabs>
        <w:tab w:val="center" w:pos="4680"/>
        <w:tab w:val="right" w:pos="9360"/>
      </w:tabs>
      <w:spacing w:after="0"/>
    </w:pPr>
  </w:style>
  <w:style w:type="character" w:customStyle="1" w:styleId="FooterChar">
    <w:name w:val="Footer Char"/>
    <w:aliases w:val="MSWordFooter Char"/>
    <w:basedOn w:val="DefaultParagraphFont"/>
    <w:link w:val="Footer"/>
    <w:uiPriority w:val="99"/>
    <w:rsid w:val="009D46CA"/>
  </w:style>
  <w:style w:type="table" w:styleId="GridTable4-Accent1">
    <w:name w:val="Grid Table 4 Accent 1"/>
    <w:basedOn w:val="TableNormal"/>
    <w:uiPriority w:val="49"/>
    <w:rsid w:val="009D46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psrch-metadata1">
    <w:name w:val="psrch-metadata1"/>
    <w:rsid w:val="008211F3"/>
    <w:rPr>
      <w:rFonts w:ascii="Tahoma" w:hAnsi="Tahoma" w:cs="Tahoma" w:hint="default"/>
      <w:color w:val="333333"/>
      <w:sz w:val="24"/>
      <w:szCs w:val="24"/>
    </w:rPr>
  </w:style>
  <w:style w:type="paragraph" w:styleId="NoSpacing">
    <w:name w:val="No Spacing"/>
    <w:uiPriority w:val="1"/>
    <w:qFormat/>
    <w:rsid w:val="008211F3"/>
    <w:pPr>
      <w:spacing w:after="0" w:line="240" w:lineRule="auto"/>
    </w:pPr>
  </w:style>
  <w:style w:type="table" w:styleId="TableGrid">
    <w:name w:val="Table Grid"/>
    <w:basedOn w:val="TableNormal"/>
    <w:uiPriority w:val="39"/>
    <w:rsid w:val="00821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268D"/>
    <w:pPr>
      <w:spacing w:after="100"/>
    </w:pPr>
  </w:style>
  <w:style w:type="paragraph" w:styleId="TOC2">
    <w:name w:val="toc 2"/>
    <w:basedOn w:val="Normal"/>
    <w:next w:val="Normal"/>
    <w:autoRedefine/>
    <w:uiPriority w:val="39"/>
    <w:unhideWhenUsed/>
    <w:rsid w:val="002B268D"/>
    <w:pPr>
      <w:spacing w:after="100"/>
      <w:ind w:left="220"/>
    </w:pPr>
  </w:style>
  <w:style w:type="character" w:styleId="Hyperlink">
    <w:name w:val="Hyperlink"/>
    <w:basedOn w:val="DefaultParagraphFont"/>
    <w:uiPriority w:val="99"/>
    <w:unhideWhenUsed/>
    <w:rsid w:val="002B268D"/>
    <w:rPr>
      <w:color w:val="0563C1" w:themeColor="hyperlink"/>
      <w:u w:val="single"/>
    </w:rPr>
  </w:style>
  <w:style w:type="paragraph" w:styleId="ListParagraph">
    <w:name w:val="List Paragraph"/>
    <w:basedOn w:val="Normal"/>
    <w:uiPriority w:val="34"/>
    <w:qFormat/>
    <w:rsid w:val="00871FC2"/>
    <w:pPr>
      <w:spacing w:after="0"/>
      <w:ind w:left="720"/>
      <w:jc w:val="both"/>
    </w:pPr>
    <w:rPr>
      <w:rFonts w:eastAsia="Times New Roman" w:cs="Times New Roman"/>
      <w:szCs w:val="24"/>
    </w:rPr>
  </w:style>
  <w:style w:type="character" w:customStyle="1" w:styleId="Heading3Char">
    <w:name w:val="Heading 3 Char"/>
    <w:basedOn w:val="DefaultParagraphFont"/>
    <w:link w:val="Heading3"/>
    <w:uiPriority w:val="9"/>
    <w:rsid w:val="00A7525F"/>
    <w:rPr>
      <w:rFonts w:eastAsiaTheme="majorEastAsia" w:cstheme="majorBidi"/>
      <w:color w:val="000000" w:themeColor="text1"/>
      <w:sz w:val="24"/>
      <w:szCs w:val="24"/>
      <w:u w:val="single"/>
    </w:rPr>
  </w:style>
  <w:style w:type="paragraph" w:styleId="TOC3">
    <w:name w:val="toc 3"/>
    <w:basedOn w:val="Normal"/>
    <w:next w:val="Normal"/>
    <w:autoRedefine/>
    <w:uiPriority w:val="39"/>
    <w:unhideWhenUsed/>
    <w:rsid w:val="00B91007"/>
    <w:pPr>
      <w:spacing w:after="100"/>
      <w:ind w:left="440"/>
    </w:pPr>
  </w:style>
  <w:style w:type="character" w:styleId="UnresolvedMention">
    <w:name w:val="Unresolved Mention"/>
    <w:basedOn w:val="DefaultParagraphFont"/>
    <w:uiPriority w:val="99"/>
    <w:semiHidden/>
    <w:unhideWhenUsed/>
    <w:rsid w:val="00866601"/>
    <w:rPr>
      <w:color w:val="605E5C"/>
      <w:shd w:val="clear" w:color="auto" w:fill="E1DFDD"/>
    </w:rPr>
  </w:style>
  <w:style w:type="character" w:customStyle="1" w:styleId="inline-comment-marker">
    <w:name w:val="inline-comment-marker"/>
    <w:basedOn w:val="DefaultParagraphFont"/>
    <w:rsid w:val="00C71607"/>
  </w:style>
  <w:style w:type="paragraph" w:styleId="NormalWeb">
    <w:name w:val="Normal (Web)"/>
    <w:basedOn w:val="Normal"/>
    <w:uiPriority w:val="99"/>
    <w:unhideWhenUsed/>
    <w:rsid w:val="00C71607"/>
    <w:pPr>
      <w:spacing w:before="100" w:beforeAutospacing="1" w:after="100" w:afterAutospacing="1"/>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C04C78"/>
    <w:rPr>
      <w:sz w:val="16"/>
      <w:szCs w:val="16"/>
    </w:rPr>
  </w:style>
  <w:style w:type="paragraph" w:styleId="CommentText">
    <w:name w:val="annotation text"/>
    <w:basedOn w:val="Normal"/>
    <w:link w:val="CommentTextChar"/>
    <w:uiPriority w:val="99"/>
    <w:semiHidden/>
    <w:unhideWhenUsed/>
    <w:rsid w:val="00C04C78"/>
    <w:rPr>
      <w:sz w:val="20"/>
      <w:szCs w:val="20"/>
    </w:rPr>
  </w:style>
  <w:style w:type="character" w:customStyle="1" w:styleId="CommentTextChar">
    <w:name w:val="Comment Text Char"/>
    <w:basedOn w:val="DefaultParagraphFont"/>
    <w:link w:val="CommentText"/>
    <w:uiPriority w:val="99"/>
    <w:semiHidden/>
    <w:rsid w:val="00C04C78"/>
    <w:rPr>
      <w:sz w:val="20"/>
      <w:szCs w:val="20"/>
    </w:rPr>
  </w:style>
  <w:style w:type="paragraph" w:styleId="CommentSubject">
    <w:name w:val="annotation subject"/>
    <w:basedOn w:val="CommentText"/>
    <w:next w:val="CommentText"/>
    <w:link w:val="CommentSubjectChar"/>
    <w:uiPriority w:val="99"/>
    <w:semiHidden/>
    <w:unhideWhenUsed/>
    <w:rsid w:val="00C04C78"/>
    <w:rPr>
      <w:b/>
      <w:bCs/>
    </w:rPr>
  </w:style>
  <w:style w:type="character" w:customStyle="1" w:styleId="CommentSubjectChar">
    <w:name w:val="Comment Subject Char"/>
    <w:basedOn w:val="CommentTextChar"/>
    <w:link w:val="CommentSubject"/>
    <w:uiPriority w:val="99"/>
    <w:semiHidden/>
    <w:rsid w:val="00C04C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274">
      <w:bodyDiv w:val="1"/>
      <w:marLeft w:val="0"/>
      <w:marRight w:val="0"/>
      <w:marTop w:val="0"/>
      <w:marBottom w:val="0"/>
      <w:divBdr>
        <w:top w:val="none" w:sz="0" w:space="0" w:color="auto"/>
        <w:left w:val="none" w:sz="0" w:space="0" w:color="auto"/>
        <w:bottom w:val="none" w:sz="0" w:space="0" w:color="auto"/>
        <w:right w:val="none" w:sz="0" w:space="0" w:color="auto"/>
      </w:divBdr>
    </w:div>
    <w:div w:id="421532394">
      <w:bodyDiv w:val="1"/>
      <w:marLeft w:val="0"/>
      <w:marRight w:val="0"/>
      <w:marTop w:val="0"/>
      <w:marBottom w:val="0"/>
      <w:divBdr>
        <w:top w:val="none" w:sz="0" w:space="0" w:color="auto"/>
        <w:left w:val="none" w:sz="0" w:space="0" w:color="auto"/>
        <w:bottom w:val="none" w:sz="0" w:space="0" w:color="auto"/>
        <w:right w:val="none" w:sz="0" w:space="0" w:color="auto"/>
      </w:divBdr>
    </w:div>
    <w:div w:id="514348555">
      <w:bodyDiv w:val="1"/>
      <w:marLeft w:val="0"/>
      <w:marRight w:val="0"/>
      <w:marTop w:val="0"/>
      <w:marBottom w:val="0"/>
      <w:divBdr>
        <w:top w:val="none" w:sz="0" w:space="0" w:color="auto"/>
        <w:left w:val="none" w:sz="0" w:space="0" w:color="auto"/>
        <w:bottom w:val="none" w:sz="0" w:space="0" w:color="auto"/>
        <w:right w:val="none" w:sz="0" w:space="0" w:color="auto"/>
      </w:divBdr>
    </w:div>
    <w:div w:id="574583322">
      <w:bodyDiv w:val="1"/>
      <w:marLeft w:val="0"/>
      <w:marRight w:val="0"/>
      <w:marTop w:val="0"/>
      <w:marBottom w:val="0"/>
      <w:divBdr>
        <w:top w:val="none" w:sz="0" w:space="0" w:color="auto"/>
        <w:left w:val="none" w:sz="0" w:space="0" w:color="auto"/>
        <w:bottom w:val="none" w:sz="0" w:space="0" w:color="auto"/>
        <w:right w:val="none" w:sz="0" w:space="0" w:color="auto"/>
      </w:divBdr>
    </w:div>
    <w:div w:id="647561666">
      <w:bodyDiv w:val="1"/>
      <w:marLeft w:val="0"/>
      <w:marRight w:val="0"/>
      <w:marTop w:val="0"/>
      <w:marBottom w:val="0"/>
      <w:divBdr>
        <w:top w:val="none" w:sz="0" w:space="0" w:color="auto"/>
        <w:left w:val="none" w:sz="0" w:space="0" w:color="auto"/>
        <w:bottom w:val="none" w:sz="0" w:space="0" w:color="auto"/>
        <w:right w:val="none" w:sz="0" w:space="0" w:color="auto"/>
      </w:divBdr>
    </w:div>
    <w:div w:id="1235359267">
      <w:bodyDiv w:val="1"/>
      <w:marLeft w:val="0"/>
      <w:marRight w:val="0"/>
      <w:marTop w:val="0"/>
      <w:marBottom w:val="0"/>
      <w:divBdr>
        <w:top w:val="none" w:sz="0" w:space="0" w:color="auto"/>
        <w:left w:val="none" w:sz="0" w:space="0" w:color="auto"/>
        <w:bottom w:val="none" w:sz="0" w:space="0" w:color="auto"/>
        <w:right w:val="none" w:sz="0" w:space="0" w:color="auto"/>
      </w:divBdr>
    </w:div>
    <w:div w:id="1280643642">
      <w:bodyDiv w:val="1"/>
      <w:marLeft w:val="0"/>
      <w:marRight w:val="0"/>
      <w:marTop w:val="0"/>
      <w:marBottom w:val="0"/>
      <w:divBdr>
        <w:top w:val="none" w:sz="0" w:space="0" w:color="auto"/>
        <w:left w:val="none" w:sz="0" w:space="0" w:color="auto"/>
        <w:bottom w:val="none" w:sz="0" w:space="0" w:color="auto"/>
        <w:right w:val="none" w:sz="0" w:space="0" w:color="auto"/>
      </w:divBdr>
    </w:div>
    <w:div w:id="1466199881">
      <w:bodyDiv w:val="1"/>
      <w:marLeft w:val="0"/>
      <w:marRight w:val="0"/>
      <w:marTop w:val="0"/>
      <w:marBottom w:val="0"/>
      <w:divBdr>
        <w:top w:val="none" w:sz="0" w:space="0" w:color="auto"/>
        <w:left w:val="none" w:sz="0" w:space="0" w:color="auto"/>
        <w:bottom w:val="none" w:sz="0" w:space="0" w:color="auto"/>
        <w:right w:val="none" w:sz="0" w:space="0" w:color="auto"/>
      </w:divBdr>
    </w:div>
    <w:div w:id="1531987017">
      <w:bodyDiv w:val="1"/>
      <w:marLeft w:val="0"/>
      <w:marRight w:val="0"/>
      <w:marTop w:val="0"/>
      <w:marBottom w:val="0"/>
      <w:divBdr>
        <w:top w:val="none" w:sz="0" w:space="0" w:color="auto"/>
        <w:left w:val="none" w:sz="0" w:space="0" w:color="auto"/>
        <w:bottom w:val="none" w:sz="0" w:space="0" w:color="auto"/>
        <w:right w:val="none" w:sz="0" w:space="0" w:color="auto"/>
      </w:divBdr>
    </w:div>
    <w:div w:id="181085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pport.sas.com/documentation/cdl/en/leforinforref/64790/HTML/default/viewer.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pport.sas.com/documentation/cdl/en/leforinforref/64790/HTML/default/viewer.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pport.sas.com/documentation/cdl/en/leforinforref/64790/HTML/default/viewer.ht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6F4ED27CDDBA4FBA724D85A1F969EF" ma:contentTypeVersion="12" ma:contentTypeDescription="Create a new document." ma:contentTypeScope="" ma:versionID="8ece5e7ac937eaf9ca48670882d43f35">
  <xsd:schema xmlns:xsd="http://www.w3.org/2001/XMLSchema" xmlns:xs="http://www.w3.org/2001/XMLSchema" xmlns:p="http://schemas.microsoft.com/office/2006/metadata/properties" xmlns:ns2="77b5eaa4-78b1-4989-8877-6331aa6bda29" xmlns:ns3="2cebf09b-c3a2-4d93-9c60-cc34e20c85b7" targetNamespace="http://schemas.microsoft.com/office/2006/metadata/properties" ma:root="true" ma:fieldsID="fb5967eb52ff07911ff6297f90aa9dc4" ns2:_="" ns3:_="">
    <xsd:import namespace="77b5eaa4-78b1-4989-8877-6331aa6bda29"/>
    <xsd:import namespace="2cebf09b-c3a2-4d93-9c60-cc34e20c85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5eaa4-78b1-4989-8877-6331aa6bda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ebf09b-c3a2-4d93-9c60-cc34e20c85b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Subjec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8356D8-EC66-4ADB-956A-72BAFE1D6DFE}">
  <ds:schemaRefs>
    <ds:schemaRef ds:uri="http://schemas.openxmlformats.org/officeDocument/2006/bibliography"/>
  </ds:schemaRefs>
</ds:datastoreItem>
</file>

<file path=customXml/itemProps2.xml><?xml version="1.0" encoding="utf-8"?>
<ds:datastoreItem xmlns:ds="http://schemas.openxmlformats.org/officeDocument/2006/customXml" ds:itemID="{6687DE5E-9A83-4D88-BF76-9973FBC3598F}">
  <ds:schemaRefs>
    <ds:schemaRef ds:uri="http://schemas.microsoft.com/sharepoint/v3/contenttype/forms"/>
  </ds:schemaRefs>
</ds:datastoreItem>
</file>

<file path=customXml/itemProps3.xml><?xml version="1.0" encoding="utf-8"?>
<ds:datastoreItem xmlns:ds="http://schemas.openxmlformats.org/officeDocument/2006/customXml" ds:itemID="{06DDAA06-84A2-4D60-8F5E-789C3EBBE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5eaa4-78b1-4989-8877-6331aa6bda29"/>
    <ds:schemaRef ds:uri="2cebf09b-c3a2-4d93-9c60-cc34e20c8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2C2C43-4042-496A-8E4A-AE1CA998BC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Youngblood, Heather</dc:creator>
  <cp:keywords/>
  <dc:description/>
  <cp:lastModifiedBy>Ahmad Rizvi</cp:lastModifiedBy>
  <cp:revision>2</cp:revision>
  <dcterms:created xsi:type="dcterms:W3CDTF">2022-11-01T08:56:00Z</dcterms:created>
  <dcterms:modified xsi:type="dcterms:W3CDTF">2022-11-01T08:56:00Z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0x010100C46F4ED27CDDBA4FBA724D85A1F969EF</vt:lpwstr>
  </property>
</Properties>
</file>