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2B6" w:rsidRPr="005B694E" w:rsidRDefault="008202B6" w:rsidP="001E0FF5">
      <w:pPr>
        <w:widowControl/>
        <w:jc w:val="left"/>
        <w:rPr>
          <w:rFonts w:ascii="Meiryo UI" w:eastAsia="Meiryo UI" w:hAnsi="Meiryo UI" w:cs="Meiryo UI"/>
          <w:lang w:eastAsia="zh-TW"/>
        </w:rPr>
      </w:pPr>
      <w:bookmarkStart w:id="0" w:name="_GoBack"/>
      <w:bookmarkEnd w:id="0"/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CF1DB7" w:rsidRDefault="00CF1DB7" w:rsidP="001E0FF5">
      <w:pPr>
        <w:widowControl/>
        <w:jc w:val="left"/>
        <w:rPr>
          <w:rFonts w:ascii="Meiryo UI" w:eastAsia="Meiryo UI" w:hAnsi="Meiryo UI" w:cs="Meiryo UI"/>
        </w:rPr>
      </w:pPr>
    </w:p>
    <w:p w:rsidR="00CF1DB7" w:rsidRPr="005B694E" w:rsidRDefault="00CF1DB7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5B694E" w:rsidRDefault="0041625A" w:rsidP="001E0FF5">
      <w:pPr>
        <w:widowControl/>
        <w:jc w:val="lef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  <w:noProof/>
        </w:rPr>
        <w:drawing>
          <wp:anchor distT="0" distB="0" distL="114300" distR="114300" simplePos="0" relativeHeight="25179443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136525</wp:posOffset>
            </wp:positionV>
            <wp:extent cx="3063960" cy="718345"/>
            <wp:effectExtent l="0" t="0" r="0" b="5715"/>
            <wp:wrapNone/>
            <wp:docPr id="1" name="図 1" descr="C:\Users\000001A00AKC2\AppData\Local\Microsoft\Windows\INetCache\Content.Word\Exastro_mark+typ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00001A00AKC2\AppData\Local\Microsoft\Windows\INetCache\Content.Word\Exastro_mark+type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960" cy="71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F04AD0" w:rsidRPr="004956AA" w:rsidRDefault="00F04AD0" w:rsidP="002D4743">
      <w:pPr>
        <w:widowControl/>
        <w:rPr>
          <w:rFonts w:asciiTheme="majorEastAsia" w:eastAsiaTheme="majorEastAsia" w:hAnsiTheme="majorEastAsia" w:cs="Meiryo UI"/>
        </w:rPr>
      </w:pPr>
    </w:p>
    <w:p w:rsidR="00E24520" w:rsidRPr="00C34522" w:rsidRDefault="003F515A" w:rsidP="00E24520">
      <w:pPr>
        <w:pStyle w:val="Default"/>
        <w:jc w:val="center"/>
        <w:rPr>
          <w:rFonts w:asciiTheme="majorHAnsi" w:eastAsiaTheme="majorEastAsia" w:hAnsiTheme="majorHAnsi" w:cstheme="majorHAnsi"/>
          <w:color w:val="auto"/>
          <w:sz w:val="52"/>
          <w:szCs w:val="52"/>
        </w:rPr>
      </w:pPr>
      <w:r w:rsidRPr="00C34522">
        <w:rPr>
          <w:rFonts w:asciiTheme="majorHAnsi" w:eastAsiaTheme="majorEastAsia" w:hAnsiTheme="majorHAnsi" w:cstheme="majorHAnsi"/>
          <w:color w:val="auto"/>
          <w:sz w:val="52"/>
          <w:szCs w:val="52"/>
        </w:rPr>
        <w:t>ITA_System Configuration / Environment Construction Guide</w:t>
      </w:r>
    </w:p>
    <w:p w:rsidR="000C0B17" w:rsidRPr="00C34522" w:rsidRDefault="00D63C36" w:rsidP="00387A92">
      <w:pPr>
        <w:widowControl/>
        <w:jc w:val="center"/>
        <w:rPr>
          <w:rFonts w:asciiTheme="majorHAnsi" w:eastAsia="ＭＳ Ｐゴシック" w:hAnsiTheme="majorHAnsi" w:cstheme="majorHAnsi"/>
          <w:sz w:val="36"/>
          <w:szCs w:val="36"/>
        </w:rPr>
      </w:pPr>
      <w:r>
        <w:rPr>
          <w:rFonts w:asciiTheme="majorHAnsi" w:eastAsia="ＭＳ Ｐゴシック" w:hAnsiTheme="majorHAnsi" w:cstheme="majorHAnsi"/>
          <w:sz w:val="36"/>
          <w:szCs w:val="36"/>
        </w:rPr>
        <w:t xml:space="preserve">Basic </w:t>
      </w:r>
    </w:p>
    <w:sdt>
      <w:sdtPr>
        <w:rPr>
          <w:rFonts w:asciiTheme="majorEastAsia" w:eastAsiaTheme="majorEastAsia" w:hAnsiTheme="majorEastAsia"/>
          <w:color w:val="auto"/>
          <w:sz w:val="20"/>
          <w:szCs w:val="20"/>
        </w:rPr>
        <w:id w:val="-213969945"/>
        <w:docPartList>
          <w:docPartGallery w:val="Quick Parts"/>
        </w:docPartList>
      </w:sdtPr>
      <w:sdtEndPr>
        <w:rPr>
          <w:rFonts w:cs="Meiryo UI"/>
          <w:sz w:val="36"/>
          <w:szCs w:val="36"/>
          <w:highlight w:val="magenta"/>
        </w:rPr>
      </w:sdtEndPr>
      <w:sdtContent>
        <w:p w:rsidR="008104E1" w:rsidRDefault="008104E1" w:rsidP="00962489">
          <w:pPr>
            <w:pStyle w:val="Default"/>
            <w:jc w:val="center"/>
            <w:rPr>
              <w:rFonts w:asciiTheme="majorEastAsia" w:eastAsiaTheme="majorEastAsia" w:hAnsiTheme="majorEastAsia"/>
              <w:color w:val="auto"/>
              <w:sz w:val="20"/>
              <w:szCs w:val="20"/>
            </w:rPr>
          </w:pPr>
        </w:p>
        <w:p w:rsidR="00962489" w:rsidRPr="007B0656" w:rsidRDefault="008A10B1" w:rsidP="007B0656">
          <w:pPr>
            <w:pStyle w:val="Default"/>
            <w:jc w:val="center"/>
            <w:rPr>
              <w:rFonts w:asciiTheme="majorEastAsia" w:eastAsiaTheme="majorEastAsia" w:hAnsiTheme="majorEastAsia" w:cs="Meiryo UI"/>
              <w:color w:val="auto"/>
              <w:sz w:val="36"/>
              <w:szCs w:val="36"/>
            </w:rPr>
          </w:pPr>
          <w:r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>－</w:t>
          </w:r>
          <w:r w:rsidRPr="008A10B1">
            <w:rPr>
              <w:rFonts w:asciiTheme="majorEastAsia" w:eastAsiaTheme="majorEastAsia" w:hAnsiTheme="majorEastAsia" w:cs="Meiryo UI"/>
              <w:color w:val="auto"/>
              <w:sz w:val="36"/>
              <w:szCs w:val="36"/>
            </w:rPr>
            <w:t>Version 1.</w:t>
          </w:r>
          <w:r w:rsidR="00E504D3"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>8</w:t>
          </w:r>
          <w:r w:rsidR="00962489" w:rsidRPr="00172B8F"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>－</w:t>
          </w:r>
        </w:p>
      </w:sdtContent>
    </w:sdt>
    <w:p w:rsidR="00962489" w:rsidRPr="005B694E" w:rsidRDefault="00962489" w:rsidP="003D6323">
      <w:pPr>
        <w:widowControl/>
        <w:jc w:val="center"/>
        <w:rPr>
          <w:rFonts w:ascii="Meiryo UI" w:eastAsia="Meiryo UI" w:hAnsi="Meiryo UI" w:cs="Meiryo UI"/>
          <w:sz w:val="24"/>
          <w:szCs w:val="24"/>
        </w:rPr>
      </w:pPr>
    </w:p>
    <w:p w:rsidR="00387A92" w:rsidRPr="005B694E" w:rsidRDefault="00387A92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  <w:r w:rsidRPr="005B694E">
        <w:rPr>
          <w:rFonts w:ascii="Meiryo UI" w:eastAsia="Meiryo UI" w:hAnsi="Meiryo UI" w:cs="Meiryo UI"/>
        </w:rPr>
        <w:br w:type="page"/>
      </w:r>
    </w:p>
    <w:p w:rsidR="00387A92" w:rsidRPr="004956AA" w:rsidRDefault="00387A92" w:rsidP="00387A92">
      <w:pPr>
        <w:pStyle w:val="Default"/>
        <w:rPr>
          <w:rFonts w:ascii="Arial Unicode MS" w:eastAsia="ＭＳ Ｐゴシック" w:hAnsi="Arial Unicode MS" w:cs="Meiryo UI"/>
          <w:sz w:val="20"/>
          <w:szCs w:val="20"/>
        </w:rPr>
      </w:pPr>
      <w:r w:rsidRPr="004D3CFD">
        <w:rPr>
          <w:rFonts w:eastAsia="ＭＳ Ｐゴシック" w:cs="Meiryo UI"/>
          <w:sz w:val="20"/>
          <w:szCs w:val="20"/>
        </w:rPr>
        <w:lastRenderedPageBreak/>
        <w:t>Copyright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 © </w:t>
      </w:r>
      <w:r w:rsidRPr="004D3CFD">
        <w:rPr>
          <w:rFonts w:eastAsia="ＭＳ Ｐゴシック" w:cs="Meiryo UI"/>
          <w:sz w:val="20"/>
          <w:szCs w:val="20"/>
        </w:rPr>
        <w:t>NEC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 </w:t>
      </w:r>
      <w:r w:rsidRPr="004D3CFD">
        <w:rPr>
          <w:rFonts w:eastAsia="ＭＳ Ｐゴシック" w:cs="Meiryo UI"/>
          <w:sz w:val="20"/>
          <w:szCs w:val="20"/>
        </w:rPr>
        <w:t>Corpo</w:t>
      </w:r>
      <w:r w:rsidRPr="00FF458F">
        <w:rPr>
          <w:rFonts w:eastAsia="ＭＳ Ｐゴシック" w:cs="Meiryo UI"/>
          <w:b/>
          <w:sz w:val="20"/>
          <w:szCs w:val="20"/>
        </w:rPr>
        <w:t>r</w:t>
      </w:r>
      <w:r w:rsidRPr="004D3CFD">
        <w:rPr>
          <w:rFonts w:eastAsia="ＭＳ Ｐゴシック" w:cs="Meiryo UI"/>
          <w:sz w:val="20"/>
          <w:szCs w:val="20"/>
        </w:rPr>
        <w:t>ation</w:t>
      </w:r>
      <w:r w:rsidR="00830CAE">
        <w:rPr>
          <w:rFonts w:ascii="Arial Unicode MS" w:eastAsia="ＭＳ Ｐゴシック" w:hAnsi="Arial Unicode MS" w:cs="Meiryo UI"/>
          <w:sz w:val="20"/>
          <w:szCs w:val="20"/>
        </w:rPr>
        <w:t xml:space="preserve"> 20</w:t>
      </w:r>
      <w:r w:rsidR="00830CAE">
        <w:rPr>
          <w:rFonts w:ascii="Arial Unicode MS" w:eastAsia="ＭＳ Ｐゴシック" w:hAnsi="Arial Unicode MS" w:cs="Meiryo UI" w:hint="eastAsia"/>
          <w:sz w:val="20"/>
          <w:szCs w:val="20"/>
        </w:rPr>
        <w:t>20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. </w:t>
      </w:r>
      <w:r w:rsidRPr="004D3CFD">
        <w:rPr>
          <w:rFonts w:eastAsia="ＭＳ Ｐゴシック" w:cs="Meiryo UI"/>
          <w:sz w:val="20"/>
          <w:szCs w:val="20"/>
        </w:rPr>
        <w:t>All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 </w:t>
      </w:r>
      <w:r w:rsidRPr="004D3CFD">
        <w:rPr>
          <w:rFonts w:eastAsia="ＭＳ Ｐゴシック" w:cs="Meiryo UI"/>
          <w:sz w:val="20"/>
          <w:szCs w:val="20"/>
        </w:rPr>
        <w:t>rights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 </w:t>
      </w:r>
      <w:r w:rsidRPr="004D3CFD">
        <w:rPr>
          <w:rFonts w:eastAsia="ＭＳ Ｐゴシック" w:cs="Meiryo UI"/>
          <w:sz w:val="20"/>
          <w:szCs w:val="20"/>
        </w:rPr>
        <w:t>reserved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. </w:t>
      </w:r>
    </w:p>
    <w:p w:rsidR="00627070" w:rsidRPr="004956AA" w:rsidRDefault="00627070" w:rsidP="00387A92">
      <w:pPr>
        <w:pStyle w:val="Default"/>
        <w:rPr>
          <w:rFonts w:ascii="Arial Unicode MS" w:eastAsia="ＭＳ Ｐゴシック" w:hAnsi="Arial Unicode MS" w:cs="Meiryo UI"/>
          <w:sz w:val="20"/>
          <w:szCs w:val="20"/>
        </w:rPr>
      </w:pPr>
    </w:p>
    <w:p w:rsidR="00387A92" w:rsidRPr="00FC4D99" w:rsidRDefault="00585E45" w:rsidP="00387A92">
      <w:pPr>
        <w:pStyle w:val="Default"/>
        <w:rPr>
          <w:rFonts w:asciiTheme="majorHAnsi" w:eastAsia="ＭＳ Ｐゴシック" w:hAnsiTheme="majorHAnsi" w:cstheme="majorHAnsi"/>
          <w:sz w:val="28"/>
          <w:szCs w:val="28"/>
        </w:rPr>
      </w:pPr>
      <w:r w:rsidRPr="00FC4D99">
        <w:rPr>
          <w:rFonts w:asciiTheme="majorHAnsi" w:eastAsia="ＭＳ Ｐゴシック" w:hAnsiTheme="majorHAnsi" w:cstheme="majorHAnsi"/>
          <w:sz w:val="28"/>
          <w:szCs w:val="28"/>
        </w:rPr>
        <w:t>Disclaimer</w:t>
      </w:r>
      <w:r w:rsidR="00387A92" w:rsidRPr="00FC4D99">
        <w:rPr>
          <w:rFonts w:asciiTheme="majorHAnsi" w:eastAsia="ＭＳ Ｐゴシック" w:hAnsiTheme="majorHAnsi" w:cstheme="majorHAnsi"/>
          <w:sz w:val="28"/>
          <w:szCs w:val="28"/>
        </w:rPr>
        <w:t xml:space="preserve"> </w:t>
      </w:r>
    </w:p>
    <w:p w:rsidR="00387A92" w:rsidRPr="00FF458F" w:rsidRDefault="00A31F0F" w:rsidP="0080210E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All the contents of this document are protected by copyright owned by NEC Corporation</w:t>
      </w:r>
      <w:r w:rsidR="00387A92"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387A92" w:rsidRPr="00FF458F" w:rsidRDefault="00EC1749" w:rsidP="0080210E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Unauthorized reproduction or copying of all or part of the contents of this document is prohibited</w:t>
      </w:r>
      <w:r w:rsidR="00387A92"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387A92" w:rsidRPr="00FF458F" w:rsidRDefault="00A37CB5" w:rsidP="0080210E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The contents of this document are subject to change without prior notice in the future.</w:t>
      </w:r>
      <w:r w:rsidR="00387A92"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387A92" w:rsidRPr="00FF458F" w:rsidRDefault="00FC5C87" w:rsidP="0080210E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NEC Corporation is not responsible for any technical or editorial errors or omissions in this document.</w:t>
      </w:r>
    </w:p>
    <w:p w:rsidR="00387A92" w:rsidRPr="00FF458F" w:rsidRDefault="00F151BF" w:rsidP="0080210E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NEC Corporation do not guarantee accuracy, usability, certainty of the content in this document.</w:t>
      </w:r>
      <w:r w:rsidR="00387A92"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387A92" w:rsidRPr="004956AA" w:rsidRDefault="00387A92" w:rsidP="00387A92">
      <w:pPr>
        <w:pStyle w:val="Default"/>
        <w:rPr>
          <w:rFonts w:ascii="Arial Unicode MS" w:eastAsia="ＭＳ Ｐゴシック" w:hAnsi="Arial Unicode MS" w:cs="Meiryo UI"/>
          <w:sz w:val="20"/>
          <w:szCs w:val="20"/>
        </w:rPr>
      </w:pPr>
    </w:p>
    <w:p w:rsidR="00387A92" w:rsidRPr="00FF458F" w:rsidRDefault="00E244F8" w:rsidP="00387A92">
      <w:pPr>
        <w:pStyle w:val="Default"/>
        <w:rPr>
          <w:rFonts w:ascii="Arial Unicode MS" w:eastAsia="ＭＳ Ｐゴシック" w:hAnsi="Arial Unicode MS" w:cs="Meiryo UI"/>
          <w:sz w:val="28"/>
          <w:szCs w:val="28"/>
        </w:rPr>
      </w:pPr>
      <w:r w:rsidRPr="00FF458F">
        <w:rPr>
          <w:rFonts w:asciiTheme="majorHAnsi" w:eastAsia="ＭＳ Ｐゴシック" w:hAnsiTheme="majorHAnsi" w:cstheme="majorHAnsi"/>
          <w:sz w:val="28"/>
          <w:szCs w:val="28"/>
        </w:rPr>
        <w:t>Trademark</w:t>
      </w:r>
      <w:r w:rsidR="00387A92" w:rsidRPr="00FF458F">
        <w:rPr>
          <w:rFonts w:ascii="Arial Unicode MS" w:eastAsia="ＭＳ Ｐゴシック" w:hAnsi="Arial Unicode MS" w:cs="Meiryo UI"/>
          <w:sz w:val="28"/>
          <w:szCs w:val="28"/>
        </w:rPr>
        <w:t xml:space="preserve"> </w:t>
      </w:r>
    </w:p>
    <w:p w:rsidR="0057324A" w:rsidRPr="00943195" w:rsidRDefault="0057324A" w:rsidP="00A55C6B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>Linux</w:t>
      </w:r>
      <w:r w:rsidR="00DA2394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is registered trademark or trademark of Linux Torvalds,</w:t>
      </w:r>
      <w:r w:rsidR="00005370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  <w:r w:rsidR="00DA2394" w:rsidRPr="00943195">
        <w:rPr>
          <w:rFonts w:asciiTheme="majorHAnsi" w:eastAsia="ＭＳ Ｐゴシック" w:hAnsiTheme="majorHAnsi" w:cstheme="majorHAnsi"/>
          <w:sz w:val="20"/>
          <w:szCs w:val="20"/>
        </w:rPr>
        <w:t>registered in the U.S. and other countries.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57324A" w:rsidRPr="00943195" w:rsidRDefault="0057324A" w:rsidP="00A55C6B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>Red Hat</w:t>
      </w:r>
      <w:r w:rsidR="00F945DF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is registered trademark or trademark of 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Red Hat, Inc.</w:t>
      </w:r>
      <w:r w:rsidR="00F945DF" w:rsidRPr="00943195">
        <w:rPr>
          <w:rFonts w:asciiTheme="majorHAnsi" w:eastAsia="ＭＳ Ｐゴシック" w:hAnsiTheme="majorHAnsi" w:cstheme="majorHAnsi"/>
          <w:sz w:val="20"/>
          <w:szCs w:val="20"/>
        </w:rPr>
        <w:t>, registered in the U.S. and other countries.</w:t>
      </w:r>
    </w:p>
    <w:p w:rsidR="0057324A" w:rsidRPr="00943195" w:rsidRDefault="0057324A" w:rsidP="00A55C6B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>Apache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、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Apache Tomcat</w:t>
      </w:r>
      <w:r w:rsidR="00424BEF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and 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Tomcat</w:t>
      </w:r>
      <w:r w:rsidR="00424BEF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are registered trademarks or trademarks of the 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Apache Software Foundation</w:t>
      </w:r>
      <w:r w:rsidR="00424BEF" w:rsidRPr="00943195">
        <w:rPr>
          <w:rFonts w:asciiTheme="majorHAnsi" w:eastAsia="ＭＳ Ｐゴシック" w:hAnsiTheme="majorHAnsi" w:cstheme="majorHAnsi"/>
          <w:sz w:val="20"/>
          <w:szCs w:val="20"/>
        </w:rPr>
        <w:t>.</w:t>
      </w:r>
    </w:p>
    <w:p w:rsidR="0057324A" w:rsidRPr="00943195" w:rsidRDefault="0057324A" w:rsidP="00A55C6B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>Oracle</w:t>
      </w:r>
      <w:r w:rsidR="00857DB1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and 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MySQL</w:t>
      </w:r>
      <w:r w:rsidR="000F1F09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are registered trademarks of 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Oracle Corporation </w:t>
      </w:r>
      <w:r w:rsidR="000F1F09" w:rsidRPr="00943195">
        <w:rPr>
          <w:rFonts w:asciiTheme="majorHAnsi" w:eastAsia="ＭＳ Ｐゴシック" w:hAnsiTheme="majorHAnsi" w:cstheme="majorHAnsi"/>
          <w:sz w:val="20"/>
          <w:szCs w:val="20"/>
        </w:rPr>
        <w:t>and its subsidiaries and affiliates in the U.S. and other countries.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57324A" w:rsidRPr="00943195" w:rsidRDefault="0057324A" w:rsidP="00A55C6B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>MariaDB</w:t>
      </w:r>
      <w:r w:rsidR="000F1F09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is a registered trademark or trademark of the 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MariaDB Foundation</w:t>
      </w:r>
      <w:r w:rsidR="000F1F09" w:rsidRPr="00943195">
        <w:rPr>
          <w:rFonts w:asciiTheme="majorHAnsi" w:eastAsia="ＭＳ Ｐゴシック" w:hAnsiTheme="majorHAnsi" w:cstheme="majorHAnsi"/>
          <w:sz w:val="20"/>
          <w:szCs w:val="20"/>
        </w:rPr>
        <w:t>.</w:t>
      </w:r>
    </w:p>
    <w:p w:rsidR="00387A92" w:rsidRPr="004956AA" w:rsidRDefault="00387A92" w:rsidP="00387A92">
      <w:pPr>
        <w:pStyle w:val="Default"/>
        <w:rPr>
          <w:rFonts w:ascii="Arial Unicode MS" w:eastAsia="ＭＳ Ｐゴシック" w:hAnsi="Arial Unicode MS" w:cs="Meiryo UI"/>
          <w:sz w:val="20"/>
          <w:szCs w:val="20"/>
        </w:rPr>
      </w:pPr>
    </w:p>
    <w:p w:rsidR="00387A92" w:rsidRPr="00FF458F" w:rsidRDefault="004876E9" w:rsidP="00FF458F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The names of other systems, company name and products mentioned in this document are registered trademarks or trademarks of their respective companies.</w:t>
      </w:r>
      <w:r w:rsidR="00387A92"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027251" w:rsidRPr="00FF458F" w:rsidRDefault="00027251" w:rsidP="00FF458F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</w:p>
    <w:p w:rsidR="0080210E" w:rsidRPr="00FF458F" w:rsidRDefault="004876E9" w:rsidP="00FF458F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The® mark and TM mark are not specified in this document.</w:t>
      </w:r>
    </w:p>
    <w:p w:rsidR="00027251" w:rsidRPr="00FF458F" w:rsidRDefault="00027251" w:rsidP="00FF458F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</w:p>
    <w:p w:rsidR="00D94509" w:rsidRPr="00FF458F" w:rsidRDefault="00D94509" w:rsidP="00FF458F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 w:hint="eastAsia"/>
          <w:sz w:val="20"/>
          <w:szCs w:val="20"/>
        </w:rPr>
        <w:t>※</w:t>
      </w:r>
      <w:r w:rsidR="00E504D3">
        <w:rPr>
          <w:rFonts w:asciiTheme="majorHAnsi" w:eastAsia="ＭＳ Ｐゴシック" w:hAnsiTheme="majorHAnsi" w:cstheme="majorHAnsi"/>
          <w:sz w:val="20"/>
          <w:szCs w:val="20"/>
        </w:rPr>
        <w:t>”Exastro IT Automation”</w:t>
      </w:r>
      <w:r w:rsidR="00232036"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is written as</w:t>
      </w:r>
      <w:r w:rsidR="00E504D3">
        <w:rPr>
          <w:rFonts w:asciiTheme="majorHAnsi" w:eastAsia="ＭＳ Ｐゴシック" w:hAnsiTheme="majorHAnsi" w:cstheme="majorHAnsi"/>
          <w:sz w:val="20"/>
          <w:szCs w:val="20"/>
        </w:rPr>
        <w:t xml:space="preserve"> ”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ITA</w:t>
      </w:r>
      <w:r w:rsidR="00E504D3">
        <w:rPr>
          <w:rFonts w:asciiTheme="majorHAnsi" w:eastAsia="ＭＳ Ｐゴシック" w:hAnsiTheme="majorHAnsi" w:cstheme="majorHAnsi"/>
          <w:sz w:val="20"/>
          <w:szCs w:val="20"/>
        </w:rPr>
        <w:t xml:space="preserve">” 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in this document.</w:t>
      </w:r>
    </w:p>
    <w:p w:rsidR="00A125A0" w:rsidRPr="00E504D3" w:rsidRDefault="00A125A0" w:rsidP="0080210E">
      <w:pPr>
        <w:pStyle w:val="Default"/>
        <w:spacing w:line="320" w:lineRule="exact"/>
        <w:rPr>
          <w:rFonts w:asciiTheme="majorHAnsi" w:eastAsia="ＭＳ Ｐゴシック" w:hAnsiTheme="majorHAnsi" w:cstheme="majorHAnsi"/>
          <w:sz w:val="21"/>
          <w:szCs w:val="21"/>
        </w:rPr>
      </w:pPr>
    </w:p>
    <w:p w:rsidR="00387A92" w:rsidRPr="005B694E" w:rsidRDefault="00387A92" w:rsidP="00387A92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  <w:r w:rsidRPr="005B694E">
        <w:rPr>
          <w:rFonts w:ascii="Meiryo UI" w:eastAsia="Meiryo UI" w:hAnsi="Meiryo UI" w:cs="Meiryo UI"/>
        </w:rPr>
        <w:br w:type="page"/>
      </w:r>
    </w:p>
    <w:sdt>
      <w:sdtPr>
        <w:rPr>
          <w:rFonts w:asciiTheme="minorHAnsi" w:eastAsiaTheme="minorEastAsia" w:hAnsiTheme="minorHAnsi" w:cstheme="minorBidi"/>
          <w:b/>
          <w:bCs/>
          <w:color w:val="auto"/>
          <w:spacing w:val="0"/>
          <w:kern w:val="2"/>
          <w:sz w:val="21"/>
          <w:szCs w:val="22"/>
          <w:lang w:val="ja-JP"/>
        </w:rPr>
        <w:id w:val="18521043"/>
        <w:docPartObj>
          <w:docPartGallery w:val="Table of Contents"/>
          <w:docPartUnique/>
        </w:docPartObj>
      </w:sdtPr>
      <w:sdtEndPr>
        <w:rPr>
          <w:rFonts w:ascii="Arial" w:eastAsia="ＭＳ Ｐゴシック" w:hAnsi="Arial" w:cs="Arial"/>
          <w:b w:val="0"/>
          <w:bCs w:val="0"/>
        </w:rPr>
      </w:sdtEndPr>
      <w:sdtContent>
        <w:p w:rsidR="008E5860" w:rsidRPr="007C1C98" w:rsidRDefault="00350840" w:rsidP="00350840">
          <w:pPr>
            <w:pStyle w:val="a9"/>
            <w:pBdr>
              <w:bottom w:val="none" w:sz="0" w:space="0" w:color="auto"/>
            </w:pBdr>
            <w:spacing w:after="0"/>
            <w:ind w:left="840" w:hanging="840"/>
            <w:rPr>
              <w:rStyle w:val="11"/>
            </w:rPr>
          </w:pPr>
          <w:r w:rsidRPr="007C1C98">
            <w:rPr>
              <w:rStyle w:val="11"/>
            </w:rPr>
            <w:t>Table of contents</w:t>
          </w:r>
        </w:p>
        <w:p w:rsidR="001D69AE" w:rsidRPr="001D69AE" w:rsidRDefault="008E5860">
          <w:pPr>
            <w:pStyle w:val="14"/>
            <w:rPr>
              <w:rFonts w:ascii="Arial" w:hAnsi="Arial" w:cs="Arial"/>
            </w:rPr>
          </w:pPr>
          <w:r w:rsidRPr="001D69AE">
            <w:rPr>
              <w:rFonts w:ascii="Arial" w:eastAsia="ＭＳ Ｐゴシック" w:hAnsi="Arial" w:cs="Arial"/>
            </w:rPr>
            <w:fldChar w:fldCharType="begin"/>
          </w:r>
          <w:r w:rsidRPr="001D69AE">
            <w:rPr>
              <w:rFonts w:ascii="Arial" w:eastAsia="ＭＳ Ｐゴシック" w:hAnsi="Arial" w:cs="Arial"/>
            </w:rPr>
            <w:instrText xml:space="preserve"> TOC \o "1-3" \h \z \u </w:instrText>
          </w:r>
          <w:r w:rsidRPr="001D69AE">
            <w:rPr>
              <w:rFonts w:ascii="Arial" w:eastAsia="ＭＳ Ｐゴシック" w:hAnsi="Arial" w:cs="Arial"/>
            </w:rPr>
            <w:fldChar w:fldCharType="separate"/>
          </w:r>
          <w:hyperlink w:anchor="_Toc49249495" w:history="1">
            <w:r w:rsidR="001D69AE" w:rsidRPr="001D69AE">
              <w:rPr>
                <w:rStyle w:val="af1"/>
                <w:rFonts w:ascii="Arial" w:hAnsi="Arial" w:cs="Arial"/>
              </w:rPr>
              <w:t>Introduction</w:t>
            </w:r>
            <w:r w:rsidR="001D69AE" w:rsidRPr="001D69AE">
              <w:rPr>
                <w:rFonts w:ascii="Arial" w:hAnsi="Arial" w:cs="Arial"/>
                <w:webHidden/>
              </w:rPr>
              <w:tab/>
            </w:r>
            <w:r w:rsidR="001D69AE" w:rsidRPr="001D69AE">
              <w:rPr>
                <w:rFonts w:ascii="Arial" w:hAnsi="Arial" w:cs="Arial"/>
                <w:webHidden/>
              </w:rPr>
              <w:fldChar w:fldCharType="begin"/>
            </w:r>
            <w:r w:rsidR="001D69AE" w:rsidRPr="001D69AE">
              <w:rPr>
                <w:rFonts w:ascii="Arial" w:hAnsi="Arial" w:cs="Arial"/>
                <w:webHidden/>
              </w:rPr>
              <w:instrText xml:space="preserve"> PAGEREF _Toc49249495 \h </w:instrText>
            </w:r>
            <w:r w:rsidR="001D69AE" w:rsidRPr="001D69AE">
              <w:rPr>
                <w:rFonts w:ascii="Arial" w:hAnsi="Arial" w:cs="Arial"/>
                <w:webHidden/>
              </w:rPr>
            </w:r>
            <w:r w:rsidR="001D69AE" w:rsidRPr="001D69AE">
              <w:rPr>
                <w:rFonts w:ascii="Arial" w:hAnsi="Arial" w:cs="Arial"/>
                <w:webHidden/>
              </w:rPr>
              <w:fldChar w:fldCharType="separate"/>
            </w:r>
            <w:r w:rsidR="00074F9E">
              <w:rPr>
                <w:rFonts w:ascii="Arial" w:hAnsi="Arial" w:cs="Arial"/>
                <w:webHidden/>
              </w:rPr>
              <w:t>3</w:t>
            </w:r>
            <w:r w:rsidR="001D69AE" w:rsidRPr="001D69AE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1D69AE" w:rsidRPr="001D69AE" w:rsidRDefault="003F19A0">
          <w:pPr>
            <w:pStyle w:val="14"/>
            <w:rPr>
              <w:rFonts w:ascii="Arial" w:hAnsi="Arial" w:cs="Arial"/>
            </w:rPr>
          </w:pPr>
          <w:hyperlink w:anchor="_Toc49249496" w:history="1">
            <w:r w:rsidR="001D69AE" w:rsidRPr="001D69AE">
              <w:rPr>
                <w:rStyle w:val="af1"/>
                <w:rFonts w:ascii="Arial" w:hAnsi="Arial" w:cs="Arial"/>
              </w:rPr>
              <w:t>1.</w:t>
            </w:r>
            <w:r w:rsidR="001D69AE" w:rsidRPr="001D69AE">
              <w:rPr>
                <w:rFonts w:ascii="Arial" w:hAnsi="Arial" w:cs="Arial"/>
              </w:rPr>
              <w:tab/>
            </w:r>
            <w:r w:rsidR="001D69AE" w:rsidRPr="001D69AE">
              <w:rPr>
                <w:rStyle w:val="af1"/>
                <w:rFonts w:ascii="Arial" w:hAnsi="Arial" w:cs="Arial"/>
              </w:rPr>
              <w:t>System requirements</w:t>
            </w:r>
            <w:r w:rsidR="001D69AE" w:rsidRPr="001D69AE">
              <w:rPr>
                <w:rFonts w:ascii="Arial" w:hAnsi="Arial" w:cs="Arial"/>
                <w:webHidden/>
              </w:rPr>
              <w:tab/>
            </w:r>
            <w:r w:rsidR="001D69AE" w:rsidRPr="001D69AE">
              <w:rPr>
                <w:rFonts w:ascii="Arial" w:hAnsi="Arial" w:cs="Arial"/>
                <w:webHidden/>
              </w:rPr>
              <w:fldChar w:fldCharType="begin"/>
            </w:r>
            <w:r w:rsidR="001D69AE" w:rsidRPr="001D69AE">
              <w:rPr>
                <w:rFonts w:ascii="Arial" w:hAnsi="Arial" w:cs="Arial"/>
                <w:webHidden/>
              </w:rPr>
              <w:instrText xml:space="preserve"> PAGEREF _Toc49249496 \h </w:instrText>
            </w:r>
            <w:r w:rsidR="001D69AE" w:rsidRPr="001D69AE">
              <w:rPr>
                <w:rFonts w:ascii="Arial" w:hAnsi="Arial" w:cs="Arial"/>
                <w:webHidden/>
              </w:rPr>
            </w:r>
            <w:r w:rsidR="001D69AE" w:rsidRPr="001D69AE">
              <w:rPr>
                <w:rFonts w:ascii="Arial" w:hAnsi="Arial" w:cs="Arial"/>
                <w:webHidden/>
              </w:rPr>
              <w:fldChar w:fldCharType="separate"/>
            </w:r>
            <w:r w:rsidR="00074F9E">
              <w:rPr>
                <w:rFonts w:ascii="Arial" w:hAnsi="Arial" w:cs="Arial"/>
                <w:webHidden/>
              </w:rPr>
              <w:t>4</w:t>
            </w:r>
            <w:r w:rsidR="001D69AE" w:rsidRPr="001D69AE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1D69AE" w:rsidRPr="001D69AE" w:rsidRDefault="003F19A0">
          <w:pPr>
            <w:pStyle w:val="22"/>
            <w:rPr>
              <w:rFonts w:ascii="Arial" w:eastAsiaTheme="minorEastAsia" w:hAnsi="Arial" w:cs="Arial"/>
            </w:rPr>
          </w:pPr>
          <w:hyperlink w:anchor="_Toc49249501" w:history="1">
            <w:r w:rsidR="001D69AE" w:rsidRPr="001D69AE">
              <w:rPr>
                <w:rStyle w:val="af1"/>
                <w:rFonts w:ascii="Arial" w:hAnsi="Arial" w:cs="Arial"/>
              </w:rPr>
              <w:t>1.1</w:t>
            </w:r>
            <w:r w:rsidR="001D69AE" w:rsidRPr="001D69AE">
              <w:rPr>
                <w:rFonts w:ascii="Arial" w:eastAsiaTheme="minorEastAsia" w:hAnsi="Arial" w:cs="Arial"/>
              </w:rPr>
              <w:tab/>
            </w:r>
            <w:r w:rsidR="001D69AE" w:rsidRPr="001D69AE">
              <w:rPr>
                <w:rStyle w:val="af1"/>
                <w:rFonts w:ascii="Arial" w:hAnsi="Arial" w:cs="Arial"/>
              </w:rPr>
              <w:t>Server requirements</w:t>
            </w:r>
            <w:r w:rsidR="001D69AE" w:rsidRPr="001D69AE">
              <w:rPr>
                <w:rFonts w:ascii="Arial" w:hAnsi="Arial" w:cs="Arial"/>
                <w:webHidden/>
              </w:rPr>
              <w:tab/>
            </w:r>
            <w:r w:rsidR="001D69AE" w:rsidRPr="001D69AE">
              <w:rPr>
                <w:rFonts w:ascii="Arial" w:hAnsi="Arial" w:cs="Arial"/>
                <w:webHidden/>
              </w:rPr>
              <w:fldChar w:fldCharType="begin"/>
            </w:r>
            <w:r w:rsidR="001D69AE" w:rsidRPr="001D69AE">
              <w:rPr>
                <w:rFonts w:ascii="Arial" w:hAnsi="Arial" w:cs="Arial"/>
                <w:webHidden/>
              </w:rPr>
              <w:instrText xml:space="preserve"> PAGEREF _Toc49249501 \h </w:instrText>
            </w:r>
            <w:r w:rsidR="001D69AE" w:rsidRPr="001D69AE">
              <w:rPr>
                <w:rFonts w:ascii="Arial" w:hAnsi="Arial" w:cs="Arial"/>
                <w:webHidden/>
              </w:rPr>
            </w:r>
            <w:r w:rsidR="001D69AE" w:rsidRPr="001D69AE">
              <w:rPr>
                <w:rFonts w:ascii="Arial" w:hAnsi="Arial" w:cs="Arial"/>
                <w:webHidden/>
              </w:rPr>
              <w:fldChar w:fldCharType="separate"/>
            </w:r>
            <w:r w:rsidR="00074F9E">
              <w:rPr>
                <w:rFonts w:ascii="Arial" w:hAnsi="Arial" w:cs="Arial"/>
                <w:webHidden/>
              </w:rPr>
              <w:t>4</w:t>
            </w:r>
            <w:r w:rsidR="001D69AE" w:rsidRPr="001D69AE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1D69AE" w:rsidRPr="001D69AE" w:rsidRDefault="003F19A0">
          <w:pPr>
            <w:pStyle w:val="22"/>
            <w:rPr>
              <w:rFonts w:ascii="Arial" w:eastAsiaTheme="minorEastAsia" w:hAnsi="Arial" w:cs="Arial"/>
            </w:rPr>
          </w:pPr>
          <w:hyperlink w:anchor="_Toc49249502" w:history="1">
            <w:r w:rsidR="001D69AE" w:rsidRPr="001D69AE">
              <w:rPr>
                <w:rStyle w:val="af1"/>
                <w:rFonts w:ascii="Arial" w:hAnsi="Arial" w:cs="Arial"/>
              </w:rPr>
              <w:t>1.2</w:t>
            </w:r>
            <w:r w:rsidR="001D69AE" w:rsidRPr="001D69AE">
              <w:rPr>
                <w:rFonts w:ascii="Arial" w:eastAsiaTheme="minorEastAsia" w:hAnsi="Arial" w:cs="Arial"/>
              </w:rPr>
              <w:tab/>
            </w:r>
            <w:r w:rsidR="001D69AE" w:rsidRPr="001D69AE">
              <w:rPr>
                <w:rStyle w:val="af1"/>
                <w:rFonts w:ascii="Arial" w:hAnsi="Arial" w:cs="Arial"/>
              </w:rPr>
              <w:t>Client requirements</w:t>
            </w:r>
            <w:r w:rsidR="001D69AE" w:rsidRPr="001D69AE">
              <w:rPr>
                <w:rFonts w:ascii="Arial" w:hAnsi="Arial" w:cs="Arial"/>
                <w:webHidden/>
              </w:rPr>
              <w:tab/>
            </w:r>
            <w:r w:rsidR="001D69AE" w:rsidRPr="001D69AE">
              <w:rPr>
                <w:rFonts w:ascii="Arial" w:hAnsi="Arial" w:cs="Arial"/>
                <w:webHidden/>
              </w:rPr>
              <w:fldChar w:fldCharType="begin"/>
            </w:r>
            <w:r w:rsidR="001D69AE" w:rsidRPr="001D69AE">
              <w:rPr>
                <w:rFonts w:ascii="Arial" w:hAnsi="Arial" w:cs="Arial"/>
                <w:webHidden/>
              </w:rPr>
              <w:instrText xml:space="preserve"> PAGEREF _Toc49249502 \h </w:instrText>
            </w:r>
            <w:r w:rsidR="001D69AE" w:rsidRPr="001D69AE">
              <w:rPr>
                <w:rFonts w:ascii="Arial" w:hAnsi="Arial" w:cs="Arial"/>
                <w:webHidden/>
              </w:rPr>
            </w:r>
            <w:r w:rsidR="001D69AE" w:rsidRPr="001D69AE">
              <w:rPr>
                <w:rFonts w:ascii="Arial" w:hAnsi="Arial" w:cs="Arial"/>
                <w:webHidden/>
              </w:rPr>
              <w:fldChar w:fldCharType="separate"/>
            </w:r>
            <w:r w:rsidR="00074F9E">
              <w:rPr>
                <w:rFonts w:ascii="Arial" w:hAnsi="Arial" w:cs="Arial"/>
                <w:webHidden/>
              </w:rPr>
              <w:t>6</w:t>
            </w:r>
            <w:r w:rsidR="001D69AE" w:rsidRPr="001D69AE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1D69AE" w:rsidRPr="001D69AE" w:rsidRDefault="003F19A0">
          <w:pPr>
            <w:pStyle w:val="14"/>
            <w:rPr>
              <w:rFonts w:ascii="Arial" w:hAnsi="Arial" w:cs="Arial"/>
            </w:rPr>
          </w:pPr>
          <w:hyperlink w:anchor="_Toc49249503" w:history="1">
            <w:r w:rsidR="001D69AE" w:rsidRPr="001D69AE">
              <w:rPr>
                <w:rStyle w:val="af1"/>
                <w:rFonts w:ascii="Arial" w:hAnsi="Arial" w:cs="Arial"/>
              </w:rPr>
              <w:t>2.</w:t>
            </w:r>
            <w:r w:rsidR="001D69AE" w:rsidRPr="001D69AE">
              <w:rPr>
                <w:rFonts w:ascii="Arial" w:hAnsi="Arial" w:cs="Arial"/>
              </w:rPr>
              <w:tab/>
            </w:r>
            <w:r w:rsidR="001D69AE" w:rsidRPr="001D69AE">
              <w:rPr>
                <w:rStyle w:val="af1"/>
                <w:rFonts w:ascii="Arial" w:hAnsi="Arial" w:cs="Arial"/>
              </w:rPr>
              <w:t>System configuration</w:t>
            </w:r>
            <w:r w:rsidR="001D69AE" w:rsidRPr="001D69AE">
              <w:rPr>
                <w:rFonts w:ascii="Arial" w:hAnsi="Arial" w:cs="Arial"/>
                <w:webHidden/>
              </w:rPr>
              <w:tab/>
            </w:r>
            <w:r w:rsidR="001D69AE" w:rsidRPr="001D69AE">
              <w:rPr>
                <w:rFonts w:ascii="Arial" w:hAnsi="Arial" w:cs="Arial"/>
                <w:webHidden/>
              </w:rPr>
              <w:fldChar w:fldCharType="begin"/>
            </w:r>
            <w:r w:rsidR="001D69AE" w:rsidRPr="001D69AE">
              <w:rPr>
                <w:rFonts w:ascii="Arial" w:hAnsi="Arial" w:cs="Arial"/>
                <w:webHidden/>
              </w:rPr>
              <w:instrText xml:space="preserve"> PAGEREF _Toc49249503 \h </w:instrText>
            </w:r>
            <w:r w:rsidR="001D69AE" w:rsidRPr="001D69AE">
              <w:rPr>
                <w:rFonts w:ascii="Arial" w:hAnsi="Arial" w:cs="Arial"/>
                <w:webHidden/>
              </w:rPr>
            </w:r>
            <w:r w:rsidR="001D69AE" w:rsidRPr="001D69AE">
              <w:rPr>
                <w:rFonts w:ascii="Arial" w:hAnsi="Arial" w:cs="Arial"/>
                <w:webHidden/>
              </w:rPr>
              <w:fldChar w:fldCharType="separate"/>
            </w:r>
            <w:r w:rsidR="00074F9E">
              <w:rPr>
                <w:rFonts w:ascii="Arial" w:hAnsi="Arial" w:cs="Arial"/>
                <w:webHidden/>
              </w:rPr>
              <w:t>7</w:t>
            </w:r>
            <w:r w:rsidR="001D69AE" w:rsidRPr="001D69AE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1D69AE" w:rsidRPr="001D69AE" w:rsidRDefault="003F19A0">
          <w:pPr>
            <w:pStyle w:val="22"/>
            <w:rPr>
              <w:rFonts w:ascii="Arial" w:eastAsiaTheme="minorEastAsia" w:hAnsi="Arial" w:cs="Arial"/>
            </w:rPr>
          </w:pPr>
          <w:hyperlink w:anchor="_Toc49249504" w:history="1">
            <w:r w:rsidR="001D69AE" w:rsidRPr="001D69AE">
              <w:rPr>
                <w:rStyle w:val="af1"/>
                <w:rFonts w:ascii="Arial" w:hAnsi="Arial" w:cs="Arial"/>
              </w:rPr>
              <w:t>2.1</w:t>
            </w:r>
            <w:r w:rsidR="001D69AE" w:rsidRPr="001D69AE">
              <w:rPr>
                <w:rFonts w:ascii="Arial" w:eastAsiaTheme="minorEastAsia" w:hAnsi="Arial" w:cs="Arial"/>
              </w:rPr>
              <w:tab/>
            </w:r>
            <w:r w:rsidR="001D69AE" w:rsidRPr="001D69AE">
              <w:rPr>
                <w:rStyle w:val="af1"/>
                <w:rFonts w:ascii="Arial" w:hAnsi="Arial" w:cs="Arial"/>
              </w:rPr>
              <w:t>System configuration pattern</w:t>
            </w:r>
            <w:r w:rsidR="001D69AE" w:rsidRPr="001D69AE">
              <w:rPr>
                <w:rFonts w:ascii="Arial" w:hAnsi="Arial" w:cs="Arial"/>
                <w:webHidden/>
              </w:rPr>
              <w:tab/>
            </w:r>
            <w:r w:rsidR="001D69AE" w:rsidRPr="001D69AE">
              <w:rPr>
                <w:rFonts w:ascii="Arial" w:hAnsi="Arial" w:cs="Arial"/>
                <w:webHidden/>
              </w:rPr>
              <w:fldChar w:fldCharType="begin"/>
            </w:r>
            <w:r w:rsidR="001D69AE" w:rsidRPr="001D69AE">
              <w:rPr>
                <w:rFonts w:ascii="Arial" w:hAnsi="Arial" w:cs="Arial"/>
                <w:webHidden/>
              </w:rPr>
              <w:instrText xml:space="preserve"> PAGEREF _Toc49249504 \h </w:instrText>
            </w:r>
            <w:r w:rsidR="001D69AE" w:rsidRPr="001D69AE">
              <w:rPr>
                <w:rFonts w:ascii="Arial" w:hAnsi="Arial" w:cs="Arial"/>
                <w:webHidden/>
              </w:rPr>
            </w:r>
            <w:r w:rsidR="001D69AE" w:rsidRPr="001D69AE">
              <w:rPr>
                <w:rFonts w:ascii="Arial" w:hAnsi="Arial" w:cs="Arial"/>
                <w:webHidden/>
              </w:rPr>
              <w:fldChar w:fldCharType="separate"/>
            </w:r>
            <w:r w:rsidR="00074F9E">
              <w:rPr>
                <w:rFonts w:ascii="Arial" w:hAnsi="Arial" w:cs="Arial"/>
                <w:webHidden/>
              </w:rPr>
              <w:t>7</w:t>
            </w:r>
            <w:r w:rsidR="001D69AE" w:rsidRPr="001D69AE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1D69AE" w:rsidRPr="001D69AE" w:rsidRDefault="003F19A0">
          <w:pPr>
            <w:pStyle w:val="22"/>
            <w:rPr>
              <w:rFonts w:ascii="Arial" w:eastAsiaTheme="minorEastAsia" w:hAnsi="Arial" w:cs="Arial"/>
            </w:rPr>
          </w:pPr>
          <w:hyperlink w:anchor="_Toc49249505" w:history="1">
            <w:r w:rsidR="001D69AE" w:rsidRPr="001D69AE">
              <w:rPr>
                <w:rStyle w:val="af1"/>
                <w:rFonts w:ascii="Arial" w:hAnsi="Arial" w:cs="Arial"/>
              </w:rPr>
              <w:t>2.2</w:t>
            </w:r>
            <w:r w:rsidR="001D69AE" w:rsidRPr="001D69AE">
              <w:rPr>
                <w:rFonts w:ascii="Arial" w:eastAsiaTheme="minorEastAsia" w:hAnsi="Arial" w:cs="Arial"/>
              </w:rPr>
              <w:tab/>
            </w:r>
            <w:r w:rsidR="001D69AE" w:rsidRPr="001D69AE">
              <w:rPr>
                <w:rStyle w:val="af1"/>
                <w:rFonts w:ascii="Arial" w:hAnsi="Arial" w:cs="Arial"/>
              </w:rPr>
              <w:t>System communication requirements</w:t>
            </w:r>
            <w:r w:rsidR="001D69AE" w:rsidRPr="001D69AE">
              <w:rPr>
                <w:rFonts w:ascii="Arial" w:hAnsi="Arial" w:cs="Arial"/>
                <w:webHidden/>
              </w:rPr>
              <w:tab/>
            </w:r>
            <w:r w:rsidR="001D69AE" w:rsidRPr="001D69AE">
              <w:rPr>
                <w:rFonts w:ascii="Arial" w:hAnsi="Arial" w:cs="Arial"/>
                <w:webHidden/>
              </w:rPr>
              <w:fldChar w:fldCharType="begin"/>
            </w:r>
            <w:r w:rsidR="001D69AE" w:rsidRPr="001D69AE">
              <w:rPr>
                <w:rFonts w:ascii="Arial" w:hAnsi="Arial" w:cs="Arial"/>
                <w:webHidden/>
              </w:rPr>
              <w:instrText xml:space="preserve"> PAGEREF _Toc49249505 \h </w:instrText>
            </w:r>
            <w:r w:rsidR="001D69AE" w:rsidRPr="001D69AE">
              <w:rPr>
                <w:rFonts w:ascii="Arial" w:hAnsi="Arial" w:cs="Arial"/>
                <w:webHidden/>
              </w:rPr>
            </w:r>
            <w:r w:rsidR="001D69AE" w:rsidRPr="001D69AE">
              <w:rPr>
                <w:rFonts w:ascii="Arial" w:hAnsi="Arial" w:cs="Arial"/>
                <w:webHidden/>
              </w:rPr>
              <w:fldChar w:fldCharType="separate"/>
            </w:r>
            <w:r w:rsidR="00074F9E">
              <w:rPr>
                <w:rFonts w:ascii="Arial" w:hAnsi="Arial" w:cs="Arial"/>
                <w:webHidden/>
              </w:rPr>
              <w:t>9</w:t>
            </w:r>
            <w:r w:rsidR="001D69AE" w:rsidRPr="001D69AE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1D69AE" w:rsidRPr="001D69AE" w:rsidRDefault="003F19A0">
          <w:pPr>
            <w:pStyle w:val="22"/>
            <w:rPr>
              <w:rFonts w:ascii="Arial" w:eastAsiaTheme="minorEastAsia" w:hAnsi="Arial" w:cs="Arial"/>
            </w:rPr>
          </w:pPr>
          <w:hyperlink w:anchor="_Toc49249506" w:history="1">
            <w:r w:rsidR="001D69AE" w:rsidRPr="001D69AE">
              <w:rPr>
                <w:rStyle w:val="af1"/>
                <w:rFonts w:ascii="Arial" w:hAnsi="Arial" w:cs="Arial"/>
              </w:rPr>
              <w:t>2.3</w:t>
            </w:r>
            <w:r w:rsidR="001D69AE" w:rsidRPr="001D69AE">
              <w:rPr>
                <w:rFonts w:ascii="Arial" w:eastAsiaTheme="minorEastAsia" w:hAnsi="Arial" w:cs="Arial"/>
              </w:rPr>
              <w:tab/>
            </w:r>
            <w:r w:rsidR="001D69AE" w:rsidRPr="001D69AE">
              <w:rPr>
                <w:rStyle w:val="af1"/>
                <w:rFonts w:ascii="Arial" w:hAnsi="Arial" w:cs="Arial"/>
              </w:rPr>
              <w:t>Server scalability affecting points</w:t>
            </w:r>
            <w:r w:rsidR="001D69AE" w:rsidRPr="001D69AE">
              <w:rPr>
                <w:rFonts w:ascii="Arial" w:hAnsi="Arial" w:cs="Arial"/>
                <w:webHidden/>
              </w:rPr>
              <w:tab/>
            </w:r>
            <w:r w:rsidR="001D69AE" w:rsidRPr="001D69AE">
              <w:rPr>
                <w:rFonts w:ascii="Arial" w:hAnsi="Arial" w:cs="Arial"/>
                <w:webHidden/>
              </w:rPr>
              <w:fldChar w:fldCharType="begin"/>
            </w:r>
            <w:r w:rsidR="001D69AE" w:rsidRPr="001D69AE">
              <w:rPr>
                <w:rFonts w:ascii="Arial" w:hAnsi="Arial" w:cs="Arial"/>
                <w:webHidden/>
              </w:rPr>
              <w:instrText xml:space="preserve"> PAGEREF _Toc49249506 \h </w:instrText>
            </w:r>
            <w:r w:rsidR="001D69AE" w:rsidRPr="001D69AE">
              <w:rPr>
                <w:rFonts w:ascii="Arial" w:hAnsi="Arial" w:cs="Arial"/>
                <w:webHidden/>
              </w:rPr>
            </w:r>
            <w:r w:rsidR="001D69AE" w:rsidRPr="001D69AE">
              <w:rPr>
                <w:rFonts w:ascii="Arial" w:hAnsi="Arial" w:cs="Arial"/>
                <w:webHidden/>
              </w:rPr>
              <w:fldChar w:fldCharType="separate"/>
            </w:r>
            <w:r w:rsidR="00074F9E">
              <w:rPr>
                <w:rFonts w:ascii="Arial" w:hAnsi="Arial" w:cs="Arial"/>
                <w:webHidden/>
              </w:rPr>
              <w:t>10</w:t>
            </w:r>
            <w:r w:rsidR="001D69AE" w:rsidRPr="001D69AE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627070" w:rsidRPr="001D69AE" w:rsidRDefault="008E5860" w:rsidP="008022E1">
          <w:pPr>
            <w:spacing w:line="360" w:lineRule="exact"/>
            <w:rPr>
              <w:rFonts w:ascii="Arial" w:eastAsia="ＭＳ Ｐゴシック" w:hAnsi="Arial" w:cs="Arial"/>
            </w:rPr>
          </w:pPr>
          <w:r w:rsidRPr="001D69AE">
            <w:rPr>
              <w:rFonts w:ascii="Arial" w:eastAsia="ＭＳ Ｐゴシック" w:hAnsi="Arial" w:cs="Arial"/>
              <w:b/>
              <w:bCs/>
              <w:lang w:val="ja-JP"/>
            </w:rPr>
            <w:fldChar w:fldCharType="end"/>
          </w:r>
        </w:p>
      </w:sdtContent>
    </w:sdt>
    <w:p w:rsidR="009928F4" w:rsidRPr="003F15A1" w:rsidRDefault="00AA5BD2" w:rsidP="003F15A1">
      <w:pPr>
        <w:pStyle w:val="10"/>
      </w:pPr>
      <w:bookmarkStart w:id="1" w:name="_Toc49249495"/>
      <w:r w:rsidRPr="003F15A1">
        <w:lastRenderedPageBreak/>
        <w:t>Introduction</w:t>
      </w:r>
      <w:bookmarkEnd w:id="1"/>
      <w:r w:rsidRPr="003F15A1">
        <w:t xml:space="preserve"> </w:t>
      </w:r>
    </w:p>
    <w:p w:rsidR="00EF34CB" w:rsidRPr="00E504D3" w:rsidRDefault="00123494" w:rsidP="00E504D3">
      <w:pPr>
        <w:spacing w:beforeLines="30" w:before="85"/>
        <w:ind w:left="3362" w:hanging="3362"/>
        <w:rPr>
          <w:rFonts w:eastAsia="メイリオ" w:cstheme="minorHAnsi"/>
        </w:rPr>
      </w:pPr>
      <w:r w:rsidRPr="00032447">
        <w:rPr>
          <w:rFonts w:eastAsia="メイリオ" w:cstheme="minorHAnsi"/>
        </w:rPr>
        <w:t>This document explains the system configuration and environment construction for ITA system operation.</w:t>
      </w:r>
    </w:p>
    <w:p w:rsidR="002E2822" w:rsidRPr="005D5EFB" w:rsidRDefault="001C6297" w:rsidP="009C2965">
      <w:pPr>
        <w:pStyle w:val="10"/>
        <w:numPr>
          <w:ilvl w:val="0"/>
          <w:numId w:val="16"/>
        </w:numPr>
      </w:pPr>
      <w:bookmarkStart w:id="2" w:name="_Toc434509114"/>
      <w:bookmarkStart w:id="3" w:name="_Toc434590376"/>
      <w:bookmarkStart w:id="4" w:name="_Toc434596969"/>
      <w:bookmarkStart w:id="5" w:name="_Toc434597129"/>
      <w:bookmarkStart w:id="6" w:name="_Toc435539446"/>
      <w:bookmarkStart w:id="7" w:name="_Toc435540698"/>
      <w:bookmarkStart w:id="8" w:name="_Toc435616786"/>
      <w:bookmarkStart w:id="9" w:name="_Toc436828744"/>
      <w:bookmarkStart w:id="10" w:name="_Toc436828761"/>
      <w:bookmarkStart w:id="11" w:name="_Toc436828884"/>
      <w:bookmarkStart w:id="12" w:name="_Toc436828921"/>
      <w:bookmarkStart w:id="13" w:name="_Toc436828949"/>
      <w:bookmarkStart w:id="14" w:name="_Toc437623352"/>
      <w:bookmarkStart w:id="15" w:name="_Toc437623427"/>
      <w:bookmarkStart w:id="16" w:name="_Toc437623516"/>
      <w:bookmarkStart w:id="17" w:name="_Toc437623632"/>
      <w:bookmarkStart w:id="18" w:name="_Toc437623653"/>
      <w:bookmarkStart w:id="19" w:name="_Toc437623689"/>
      <w:bookmarkStart w:id="20" w:name="_Toc437623772"/>
      <w:bookmarkStart w:id="21" w:name="_Toc49249496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1C6297">
        <w:lastRenderedPageBreak/>
        <w:t>System requirements</w:t>
      </w:r>
      <w:bookmarkEnd w:id="21"/>
    </w:p>
    <w:p w:rsidR="002E2822" w:rsidRPr="005F00F6" w:rsidRDefault="002E2822" w:rsidP="002E2822">
      <w:pPr>
        <w:pStyle w:val="a7"/>
        <w:keepNext/>
        <w:numPr>
          <w:ilvl w:val="0"/>
          <w:numId w:val="6"/>
        </w:numPr>
        <w:pBdr>
          <w:left w:val="single" w:sz="48" w:space="0" w:color="E36C0A" w:themeColor="accent6" w:themeShade="BF"/>
        </w:pBdr>
        <w:shd w:val="clear" w:color="002B62" w:fill="002B62"/>
        <w:spacing w:beforeLines="100" w:before="286" w:afterLines="100" w:after="286"/>
        <w:ind w:leftChars="0"/>
        <w:jc w:val="left"/>
        <w:outlineLvl w:val="1"/>
        <w:rPr>
          <w:rFonts w:asciiTheme="minorEastAsia" w:eastAsia="メイリオ" w:hAnsiTheme="minorEastAsia"/>
          <w:b/>
          <w:vanish/>
          <w:color w:val="FFFFFF" w:themeColor="background1"/>
          <w:sz w:val="24"/>
          <w:szCs w:val="21"/>
        </w:rPr>
      </w:pPr>
      <w:bookmarkStart w:id="22" w:name="_Toc6413414"/>
      <w:bookmarkStart w:id="23" w:name="_Toc14438716"/>
      <w:bookmarkStart w:id="24" w:name="_Toc28165964"/>
      <w:bookmarkStart w:id="25" w:name="_Toc29221777"/>
      <w:bookmarkStart w:id="26" w:name="_Toc29221986"/>
      <w:bookmarkStart w:id="27" w:name="_Toc29221998"/>
      <w:bookmarkStart w:id="28" w:name="_Toc29226470"/>
      <w:bookmarkStart w:id="29" w:name="_Toc29231613"/>
      <w:bookmarkStart w:id="30" w:name="_Toc30063105"/>
      <w:bookmarkStart w:id="31" w:name="_Toc30066886"/>
      <w:bookmarkStart w:id="32" w:name="_Toc31640976"/>
      <w:bookmarkStart w:id="33" w:name="_Toc49249497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2E2822" w:rsidRPr="005F00F6" w:rsidRDefault="002E2822" w:rsidP="002E2822">
      <w:pPr>
        <w:pStyle w:val="a7"/>
        <w:keepNext/>
        <w:numPr>
          <w:ilvl w:val="0"/>
          <w:numId w:val="6"/>
        </w:numPr>
        <w:pBdr>
          <w:left w:val="single" w:sz="48" w:space="0" w:color="E36C0A" w:themeColor="accent6" w:themeShade="BF"/>
        </w:pBdr>
        <w:shd w:val="clear" w:color="002B62" w:fill="002B62"/>
        <w:spacing w:beforeLines="100" w:before="286" w:afterLines="100" w:after="286"/>
        <w:ind w:leftChars="0"/>
        <w:jc w:val="left"/>
        <w:outlineLvl w:val="1"/>
        <w:rPr>
          <w:rFonts w:asciiTheme="minorEastAsia" w:eastAsia="メイリオ" w:hAnsiTheme="minorEastAsia"/>
          <w:b/>
          <w:vanish/>
          <w:color w:val="FFFFFF" w:themeColor="background1"/>
          <w:sz w:val="24"/>
          <w:szCs w:val="21"/>
        </w:rPr>
      </w:pPr>
      <w:bookmarkStart w:id="34" w:name="_Toc6413415"/>
      <w:bookmarkStart w:id="35" w:name="_Toc14438717"/>
      <w:bookmarkStart w:id="36" w:name="_Toc28165965"/>
      <w:bookmarkStart w:id="37" w:name="_Toc29221778"/>
      <w:bookmarkStart w:id="38" w:name="_Toc29221987"/>
      <w:bookmarkStart w:id="39" w:name="_Toc29221999"/>
      <w:bookmarkStart w:id="40" w:name="_Toc29226471"/>
      <w:bookmarkStart w:id="41" w:name="_Toc29231614"/>
      <w:bookmarkStart w:id="42" w:name="_Toc30063106"/>
      <w:bookmarkStart w:id="43" w:name="_Toc30066887"/>
      <w:bookmarkStart w:id="44" w:name="_Toc31640977"/>
      <w:bookmarkStart w:id="45" w:name="_Toc49249498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2E2822" w:rsidRPr="005F00F6" w:rsidRDefault="002E2822" w:rsidP="002E2822">
      <w:pPr>
        <w:pStyle w:val="a7"/>
        <w:keepNext/>
        <w:numPr>
          <w:ilvl w:val="0"/>
          <w:numId w:val="6"/>
        </w:numPr>
        <w:pBdr>
          <w:left w:val="single" w:sz="48" w:space="0" w:color="E36C0A" w:themeColor="accent6" w:themeShade="BF"/>
        </w:pBdr>
        <w:shd w:val="clear" w:color="002B62" w:fill="002B62"/>
        <w:spacing w:beforeLines="100" w:before="286" w:afterLines="100" w:after="286"/>
        <w:ind w:leftChars="0"/>
        <w:jc w:val="left"/>
        <w:outlineLvl w:val="1"/>
        <w:rPr>
          <w:rFonts w:asciiTheme="minorEastAsia" w:eastAsia="メイリオ" w:hAnsiTheme="minorEastAsia"/>
          <w:b/>
          <w:vanish/>
          <w:color w:val="FFFFFF" w:themeColor="background1"/>
          <w:sz w:val="24"/>
          <w:szCs w:val="21"/>
        </w:rPr>
      </w:pPr>
      <w:bookmarkStart w:id="46" w:name="_Toc6413416"/>
      <w:bookmarkStart w:id="47" w:name="_Toc14438718"/>
      <w:bookmarkStart w:id="48" w:name="_Toc28165966"/>
      <w:bookmarkStart w:id="49" w:name="_Toc29221779"/>
      <w:bookmarkStart w:id="50" w:name="_Toc29221988"/>
      <w:bookmarkStart w:id="51" w:name="_Toc29222000"/>
      <w:bookmarkStart w:id="52" w:name="_Toc29226472"/>
      <w:bookmarkStart w:id="53" w:name="_Toc29231615"/>
      <w:bookmarkStart w:id="54" w:name="_Toc30063107"/>
      <w:bookmarkStart w:id="55" w:name="_Toc30066888"/>
      <w:bookmarkStart w:id="56" w:name="_Toc31640978"/>
      <w:bookmarkStart w:id="57" w:name="_Toc49249499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:rsidR="002E2822" w:rsidRPr="005F00F6" w:rsidRDefault="002E2822" w:rsidP="002E2822">
      <w:pPr>
        <w:pStyle w:val="a7"/>
        <w:keepNext/>
        <w:numPr>
          <w:ilvl w:val="0"/>
          <w:numId w:val="6"/>
        </w:numPr>
        <w:pBdr>
          <w:left w:val="single" w:sz="48" w:space="0" w:color="E36C0A" w:themeColor="accent6" w:themeShade="BF"/>
        </w:pBdr>
        <w:shd w:val="clear" w:color="002B62" w:fill="002B62"/>
        <w:spacing w:beforeLines="100" w:before="286" w:afterLines="100" w:after="286"/>
        <w:ind w:leftChars="0"/>
        <w:jc w:val="left"/>
        <w:outlineLvl w:val="1"/>
        <w:rPr>
          <w:rFonts w:asciiTheme="minorEastAsia" w:eastAsia="メイリオ" w:hAnsiTheme="minorEastAsia"/>
          <w:b/>
          <w:vanish/>
          <w:color w:val="FFFFFF" w:themeColor="background1"/>
          <w:sz w:val="24"/>
          <w:szCs w:val="21"/>
        </w:rPr>
      </w:pPr>
      <w:bookmarkStart w:id="58" w:name="_Toc6413417"/>
      <w:bookmarkStart w:id="59" w:name="_Toc14438719"/>
      <w:bookmarkStart w:id="60" w:name="_Toc28165967"/>
      <w:bookmarkStart w:id="61" w:name="_Toc29221780"/>
      <w:bookmarkStart w:id="62" w:name="_Toc29221989"/>
      <w:bookmarkStart w:id="63" w:name="_Toc29222001"/>
      <w:bookmarkStart w:id="64" w:name="_Toc29226473"/>
      <w:bookmarkStart w:id="65" w:name="_Toc29231616"/>
      <w:bookmarkStart w:id="66" w:name="_Toc30063108"/>
      <w:bookmarkStart w:id="67" w:name="_Toc30066889"/>
      <w:bookmarkStart w:id="68" w:name="_Toc31640979"/>
      <w:bookmarkStart w:id="69" w:name="_Toc49249500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:rsidR="008022E1" w:rsidRPr="00C01F11" w:rsidRDefault="00927197" w:rsidP="00C01F11">
      <w:pPr>
        <w:pStyle w:val="2"/>
      </w:pPr>
      <w:bookmarkStart w:id="70" w:name="_Toc49249501"/>
      <w:r w:rsidRPr="00C01F11">
        <w:t>Server requirements</w:t>
      </w:r>
      <w:bookmarkEnd w:id="70"/>
    </w:p>
    <w:p w:rsidR="002E2822" w:rsidRPr="00E650E6" w:rsidRDefault="005F4E06" w:rsidP="00AC699E">
      <w:pPr>
        <w:spacing w:line="320" w:lineRule="exact"/>
        <w:ind w:firstLineChars="200" w:firstLine="420"/>
        <w:rPr>
          <w:rFonts w:asciiTheme="majorHAnsi" w:eastAsia="メイリオ" w:hAnsiTheme="majorHAnsi" w:cstheme="majorHAnsi"/>
        </w:rPr>
      </w:pPr>
      <w:r w:rsidRPr="00E650E6">
        <w:rPr>
          <w:rFonts w:asciiTheme="majorHAnsi" w:eastAsia="メイリオ" w:hAnsiTheme="majorHAnsi" w:cstheme="majorHAnsi"/>
        </w:rPr>
        <w:t>The system operates on a Linux server and is accessed from a client PC via browser.</w:t>
      </w:r>
    </w:p>
    <w:p w:rsidR="00BC153C" w:rsidRPr="00E650E6" w:rsidRDefault="005F4E06" w:rsidP="00AC699E">
      <w:pPr>
        <w:spacing w:line="320" w:lineRule="exact"/>
        <w:ind w:firstLineChars="200" w:firstLine="420"/>
        <w:rPr>
          <w:rFonts w:asciiTheme="majorHAnsi" w:eastAsia="メイリオ" w:hAnsiTheme="majorHAnsi" w:cstheme="majorHAnsi"/>
        </w:rPr>
      </w:pPr>
      <w:r w:rsidRPr="00E650E6">
        <w:rPr>
          <w:rFonts w:asciiTheme="majorHAnsi" w:eastAsia="メイリオ" w:hAnsiTheme="majorHAnsi" w:cstheme="majorHAnsi"/>
        </w:rPr>
        <w:t xml:space="preserve">When installing the </w:t>
      </w:r>
      <w:r w:rsidR="007D65AC" w:rsidRPr="00E650E6">
        <w:rPr>
          <w:rFonts w:asciiTheme="majorHAnsi" w:eastAsia="メイリオ" w:hAnsiTheme="majorHAnsi" w:cstheme="majorHAnsi"/>
        </w:rPr>
        <w:t>system, please</w:t>
      </w:r>
      <w:r w:rsidRPr="00E650E6">
        <w:rPr>
          <w:rFonts w:asciiTheme="majorHAnsi" w:eastAsia="メイリオ" w:hAnsiTheme="majorHAnsi" w:cstheme="majorHAnsi"/>
        </w:rPr>
        <w:t xml:space="preserve"> prepare a server that meets the following requirements.</w:t>
      </w:r>
    </w:p>
    <w:p w:rsidR="00DC6A97" w:rsidRDefault="00DC6A97" w:rsidP="00BC153C">
      <w:pPr>
        <w:spacing w:line="320" w:lineRule="exact"/>
        <w:ind w:leftChars="270" w:left="567"/>
        <w:rPr>
          <w:rFonts w:ascii="メイリオ" w:eastAsia="メイリオ" w:hAnsi="メイリオ" w:cs="Meiryo UI"/>
        </w:rPr>
      </w:pPr>
    </w:p>
    <w:p w:rsidR="00DB209C" w:rsidRPr="004570EF" w:rsidRDefault="00DC6A97" w:rsidP="00DC6A97">
      <w:pPr>
        <w:spacing w:line="320" w:lineRule="exact"/>
        <w:ind w:firstLineChars="200" w:firstLine="420"/>
        <w:rPr>
          <w:rFonts w:asciiTheme="majorHAnsi" w:eastAsia="メイリオ" w:hAnsiTheme="majorHAnsi" w:cstheme="majorHAnsi"/>
        </w:rPr>
      </w:pPr>
      <w:r>
        <w:rPr>
          <w:rFonts w:ascii="メイリオ" w:eastAsia="メイリオ" w:hAnsi="メイリオ" w:cs="Meiryo UI" w:hint="eastAsia"/>
        </w:rPr>
        <w:t>■</w:t>
      </w:r>
      <w:r w:rsidRPr="004570EF">
        <w:rPr>
          <w:rFonts w:asciiTheme="majorHAnsi" w:eastAsia="メイリオ" w:hAnsiTheme="majorHAnsi" w:cstheme="majorHAnsi"/>
        </w:rPr>
        <w:t>1.1.1</w:t>
      </w:r>
      <w:r w:rsidR="005A76FD" w:rsidRPr="004570EF">
        <w:rPr>
          <w:rFonts w:asciiTheme="majorHAnsi" w:eastAsia="メイリオ" w:hAnsiTheme="majorHAnsi" w:cstheme="majorHAnsi"/>
        </w:rPr>
        <w:t xml:space="preserve">　</w:t>
      </w:r>
      <w:r w:rsidR="00A16509" w:rsidRPr="004570EF">
        <w:rPr>
          <w:rFonts w:asciiTheme="majorHAnsi" w:eastAsia="メイリオ" w:hAnsiTheme="majorHAnsi" w:cstheme="majorHAnsi"/>
        </w:rPr>
        <w:t>Server configuration</w:t>
      </w:r>
    </w:p>
    <w:p w:rsidR="00DC6A97" w:rsidRPr="001F6171" w:rsidRDefault="00DC6A97" w:rsidP="00DC6A97">
      <w:pPr>
        <w:spacing w:line="320" w:lineRule="exact"/>
        <w:ind w:firstLineChars="200" w:firstLine="480"/>
        <w:rPr>
          <w:rFonts w:ascii="メイリオ" w:eastAsia="メイリオ" w:hAnsi="メイリオ" w:cs="Meiryo UI"/>
          <w:sz w:val="24"/>
        </w:rPr>
      </w:pPr>
    </w:p>
    <w:p w:rsidR="002E2822" w:rsidRPr="004570EF" w:rsidRDefault="002E2822" w:rsidP="00AC699E">
      <w:pPr>
        <w:spacing w:afterLines="50" w:after="143" w:line="320" w:lineRule="exact"/>
        <w:ind w:left="3360"/>
        <w:rPr>
          <w:rFonts w:asciiTheme="majorHAnsi" w:eastAsia="メイリオ" w:hAnsiTheme="majorHAnsi" w:cstheme="majorHAnsi"/>
          <w:sz w:val="20"/>
          <w:szCs w:val="20"/>
        </w:rPr>
      </w:pPr>
      <w:r w:rsidRPr="004570EF">
        <w:rPr>
          <w:rFonts w:asciiTheme="majorHAnsi" w:eastAsia="メイリオ" w:hAnsiTheme="majorHAnsi" w:cstheme="majorHAnsi"/>
          <w:sz w:val="20"/>
          <w:szCs w:val="20"/>
        </w:rPr>
        <w:t xml:space="preserve"> </w:t>
      </w:r>
      <w:r w:rsidR="00A34896" w:rsidRPr="004570EF">
        <w:rPr>
          <w:rFonts w:asciiTheme="majorHAnsi" w:eastAsia="メイリオ" w:hAnsiTheme="majorHAnsi" w:cstheme="majorHAnsi"/>
          <w:sz w:val="20"/>
          <w:szCs w:val="20"/>
        </w:rPr>
        <w:t>Table 1.1.1 Server configuration list</w:t>
      </w:r>
    </w:p>
    <w:tbl>
      <w:tblPr>
        <w:tblStyle w:val="a8"/>
        <w:tblW w:w="8880" w:type="dxa"/>
        <w:tblInd w:w="562" w:type="dxa"/>
        <w:tblLook w:val="04A0" w:firstRow="1" w:lastRow="0" w:firstColumn="1" w:lastColumn="0" w:noHBand="0" w:noVBand="1"/>
      </w:tblPr>
      <w:tblGrid>
        <w:gridCol w:w="1848"/>
        <w:gridCol w:w="1838"/>
        <w:gridCol w:w="1843"/>
        <w:gridCol w:w="3351"/>
      </w:tblGrid>
      <w:tr w:rsidR="00A52A4D" w:rsidRPr="00EF34CB" w:rsidTr="00A5350C">
        <w:trPr>
          <w:trHeight w:val="316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</w:tcPr>
          <w:p w:rsidR="00A52A4D" w:rsidRPr="001D72DD" w:rsidRDefault="0059223C" w:rsidP="002E2822">
            <w:pPr>
              <w:spacing w:line="280" w:lineRule="exact"/>
              <w:rPr>
                <w:rFonts w:asciiTheme="majorHAnsi" w:eastAsia="メイリオ" w:hAnsiTheme="majorHAnsi" w:cstheme="majorHAnsi"/>
                <w:b/>
                <w:sz w:val="20"/>
                <w:szCs w:val="18"/>
              </w:rPr>
            </w:pPr>
            <w:r w:rsidRPr="001D72DD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Category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</w:tcPr>
          <w:p w:rsidR="00A52A4D" w:rsidRPr="00A52A4D" w:rsidRDefault="001F6171" w:rsidP="002E2822">
            <w:pPr>
              <w:spacing w:line="280" w:lineRule="exact"/>
              <w:rPr>
                <w:rFonts w:ascii="メイリオ" w:eastAsia="メイリオ" w:hAnsi="メイリオ" w:cs="Meiryo UI"/>
                <w:b/>
                <w:sz w:val="20"/>
                <w:szCs w:val="18"/>
              </w:rPr>
            </w:pPr>
            <w:r w:rsidRPr="00F2008D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Required/ Select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</w:tcPr>
          <w:p w:rsidR="00A52A4D" w:rsidRPr="00A52A4D" w:rsidRDefault="001F6171" w:rsidP="002E2822">
            <w:pPr>
              <w:spacing w:line="280" w:lineRule="exact"/>
              <w:rPr>
                <w:rFonts w:ascii="メイリオ" w:eastAsia="メイリオ" w:hAnsi="メイリオ" w:cs="Meiryo UI"/>
                <w:b/>
                <w:sz w:val="20"/>
                <w:szCs w:val="18"/>
              </w:rPr>
            </w:pPr>
            <w:r w:rsidRPr="004D6611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Product name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002060"/>
            <w:vAlign w:val="center"/>
          </w:tcPr>
          <w:p w:rsidR="00A52A4D" w:rsidRPr="00A52A4D" w:rsidRDefault="00192E13" w:rsidP="00C00060">
            <w:pPr>
              <w:spacing w:line="280" w:lineRule="exact"/>
              <w:rPr>
                <w:rFonts w:ascii="メイリオ" w:eastAsia="メイリオ" w:hAnsi="メイリオ" w:cs="Meiryo UI"/>
                <w:b/>
                <w:color w:val="FFFFFF" w:themeColor="background1"/>
                <w:sz w:val="20"/>
                <w:szCs w:val="18"/>
              </w:rPr>
            </w:pPr>
            <w:r w:rsidRPr="004D6611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Version</w:t>
            </w:r>
          </w:p>
        </w:tc>
      </w:tr>
      <w:tr w:rsidR="002E2822" w:rsidRPr="00EF34CB" w:rsidTr="00A5350C">
        <w:trPr>
          <w:trHeight w:val="316"/>
        </w:trPr>
        <w:tc>
          <w:tcPr>
            <w:tcW w:w="1848" w:type="dxa"/>
            <w:vMerge w:val="restart"/>
            <w:tcBorders>
              <w:top w:val="single" w:sz="4" w:space="0" w:color="F2F2F2" w:themeColor="background1" w:themeShade="F2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E2822" w:rsidRPr="002A2C3E" w:rsidRDefault="002E2822" w:rsidP="00FA5B0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2A2C3E">
              <w:rPr>
                <w:rFonts w:asciiTheme="majorHAnsi" w:eastAsia="メイリオ" w:hAnsiTheme="majorHAnsi" w:cstheme="majorHAnsi"/>
                <w:sz w:val="18"/>
                <w:szCs w:val="18"/>
              </w:rPr>
              <w:t>OS</w:t>
            </w:r>
          </w:p>
        </w:tc>
        <w:tc>
          <w:tcPr>
            <w:tcW w:w="1838" w:type="dxa"/>
            <w:vMerge w:val="restart"/>
            <w:tcBorders>
              <w:top w:val="single" w:sz="4" w:space="0" w:color="F2F2F2" w:themeColor="background1" w:themeShade="F2"/>
              <w:left w:val="single" w:sz="4" w:space="0" w:color="auto"/>
            </w:tcBorders>
            <w:shd w:val="clear" w:color="auto" w:fill="auto"/>
            <w:vAlign w:val="center"/>
          </w:tcPr>
          <w:p w:rsidR="002E2822" w:rsidRPr="001C7D23" w:rsidRDefault="00E35E46" w:rsidP="002E2822">
            <w:pPr>
              <w:spacing w:line="280" w:lineRule="exact"/>
              <w:rPr>
                <w:rFonts w:ascii="メイリオ" w:eastAsia="メイリオ" w:hAnsi="メイリオ" w:cs="Meiryo UI"/>
                <w:sz w:val="20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Either of</w:t>
            </w:r>
          </w:p>
        </w:tc>
        <w:tc>
          <w:tcPr>
            <w:tcW w:w="1843" w:type="dxa"/>
            <w:tcBorders>
              <w:top w:val="single" w:sz="4" w:space="0" w:color="F2F2F2" w:themeColor="background1" w:themeShade="F2"/>
            </w:tcBorders>
            <w:shd w:val="clear" w:color="auto" w:fill="auto"/>
            <w:vAlign w:val="center"/>
          </w:tcPr>
          <w:p w:rsidR="002E2822" w:rsidRPr="005566AB" w:rsidRDefault="002E282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RHEL</w:t>
            </w:r>
            <w:r w:rsidR="00FA5B02"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 xml:space="preserve"> </w:t>
            </w: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※</w:t>
            </w:r>
            <w:r w:rsidR="00FA5B02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1</w:t>
            </w:r>
          </w:p>
        </w:tc>
        <w:tc>
          <w:tcPr>
            <w:tcW w:w="3351" w:type="dxa"/>
            <w:tcBorders>
              <w:top w:val="single" w:sz="4" w:space="0" w:color="F2F2F2" w:themeColor="background1" w:themeShade="F2"/>
            </w:tcBorders>
            <w:shd w:val="clear" w:color="auto" w:fill="auto"/>
            <w:vAlign w:val="center"/>
          </w:tcPr>
          <w:p w:rsidR="002E2822" w:rsidRPr="005566AB" w:rsidRDefault="00C00060" w:rsidP="00C00060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7.0</w:t>
            </w:r>
            <w:r w:rsidR="00561229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or higher</w:t>
            </w:r>
          </w:p>
        </w:tc>
      </w:tr>
      <w:tr w:rsidR="00993B9E" w:rsidRPr="00EF34CB" w:rsidTr="00A5350C">
        <w:trPr>
          <w:trHeight w:val="316"/>
        </w:trPr>
        <w:tc>
          <w:tcPr>
            <w:tcW w:w="1848" w:type="dxa"/>
            <w:vMerge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993B9E" w:rsidRPr="001C7D23" w:rsidRDefault="00993B9E" w:rsidP="002E2822">
            <w:pPr>
              <w:spacing w:line="280" w:lineRule="exact"/>
              <w:rPr>
                <w:rFonts w:ascii="メイリオ" w:eastAsia="メイリオ" w:hAnsi="メイリオ" w:cs="Meiryo UI"/>
                <w:sz w:val="20"/>
                <w:szCs w:val="18"/>
              </w:rPr>
            </w:pPr>
          </w:p>
        </w:tc>
        <w:tc>
          <w:tcPr>
            <w:tcW w:w="183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B9E" w:rsidRPr="001C7D23" w:rsidRDefault="00993B9E" w:rsidP="002E2822">
            <w:pPr>
              <w:spacing w:line="280" w:lineRule="exact"/>
              <w:rPr>
                <w:rFonts w:ascii="メイリオ" w:eastAsia="メイリオ" w:hAnsi="メイリオ" w:cs="Meiryo UI"/>
                <w:sz w:val="2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993B9E" w:rsidRPr="005566AB" w:rsidRDefault="00C00060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CentOS</w:t>
            </w:r>
          </w:p>
        </w:tc>
        <w:tc>
          <w:tcPr>
            <w:tcW w:w="3351" w:type="dxa"/>
            <w:shd w:val="clear" w:color="auto" w:fill="auto"/>
            <w:vAlign w:val="center"/>
          </w:tcPr>
          <w:p w:rsidR="00993B9E" w:rsidRPr="005566AB" w:rsidRDefault="00C00060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7.0</w:t>
            </w:r>
            <w:r w:rsidR="007968CD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or higher</w:t>
            </w:r>
          </w:p>
        </w:tc>
      </w:tr>
      <w:tr w:rsidR="002E2822" w:rsidRPr="00EF34CB" w:rsidTr="00A5350C">
        <w:trPr>
          <w:trHeight w:val="316"/>
        </w:trPr>
        <w:tc>
          <w:tcPr>
            <w:tcW w:w="184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E2822" w:rsidRPr="005566AB" w:rsidRDefault="002E282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Web</w:t>
            </w:r>
            <w:r w:rsidR="00727C38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server</w:t>
            </w:r>
          </w:p>
        </w:tc>
        <w:tc>
          <w:tcPr>
            <w:tcW w:w="183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2822" w:rsidRPr="005566AB" w:rsidRDefault="0080467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Required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E2822" w:rsidRPr="005566AB" w:rsidRDefault="002E282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Apache</w:t>
            </w:r>
          </w:p>
        </w:tc>
        <w:tc>
          <w:tcPr>
            <w:tcW w:w="3351" w:type="dxa"/>
            <w:shd w:val="clear" w:color="auto" w:fill="auto"/>
            <w:vAlign w:val="center"/>
          </w:tcPr>
          <w:p w:rsidR="002E2822" w:rsidRPr="005566AB" w:rsidRDefault="008169DF" w:rsidP="001C7D23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2.4 series</w:t>
            </w:r>
          </w:p>
        </w:tc>
      </w:tr>
      <w:tr w:rsidR="001C7D23" w:rsidRPr="00EF34CB" w:rsidTr="00A5350C">
        <w:trPr>
          <w:trHeight w:val="316"/>
        </w:trPr>
        <w:tc>
          <w:tcPr>
            <w:tcW w:w="184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1C7D23" w:rsidRPr="005566AB" w:rsidRDefault="00727C38" w:rsidP="001C7D23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DataBase</w:t>
            </w:r>
          </w:p>
        </w:tc>
        <w:tc>
          <w:tcPr>
            <w:tcW w:w="183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C7D23" w:rsidRPr="005566AB" w:rsidRDefault="00804672" w:rsidP="001C7D23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Required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C7D23" w:rsidRPr="005566AB" w:rsidRDefault="00AD3168" w:rsidP="001C7D23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MariaDB</w:t>
            </w:r>
          </w:p>
        </w:tc>
        <w:tc>
          <w:tcPr>
            <w:tcW w:w="3351" w:type="dxa"/>
            <w:shd w:val="clear" w:color="auto" w:fill="FFFFFF" w:themeFill="background1"/>
            <w:vAlign w:val="center"/>
          </w:tcPr>
          <w:p w:rsidR="001C7D23" w:rsidRPr="005566AB" w:rsidRDefault="001C7D23" w:rsidP="001C7D23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10.3</w:t>
            </w:r>
            <w:r w:rsidR="00527D0A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or higher</w:t>
            </w:r>
          </w:p>
        </w:tc>
      </w:tr>
      <w:tr w:rsidR="002E2822" w:rsidRPr="00EF34CB" w:rsidTr="00A5350C">
        <w:trPr>
          <w:trHeight w:val="316"/>
        </w:trPr>
        <w:tc>
          <w:tcPr>
            <w:tcW w:w="184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E2822" w:rsidRPr="005566AB" w:rsidRDefault="00587525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language</w:t>
            </w:r>
          </w:p>
        </w:tc>
        <w:tc>
          <w:tcPr>
            <w:tcW w:w="183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2822" w:rsidRPr="005566AB" w:rsidRDefault="0080467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Required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2E2822" w:rsidRPr="005566AB" w:rsidRDefault="002E282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PHP</w:t>
            </w:r>
          </w:p>
        </w:tc>
        <w:tc>
          <w:tcPr>
            <w:tcW w:w="3351" w:type="dxa"/>
            <w:shd w:val="clear" w:color="auto" w:fill="FFFFFF" w:themeFill="background1"/>
            <w:vAlign w:val="center"/>
          </w:tcPr>
          <w:p w:rsidR="002E2822" w:rsidRPr="005566AB" w:rsidRDefault="005A2698" w:rsidP="001C7D23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7.2</w:t>
            </w:r>
          </w:p>
        </w:tc>
      </w:tr>
      <w:tr w:rsidR="00AD3168" w:rsidRPr="00EF34CB" w:rsidTr="00A5350C">
        <w:trPr>
          <w:trHeight w:val="316"/>
        </w:trPr>
        <w:tc>
          <w:tcPr>
            <w:tcW w:w="1848" w:type="dxa"/>
            <w:vMerge w:val="restart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D3168" w:rsidRPr="005566AB" w:rsidRDefault="00AD3168" w:rsidP="00AD3168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PHP</w:t>
            </w:r>
            <w:r w:rsidR="00B36F6A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library</w:t>
            </w:r>
          </w:p>
        </w:tc>
        <w:tc>
          <w:tcPr>
            <w:tcW w:w="1838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AD3168" w:rsidRPr="005566AB" w:rsidRDefault="00804672" w:rsidP="00AD3168">
            <w:pPr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Required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AD3168" w:rsidRPr="005566AB" w:rsidRDefault="00AD3168" w:rsidP="00AD3168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PhpSpreadsheet</w:t>
            </w:r>
          </w:p>
        </w:tc>
        <w:tc>
          <w:tcPr>
            <w:tcW w:w="3351" w:type="dxa"/>
            <w:shd w:val="clear" w:color="auto" w:fill="FFFFFF" w:themeFill="background1"/>
            <w:vAlign w:val="center"/>
          </w:tcPr>
          <w:p w:rsidR="00AD3168" w:rsidRPr="005566AB" w:rsidRDefault="00AD3168" w:rsidP="00AD3168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1.10.1</w:t>
            </w:r>
            <w:r w:rsidR="00527D0A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or higher</w:t>
            </w:r>
          </w:p>
        </w:tc>
      </w:tr>
      <w:tr w:rsidR="00AD3168" w:rsidRPr="00EF34CB" w:rsidTr="00A5350C">
        <w:trPr>
          <w:trHeight w:val="316"/>
        </w:trPr>
        <w:tc>
          <w:tcPr>
            <w:tcW w:w="1848" w:type="dxa"/>
            <w:vMerge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D3168" w:rsidRPr="005566AB" w:rsidRDefault="00AD3168" w:rsidP="00AD3168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</w:p>
        </w:tc>
        <w:tc>
          <w:tcPr>
            <w:tcW w:w="1838" w:type="dxa"/>
            <w:vMerge/>
            <w:tcBorders>
              <w:left w:val="single" w:sz="4" w:space="0" w:color="auto"/>
            </w:tcBorders>
            <w:shd w:val="clear" w:color="auto" w:fill="auto"/>
          </w:tcPr>
          <w:p w:rsidR="00AD3168" w:rsidRPr="005566AB" w:rsidRDefault="00AD3168" w:rsidP="00AD3168">
            <w:pPr>
              <w:rPr>
                <w:rFonts w:asciiTheme="majorHAnsi" w:eastAsia="メイリオ" w:hAnsiTheme="majorHAnsi" w:cstheme="maj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AD3168" w:rsidRPr="005566AB" w:rsidRDefault="00493198" w:rsidP="00AD3168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>
              <w:rPr>
                <w:rFonts w:asciiTheme="majorHAnsi" w:eastAsia="メイリオ" w:hAnsiTheme="majorHAnsi" w:cstheme="majorHAnsi"/>
                <w:sz w:val="18"/>
                <w:szCs w:val="18"/>
              </w:rPr>
              <w:t>php-yaml</w:t>
            </w:r>
          </w:p>
        </w:tc>
        <w:tc>
          <w:tcPr>
            <w:tcW w:w="3351" w:type="dxa"/>
            <w:shd w:val="clear" w:color="auto" w:fill="FFFFFF" w:themeFill="background1"/>
            <w:vAlign w:val="center"/>
          </w:tcPr>
          <w:p w:rsidR="00AD3168" w:rsidRPr="005566AB" w:rsidRDefault="00493198" w:rsidP="00493198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>
              <w:rPr>
                <w:rFonts w:asciiTheme="majorHAnsi" w:eastAsia="メイリオ" w:hAnsiTheme="majorHAnsi" w:cstheme="majorHAnsi"/>
                <w:sz w:val="18"/>
                <w:szCs w:val="18"/>
              </w:rPr>
              <w:t>2</w:t>
            </w: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.1.</w:t>
            </w:r>
            <w:r>
              <w:rPr>
                <w:rFonts w:asciiTheme="majorHAnsi" w:eastAsia="メイリオ" w:hAnsiTheme="majorHAnsi" w:cstheme="majorHAnsi"/>
                <w:sz w:val="18"/>
                <w:szCs w:val="18"/>
              </w:rPr>
              <w:t>0</w:t>
            </w: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or higher</w:t>
            </w:r>
          </w:p>
        </w:tc>
      </w:tr>
      <w:tr w:rsidR="00493198" w:rsidRPr="00EF34CB" w:rsidTr="00A5350C">
        <w:trPr>
          <w:trHeight w:val="316"/>
        </w:trPr>
        <w:tc>
          <w:tcPr>
            <w:tcW w:w="184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493198" w:rsidRPr="005566AB" w:rsidRDefault="00493198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Pear library</w:t>
            </w:r>
          </w:p>
        </w:tc>
        <w:tc>
          <w:tcPr>
            <w:tcW w:w="183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198" w:rsidRPr="005566AB" w:rsidRDefault="00493198" w:rsidP="00AD3168">
            <w:pPr>
              <w:spacing w:line="280" w:lineRule="exact"/>
              <w:jc w:val="lef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Required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493198" w:rsidRPr="005566AB" w:rsidRDefault="00493198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HTML_AJAX</w:t>
            </w:r>
          </w:p>
        </w:tc>
        <w:tc>
          <w:tcPr>
            <w:tcW w:w="3351" w:type="dxa"/>
            <w:shd w:val="clear" w:color="auto" w:fill="FFFFFF" w:themeFill="background1"/>
            <w:vAlign w:val="center"/>
          </w:tcPr>
          <w:p w:rsidR="00493198" w:rsidRPr="005566AB" w:rsidRDefault="00493198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0.5.7 or higher</w:t>
            </w:r>
          </w:p>
        </w:tc>
      </w:tr>
    </w:tbl>
    <w:p w:rsidR="00AC699E" w:rsidRPr="00027FB8" w:rsidRDefault="002E2822" w:rsidP="00AC699E">
      <w:pPr>
        <w:spacing w:line="280" w:lineRule="exact"/>
        <w:ind w:leftChars="270" w:left="567"/>
        <w:rPr>
          <w:rFonts w:asciiTheme="majorHAnsi" w:eastAsia="メイリオ" w:hAnsiTheme="majorHAnsi" w:cstheme="majorHAnsi"/>
          <w:sz w:val="18"/>
          <w:szCs w:val="18"/>
        </w:rPr>
      </w:pPr>
      <w:r w:rsidRPr="00027FB8">
        <w:rPr>
          <w:rFonts w:ascii="ＭＳ ゴシック" w:eastAsia="ＭＳ ゴシック" w:hAnsi="ＭＳ ゴシック" w:cs="ＭＳ ゴシック" w:hint="eastAsia"/>
          <w:sz w:val="18"/>
          <w:szCs w:val="18"/>
        </w:rPr>
        <w:t>※</w:t>
      </w:r>
      <w:r w:rsidR="00FA5B02" w:rsidRPr="00027FB8">
        <w:rPr>
          <w:rFonts w:asciiTheme="majorHAnsi" w:eastAsia="メイリオ" w:hAnsiTheme="majorHAnsi" w:cstheme="majorHAnsi"/>
          <w:sz w:val="18"/>
          <w:szCs w:val="18"/>
        </w:rPr>
        <w:t>1</w:t>
      </w:r>
      <w:r w:rsidRPr="00027FB8">
        <w:rPr>
          <w:rFonts w:asciiTheme="majorHAnsi" w:eastAsia="メイリオ" w:hAnsiTheme="majorHAnsi" w:cstheme="majorHAnsi"/>
          <w:sz w:val="18"/>
          <w:szCs w:val="18"/>
        </w:rPr>
        <w:t xml:space="preserve"> Red Hat Enterprise Linux</w:t>
      </w:r>
    </w:p>
    <w:p w:rsidR="00AC699E" w:rsidRDefault="00AC699E" w:rsidP="00AC699E">
      <w:pPr>
        <w:spacing w:line="280" w:lineRule="exact"/>
        <w:rPr>
          <w:rFonts w:ascii="メイリオ" w:eastAsia="メイリオ" w:hAnsi="メイリオ" w:cs="Meiryo UI"/>
          <w:sz w:val="18"/>
          <w:szCs w:val="18"/>
        </w:rPr>
      </w:pPr>
    </w:p>
    <w:p w:rsidR="00AC699E" w:rsidRDefault="00AC699E" w:rsidP="00AC699E">
      <w:pPr>
        <w:spacing w:line="280" w:lineRule="exact"/>
        <w:rPr>
          <w:rFonts w:ascii="メイリオ" w:eastAsia="メイリオ" w:hAnsi="メイリオ" w:cs="Meiryo UI"/>
          <w:sz w:val="18"/>
          <w:szCs w:val="18"/>
        </w:rPr>
      </w:pPr>
    </w:p>
    <w:p w:rsidR="00DC6A97" w:rsidRPr="001C7D23" w:rsidRDefault="00DC6A97" w:rsidP="00AC699E">
      <w:pPr>
        <w:spacing w:line="320" w:lineRule="exact"/>
        <w:ind w:firstLineChars="200" w:firstLine="420"/>
        <w:rPr>
          <w:rFonts w:ascii="メイリオ" w:eastAsia="メイリオ" w:hAnsi="メイリオ" w:cs="Meiryo UI"/>
        </w:rPr>
      </w:pPr>
      <w:r w:rsidRPr="001C7D23">
        <w:rPr>
          <w:rFonts w:ascii="メイリオ" w:eastAsia="メイリオ" w:hAnsi="メイリオ" w:cs="Meiryo UI" w:hint="eastAsia"/>
        </w:rPr>
        <w:t xml:space="preserve">■1.1.2　</w:t>
      </w:r>
      <w:r w:rsidR="009B7695" w:rsidRPr="009B7695">
        <w:t xml:space="preserve"> </w:t>
      </w:r>
      <w:r w:rsidR="009B7695" w:rsidRPr="00CF3979">
        <w:rPr>
          <w:rFonts w:asciiTheme="majorHAnsi" w:eastAsia="メイリオ" w:hAnsiTheme="majorHAnsi" w:cstheme="majorHAnsi"/>
        </w:rPr>
        <w:t>Server minimum specifications</w:t>
      </w:r>
    </w:p>
    <w:p w:rsidR="00DC6A97" w:rsidRPr="001C7D23" w:rsidRDefault="00DC6A97" w:rsidP="00DC6A97">
      <w:pPr>
        <w:spacing w:line="320" w:lineRule="exact"/>
        <w:ind w:firstLineChars="200" w:firstLine="420"/>
        <w:rPr>
          <w:rFonts w:ascii="メイリオ" w:eastAsia="メイリオ" w:hAnsi="メイリオ" w:cs="Meiryo UI"/>
        </w:rPr>
      </w:pPr>
    </w:p>
    <w:p w:rsidR="00DC6A97" w:rsidRPr="001B3FCC" w:rsidRDefault="00A26292" w:rsidP="001B3FCC">
      <w:pPr>
        <w:spacing w:afterLines="50" w:after="143" w:line="320" w:lineRule="exact"/>
        <w:ind w:left="3360"/>
        <w:rPr>
          <w:rFonts w:asciiTheme="majorHAnsi" w:eastAsia="メイリオ" w:hAnsiTheme="majorHAnsi" w:cstheme="majorHAnsi"/>
          <w:sz w:val="20"/>
          <w:szCs w:val="20"/>
        </w:rPr>
      </w:pPr>
      <w:r w:rsidRPr="001B3FCC">
        <w:rPr>
          <w:rFonts w:asciiTheme="majorHAnsi" w:eastAsia="メイリオ" w:hAnsiTheme="majorHAnsi" w:cstheme="majorHAnsi"/>
          <w:sz w:val="20"/>
          <w:szCs w:val="20"/>
        </w:rPr>
        <w:t>Table 1.1.2 List of minimum server specifications</w:t>
      </w:r>
    </w:p>
    <w:tbl>
      <w:tblPr>
        <w:tblStyle w:val="a8"/>
        <w:tblW w:w="8976" w:type="dxa"/>
        <w:tblInd w:w="562" w:type="dxa"/>
        <w:tblLook w:val="04A0" w:firstRow="1" w:lastRow="0" w:firstColumn="1" w:lastColumn="0" w:noHBand="0" w:noVBand="1"/>
      </w:tblPr>
      <w:tblGrid>
        <w:gridCol w:w="1828"/>
        <w:gridCol w:w="2104"/>
        <w:gridCol w:w="5044"/>
      </w:tblGrid>
      <w:tr w:rsidR="006D467E" w:rsidRPr="00EF34CB" w:rsidTr="0023699C">
        <w:trPr>
          <w:trHeight w:val="212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</w:tcPr>
          <w:p w:rsidR="006D467E" w:rsidRPr="008D2A1C" w:rsidRDefault="006E22CA" w:rsidP="00E504D3">
            <w:pPr>
              <w:spacing w:line="280" w:lineRule="exact"/>
              <w:jc w:val="center"/>
              <w:rPr>
                <w:rFonts w:ascii="メイリオ" w:eastAsia="メイリオ" w:hAnsi="メイリオ" w:cs="Meiryo UI"/>
                <w:sz w:val="20"/>
                <w:szCs w:val="20"/>
              </w:rPr>
            </w:pPr>
            <w:r w:rsidRPr="005666CB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Category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</w:tcPr>
          <w:p w:rsidR="006D467E" w:rsidRPr="00864C59" w:rsidRDefault="00E504D3" w:rsidP="00E504D3">
            <w:pPr>
              <w:spacing w:line="280" w:lineRule="exact"/>
              <w:jc w:val="center"/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Minimum specification</w:t>
            </w:r>
          </w:p>
        </w:tc>
        <w:tc>
          <w:tcPr>
            <w:tcW w:w="5044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002060"/>
            <w:vAlign w:val="center"/>
          </w:tcPr>
          <w:p w:rsidR="006D467E" w:rsidRPr="00864C59" w:rsidRDefault="00363508" w:rsidP="00E504D3">
            <w:pPr>
              <w:snapToGrid w:val="0"/>
              <w:spacing w:line="320" w:lineRule="atLeast"/>
              <w:jc w:val="center"/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</w:pPr>
            <w:r w:rsidRPr="00864C59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Remarks</w:t>
            </w:r>
          </w:p>
        </w:tc>
      </w:tr>
      <w:tr w:rsidR="00DC6A97" w:rsidRPr="00EF34CB" w:rsidTr="00A52A4D">
        <w:trPr>
          <w:trHeight w:val="212"/>
        </w:trPr>
        <w:tc>
          <w:tcPr>
            <w:tcW w:w="1828" w:type="dxa"/>
            <w:tcBorders>
              <w:top w:val="single" w:sz="4" w:space="0" w:color="F2F2F2" w:themeColor="background1" w:themeShade="F2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DC6A97" w:rsidRPr="001C320C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  <w:r w:rsidRPr="001C320C">
              <w:rPr>
                <w:rFonts w:asciiTheme="majorHAnsi" w:eastAsia="メイリオ" w:hAnsiTheme="majorHAnsi" w:cstheme="majorHAnsi"/>
                <w:sz w:val="20"/>
                <w:szCs w:val="20"/>
              </w:rPr>
              <w:t>CPU</w:t>
            </w:r>
          </w:p>
        </w:tc>
        <w:tc>
          <w:tcPr>
            <w:tcW w:w="2104" w:type="dxa"/>
            <w:tcBorders>
              <w:top w:val="single" w:sz="4" w:space="0" w:color="F2F2F2" w:themeColor="background1" w:themeShade="F2"/>
              <w:left w:val="single" w:sz="4" w:space="0" w:color="auto"/>
            </w:tcBorders>
            <w:shd w:val="clear" w:color="auto" w:fill="FFFFFF" w:themeFill="background1"/>
          </w:tcPr>
          <w:p w:rsidR="00DC6A97" w:rsidRPr="00082C60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  <w:r w:rsidRPr="00082C60">
              <w:rPr>
                <w:rFonts w:asciiTheme="majorHAnsi" w:eastAsia="メイリオ" w:hAnsiTheme="majorHAnsi" w:cstheme="majorHAnsi" w:hint="eastAsia"/>
                <w:sz w:val="20"/>
                <w:szCs w:val="20"/>
              </w:rPr>
              <w:t xml:space="preserve">2Core </w:t>
            </w:r>
          </w:p>
        </w:tc>
        <w:tc>
          <w:tcPr>
            <w:tcW w:w="5044" w:type="dxa"/>
            <w:tcBorders>
              <w:top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DC6A97" w:rsidRPr="00082C60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</w:p>
        </w:tc>
      </w:tr>
      <w:tr w:rsidR="00DC6A97" w:rsidRPr="00EF34CB" w:rsidTr="00A52A4D">
        <w:trPr>
          <w:trHeight w:val="212"/>
        </w:trPr>
        <w:tc>
          <w:tcPr>
            <w:tcW w:w="182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DC6A97" w:rsidRPr="001C7D23" w:rsidRDefault="001913F0" w:rsidP="008D2A1C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20"/>
              </w:rPr>
            </w:pPr>
            <w:r w:rsidRPr="00717020">
              <w:rPr>
                <w:rFonts w:asciiTheme="majorHAnsi" w:eastAsia="メイリオ" w:hAnsiTheme="majorHAnsi" w:cstheme="majorHAnsi"/>
                <w:sz w:val="20"/>
                <w:szCs w:val="20"/>
              </w:rPr>
              <w:t>Memory</w:t>
            </w:r>
          </w:p>
        </w:tc>
        <w:tc>
          <w:tcPr>
            <w:tcW w:w="210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C6A97" w:rsidRPr="00082C60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  <w:r w:rsidRPr="00082C60">
              <w:rPr>
                <w:rFonts w:asciiTheme="majorHAnsi" w:eastAsia="メイリオ" w:hAnsiTheme="majorHAnsi" w:cstheme="majorHAnsi" w:hint="eastAsia"/>
                <w:sz w:val="20"/>
                <w:szCs w:val="20"/>
              </w:rPr>
              <w:t>4GB</w:t>
            </w:r>
          </w:p>
        </w:tc>
        <w:tc>
          <w:tcPr>
            <w:tcW w:w="5044" w:type="dxa"/>
            <w:shd w:val="clear" w:color="auto" w:fill="FFFFFF" w:themeFill="background1"/>
            <w:vAlign w:val="center"/>
          </w:tcPr>
          <w:p w:rsidR="00DC6A97" w:rsidRPr="00082C60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</w:p>
        </w:tc>
      </w:tr>
      <w:tr w:rsidR="00DC6A97" w:rsidRPr="00EF34CB" w:rsidTr="00A52A4D">
        <w:trPr>
          <w:trHeight w:val="109"/>
        </w:trPr>
        <w:tc>
          <w:tcPr>
            <w:tcW w:w="182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DC6A97" w:rsidRPr="001C7D23" w:rsidRDefault="001913F0" w:rsidP="008D2A1C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20"/>
              </w:rPr>
            </w:pPr>
            <w:r w:rsidRPr="00717020">
              <w:rPr>
                <w:rFonts w:asciiTheme="majorHAnsi" w:eastAsia="メイリオ" w:hAnsiTheme="majorHAnsi" w:cstheme="majorHAnsi"/>
                <w:sz w:val="20"/>
                <w:szCs w:val="20"/>
              </w:rPr>
              <w:t>Disk space</w:t>
            </w:r>
          </w:p>
        </w:tc>
        <w:tc>
          <w:tcPr>
            <w:tcW w:w="210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C6A97" w:rsidRPr="00082C60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  <w:r w:rsidRPr="00082C60">
              <w:rPr>
                <w:rFonts w:asciiTheme="majorHAnsi" w:eastAsia="メイリオ" w:hAnsiTheme="majorHAnsi" w:cstheme="majorHAnsi" w:hint="eastAsia"/>
                <w:sz w:val="20"/>
                <w:szCs w:val="20"/>
              </w:rPr>
              <w:t xml:space="preserve">1GB </w:t>
            </w:r>
            <w:r w:rsidRPr="00082C60">
              <w:rPr>
                <w:rFonts w:asciiTheme="majorHAnsi" w:eastAsia="メイリオ" w:hAnsiTheme="majorHAnsi" w:cstheme="majorHAnsi" w:hint="eastAsia"/>
                <w:sz w:val="20"/>
                <w:szCs w:val="20"/>
              </w:rPr>
              <w:t>※</w:t>
            </w:r>
            <w:r w:rsidRPr="00082C60">
              <w:rPr>
                <w:rFonts w:asciiTheme="majorHAnsi" w:eastAsia="メイリオ" w:hAnsiTheme="majorHAnsi" w:cstheme="majorHAnsi" w:hint="eastAsia"/>
                <w:sz w:val="20"/>
                <w:szCs w:val="20"/>
              </w:rPr>
              <w:t>1</w:t>
            </w:r>
          </w:p>
        </w:tc>
        <w:tc>
          <w:tcPr>
            <w:tcW w:w="5044" w:type="dxa"/>
            <w:shd w:val="clear" w:color="auto" w:fill="FFFFFF" w:themeFill="background1"/>
            <w:vAlign w:val="center"/>
          </w:tcPr>
          <w:p w:rsidR="00DC6A97" w:rsidRPr="00082C60" w:rsidRDefault="00DC6A97" w:rsidP="00E35AEE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  <w:r w:rsidRPr="00082C60">
              <w:rPr>
                <w:rFonts w:ascii="ＭＳ ゴシック" w:eastAsia="ＭＳ ゴシック" w:hAnsi="ＭＳ ゴシック" w:cs="ＭＳ ゴシック" w:hint="eastAsia"/>
                <w:sz w:val="20"/>
                <w:szCs w:val="20"/>
              </w:rPr>
              <w:t>※</w:t>
            </w:r>
            <w:r w:rsidR="00E35AEE" w:rsidRPr="00082C60">
              <w:rPr>
                <w:rFonts w:asciiTheme="majorHAnsi" w:eastAsia="メイリオ" w:hAnsiTheme="majorHAnsi" w:cstheme="majorHAnsi"/>
                <w:sz w:val="20"/>
                <w:szCs w:val="20"/>
              </w:rPr>
              <w:t xml:space="preserve">1 </w:t>
            </w:r>
            <w:r w:rsidR="005E39B8" w:rsidRPr="00082C60">
              <w:rPr>
                <w:rFonts w:asciiTheme="majorHAnsi" w:eastAsia="メイリオ" w:hAnsiTheme="majorHAnsi" w:cstheme="majorHAnsi"/>
                <w:sz w:val="20"/>
                <w:szCs w:val="20"/>
              </w:rPr>
              <w:t>Capacity of ITA system. Excluding OS and log storage capacity.</w:t>
            </w:r>
          </w:p>
        </w:tc>
      </w:tr>
    </w:tbl>
    <w:p w:rsidR="00770E1F" w:rsidRDefault="00770E1F">
      <w:pPr>
        <w:widowControl/>
        <w:jc w:val="left"/>
      </w:pPr>
    </w:p>
    <w:p w:rsidR="00770E1F" w:rsidRDefault="00770E1F">
      <w:pPr>
        <w:widowControl/>
        <w:jc w:val="left"/>
      </w:pPr>
      <w:r>
        <w:br w:type="page"/>
      </w:r>
    </w:p>
    <w:p w:rsidR="00770E1F" w:rsidRDefault="00770E1F" w:rsidP="00770E1F">
      <w:pPr>
        <w:spacing w:line="320" w:lineRule="exact"/>
        <w:ind w:firstLineChars="200" w:firstLine="420"/>
        <w:rPr>
          <w:rFonts w:asciiTheme="majorHAnsi" w:eastAsia="メイリオ" w:hAnsiTheme="majorHAnsi" w:cstheme="majorHAnsi"/>
        </w:rPr>
      </w:pPr>
      <w:r w:rsidRPr="001C7D23">
        <w:rPr>
          <w:rFonts w:ascii="メイリオ" w:eastAsia="メイリオ" w:hAnsi="メイリオ" w:cs="Meiryo UI" w:hint="eastAsia"/>
        </w:rPr>
        <w:lastRenderedPageBreak/>
        <w:t>■</w:t>
      </w:r>
      <w:r>
        <w:rPr>
          <w:rFonts w:ascii="メイリオ" w:eastAsia="メイリオ" w:hAnsi="メイリオ" w:cs="Meiryo UI" w:hint="eastAsia"/>
        </w:rPr>
        <w:t>1.1.3</w:t>
      </w:r>
      <w:r w:rsidRPr="001C7D23">
        <w:rPr>
          <w:rFonts w:ascii="メイリオ" w:eastAsia="メイリオ" w:hAnsi="メイリオ" w:cs="Meiryo UI" w:hint="eastAsia"/>
        </w:rPr>
        <w:t xml:space="preserve">　</w:t>
      </w:r>
      <w:r w:rsidRPr="009B7695">
        <w:t xml:space="preserve"> </w:t>
      </w:r>
      <w:r>
        <w:rPr>
          <w:rFonts w:asciiTheme="majorHAnsi" w:eastAsia="メイリオ" w:hAnsiTheme="majorHAnsi" w:cstheme="majorHAnsi"/>
        </w:rPr>
        <w:t>Sizing</w:t>
      </w:r>
    </w:p>
    <w:p w:rsidR="00770E1F" w:rsidRDefault="00770E1F" w:rsidP="00770E1F">
      <w:pPr>
        <w:spacing w:line="320" w:lineRule="exact"/>
        <w:ind w:firstLineChars="200" w:firstLine="420"/>
        <w:rPr>
          <w:rFonts w:ascii="メイリオ" w:eastAsia="メイリオ" w:hAnsi="メイリオ" w:cs="Meiryo UI"/>
        </w:rPr>
      </w:pPr>
      <w:r>
        <w:rPr>
          <w:rFonts w:ascii="メイリオ" w:eastAsia="メイリオ" w:hAnsi="メイリオ" w:cs="Meiryo UI" w:hint="eastAsia"/>
        </w:rPr>
        <w:t xml:space="preserve">The following is the </w:t>
      </w:r>
      <w:r>
        <w:rPr>
          <w:rFonts w:ascii="メイリオ" w:eastAsia="メイリオ" w:hAnsi="メイリオ" w:cs="Meiryo UI"/>
        </w:rPr>
        <w:t>recommended spec for server.</w:t>
      </w:r>
    </w:p>
    <w:p w:rsidR="00770E1F" w:rsidRDefault="00770E1F" w:rsidP="00770E1F">
      <w:pPr>
        <w:spacing w:line="320" w:lineRule="exact"/>
        <w:ind w:firstLineChars="200" w:firstLine="420"/>
        <w:rPr>
          <w:rFonts w:ascii="メイリオ" w:eastAsia="メイリオ" w:hAnsi="メイリオ" w:cs="Meiryo UI"/>
        </w:rPr>
      </w:pPr>
    </w:p>
    <w:p w:rsidR="00770E1F" w:rsidRDefault="00770E1F" w:rsidP="00770E1F">
      <w:pPr>
        <w:pStyle w:val="a7"/>
        <w:numPr>
          <w:ilvl w:val="0"/>
          <w:numId w:val="19"/>
        </w:numPr>
        <w:spacing w:line="320" w:lineRule="exact"/>
        <w:ind w:leftChars="0"/>
        <w:rPr>
          <w:rFonts w:ascii="メイリオ" w:eastAsia="メイリオ" w:hAnsi="メイリオ" w:cs="Meiryo UI"/>
        </w:rPr>
      </w:pPr>
      <w:r>
        <w:rPr>
          <w:rFonts w:ascii="メイリオ" w:eastAsia="メイリオ" w:hAnsi="メイリオ" w:cs="Meiryo UI" w:hint="eastAsia"/>
        </w:rPr>
        <w:t>Number of item</w:t>
      </w:r>
      <w:r>
        <w:rPr>
          <w:rFonts w:ascii="メイリオ" w:eastAsia="メイリオ" w:hAnsi="メイリオ" w:cs="Meiryo UI"/>
        </w:rPr>
        <w:t>s in 1 menu</w:t>
      </w:r>
    </w:p>
    <w:p w:rsidR="00770E1F" w:rsidRDefault="00770E1F" w:rsidP="00E504D3">
      <w:pPr>
        <w:spacing w:afterLines="50" w:after="143" w:line="320" w:lineRule="exact"/>
        <w:ind w:left="840"/>
        <w:jc w:val="left"/>
        <w:rPr>
          <w:rFonts w:ascii="メイリオ" w:eastAsia="メイリオ" w:hAnsi="メイリオ"/>
        </w:rPr>
      </w:pPr>
      <w:r>
        <w:rPr>
          <w:rFonts w:ascii="メイリオ" w:eastAsia="メイリオ" w:hAnsi="メイリオ" w:cs="Meiryo UI"/>
        </w:rPr>
        <w:t>The number of items (columns) inside a single menu which is created in menu creation function.</w:t>
      </w:r>
      <w:r w:rsidRPr="00770E1F">
        <w:rPr>
          <w:rFonts w:ascii="メイリオ" w:eastAsia="メイリオ" w:hAnsi="メイリオ" w:hint="eastAsia"/>
        </w:rPr>
        <w:t xml:space="preserve"> </w:t>
      </w:r>
    </w:p>
    <w:p w:rsidR="00770E1F" w:rsidRDefault="00770E1F" w:rsidP="00770E1F">
      <w:pPr>
        <w:spacing w:afterLines="50" w:after="143" w:line="320" w:lineRule="exact"/>
        <w:jc w:val="center"/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>Table</w:t>
      </w:r>
      <w:r>
        <w:rPr>
          <w:rFonts w:ascii="メイリオ" w:eastAsia="メイリオ" w:hAnsi="メイリオ" w:hint="eastAsia"/>
        </w:rPr>
        <w:t xml:space="preserve"> 1.1.3-1 </w:t>
      </w:r>
      <w:r w:rsidR="00927D69">
        <w:rPr>
          <w:rFonts w:ascii="メイリオ" w:eastAsia="メイリオ" w:hAnsi="メイリオ"/>
        </w:rPr>
        <w:t>Number of items in 1 menu and server spec</w:t>
      </w:r>
    </w:p>
    <w:tbl>
      <w:tblPr>
        <w:tblStyle w:val="a8"/>
        <w:tblW w:w="8976" w:type="dxa"/>
        <w:tblInd w:w="562" w:type="dxa"/>
        <w:tblLook w:val="04A0" w:firstRow="1" w:lastRow="0" w:firstColumn="1" w:lastColumn="0" w:noHBand="0" w:noVBand="1"/>
      </w:tblPr>
      <w:tblGrid>
        <w:gridCol w:w="3261"/>
        <w:gridCol w:w="2551"/>
        <w:gridCol w:w="3164"/>
      </w:tblGrid>
      <w:tr w:rsidR="00770E1F" w:rsidTr="008E32E1">
        <w:trPr>
          <w:trHeight w:val="21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20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20"/>
              </w:rPr>
              <w:t>N</w:t>
            </w:r>
            <w:r>
              <w:rPr>
                <w:rFonts w:ascii="メイリオ" w:eastAsia="メイリオ" w:hAnsi="メイリオ" w:cs="Meiryo UI"/>
                <w:sz w:val="20"/>
                <w:szCs w:val="20"/>
              </w:rPr>
              <w:t>umber of menu items</w:t>
            </w:r>
          </w:p>
        </w:tc>
        <w:tc>
          <w:tcPr>
            <w:tcW w:w="2551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CPU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002060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18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18"/>
              </w:rPr>
              <w:t>Memory</w:t>
            </w:r>
          </w:p>
        </w:tc>
      </w:tr>
      <w:tr w:rsidR="00770E1F" w:rsidTr="008E32E1">
        <w:trPr>
          <w:trHeight w:val="212"/>
        </w:trPr>
        <w:tc>
          <w:tcPr>
            <w:tcW w:w="3261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ind w:firstLineChars="350" w:firstLine="700"/>
              <w:rPr>
                <w:rFonts w:ascii="メイリオ" w:eastAsia="メイリオ" w:hAnsi="メイリオ" w:cs="Meiryo UI"/>
                <w:sz w:val="20"/>
                <w:szCs w:val="20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20"/>
              </w:rPr>
              <w:t>～ 10,000</w:t>
            </w:r>
          </w:p>
        </w:tc>
        <w:tc>
          <w:tcPr>
            <w:tcW w:w="2551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 xml:space="preserve">2Core </w:t>
            </w:r>
          </w:p>
        </w:tc>
        <w:tc>
          <w:tcPr>
            <w:tcW w:w="316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18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4GB</w:t>
            </w:r>
          </w:p>
        </w:tc>
      </w:tr>
      <w:tr w:rsidR="00770E1F" w:rsidTr="008E32E1">
        <w:trPr>
          <w:trHeight w:val="21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20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20"/>
              </w:rPr>
              <w:t>1,000 ～ 20,000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4Core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18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8GB</w:t>
            </w:r>
          </w:p>
        </w:tc>
      </w:tr>
    </w:tbl>
    <w:p w:rsidR="00770E1F" w:rsidRDefault="00770E1F" w:rsidP="00770E1F">
      <w:pPr>
        <w:spacing w:line="320" w:lineRule="exact"/>
        <w:rPr>
          <w:rFonts w:ascii="メイリオ" w:eastAsia="メイリオ" w:hAnsi="メイリオ" w:cs="Meiryo UI"/>
        </w:rPr>
      </w:pPr>
    </w:p>
    <w:p w:rsidR="00770E1F" w:rsidRDefault="00770E1F" w:rsidP="00770E1F">
      <w:pPr>
        <w:pStyle w:val="a7"/>
        <w:numPr>
          <w:ilvl w:val="0"/>
          <w:numId w:val="19"/>
        </w:numPr>
        <w:spacing w:line="320" w:lineRule="exact"/>
        <w:ind w:leftChars="0"/>
        <w:rPr>
          <w:rFonts w:ascii="メイリオ" w:eastAsia="メイリオ" w:hAnsi="メイリオ" w:cs="Meiryo UI"/>
        </w:rPr>
      </w:pPr>
      <w:r>
        <w:rPr>
          <w:rFonts w:ascii="メイリオ" w:eastAsia="メイリオ" w:hAnsi="メイリオ" w:cs="Meiryo UI"/>
        </w:rPr>
        <w:t xml:space="preserve">Number of parallel execution of </w:t>
      </w:r>
      <w:r>
        <w:rPr>
          <w:rFonts w:ascii="メイリオ" w:eastAsia="メイリオ" w:hAnsi="メイリオ" w:cs="Meiryo UI" w:hint="eastAsia"/>
        </w:rPr>
        <w:t>Ansible</w:t>
      </w:r>
      <w:r>
        <w:rPr>
          <w:rFonts w:ascii="メイリオ" w:eastAsia="メイリオ" w:hAnsi="メイリオ" w:cs="Meiryo UI"/>
        </w:rPr>
        <w:t xml:space="preserve"> operations</w:t>
      </w:r>
    </w:p>
    <w:p w:rsidR="00770E1F" w:rsidRDefault="000C25B0" w:rsidP="00770E1F">
      <w:pPr>
        <w:pStyle w:val="a7"/>
        <w:spacing w:line="320" w:lineRule="exact"/>
        <w:ind w:leftChars="0" w:left="780"/>
        <w:rPr>
          <w:rFonts w:ascii="メイリオ" w:eastAsia="メイリオ" w:hAnsi="メイリオ" w:cs="Meiryo UI"/>
        </w:rPr>
      </w:pPr>
      <w:r>
        <w:rPr>
          <w:rFonts w:ascii="メイリオ" w:eastAsia="メイリオ" w:hAnsi="メイリオ" w:cs="Meiryo UI"/>
        </w:rPr>
        <w:t xml:space="preserve">Maximum number of parallel execution can be set </w:t>
      </w:r>
      <w:r w:rsidR="00E504D3">
        <w:rPr>
          <w:rFonts w:ascii="メイリオ" w:eastAsia="メイリオ" w:hAnsi="メイリオ" w:cs="Meiryo UI"/>
        </w:rPr>
        <w:t>in “Ansible Common” &gt; “Interfac</w:t>
      </w:r>
      <w:r>
        <w:rPr>
          <w:rFonts w:ascii="メイリオ" w:eastAsia="メイリオ" w:hAnsi="メイリオ" w:cs="Meiryo UI"/>
        </w:rPr>
        <w:t>e information” &gt; “Number of parallel executions”</w:t>
      </w:r>
      <w:r>
        <w:rPr>
          <w:rFonts w:ascii="メイリオ" w:eastAsia="メイリオ" w:hAnsi="メイリオ" w:cs="Meiryo UI" w:hint="eastAsia"/>
        </w:rPr>
        <w:t xml:space="preserve">. </w:t>
      </w:r>
    </w:p>
    <w:p w:rsidR="00770E1F" w:rsidRPr="00E504D3" w:rsidRDefault="00770E1F" w:rsidP="00770E1F">
      <w:pPr>
        <w:jc w:val="center"/>
      </w:pPr>
    </w:p>
    <w:p w:rsidR="00770E1F" w:rsidRDefault="008E32E1" w:rsidP="00770E1F">
      <w:pPr>
        <w:jc w:val="center"/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>Table</w:t>
      </w:r>
      <w:r w:rsidR="00770E1F">
        <w:rPr>
          <w:rFonts w:ascii="メイリオ" w:eastAsia="メイリオ" w:hAnsi="メイリオ" w:hint="eastAsia"/>
        </w:rPr>
        <w:t xml:space="preserve"> 1.1.3-2 </w:t>
      </w:r>
      <w:r w:rsidR="00927D69">
        <w:rPr>
          <w:rFonts w:ascii="メイリオ" w:eastAsia="メイリオ" w:hAnsi="メイリオ" w:cs="Meiryo UI"/>
        </w:rPr>
        <w:t xml:space="preserve">Number of parallel execution of </w:t>
      </w:r>
      <w:r w:rsidR="00927D69">
        <w:rPr>
          <w:rFonts w:ascii="メイリオ" w:eastAsia="メイリオ" w:hAnsi="メイリオ" w:cs="Meiryo UI" w:hint="eastAsia"/>
        </w:rPr>
        <w:t>Ansible</w:t>
      </w:r>
      <w:r w:rsidR="00927D69">
        <w:rPr>
          <w:rFonts w:ascii="メイリオ" w:eastAsia="メイリオ" w:hAnsi="メイリオ" w:cs="Meiryo UI"/>
        </w:rPr>
        <w:t xml:space="preserve"> operations </w:t>
      </w:r>
      <w:r w:rsidR="00927D69">
        <w:rPr>
          <w:rFonts w:ascii="メイリオ" w:eastAsia="メイリオ" w:hAnsi="メイリオ"/>
        </w:rPr>
        <w:t>and server spec</w:t>
      </w:r>
    </w:p>
    <w:tbl>
      <w:tblPr>
        <w:tblStyle w:val="a8"/>
        <w:tblW w:w="8976" w:type="dxa"/>
        <w:tblInd w:w="562" w:type="dxa"/>
        <w:tblLook w:val="04A0" w:firstRow="1" w:lastRow="0" w:firstColumn="1" w:lastColumn="0" w:noHBand="0" w:noVBand="1"/>
      </w:tblPr>
      <w:tblGrid>
        <w:gridCol w:w="3261"/>
        <w:gridCol w:w="2551"/>
        <w:gridCol w:w="3164"/>
      </w:tblGrid>
      <w:tr w:rsidR="00770E1F" w:rsidTr="008E32E1">
        <w:trPr>
          <w:trHeight w:val="21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  <w:hideMark/>
          </w:tcPr>
          <w:p w:rsidR="00770E1F" w:rsidRDefault="008E32E1">
            <w:pPr>
              <w:snapToGrid w:val="0"/>
              <w:spacing w:line="320" w:lineRule="atLeast"/>
              <w:jc w:val="left"/>
              <w:rPr>
                <w:rFonts w:ascii="メイリオ" w:eastAsia="メイリオ" w:hAnsi="メイリオ" w:cs="Meiryo UI"/>
                <w:sz w:val="20"/>
                <w:szCs w:val="20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20"/>
              </w:rPr>
              <w:t>N</w:t>
            </w:r>
            <w:r>
              <w:rPr>
                <w:rFonts w:ascii="メイリオ" w:eastAsia="メイリオ" w:hAnsi="メイリオ" w:cs="Meiryo UI"/>
                <w:sz w:val="20"/>
                <w:szCs w:val="20"/>
              </w:rPr>
              <w:t>umber of parallel executions</w:t>
            </w:r>
          </w:p>
        </w:tc>
        <w:tc>
          <w:tcPr>
            <w:tcW w:w="2551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hideMark/>
          </w:tcPr>
          <w:p w:rsidR="00770E1F" w:rsidRDefault="00770E1F">
            <w:pPr>
              <w:snapToGrid w:val="0"/>
              <w:spacing w:line="320" w:lineRule="atLeast"/>
              <w:jc w:val="left"/>
              <w:rPr>
                <w:rFonts w:ascii="メイリオ" w:eastAsia="メイリオ" w:hAnsi="メイリオ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CPU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002060"/>
            <w:vAlign w:val="center"/>
            <w:hideMark/>
          </w:tcPr>
          <w:p w:rsidR="00770E1F" w:rsidRDefault="008E32E1">
            <w:pPr>
              <w:snapToGrid w:val="0"/>
              <w:spacing w:line="320" w:lineRule="atLeast"/>
              <w:jc w:val="left"/>
              <w:rPr>
                <w:rFonts w:ascii="メイリオ" w:eastAsia="メイリオ" w:hAnsi="メイリオ" w:cs="Meiryo UI"/>
                <w:sz w:val="20"/>
                <w:szCs w:val="18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18"/>
              </w:rPr>
              <w:t>M</w:t>
            </w:r>
            <w:r>
              <w:rPr>
                <w:rFonts w:ascii="メイリオ" w:eastAsia="メイリオ" w:hAnsi="メイリオ" w:cs="Meiryo UI"/>
                <w:sz w:val="20"/>
                <w:szCs w:val="18"/>
              </w:rPr>
              <w:t>emory</w:t>
            </w:r>
          </w:p>
        </w:tc>
      </w:tr>
      <w:tr w:rsidR="00770E1F" w:rsidTr="008E32E1">
        <w:trPr>
          <w:trHeight w:val="212"/>
        </w:trPr>
        <w:tc>
          <w:tcPr>
            <w:tcW w:w="3261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ind w:firstLineChars="150" w:firstLine="300"/>
              <w:rPr>
                <w:rFonts w:ascii="メイリオ" w:eastAsia="メイリオ" w:hAnsi="メイリオ" w:cs="Meiryo UI"/>
                <w:sz w:val="20"/>
                <w:szCs w:val="20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20"/>
              </w:rPr>
              <w:t>～ 50</w:t>
            </w:r>
          </w:p>
        </w:tc>
        <w:tc>
          <w:tcPr>
            <w:tcW w:w="2551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 xml:space="preserve">2Core </w:t>
            </w:r>
          </w:p>
        </w:tc>
        <w:tc>
          <w:tcPr>
            <w:tcW w:w="316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18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4GB</w:t>
            </w:r>
          </w:p>
        </w:tc>
      </w:tr>
      <w:tr w:rsidR="00770E1F" w:rsidTr="008E32E1">
        <w:trPr>
          <w:trHeight w:val="21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20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20"/>
              </w:rPr>
              <w:t>50 ～ 100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4Core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18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8GB</w:t>
            </w:r>
          </w:p>
        </w:tc>
      </w:tr>
    </w:tbl>
    <w:p w:rsidR="00770E1F" w:rsidRDefault="00770E1F" w:rsidP="00770E1F">
      <w:pPr>
        <w:pStyle w:val="a7"/>
        <w:spacing w:line="320" w:lineRule="exact"/>
        <w:ind w:leftChars="0" w:left="780"/>
        <w:rPr>
          <w:rFonts w:ascii="メイリオ" w:eastAsia="メイリオ" w:hAnsi="メイリオ" w:cs="Meiryo UI"/>
        </w:rPr>
      </w:pPr>
    </w:p>
    <w:p w:rsidR="00770E1F" w:rsidRDefault="00AD1747" w:rsidP="00770E1F">
      <w:pPr>
        <w:pStyle w:val="a7"/>
        <w:numPr>
          <w:ilvl w:val="0"/>
          <w:numId w:val="19"/>
        </w:numPr>
        <w:spacing w:line="320" w:lineRule="exact"/>
        <w:ind w:leftChars="0"/>
        <w:rPr>
          <w:rFonts w:ascii="メイリオ" w:eastAsia="メイリオ" w:hAnsi="メイリオ" w:cs="Meiryo UI"/>
        </w:rPr>
      </w:pPr>
      <w:r>
        <w:rPr>
          <w:rFonts w:ascii="メイリオ" w:eastAsia="メイリオ" w:hAnsi="メイリオ" w:cs="Meiryo UI"/>
        </w:rPr>
        <w:t>N</w:t>
      </w:r>
      <w:r>
        <w:rPr>
          <w:rFonts w:ascii="メイリオ" w:eastAsia="メイリオ" w:hAnsi="メイリオ" w:cs="Meiryo UI" w:hint="eastAsia"/>
        </w:rPr>
        <w:t>umber of s</w:t>
      </w:r>
      <w:r>
        <w:rPr>
          <w:rFonts w:ascii="メイリオ" w:eastAsia="メイリオ" w:hAnsi="メイリオ" w:cs="Meiryo UI"/>
        </w:rPr>
        <w:t>imultaneous login and operation</w:t>
      </w:r>
    </w:p>
    <w:p w:rsidR="00770E1F" w:rsidRDefault="00AD1747" w:rsidP="00770E1F">
      <w:pPr>
        <w:pStyle w:val="a7"/>
        <w:spacing w:line="320" w:lineRule="exact"/>
        <w:rPr>
          <w:rFonts w:ascii="メイリオ" w:eastAsia="メイリオ" w:hAnsi="メイリオ" w:cs="Meiryo UI"/>
        </w:rPr>
      </w:pPr>
      <w:r>
        <w:rPr>
          <w:rFonts w:ascii="メイリオ" w:eastAsia="メイリオ" w:hAnsi="メイリオ" w:cs="Meiryo UI"/>
        </w:rPr>
        <w:t>The number of the users that logged in to the system at the same time, and perform operations such as screen moving, filter searching or registration in login stat.</w:t>
      </w:r>
    </w:p>
    <w:p w:rsidR="00770E1F" w:rsidRDefault="00770E1F" w:rsidP="00770E1F">
      <w:pPr>
        <w:pStyle w:val="a7"/>
        <w:spacing w:line="320" w:lineRule="exact"/>
        <w:ind w:leftChars="0" w:left="780"/>
        <w:rPr>
          <w:rFonts w:ascii="メイリオ" w:eastAsia="メイリオ" w:hAnsi="メイリオ" w:cs="Meiryo UI"/>
        </w:rPr>
      </w:pPr>
    </w:p>
    <w:p w:rsidR="00770E1F" w:rsidRDefault="00AD1747" w:rsidP="00770E1F">
      <w:pPr>
        <w:jc w:val="center"/>
        <w:rPr>
          <w:rFonts w:ascii="メイリオ" w:eastAsia="メイリオ" w:hAnsi="メイリオ" w:cs="Meiryo UI"/>
        </w:rPr>
      </w:pPr>
      <w:r>
        <w:rPr>
          <w:rFonts w:ascii="メイリオ" w:eastAsia="メイリオ" w:hAnsi="メイリオ" w:hint="eastAsia"/>
        </w:rPr>
        <w:t>Table</w:t>
      </w:r>
      <w:r w:rsidR="00770E1F">
        <w:rPr>
          <w:rFonts w:ascii="メイリオ" w:eastAsia="メイリオ" w:hAnsi="メイリオ" w:hint="eastAsia"/>
        </w:rPr>
        <w:t xml:space="preserve"> 1.1.3-3 </w:t>
      </w:r>
      <w:r>
        <w:rPr>
          <w:rFonts w:ascii="メイリオ" w:eastAsia="メイリオ" w:hAnsi="メイリオ" w:cs="Meiryo UI"/>
        </w:rPr>
        <w:t>N</w:t>
      </w:r>
      <w:r>
        <w:rPr>
          <w:rFonts w:ascii="メイリオ" w:eastAsia="メイリオ" w:hAnsi="メイリオ" w:cs="Meiryo UI" w:hint="eastAsia"/>
        </w:rPr>
        <w:t>umber of s</w:t>
      </w:r>
      <w:r>
        <w:rPr>
          <w:rFonts w:ascii="メイリオ" w:eastAsia="メイリオ" w:hAnsi="メイリオ" w:cs="Meiryo UI"/>
        </w:rPr>
        <w:t xml:space="preserve">imultaneous login and operation </w:t>
      </w:r>
      <w:r>
        <w:rPr>
          <w:rFonts w:ascii="メイリオ" w:eastAsia="メイリオ" w:hAnsi="メイリオ"/>
        </w:rPr>
        <w:t>and server spec</w:t>
      </w:r>
    </w:p>
    <w:tbl>
      <w:tblPr>
        <w:tblStyle w:val="a8"/>
        <w:tblW w:w="8976" w:type="dxa"/>
        <w:tblInd w:w="562" w:type="dxa"/>
        <w:tblLook w:val="04A0" w:firstRow="1" w:lastRow="0" w:firstColumn="1" w:lastColumn="0" w:noHBand="0" w:noVBand="1"/>
      </w:tblPr>
      <w:tblGrid>
        <w:gridCol w:w="3261"/>
        <w:gridCol w:w="2551"/>
        <w:gridCol w:w="3164"/>
      </w:tblGrid>
      <w:tr w:rsidR="00770E1F" w:rsidTr="003C1886">
        <w:trPr>
          <w:trHeight w:val="21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  <w:hideMark/>
          </w:tcPr>
          <w:p w:rsidR="00AD1747" w:rsidRDefault="00AD1747">
            <w:pPr>
              <w:snapToGrid w:val="0"/>
              <w:spacing w:line="320" w:lineRule="atLeast"/>
              <w:rPr>
                <w:rFonts w:ascii="メイリオ" w:eastAsia="メイリオ" w:hAnsi="メイリオ" w:cs="Meiryo UI"/>
              </w:rPr>
            </w:pPr>
            <w:r>
              <w:rPr>
                <w:rFonts w:ascii="メイリオ" w:eastAsia="メイリオ" w:hAnsi="メイリオ" w:cs="Meiryo UI"/>
              </w:rPr>
              <w:t>N</w:t>
            </w:r>
            <w:r>
              <w:rPr>
                <w:rFonts w:ascii="メイリオ" w:eastAsia="メイリオ" w:hAnsi="メイリオ" w:cs="Meiryo UI" w:hint="eastAsia"/>
              </w:rPr>
              <w:t>umber of s</w:t>
            </w:r>
            <w:r>
              <w:rPr>
                <w:rFonts w:ascii="メイリオ" w:eastAsia="メイリオ" w:hAnsi="メイリオ" w:cs="Meiryo UI"/>
              </w:rPr>
              <w:t>imultaneous</w:t>
            </w:r>
          </w:p>
          <w:p w:rsidR="00770E1F" w:rsidRDefault="00AD1747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20"/>
              </w:rPr>
            </w:pPr>
            <w:r>
              <w:rPr>
                <w:rFonts w:ascii="メイリオ" w:eastAsia="メイリオ" w:hAnsi="メイリオ" w:cs="Meiryo UI"/>
              </w:rPr>
              <w:t>login and operation</w:t>
            </w:r>
          </w:p>
        </w:tc>
        <w:tc>
          <w:tcPr>
            <w:tcW w:w="2551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CPU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002060"/>
            <w:vAlign w:val="center"/>
            <w:hideMark/>
          </w:tcPr>
          <w:p w:rsidR="00770E1F" w:rsidRDefault="008E32E1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18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18"/>
              </w:rPr>
              <w:t>Memory</w:t>
            </w:r>
          </w:p>
        </w:tc>
      </w:tr>
      <w:tr w:rsidR="00770E1F" w:rsidTr="008E32E1">
        <w:trPr>
          <w:trHeight w:val="212"/>
        </w:trPr>
        <w:tc>
          <w:tcPr>
            <w:tcW w:w="3261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ind w:firstLineChars="250" w:firstLine="500"/>
              <w:rPr>
                <w:rFonts w:ascii="メイリオ" w:eastAsia="メイリオ" w:hAnsi="メイリオ" w:cs="Meiryo UI"/>
                <w:sz w:val="20"/>
                <w:szCs w:val="20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20"/>
              </w:rPr>
              <w:t>～ 200</w:t>
            </w:r>
          </w:p>
        </w:tc>
        <w:tc>
          <w:tcPr>
            <w:tcW w:w="2551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 xml:space="preserve">2Core </w:t>
            </w:r>
          </w:p>
        </w:tc>
        <w:tc>
          <w:tcPr>
            <w:tcW w:w="3164" w:type="dxa"/>
            <w:tcBorders>
              <w:top w:val="single" w:sz="4" w:space="0" w:color="F2F2F2" w:themeColor="background1" w:themeShade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18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4GB</w:t>
            </w:r>
          </w:p>
        </w:tc>
      </w:tr>
      <w:tr w:rsidR="00770E1F" w:rsidTr="008E32E1">
        <w:trPr>
          <w:trHeight w:val="21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20"/>
              </w:rPr>
            </w:pPr>
            <w:r>
              <w:rPr>
                <w:rFonts w:ascii="メイリオ" w:eastAsia="メイリオ" w:hAnsi="メイリオ" w:cs="Meiryo UI" w:hint="eastAsia"/>
                <w:sz w:val="20"/>
                <w:szCs w:val="20"/>
              </w:rPr>
              <w:t>200 ～ 300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4Core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E1F" w:rsidRDefault="00770E1F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18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8GB</w:t>
            </w:r>
          </w:p>
        </w:tc>
      </w:tr>
    </w:tbl>
    <w:p w:rsidR="00770E1F" w:rsidRDefault="00770E1F" w:rsidP="00770E1F">
      <w:pPr>
        <w:widowControl/>
        <w:jc w:val="left"/>
      </w:pPr>
    </w:p>
    <w:p w:rsidR="003C1886" w:rsidRDefault="003C1886" w:rsidP="00770E1F">
      <w:pPr>
        <w:ind w:leftChars="300" w:left="630"/>
      </w:pPr>
      <w:r>
        <w:rPr>
          <w:rFonts w:hint="eastAsia"/>
        </w:rPr>
        <w:t xml:space="preserve">The setting of ITA after </w:t>
      </w:r>
      <w:r>
        <w:t>installation</w:t>
      </w:r>
      <w:r>
        <w:rPr>
          <w:rFonts w:hint="eastAsia"/>
        </w:rPr>
        <w:t xml:space="preserve"> </w:t>
      </w:r>
      <w:r>
        <w:t>is set to the minimum spec (CPU: 2 core / Memory: 4GB) for ITA to operate on ITA system server.</w:t>
      </w:r>
    </w:p>
    <w:p w:rsidR="00770E1F" w:rsidRDefault="003C1886" w:rsidP="00770E1F">
      <w:pPr>
        <w:ind w:leftChars="300" w:left="630"/>
      </w:pPr>
      <w:r>
        <w:t>P</w:t>
      </w:r>
      <w:r>
        <w:rPr>
          <w:rFonts w:hint="eastAsia"/>
        </w:rPr>
        <w:t xml:space="preserve">lease change the setting value to </w:t>
      </w:r>
      <w:r>
        <w:t>improve the performance for the system to work above minimum spec.</w:t>
      </w:r>
    </w:p>
    <w:p w:rsidR="00770E1F" w:rsidRPr="00A0538C" w:rsidRDefault="003C1886" w:rsidP="00770E1F">
      <w:pPr>
        <w:ind w:leftChars="300" w:left="630"/>
      </w:pPr>
      <w:r>
        <w:t>Please refer to the “[Reference]</w:t>
      </w:r>
      <w:r w:rsidRPr="003C1886">
        <w:t xml:space="preserve"> </w:t>
      </w:r>
      <w:r>
        <w:t xml:space="preserve">Configuration settings during </w:t>
      </w:r>
      <w:r w:rsidRPr="003C1886">
        <w:t>installation</w:t>
      </w:r>
      <w:r>
        <w:t>” manual for details of setting value.</w:t>
      </w:r>
    </w:p>
    <w:p w:rsidR="00770E1F" w:rsidRDefault="00770E1F" w:rsidP="00770E1F">
      <w:pPr>
        <w:ind w:leftChars="300" w:left="630"/>
      </w:pPr>
      <w:r>
        <w:rPr>
          <w:rFonts w:hint="eastAsia"/>
        </w:rPr>
        <w:t>※</w:t>
      </w:r>
      <w:r>
        <w:t>1  ITA</w:t>
      </w:r>
      <w:r w:rsidR="00A0538C">
        <w:t xml:space="preserve"> </w:t>
      </w:r>
      <w:r w:rsidR="00A0538C">
        <w:rPr>
          <w:rFonts w:hint="eastAsia"/>
        </w:rPr>
        <w:t>s</w:t>
      </w:r>
      <w:r w:rsidR="00A0538C">
        <w:t>ystem server</w:t>
      </w:r>
      <w:r>
        <w:t xml:space="preserve"> </w:t>
      </w:r>
      <w:r>
        <w:rPr>
          <w:rFonts w:hint="eastAsia"/>
        </w:rPr>
        <w:t>…</w:t>
      </w:r>
      <w:r>
        <w:t xml:space="preserve"> </w:t>
      </w:r>
      <w:r w:rsidR="00A0538C">
        <w:t>A basic ITA configuration that server of associated driver such as Ansible server is constructed in individual server .</w:t>
      </w:r>
    </w:p>
    <w:p w:rsidR="001C7D23" w:rsidRDefault="001C7D23">
      <w:pPr>
        <w:widowControl/>
        <w:jc w:val="left"/>
      </w:pPr>
      <w:r>
        <w:br w:type="page"/>
      </w:r>
    </w:p>
    <w:p w:rsidR="00AC699E" w:rsidRDefault="00AC699E">
      <w:pPr>
        <w:widowControl/>
        <w:jc w:val="left"/>
      </w:pPr>
    </w:p>
    <w:p w:rsidR="00DC6A97" w:rsidRPr="00F62082" w:rsidRDefault="00656D5C" w:rsidP="00C01F11">
      <w:pPr>
        <w:pStyle w:val="2"/>
        <w:rPr>
          <w:rFonts w:cs="Meiryo UI"/>
        </w:rPr>
      </w:pPr>
      <w:bookmarkStart w:id="71" w:name="_Toc49249502"/>
      <w:r>
        <w:t xml:space="preserve">Client </w:t>
      </w:r>
      <w:r w:rsidRPr="00656D5C">
        <w:t>requirements</w:t>
      </w:r>
      <w:bookmarkEnd w:id="71"/>
    </w:p>
    <w:p w:rsidR="00AC699E" w:rsidRPr="00BA213E" w:rsidRDefault="005F0FDC" w:rsidP="00E504D3">
      <w:pPr>
        <w:ind w:firstLineChars="200" w:firstLine="420"/>
        <w:rPr>
          <w:rFonts w:asciiTheme="majorHAnsi" w:eastAsia="メイリオ" w:hAnsiTheme="majorHAnsi" w:cstheme="majorHAnsi"/>
        </w:rPr>
      </w:pPr>
      <w:r w:rsidRPr="00BA213E">
        <w:rPr>
          <w:rFonts w:asciiTheme="majorHAnsi" w:eastAsia="メイリオ" w:hAnsiTheme="majorHAnsi" w:cstheme="majorHAnsi"/>
        </w:rPr>
        <w:t xml:space="preserve">While using the functions of this </w:t>
      </w:r>
      <w:r w:rsidR="008D5818" w:rsidRPr="00BA213E">
        <w:rPr>
          <w:rFonts w:asciiTheme="majorHAnsi" w:eastAsia="メイリオ" w:hAnsiTheme="majorHAnsi" w:cstheme="majorHAnsi"/>
        </w:rPr>
        <w:t>system, the</w:t>
      </w:r>
      <w:r w:rsidRPr="00BA213E">
        <w:rPr>
          <w:rFonts w:asciiTheme="majorHAnsi" w:eastAsia="メイリオ" w:hAnsiTheme="majorHAnsi" w:cstheme="majorHAnsi"/>
        </w:rPr>
        <w:t xml:space="preserve"> </w:t>
      </w:r>
      <w:r w:rsidR="008D5818" w:rsidRPr="00BA213E">
        <w:rPr>
          <w:rFonts w:asciiTheme="majorHAnsi" w:eastAsia="メイリオ" w:hAnsiTheme="majorHAnsi" w:cstheme="majorHAnsi"/>
        </w:rPr>
        <w:t>following requirements</w:t>
      </w:r>
      <w:r w:rsidRPr="00BA213E">
        <w:rPr>
          <w:rFonts w:asciiTheme="majorHAnsi" w:eastAsia="メイリオ" w:hAnsiTheme="majorHAnsi" w:cstheme="majorHAnsi"/>
        </w:rPr>
        <w:t xml:space="preserve"> are recommended for client PC</w:t>
      </w:r>
      <w:r w:rsidR="00E504D3">
        <w:rPr>
          <w:rFonts w:asciiTheme="majorHAnsi" w:eastAsia="メイリオ" w:hAnsiTheme="majorHAnsi" w:cstheme="majorHAnsi"/>
        </w:rPr>
        <w:t>s</w:t>
      </w:r>
      <w:r w:rsidRPr="00BA213E">
        <w:rPr>
          <w:rFonts w:asciiTheme="majorHAnsi" w:eastAsia="メイリオ" w:hAnsiTheme="majorHAnsi" w:cstheme="majorHAnsi"/>
        </w:rPr>
        <w:t>.</w:t>
      </w:r>
    </w:p>
    <w:p w:rsidR="00A11943" w:rsidRPr="00F62082" w:rsidRDefault="00A11943" w:rsidP="00AC699E">
      <w:pPr>
        <w:ind w:firstLineChars="200" w:firstLine="420"/>
        <w:rPr>
          <w:rFonts w:ascii="メイリオ" w:eastAsia="メイリオ" w:hAnsi="メイリオ" w:cs="Meiryo UI"/>
        </w:rPr>
      </w:pPr>
    </w:p>
    <w:p w:rsidR="00DC6A97" w:rsidRPr="009D3ABB" w:rsidRDefault="00C715BC" w:rsidP="00E677C8">
      <w:pPr>
        <w:spacing w:afterLines="50" w:after="143" w:line="320" w:lineRule="exact"/>
        <w:ind w:left="2520" w:firstLine="840"/>
        <w:rPr>
          <w:rFonts w:ascii="メイリオ" w:eastAsia="メイリオ" w:hAnsi="メイリオ"/>
          <w:sz w:val="20"/>
          <w:szCs w:val="20"/>
        </w:rPr>
      </w:pPr>
      <w:r w:rsidRPr="009D3ABB">
        <w:rPr>
          <w:rFonts w:ascii="メイリオ" w:eastAsia="メイリオ" w:hAnsi="メイリオ"/>
          <w:sz w:val="20"/>
          <w:szCs w:val="20"/>
        </w:rPr>
        <w:t xml:space="preserve">Table </w:t>
      </w:r>
      <w:r w:rsidR="003C1886">
        <w:rPr>
          <w:rFonts w:ascii="メイリオ" w:eastAsia="メイリオ" w:hAnsi="メイリオ"/>
          <w:sz w:val="20"/>
          <w:szCs w:val="20"/>
        </w:rPr>
        <w:t>1.2.1</w:t>
      </w:r>
      <w:r w:rsidR="00D075FD" w:rsidRPr="009D3ABB">
        <w:rPr>
          <w:rFonts w:ascii="メイリオ" w:eastAsia="メイリオ" w:hAnsi="メイリオ"/>
          <w:sz w:val="20"/>
          <w:szCs w:val="20"/>
        </w:rPr>
        <w:t xml:space="preserve"> Requirements</w:t>
      </w:r>
      <w:r w:rsidRPr="009D3ABB">
        <w:rPr>
          <w:rFonts w:ascii="メイリオ" w:eastAsia="メイリオ" w:hAnsi="メイリオ"/>
          <w:sz w:val="20"/>
          <w:szCs w:val="20"/>
        </w:rPr>
        <w:t xml:space="preserve"> of client PC</w:t>
      </w:r>
    </w:p>
    <w:tbl>
      <w:tblPr>
        <w:tblStyle w:val="a8"/>
        <w:tblW w:w="0" w:type="auto"/>
        <w:tblInd w:w="421" w:type="dxa"/>
        <w:tblLook w:val="0680" w:firstRow="0" w:lastRow="0" w:firstColumn="1" w:lastColumn="0" w:noHBand="1" w:noVBand="1"/>
      </w:tblPr>
      <w:tblGrid>
        <w:gridCol w:w="2035"/>
        <w:gridCol w:w="3349"/>
        <w:gridCol w:w="3822"/>
      </w:tblGrid>
      <w:tr w:rsidR="00A52A4D" w:rsidRPr="00F62082" w:rsidTr="0023699C">
        <w:trPr>
          <w:trHeight w:val="227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2F2F2" w:themeColor="background1" w:themeShade="F2"/>
            </w:tcBorders>
            <w:shd w:val="clear" w:color="auto" w:fill="002060"/>
            <w:vAlign w:val="center"/>
          </w:tcPr>
          <w:p w:rsidR="00A52A4D" w:rsidRPr="00CC2DAE" w:rsidRDefault="006667CD" w:rsidP="00A52A4D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b/>
                <w:sz w:val="20"/>
                <w:szCs w:val="20"/>
              </w:rPr>
            </w:pPr>
            <w:r w:rsidRPr="00CC2DAE">
              <w:rPr>
                <w:rFonts w:asciiTheme="majorHAnsi" w:eastAsia="メイリオ" w:hAnsiTheme="majorHAnsi" w:cstheme="majorHAnsi"/>
                <w:b/>
                <w:sz w:val="20"/>
                <w:szCs w:val="20"/>
              </w:rPr>
              <w:t>Category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auto"/>
              <w:right w:val="single" w:sz="4" w:space="0" w:color="F2F2F2" w:themeColor="background1" w:themeShade="F2"/>
            </w:tcBorders>
            <w:shd w:val="clear" w:color="auto" w:fill="002060"/>
          </w:tcPr>
          <w:p w:rsidR="00A52A4D" w:rsidRPr="00857C24" w:rsidRDefault="00E5526C" w:rsidP="00A52A4D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b/>
                <w:sz w:val="20"/>
                <w:szCs w:val="20"/>
              </w:rPr>
            </w:pPr>
            <w:r w:rsidRPr="008B4BEB">
              <w:rPr>
                <w:rFonts w:asciiTheme="majorHAnsi" w:eastAsia="メイリオ" w:hAnsiTheme="majorHAnsi" w:cstheme="majorHAnsi"/>
                <w:b/>
                <w:sz w:val="20"/>
                <w:szCs w:val="20"/>
              </w:rPr>
              <w:t>Product name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A52A4D" w:rsidRPr="00F847FB" w:rsidRDefault="00CE770F" w:rsidP="00A52A4D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b/>
                <w:sz w:val="20"/>
                <w:szCs w:val="18"/>
              </w:rPr>
            </w:pPr>
            <w:r w:rsidRPr="008B4BEB">
              <w:rPr>
                <w:rFonts w:asciiTheme="majorHAnsi" w:eastAsia="メイリオ" w:hAnsiTheme="majorHAnsi" w:cstheme="majorHAnsi"/>
                <w:b/>
                <w:sz w:val="20"/>
                <w:szCs w:val="20"/>
              </w:rPr>
              <w:t>Version</w:t>
            </w:r>
          </w:p>
        </w:tc>
      </w:tr>
      <w:tr w:rsidR="00A52A4D" w:rsidRPr="00F62082" w:rsidTr="00F847FB">
        <w:trPr>
          <w:trHeight w:val="227"/>
        </w:trPr>
        <w:tc>
          <w:tcPr>
            <w:tcW w:w="2035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52A4D" w:rsidRPr="001B2783" w:rsidRDefault="00D77B92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1B2783">
              <w:rPr>
                <w:rFonts w:asciiTheme="majorHAnsi" w:eastAsia="メイリオ" w:hAnsiTheme="majorHAnsi" w:cstheme="majorHAnsi"/>
              </w:rPr>
              <w:t>Software</w:t>
            </w:r>
          </w:p>
        </w:tc>
        <w:tc>
          <w:tcPr>
            <w:tcW w:w="3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E477BD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E477BD">
              <w:rPr>
                <w:rFonts w:asciiTheme="majorHAnsi" w:eastAsia="メイリオ" w:hAnsiTheme="majorHAnsi" w:cstheme="majorHAnsi"/>
              </w:rPr>
              <w:t>Excel</w:t>
            </w:r>
            <w:r w:rsidRPr="00E477BD">
              <w:rPr>
                <w:rFonts w:asciiTheme="majorHAnsi" w:eastAsia="メイリオ" w:hAnsiTheme="majorHAnsi" w:cstheme="majorHAnsi"/>
              </w:rPr>
              <w:t>（</w:t>
            </w:r>
            <w:r w:rsidRPr="00E477BD">
              <w:rPr>
                <w:rFonts w:ascii="ＭＳ ゴシック" w:eastAsia="ＭＳ ゴシック" w:hAnsi="ＭＳ ゴシック" w:cs="ＭＳ ゴシック" w:hint="eastAsia"/>
              </w:rPr>
              <w:t>※</w:t>
            </w:r>
            <w:r w:rsidRPr="00E477BD">
              <w:rPr>
                <w:rFonts w:asciiTheme="majorHAnsi" w:eastAsia="メイリオ" w:hAnsiTheme="majorHAnsi" w:cstheme="majorHAnsi"/>
              </w:rPr>
              <w:t>）</w:t>
            </w:r>
          </w:p>
        </w:tc>
        <w:tc>
          <w:tcPr>
            <w:tcW w:w="382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A44AA7" w:rsidRDefault="00A52A4D" w:rsidP="00F673DE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A44AA7">
              <w:rPr>
                <w:rFonts w:asciiTheme="majorHAnsi" w:eastAsia="メイリオ" w:hAnsiTheme="majorHAnsi" w:cstheme="majorHAnsi" w:hint="eastAsia"/>
              </w:rPr>
              <w:t>MS Office 20</w:t>
            </w:r>
            <w:r w:rsidR="00F673DE" w:rsidRPr="00A44AA7">
              <w:rPr>
                <w:rFonts w:asciiTheme="majorHAnsi" w:eastAsia="メイリオ" w:hAnsiTheme="majorHAnsi" w:cstheme="majorHAnsi" w:hint="eastAsia"/>
              </w:rPr>
              <w:t>10</w:t>
            </w:r>
            <w:r w:rsidRPr="00A44AA7">
              <w:rPr>
                <w:rFonts w:asciiTheme="majorHAnsi" w:eastAsia="メイリオ" w:hAnsiTheme="majorHAnsi" w:cstheme="majorHAnsi" w:hint="eastAsia"/>
              </w:rPr>
              <w:t xml:space="preserve"> </w:t>
            </w:r>
            <w:r w:rsidR="00F433E9" w:rsidRPr="00A44AA7">
              <w:rPr>
                <w:rFonts w:asciiTheme="majorHAnsi" w:eastAsia="メイリオ" w:hAnsiTheme="majorHAnsi" w:cstheme="majorHAnsi" w:hint="eastAsia"/>
              </w:rPr>
              <w:t>or higher</w:t>
            </w:r>
          </w:p>
        </w:tc>
      </w:tr>
      <w:tr w:rsidR="00A52A4D" w:rsidRPr="00F62082" w:rsidTr="00F847FB">
        <w:trPr>
          <w:trHeight w:val="227"/>
        </w:trPr>
        <w:tc>
          <w:tcPr>
            <w:tcW w:w="2035" w:type="dxa"/>
            <w:vMerge w:val="restart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52A4D" w:rsidRPr="001B2783" w:rsidRDefault="003E7154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1B2783">
              <w:rPr>
                <w:rFonts w:asciiTheme="majorHAnsi" w:eastAsia="メイリオ" w:hAnsiTheme="majorHAnsi" w:cstheme="majorHAnsi"/>
              </w:rPr>
              <w:t>Browser</w:t>
            </w:r>
          </w:p>
        </w:tc>
        <w:tc>
          <w:tcPr>
            <w:tcW w:w="3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E477BD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E477BD">
              <w:rPr>
                <w:rFonts w:asciiTheme="majorHAnsi" w:eastAsia="メイリオ" w:hAnsiTheme="majorHAnsi" w:cstheme="majorHAnsi"/>
              </w:rPr>
              <w:t>Google Chrome</w:t>
            </w:r>
          </w:p>
        </w:tc>
        <w:tc>
          <w:tcPr>
            <w:tcW w:w="382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A44AA7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A44AA7">
              <w:rPr>
                <w:rFonts w:asciiTheme="majorHAnsi" w:eastAsia="メイリオ" w:hAnsiTheme="majorHAnsi" w:cstheme="majorHAnsi" w:hint="eastAsia"/>
              </w:rPr>
              <w:t>7</w:t>
            </w:r>
            <w:r w:rsidR="00A20CAD" w:rsidRPr="00A44AA7">
              <w:rPr>
                <w:rFonts w:asciiTheme="majorHAnsi" w:eastAsia="メイリオ" w:hAnsiTheme="majorHAnsi" w:cstheme="majorHAnsi"/>
              </w:rPr>
              <w:t>2</w:t>
            </w:r>
            <w:r w:rsidR="00045A2A" w:rsidRPr="00A44AA7">
              <w:rPr>
                <w:rFonts w:asciiTheme="majorHAnsi" w:eastAsia="メイリオ" w:hAnsiTheme="majorHAnsi" w:cstheme="majorHAnsi" w:hint="eastAsia"/>
              </w:rPr>
              <w:t xml:space="preserve"> or higher</w:t>
            </w:r>
          </w:p>
        </w:tc>
      </w:tr>
      <w:tr w:rsidR="00A52A4D" w:rsidRPr="00F62082" w:rsidTr="00F847FB">
        <w:trPr>
          <w:trHeight w:val="227"/>
        </w:trPr>
        <w:tc>
          <w:tcPr>
            <w:tcW w:w="2035" w:type="dxa"/>
            <w:vMerge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52A4D" w:rsidRPr="001C7D23" w:rsidRDefault="00A52A4D" w:rsidP="00A52A4D">
            <w:pPr>
              <w:spacing w:line="320" w:lineRule="exact"/>
              <w:rPr>
                <w:rFonts w:ascii="メイリオ" w:eastAsia="メイリオ" w:hAnsi="メイリオ" w:cs="Meiryo UI"/>
              </w:rPr>
            </w:pPr>
          </w:p>
        </w:tc>
        <w:tc>
          <w:tcPr>
            <w:tcW w:w="3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E477BD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E477BD">
              <w:rPr>
                <w:rFonts w:asciiTheme="majorHAnsi" w:eastAsia="メイリオ" w:hAnsiTheme="majorHAnsi" w:cstheme="majorHAnsi"/>
              </w:rPr>
              <w:t>FireFox</w:t>
            </w:r>
          </w:p>
        </w:tc>
        <w:tc>
          <w:tcPr>
            <w:tcW w:w="382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A44AA7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A44AA7">
              <w:rPr>
                <w:rFonts w:asciiTheme="majorHAnsi" w:eastAsia="メイリオ" w:hAnsiTheme="majorHAnsi" w:cstheme="majorHAnsi" w:hint="eastAsia"/>
              </w:rPr>
              <w:t>41</w:t>
            </w:r>
            <w:r w:rsidR="000025D2" w:rsidRPr="00A44AA7">
              <w:rPr>
                <w:rFonts w:asciiTheme="majorHAnsi" w:eastAsia="メイリオ" w:hAnsiTheme="majorHAnsi" w:cstheme="majorHAnsi" w:hint="eastAsia"/>
              </w:rPr>
              <w:t xml:space="preserve"> or higher</w:t>
            </w:r>
          </w:p>
        </w:tc>
      </w:tr>
      <w:tr w:rsidR="00A52A4D" w:rsidRPr="00F62082" w:rsidTr="00F847FB">
        <w:trPr>
          <w:trHeight w:val="227"/>
        </w:trPr>
        <w:tc>
          <w:tcPr>
            <w:tcW w:w="2035" w:type="dxa"/>
            <w:vMerge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52A4D" w:rsidRPr="001C7D23" w:rsidRDefault="00A52A4D" w:rsidP="00A52A4D">
            <w:pPr>
              <w:spacing w:line="320" w:lineRule="exact"/>
              <w:rPr>
                <w:rFonts w:ascii="メイリオ" w:eastAsia="メイリオ" w:hAnsi="メイリオ" w:cs="Meiryo UI"/>
              </w:rPr>
            </w:pPr>
          </w:p>
        </w:tc>
        <w:tc>
          <w:tcPr>
            <w:tcW w:w="3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E477BD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E477BD">
              <w:rPr>
                <w:rFonts w:asciiTheme="majorHAnsi" w:eastAsia="メイリオ" w:hAnsiTheme="majorHAnsi" w:cstheme="majorHAnsi"/>
              </w:rPr>
              <w:t>Edge</w:t>
            </w:r>
          </w:p>
        </w:tc>
        <w:tc>
          <w:tcPr>
            <w:tcW w:w="382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A44AA7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A44AA7">
              <w:rPr>
                <w:rFonts w:asciiTheme="majorHAnsi" w:eastAsia="メイリオ" w:hAnsiTheme="majorHAnsi" w:cstheme="majorHAnsi" w:hint="eastAsia"/>
              </w:rPr>
              <w:t>20</w:t>
            </w:r>
            <w:r w:rsidR="0042113E" w:rsidRPr="00A44AA7">
              <w:rPr>
                <w:rFonts w:asciiTheme="majorHAnsi" w:eastAsia="メイリオ" w:hAnsiTheme="majorHAnsi" w:cstheme="majorHAnsi" w:hint="eastAsia"/>
              </w:rPr>
              <w:t xml:space="preserve"> or higher</w:t>
            </w:r>
          </w:p>
        </w:tc>
      </w:tr>
    </w:tbl>
    <w:p w:rsidR="00DC6A97" w:rsidRPr="00A44AA7" w:rsidRDefault="00DC6A97" w:rsidP="00AC699E">
      <w:pPr>
        <w:ind w:leftChars="67" w:left="141" w:firstLineChars="100" w:firstLine="180"/>
        <w:rPr>
          <w:rFonts w:asciiTheme="majorHAnsi" w:eastAsia="メイリオ" w:hAnsiTheme="majorHAnsi" w:cstheme="majorHAnsi"/>
          <w:sz w:val="18"/>
          <w:szCs w:val="18"/>
        </w:rPr>
      </w:pPr>
      <w:r w:rsidRPr="00A44AA7">
        <w:rPr>
          <w:rFonts w:ascii="ＭＳ ゴシック" w:eastAsia="ＭＳ ゴシック" w:hAnsi="ＭＳ ゴシック" w:cs="ＭＳ ゴシック" w:hint="eastAsia"/>
          <w:sz w:val="18"/>
          <w:szCs w:val="18"/>
        </w:rPr>
        <w:t>※</w:t>
      </w:r>
      <w:r w:rsidR="009808C8" w:rsidRPr="00A44AA7">
        <w:rPr>
          <w:rFonts w:asciiTheme="majorHAnsi" w:eastAsia="メイリオ" w:hAnsiTheme="majorHAnsi" w:cstheme="majorHAnsi"/>
          <w:sz w:val="18"/>
          <w:szCs w:val="18"/>
        </w:rPr>
        <w:t>Required when downloading Excel files (because the format of download file is Excel).</w:t>
      </w:r>
    </w:p>
    <w:p w:rsidR="002E2822" w:rsidRDefault="002E2822" w:rsidP="002E2822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</w:p>
    <w:p w:rsidR="002E2822" w:rsidRPr="005D5EFB" w:rsidRDefault="007F3AA1" w:rsidP="00500307">
      <w:pPr>
        <w:pStyle w:val="10"/>
        <w:numPr>
          <w:ilvl w:val="0"/>
          <w:numId w:val="16"/>
        </w:numPr>
      </w:pPr>
      <w:bookmarkStart w:id="72" w:name="_Toc49249503"/>
      <w:r w:rsidRPr="007F3AA1">
        <w:lastRenderedPageBreak/>
        <w:t>System configuration</w:t>
      </w:r>
      <w:bookmarkEnd w:id="72"/>
    </w:p>
    <w:p w:rsidR="00452968" w:rsidRPr="00371390" w:rsidRDefault="005A7163" w:rsidP="005A7163">
      <w:pPr>
        <w:pStyle w:val="2"/>
        <w:numPr>
          <w:ilvl w:val="1"/>
          <w:numId w:val="16"/>
        </w:numPr>
        <w:rPr>
          <w:rFonts w:cs="Meiryo UI"/>
        </w:rPr>
      </w:pPr>
      <w:r>
        <w:t xml:space="preserve">  </w:t>
      </w:r>
      <w:bookmarkStart w:id="73" w:name="_Toc49249504"/>
      <w:r w:rsidR="00ED646E" w:rsidRPr="00ED646E">
        <w:t>System configuration pattern</w:t>
      </w:r>
      <w:bookmarkEnd w:id="73"/>
    </w:p>
    <w:p w:rsidR="00E677C8" w:rsidRPr="00EE6422" w:rsidRDefault="00561F24" w:rsidP="009822DD">
      <w:pPr>
        <w:snapToGrid w:val="0"/>
        <w:ind w:leftChars="100" w:left="210"/>
        <w:rPr>
          <w:rFonts w:asciiTheme="majorHAnsi" w:eastAsia="メイリオ" w:hAnsiTheme="majorHAnsi" w:cstheme="majorHAnsi"/>
        </w:rPr>
      </w:pPr>
      <w:r w:rsidRPr="00EE6422">
        <w:rPr>
          <w:rFonts w:asciiTheme="majorHAnsi" w:eastAsia="メイリオ" w:hAnsiTheme="majorHAnsi" w:cstheme="majorHAnsi"/>
        </w:rPr>
        <w:t xml:space="preserve">The Web / AP function, BackYard </w:t>
      </w:r>
      <w:r w:rsidR="00E46D65" w:rsidRPr="00EE6422">
        <w:rPr>
          <w:rFonts w:asciiTheme="majorHAnsi" w:eastAsia="メイリオ" w:hAnsiTheme="majorHAnsi" w:cstheme="majorHAnsi"/>
        </w:rPr>
        <w:t>function,</w:t>
      </w:r>
      <w:r w:rsidRPr="00EE6422">
        <w:rPr>
          <w:rFonts w:asciiTheme="majorHAnsi" w:eastAsia="メイリオ" w:hAnsiTheme="majorHAnsi" w:cstheme="majorHAnsi"/>
        </w:rPr>
        <w:t xml:space="preserve"> database and data storage of this software can be operated with following server configurations</w:t>
      </w:r>
      <w:r w:rsidR="003A2BC7" w:rsidRPr="00EE6422">
        <w:rPr>
          <w:rFonts w:asciiTheme="majorHAnsi" w:eastAsia="メイリオ" w:hAnsiTheme="majorHAnsi" w:cstheme="majorHAnsi"/>
        </w:rPr>
        <w:t>.</w:t>
      </w:r>
    </w:p>
    <w:p w:rsidR="002E2822" w:rsidRPr="001408CE" w:rsidRDefault="00E46D65" w:rsidP="00E677C8">
      <w:pPr>
        <w:snapToGrid w:val="0"/>
        <w:ind w:left="3362" w:hanging="2"/>
        <w:rPr>
          <w:rFonts w:asciiTheme="majorHAnsi" w:eastAsia="メイリオ" w:hAnsiTheme="majorHAnsi" w:cstheme="majorHAnsi"/>
          <w:sz w:val="20"/>
          <w:szCs w:val="20"/>
        </w:rPr>
      </w:pPr>
      <w:r w:rsidRPr="001408CE">
        <w:rPr>
          <w:rFonts w:asciiTheme="majorHAnsi" w:eastAsia="メイリオ" w:hAnsiTheme="majorHAnsi" w:cstheme="majorHAnsi"/>
          <w:sz w:val="20"/>
          <w:szCs w:val="20"/>
        </w:rPr>
        <w:t>Table 2.1 System configuration patterns</w:t>
      </w:r>
    </w:p>
    <w:tbl>
      <w:tblPr>
        <w:tblStyle w:val="13"/>
        <w:tblW w:w="992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298"/>
        <w:gridCol w:w="3684"/>
        <w:gridCol w:w="3404"/>
      </w:tblGrid>
      <w:tr w:rsidR="00B04E7A" w:rsidRPr="000765E4" w:rsidTr="00E50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B62"/>
            <w:vAlign w:val="center"/>
          </w:tcPr>
          <w:p w:rsidR="00B04E7A" w:rsidRPr="009822DD" w:rsidRDefault="00B04E7A" w:rsidP="005F5CBF">
            <w:pPr>
              <w:spacing w:line="240" w:lineRule="exact"/>
              <w:jc w:val="center"/>
              <w:rPr>
                <w:rFonts w:ascii="メイリオ" w:eastAsia="メイリオ" w:hAnsi="メイリオ" w:cs="Meiryo UI"/>
                <w:b w:val="0"/>
                <w:color w:val="FFFFFF" w:themeColor="background1"/>
                <w:sz w:val="20"/>
                <w:szCs w:val="20"/>
              </w:rPr>
            </w:pPr>
            <w:r w:rsidRPr="005B7551">
              <w:rPr>
                <w:rFonts w:asciiTheme="majorHAnsi" w:eastAsia="メイリオ" w:hAnsiTheme="majorHAnsi" w:cstheme="majorHAnsi" w:hint="eastAsia"/>
                <w:b w:val="0"/>
                <w:color w:val="FFFFFF" w:themeColor="background1"/>
                <w:sz w:val="20"/>
                <w:szCs w:val="20"/>
              </w:rPr>
              <w:t>No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B62"/>
            <w:vAlign w:val="center"/>
          </w:tcPr>
          <w:p w:rsidR="00B04E7A" w:rsidRPr="008471DA" w:rsidRDefault="0094134D" w:rsidP="005F5CB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8471DA">
              <w:rPr>
                <w:rFonts w:asciiTheme="majorHAnsi" w:eastAsia="メイリオ" w:hAnsiTheme="majorHAnsi" w:cstheme="majorHAnsi"/>
                <w:b w:val="0"/>
                <w:color w:val="FFFFFF" w:themeColor="background1"/>
                <w:sz w:val="20"/>
                <w:szCs w:val="20"/>
              </w:rPr>
              <w:t>Configuration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B62"/>
            <w:vAlign w:val="center"/>
          </w:tcPr>
          <w:p w:rsidR="00B04E7A" w:rsidRPr="009822DD" w:rsidRDefault="00CF702B" w:rsidP="005F5CB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Meiryo UI"/>
                <w:b w:val="0"/>
                <w:color w:val="FFFFFF" w:themeColor="background1"/>
                <w:sz w:val="20"/>
                <w:szCs w:val="20"/>
              </w:rPr>
            </w:pPr>
            <w:r w:rsidRPr="005B7551">
              <w:rPr>
                <w:rFonts w:asciiTheme="majorHAnsi" w:eastAsia="メイリオ" w:hAnsiTheme="majorHAnsi" w:cstheme="majorHAnsi"/>
                <w:b w:val="0"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002B62"/>
            <w:vAlign w:val="center"/>
          </w:tcPr>
          <w:p w:rsidR="00B04E7A" w:rsidRPr="009822DD" w:rsidRDefault="005B7551" w:rsidP="005F5CB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Meiryo U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eastAsia="メイリオ" w:hAnsiTheme="majorHAnsi" w:cstheme="majorHAnsi" w:hint="eastAsia"/>
                <w:b w:val="0"/>
                <w:color w:val="FFFFFF" w:themeColor="background1"/>
                <w:sz w:val="20"/>
                <w:szCs w:val="20"/>
              </w:rPr>
              <w:t>Remarks</w:t>
            </w:r>
          </w:p>
        </w:tc>
      </w:tr>
      <w:tr w:rsidR="00B04E7A" w:rsidRPr="005B694E" w:rsidTr="00E50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E5EAEF"/>
            <w:vAlign w:val="center"/>
          </w:tcPr>
          <w:p w:rsidR="00B04E7A" w:rsidRPr="009822DD" w:rsidRDefault="00B04E7A" w:rsidP="002E2822">
            <w:pPr>
              <w:spacing w:line="240" w:lineRule="exact"/>
              <w:jc w:val="center"/>
              <w:rPr>
                <w:rFonts w:ascii="メイリオ" w:eastAsia="メイリオ" w:hAnsi="メイリオ" w:cs="Meiryo UI"/>
                <w:b w:val="0"/>
                <w:sz w:val="20"/>
                <w:szCs w:val="20"/>
              </w:rPr>
            </w:pPr>
            <w:r w:rsidRPr="009822DD">
              <w:rPr>
                <w:rFonts w:ascii="メイリオ" w:eastAsia="メイリオ" w:hAnsi="メイリオ" w:cs="Meiryo UI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229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  <w:vAlign w:val="center"/>
          </w:tcPr>
          <w:p w:rsidR="00B04E7A" w:rsidRPr="001359D2" w:rsidRDefault="00865638" w:rsidP="00E504D3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All-in-one configuration</w:t>
            </w:r>
          </w:p>
        </w:tc>
        <w:tc>
          <w:tcPr>
            <w:tcW w:w="368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  <w:vAlign w:val="center"/>
          </w:tcPr>
          <w:p w:rsidR="00B04E7A" w:rsidRPr="0023699C" w:rsidRDefault="0098416F" w:rsidP="00E504D3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 w:cs="Meiryo UI"/>
                <w:color w:val="auto"/>
                <w:sz w:val="20"/>
                <w:szCs w:val="20"/>
              </w:rPr>
            </w:pPr>
            <w:r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A </w:t>
            </w:r>
            <w:r w:rsidR="009C3624"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configuration </w:t>
            </w:r>
            <w:r w:rsidR="009C3624"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pattern that assembles the system on a single server.</w:t>
            </w:r>
            <w:r w:rsidR="009C3624" w:rsidRPr="001359D2">
              <w:rPr>
                <w:rFonts w:asciiTheme="majorHAnsi" w:eastAsia="メイリオ" w:hAnsiTheme="majorHAnsi" w:cstheme="majorHAnsi" w:hint="eastAsia"/>
                <w:sz w:val="20"/>
                <w:szCs w:val="20"/>
              </w:rPr>
              <w:t xml:space="preserve">    </w:t>
            </w:r>
            <w:r w:rsidR="009C3624">
              <w:rPr>
                <w:rFonts w:ascii="メイリオ" w:eastAsia="メイリオ" w:hAnsi="メイリオ" w:cs="Meiryo UI" w:hint="eastAsia"/>
                <w:color w:val="auto"/>
                <w:sz w:val="20"/>
                <w:szCs w:val="20"/>
              </w:rPr>
              <w:t xml:space="preserve">          </w:t>
            </w:r>
          </w:p>
        </w:tc>
        <w:tc>
          <w:tcPr>
            <w:tcW w:w="340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auto"/>
            <w:vAlign w:val="center"/>
          </w:tcPr>
          <w:p w:rsidR="006E4027" w:rsidRPr="001359D2" w:rsidRDefault="006E4027" w:rsidP="006E4027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Association driver that is possible to be configured in All-in-one configuration with ITA-BASE function.</w:t>
            </w:r>
          </w:p>
          <w:p w:rsidR="006E4027" w:rsidRPr="001359D2" w:rsidRDefault="006E4027" w:rsidP="006E4027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・</w:t>
            </w:r>
            <w:r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Ansibler-driver </w:t>
            </w:r>
          </w:p>
          <w:p w:rsidR="00386DFD" w:rsidRPr="009822DD" w:rsidRDefault="006E4027" w:rsidP="006E4027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 w:cs="Meiryo UI"/>
                <w:sz w:val="20"/>
                <w:szCs w:val="20"/>
              </w:rPr>
            </w:pPr>
            <w:r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・</w:t>
            </w:r>
            <w:r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Cobbler-driver</w:t>
            </w:r>
          </w:p>
        </w:tc>
      </w:tr>
      <w:tr w:rsidR="00B04E7A" w:rsidRPr="00855F68" w:rsidTr="00E504D3">
        <w:trPr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E5EAEF"/>
            <w:vAlign w:val="center"/>
          </w:tcPr>
          <w:p w:rsidR="00B04E7A" w:rsidRPr="009822DD" w:rsidRDefault="00B04E7A" w:rsidP="00B04E7A">
            <w:pPr>
              <w:spacing w:line="240" w:lineRule="exact"/>
              <w:jc w:val="center"/>
              <w:rPr>
                <w:rFonts w:ascii="メイリオ" w:eastAsia="メイリオ" w:hAnsi="メイリオ" w:cs="Meiryo UI"/>
                <w:b w:val="0"/>
                <w:sz w:val="20"/>
                <w:szCs w:val="20"/>
              </w:rPr>
            </w:pPr>
            <w:r w:rsidRPr="009822DD">
              <w:rPr>
                <w:rFonts w:ascii="メイリオ" w:eastAsia="メイリオ" w:hAnsi="メイリオ" w:cs="Meiryo UI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229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auto"/>
            <w:vAlign w:val="center"/>
          </w:tcPr>
          <w:p w:rsidR="00B04E7A" w:rsidRPr="009822DD" w:rsidRDefault="00800D4A" w:rsidP="00E504D3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Meiryo UI"/>
                <w:sz w:val="20"/>
                <w:szCs w:val="20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HA configuration</w:t>
            </w:r>
          </w:p>
        </w:tc>
        <w:tc>
          <w:tcPr>
            <w:tcW w:w="368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FFFFFF" w:themeFill="background1"/>
            <w:vAlign w:val="center"/>
          </w:tcPr>
          <w:p w:rsidR="003D587D" w:rsidRPr="0023699C" w:rsidRDefault="006E4027" w:rsidP="00E504D3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Meiryo UI"/>
                <w:color w:val="auto"/>
                <w:sz w:val="20"/>
                <w:szCs w:val="20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A configuration pattern in which all systems are separated into individual servers to create a redundant configuration, and data files and DataBase files are stored in external storage.</w:t>
            </w:r>
          </w:p>
        </w:tc>
        <w:tc>
          <w:tcPr>
            <w:tcW w:w="340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4E7A" w:rsidRPr="001359D2" w:rsidRDefault="008570A3" w:rsidP="00E504D3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Web/AP server (Act/Act configuration)</w:t>
            </w:r>
          </w:p>
          <w:p w:rsidR="009822DD" w:rsidRPr="001359D2" w:rsidRDefault="008570A3" w:rsidP="00E504D3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DBMS server (Act/Sby configuration)</w:t>
            </w:r>
          </w:p>
          <w:p w:rsidR="009822DD" w:rsidRPr="001C0A9E" w:rsidRDefault="008570A3" w:rsidP="00E504D3">
            <w:pPr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Meiryo UI"/>
                <w:sz w:val="18"/>
                <w:szCs w:val="20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Backyard server (Act/Sby configuration)</w:t>
            </w:r>
          </w:p>
        </w:tc>
      </w:tr>
    </w:tbl>
    <w:p w:rsidR="001C0A9E" w:rsidRDefault="001C0A9E" w:rsidP="008D2A1C">
      <w:pPr>
        <w:snapToGrid w:val="0"/>
        <w:rPr>
          <w:rFonts w:ascii="メイリオ" w:eastAsia="メイリオ" w:hAnsi="メイリオ" w:cs="Meiryo UI"/>
        </w:rPr>
      </w:pPr>
    </w:p>
    <w:p w:rsidR="002E2822" w:rsidRPr="00651D05" w:rsidRDefault="008570A3" w:rsidP="008D2A1C">
      <w:pPr>
        <w:snapToGrid w:val="0"/>
        <w:rPr>
          <w:rFonts w:asciiTheme="majorHAnsi" w:eastAsia="メイリオ" w:hAnsiTheme="majorHAnsi" w:cstheme="majorHAnsi"/>
        </w:rPr>
      </w:pPr>
      <w:r w:rsidRPr="00651D05">
        <w:rPr>
          <w:rFonts w:asciiTheme="majorHAnsi" w:eastAsia="メイリオ" w:hAnsiTheme="majorHAnsi" w:cstheme="majorHAnsi"/>
        </w:rPr>
        <w:t>The following is a representative example image of a system using the Ansible driver</w:t>
      </w:r>
    </w:p>
    <w:p w:rsidR="008D2A1C" w:rsidRDefault="008D2A1C" w:rsidP="008D2A1C">
      <w:pPr>
        <w:widowControl/>
        <w:snapToGrid w:val="0"/>
        <w:jc w:val="left"/>
        <w:rPr>
          <w:rFonts w:ascii="Meiryo UI" w:eastAsia="Meiryo UI" w:hAnsi="Meiryo UI" w:cs="Meiryo UI"/>
        </w:rPr>
      </w:pPr>
    </w:p>
    <w:p w:rsidR="00925F51" w:rsidRDefault="002E2822" w:rsidP="002E2822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  <w:b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0AA68FC" wp14:editId="348A5AF9">
                <wp:simplePos x="0" y="0"/>
                <wp:positionH relativeFrom="column">
                  <wp:posOffset>26670</wp:posOffset>
                </wp:positionH>
                <wp:positionV relativeFrom="paragraph">
                  <wp:posOffset>10795</wp:posOffset>
                </wp:positionV>
                <wp:extent cx="5937250" cy="284480"/>
                <wp:effectExtent l="0" t="0" r="25400" b="20320"/>
                <wp:wrapNone/>
                <wp:docPr id="66" name="正方形/長方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284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DB1" w:rsidRPr="00CD711C" w:rsidRDefault="00857DB1" w:rsidP="002E2822">
                            <w:pPr>
                              <w:spacing w:line="240" w:lineRule="exact"/>
                              <w:jc w:val="left"/>
                              <w:rPr>
                                <w:rFonts w:ascii="メイリオ" w:eastAsia="メイリオ" w:hAnsi="メイリオ"/>
                                <w:sz w:val="24"/>
                              </w:rPr>
                            </w:pPr>
                            <w:r w:rsidRPr="00CD711C">
                              <w:rPr>
                                <w:rFonts w:ascii="メイリオ" w:eastAsia="メイリオ" w:hAnsi="メイリオ" w:cs="Meiryo UI" w:hint="eastAsia"/>
                                <w:color w:val="000000" w:themeColor="dark1"/>
                                <w:sz w:val="22"/>
                                <w:szCs w:val="20"/>
                              </w:rPr>
                              <w:t xml:space="preserve">■ </w:t>
                            </w:r>
                            <w:r w:rsidR="000205B7" w:rsidRPr="00A63D83">
                              <w:rPr>
                                <w:rFonts w:asciiTheme="majorHAnsi" w:eastAsia="メイリオ" w:hAnsiTheme="majorHAnsi" w:cstheme="majorHAnsi"/>
                                <w:color w:val="000000" w:themeColor="dark1"/>
                                <w:sz w:val="24"/>
                                <w:szCs w:val="24"/>
                              </w:rPr>
                              <w:t>All-in-one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A68FC" id="正方形/長方形 66" o:spid="_x0000_s1026" style="position:absolute;left:0;text-align:left;margin-left:2.1pt;margin-top:.85pt;width:467.5pt;height:22.4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" fillcolor="#d8d8d8 [2732]" strokecolor="#d8d8d8 [2732]" strokeweight="2pt">
                <v:textbox inset="0,0,0,0">
                  <w:txbxContent>
                    <w:p w:rsidR="00857DB1" w:rsidRPr="00CD711C" w:rsidRDefault="00857DB1" w:rsidP="002E2822">
                      <w:pPr>
                        <w:spacing w:line="240" w:lineRule="exact"/>
                        <w:jc w:val="left"/>
                        <w:rPr>
                          <w:rFonts w:ascii="メイリオ" w:eastAsia="メイリオ" w:hAnsi="メイリオ"/>
                          <w:sz w:val="24"/>
                        </w:rPr>
                      </w:pPr>
                      <w:r w:rsidRPr="00CD711C">
                        <w:rPr>
                          <w:rFonts w:ascii="メイリオ" w:eastAsia="メイリオ" w:hAnsi="メイリオ" w:cs="Meiryo UI" w:hint="eastAsia"/>
                          <w:color w:val="000000" w:themeColor="dark1"/>
                          <w:sz w:val="22"/>
                          <w:szCs w:val="20"/>
                        </w:rPr>
                        <w:t xml:space="preserve">■ </w:t>
                      </w:r>
                      <w:r w:rsidR="000205B7" w:rsidRPr="00A63D83">
                        <w:rPr>
                          <w:rFonts w:asciiTheme="majorHAnsi" w:eastAsia="メイリオ" w:hAnsiTheme="majorHAnsi" w:cstheme="majorHAnsi"/>
                          <w:color w:val="000000" w:themeColor="dark1"/>
                          <w:sz w:val="24"/>
                          <w:szCs w:val="24"/>
                        </w:rPr>
                        <w:t>All-in-one configuration</w:t>
                      </w:r>
                    </w:p>
                  </w:txbxContent>
                </v:textbox>
              </v:rect>
            </w:pict>
          </mc:Fallback>
        </mc:AlternateContent>
      </w:r>
    </w:p>
    <w:p w:rsidR="002A4F9D" w:rsidRDefault="00523661" w:rsidP="002E2822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4264803</wp:posOffset>
                </wp:positionH>
                <wp:positionV relativeFrom="paragraph">
                  <wp:posOffset>2050960</wp:posOffset>
                </wp:positionV>
                <wp:extent cx="485192" cy="287383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92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3661" w:rsidRPr="00523661" w:rsidRDefault="00523661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523661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r w:rsidRPr="00523661">
                              <w:rPr>
                                <w:rFonts w:hint="eastAsia"/>
                                <w:sz w:val="8"/>
                                <w:szCs w:val="8"/>
                              </w:rPr>
                              <w:t>E</w:t>
                            </w:r>
                            <w:r w:rsidRPr="00523661">
                              <w:rPr>
                                <w:sz w:val="8"/>
                                <w:szCs w:val="8"/>
                              </w:rPr>
                              <w:t>ngine)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7" o:spid="_x0000_s1027" type="#_x0000_t202" style="position:absolute;left:0;text-align:left;margin-left:335.8pt;margin-top:161.5pt;width:38.2pt;height:22.6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" filled="f" stroked="f" strokeweight=".5pt">
                <v:textbox>
                  <w:txbxContent>
                    <w:p w:rsidR="00523661" w:rsidRPr="00523661" w:rsidRDefault="00523661">
                      <w:pPr>
                        <w:rPr>
                          <w:sz w:val="8"/>
                          <w:szCs w:val="8"/>
                        </w:rPr>
                      </w:pPr>
                      <w:r w:rsidRPr="00523661">
                        <w:rPr>
                          <w:sz w:val="8"/>
                          <w:szCs w:val="8"/>
                        </w:rPr>
                        <w:t>(</w:t>
                      </w:r>
                      <w:r w:rsidRPr="00523661">
                        <w:rPr>
                          <w:rFonts w:hint="eastAsia"/>
                          <w:sz w:val="8"/>
                          <w:szCs w:val="8"/>
                        </w:rPr>
                        <w:t>E</w:t>
                      </w:r>
                      <w:r w:rsidRPr="00523661">
                        <w:rPr>
                          <w:sz w:val="8"/>
                          <w:szCs w:val="8"/>
                        </w:rPr>
                        <w:t>ngine)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eiryo UI" w:eastAsia="Meiryo UI" w:hAnsi="Meiryo UI" w:cs="Meiryo UI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4341145</wp:posOffset>
                </wp:positionH>
                <wp:positionV relativeFrom="paragraph">
                  <wp:posOffset>2176171</wp:posOffset>
                </wp:positionV>
                <wp:extent cx="235132" cy="69409"/>
                <wp:effectExtent l="0" t="0" r="635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32" cy="69409"/>
                        </a:xfrm>
                        <a:prstGeom prst="rect">
                          <a:avLst/>
                        </a:prstGeom>
                        <a:solidFill>
                          <a:srgbClr val="CDFF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ED4457A" id="矩形 6" o:spid="_x0000_s1026" style="position:absolute;margin-left:341.8pt;margin-top:171.35pt;width:18.5pt;height:5.45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" fillcolor="#cdffcc" stroked="f" strokeweight="2pt"/>
            </w:pict>
          </mc:Fallback>
        </mc:AlternateContent>
      </w:r>
      <w:r w:rsidR="00405F22">
        <w:rPr>
          <w:rFonts w:ascii="Meiryo UI" w:eastAsia="Meiryo UI" w:hAnsi="Meiryo UI" w:cs="Meiryo UI"/>
          <w:noProof/>
        </w:rPr>
        <w:drawing>
          <wp:inline distT="0" distB="0" distL="0" distR="0">
            <wp:extent cx="5824220" cy="3535200"/>
            <wp:effectExtent l="0" t="0" r="508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220" cy="35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83" w:rsidRDefault="00A63D83" w:rsidP="002E2822">
      <w:pPr>
        <w:widowControl/>
        <w:jc w:val="left"/>
        <w:rPr>
          <w:rFonts w:ascii="Meiryo UI" w:eastAsia="Meiryo UI" w:hAnsi="Meiryo UI" w:cs="Meiryo UI"/>
          <w:b/>
        </w:rPr>
      </w:pPr>
    </w:p>
    <w:p w:rsidR="00A63D83" w:rsidRDefault="00A63D83" w:rsidP="002E2822">
      <w:pPr>
        <w:widowControl/>
        <w:jc w:val="left"/>
        <w:rPr>
          <w:rFonts w:ascii="Meiryo UI" w:eastAsia="Meiryo UI" w:hAnsi="Meiryo UI" w:cs="Meiryo UI"/>
          <w:b/>
        </w:rPr>
      </w:pPr>
    </w:p>
    <w:p w:rsidR="00A63D83" w:rsidRDefault="00A63D83" w:rsidP="002E2822">
      <w:pPr>
        <w:widowControl/>
        <w:jc w:val="left"/>
        <w:rPr>
          <w:rFonts w:ascii="Meiryo UI" w:eastAsia="Meiryo UI" w:hAnsi="Meiryo UI" w:cs="Meiryo UI"/>
          <w:b/>
        </w:rPr>
      </w:pPr>
    </w:p>
    <w:p w:rsidR="002E2822" w:rsidRDefault="002E2822" w:rsidP="002E2822">
      <w:pPr>
        <w:widowControl/>
        <w:jc w:val="left"/>
        <w:rPr>
          <w:rFonts w:ascii="Meiryo UI" w:eastAsia="Meiryo UI" w:hAnsi="Meiryo UI" w:cs="Meiryo UI"/>
          <w:b/>
        </w:rPr>
      </w:pPr>
      <w:r>
        <w:rPr>
          <w:rFonts w:ascii="Meiryo UI" w:eastAsia="Meiryo UI" w:hAnsi="Meiryo UI" w:cs="Meiryo UI"/>
          <w:b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1F2E50B" wp14:editId="5E497D35">
                <wp:simplePos x="0" y="0"/>
                <wp:positionH relativeFrom="column">
                  <wp:posOffset>37465</wp:posOffset>
                </wp:positionH>
                <wp:positionV relativeFrom="paragraph">
                  <wp:posOffset>284007</wp:posOffset>
                </wp:positionV>
                <wp:extent cx="5937250" cy="284793"/>
                <wp:effectExtent l="0" t="0" r="25400" b="20320"/>
                <wp:wrapNone/>
                <wp:docPr id="57" name="正方形/長方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2847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DB1" w:rsidRPr="00926B53" w:rsidRDefault="00857DB1" w:rsidP="002E2822">
                            <w:pPr>
                              <w:spacing w:line="240" w:lineRule="exact"/>
                              <w:jc w:val="left"/>
                              <w:rPr>
                                <w:sz w:val="28"/>
                              </w:rPr>
                            </w:pPr>
                            <w:r w:rsidRPr="00926B53">
                              <w:rPr>
                                <w:rFonts w:ascii="Meiryo UI" w:eastAsia="Meiryo UI" w:hAnsi="Meiryo UI" w:cs="Meiryo UI" w:hint="eastAsia"/>
                                <w:color w:val="000000" w:themeColor="dark1"/>
                                <w:sz w:val="22"/>
                                <w:szCs w:val="20"/>
                              </w:rPr>
                              <w:t xml:space="preserve">■　</w:t>
                            </w:r>
                            <w:r w:rsidRPr="00926B53">
                              <w:rPr>
                                <w:rFonts w:ascii="Arial" w:eastAsia="Meiryo UI" w:hAnsi="Arial" w:cs="Meiryo UI"/>
                                <w:color w:val="000000" w:themeColor="dark1"/>
                                <w:sz w:val="22"/>
                                <w:szCs w:val="20"/>
                              </w:rPr>
                              <w:t>HA</w:t>
                            </w:r>
                            <w:r w:rsidR="00D272CD">
                              <w:rPr>
                                <w:rFonts w:ascii="Meiryo UI" w:eastAsia="Meiryo UI" w:hAnsi="Meiryo UI" w:cs="Meiryo UI" w:hint="eastAsia"/>
                                <w:color w:val="000000" w:themeColor="dark1"/>
                                <w:sz w:val="22"/>
                                <w:szCs w:val="20"/>
                              </w:rPr>
                              <w:t xml:space="preserve">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2E50B" id="正方形/長方形 57" o:spid="_x0000_s1028" style="position:absolute;margin-left:2.95pt;margin-top:22.35pt;width:467.5pt;height:22.4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" fillcolor="#d8d8d8 [2732]" strokecolor="#d8d8d8 [2732]" strokeweight="2pt">
                <v:textbox inset="0,0,0,0">
                  <w:txbxContent>
                    <w:p w:rsidR="00857DB1" w:rsidRPr="00926B53" w:rsidRDefault="00857DB1" w:rsidP="002E2822">
                      <w:pPr>
                        <w:spacing w:line="240" w:lineRule="exact"/>
                        <w:jc w:val="left"/>
                        <w:rPr>
                          <w:sz w:val="28"/>
                        </w:rPr>
                      </w:pPr>
                      <w:r w:rsidRPr="00926B53">
                        <w:rPr>
                          <w:rFonts w:ascii="Meiryo UI" w:eastAsia="Meiryo UI" w:hAnsi="Meiryo UI" w:cs="Meiryo UI" w:hint="eastAsia"/>
                          <w:color w:val="000000" w:themeColor="dark1"/>
                          <w:sz w:val="22"/>
                          <w:szCs w:val="20"/>
                        </w:rPr>
                        <w:t xml:space="preserve">■　</w:t>
                      </w:r>
                      <w:r w:rsidRPr="00926B53">
                        <w:rPr>
                          <w:rFonts w:ascii="Arial" w:eastAsia="Meiryo UI" w:hAnsi="Arial" w:cs="Meiryo UI"/>
                          <w:color w:val="000000" w:themeColor="dark1"/>
                          <w:sz w:val="22"/>
                          <w:szCs w:val="20"/>
                        </w:rPr>
                        <w:t>HA</w:t>
                      </w:r>
                      <w:r w:rsidR="00D272CD">
                        <w:rPr>
                          <w:rFonts w:ascii="Meiryo UI" w:eastAsia="Meiryo UI" w:hAnsi="Meiryo UI" w:cs="Meiryo UI" w:hint="eastAsia"/>
                          <w:color w:val="000000" w:themeColor="dark1"/>
                          <w:sz w:val="22"/>
                          <w:szCs w:val="20"/>
                        </w:rPr>
                        <w:t xml:space="preserve"> configuration</w:t>
                      </w:r>
                    </w:p>
                  </w:txbxContent>
                </v:textbox>
              </v:rect>
            </w:pict>
          </mc:Fallback>
        </mc:AlternateContent>
      </w:r>
    </w:p>
    <w:p w:rsidR="00452968" w:rsidRDefault="00452968" w:rsidP="002E2822">
      <w:pPr>
        <w:rPr>
          <w:rFonts w:ascii="Meiryo UI" w:eastAsia="Meiryo UI" w:hAnsi="Meiryo UI" w:cs="Meiryo UI"/>
        </w:rPr>
      </w:pPr>
    </w:p>
    <w:p w:rsidR="00E7375A" w:rsidRDefault="00E7375A" w:rsidP="002E2822">
      <w:pPr>
        <w:rPr>
          <w:rFonts w:ascii="Meiryo UI" w:eastAsia="Meiryo UI" w:hAnsi="Meiryo UI" w:cs="Meiryo UI"/>
        </w:rPr>
      </w:pPr>
    </w:p>
    <w:p w:rsidR="000D005A" w:rsidRDefault="00E7375A" w:rsidP="00371390">
      <w:pPr>
        <w:widowControl/>
        <w:jc w:val="left"/>
      </w:pPr>
      <w:r>
        <w:rPr>
          <w:noProof/>
        </w:rPr>
        <w:drawing>
          <wp:inline distT="0" distB="0" distL="0" distR="0" wp14:anchorId="60C26478" wp14:editId="1C954C47">
            <wp:extent cx="6381481" cy="4334242"/>
            <wp:effectExtent l="0" t="0" r="0" b="0"/>
            <wp:docPr id="213" name="図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図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013" cy="43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9C" w:rsidRDefault="0023699C" w:rsidP="00371390">
      <w:pPr>
        <w:widowControl/>
        <w:jc w:val="left"/>
      </w:pPr>
    </w:p>
    <w:p w:rsidR="003F5530" w:rsidRDefault="003F5530">
      <w:pPr>
        <w:widowControl/>
        <w:jc w:val="left"/>
      </w:pPr>
      <w:r>
        <w:br w:type="page"/>
      </w:r>
    </w:p>
    <w:p w:rsidR="00BB5822" w:rsidRPr="00371390" w:rsidRDefault="008A73F7" w:rsidP="008A73F7">
      <w:pPr>
        <w:pStyle w:val="2"/>
        <w:numPr>
          <w:ilvl w:val="1"/>
          <w:numId w:val="16"/>
        </w:numPr>
        <w:rPr>
          <w:rFonts w:cs="Meiryo UI"/>
        </w:rPr>
      </w:pPr>
      <w:r>
        <w:lastRenderedPageBreak/>
        <w:t xml:space="preserve">  </w:t>
      </w:r>
      <w:bookmarkStart w:id="74" w:name="_Toc49249505"/>
      <w:r w:rsidR="00F65F0B" w:rsidRPr="00F65F0B">
        <w:t>System communication requirements</w:t>
      </w:r>
      <w:bookmarkEnd w:id="74"/>
    </w:p>
    <w:p w:rsidR="00E677C8" w:rsidRPr="007B5074" w:rsidRDefault="007021FC" w:rsidP="00E677C8">
      <w:pPr>
        <w:snapToGrid w:val="0"/>
        <w:rPr>
          <w:rFonts w:asciiTheme="majorHAnsi" w:eastAsia="メイリオ" w:hAnsiTheme="majorHAnsi" w:cstheme="majorHAnsi"/>
          <w:szCs w:val="21"/>
        </w:rPr>
      </w:pPr>
      <w:r w:rsidRPr="007B5074">
        <w:rPr>
          <w:rFonts w:asciiTheme="majorHAnsi" w:eastAsia="メイリオ" w:hAnsiTheme="majorHAnsi" w:cstheme="majorHAnsi"/>
          <w:szCs w:val="21"/>
        </w:rPr>
        <w:t>In this system configuration, the communication requirements between each service are as follows.</w:t>
      </w:r>
    </w:p>
    <w:p w:rsidR="000D005A" w:rsidRPr="007B5074" w:rsidRDefault="008663EE" w:rsidP="00E677C8">
      <w:pPr>
        <w:snapToGrid w:val="0"/>
        <w:ind w:left="2520" w:firstLine="840"/>
        <w:rPr>
          <w:rFonts w:asciiTheme="majorHAnsi" w:eastAsia="メイリオ" w:hAnsiTheme="majorHAnsi" w:cstheme="majorHAnsi"/>
          <w:sz w:val="20"/>
        </w:rPr>
      </w:pPr>
      <w:r>
        <w:rPr>
          <w:rFonts w:ascii="メイリオ" w:eastAsia="メイリオ" w:hAnsi="メイリオ" w:cs="Meiryo UI" w:hint="eastAsia"/>
        </w:rPr>
        <w:t xml:space="preserve"> </w:t>
      </w:r>
      <w:r w:rsidRPr="007B5074">
        <w:rPr>
          <w:rFonts w:asciiTheme="majorHAnsi" w:eastAsia="メイリオ" w:hAnsiTheme="majorHAnsi" w:cstheme="majorHAnsi"/>
          <w:sz w:val="20"/>
        </w:rPr>
        <w:t>Table 2.2 List of communication requirements</w:t>
      </w:r>
    </w:p>
    <w:tbl>
      <w:tblPr>
        <w:tblStyle w:val="a8"/>
        <w:tblW w:w="9976" w:type="dxa"/>
        <w:tblLook w:val="0420" w:firstRow="1" w:lastRow="0" w:firstColumn="0" w:lastColumn="0" w:noHBand="0" w:noVBand="1"/>
      </w:tblPr>
      <w:tblGrid>
        <w:gridCol w:w="1606"/>
        <w:gridCol w:w="1104"/>
        <w:gridCol w:w="1633"/>
        <w:gridCol w:w="1813"/>
        <w:gridCol w:w="3820"/>
      </w:tblGrid>
      <w:tr w:rsidR="00484120" w:rsidRPr="00E677C8" w:rsidTr="00283692">
        <w:trPr>
          <w:trHeight w:val="507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060"/>
            <w:hideMark/>
          </w:tcPr>
          <w:p w:rsidR="003D587D" w:rsidRPr="00F76CB2" w:rsidRDefault="008E4907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20"/>
                <w:szCs w:val="20"/>
              </w:rPr>
            </w:pPr>
            <w:r w:rsidRPr="00F76CB2">
              <w:rPr>
                <w:rFonts w:asciiTheme="majorHAnsi" w:eastAsia="Meiryo UI" w:hAnsiTheme="majorHAnsi" w:cstheme="majorHAnsi"/>
                <w:bCs/>
                <w:sz w:val="20"/>
                <w:szCs w:val="20"/>
              </w:rPr>
              <w:t xml:space="preserve">Communication number </w:t>
            </w:r>
            <w:r w:rsidR="003D587D" w:rsidRPr="00F76CB2">
              <w:rPr>
                <w:rFonts w:ascii="ＭＳ ゴシック" w:eastAsia="ＭＳ ゴシック" w:hAnsi="ＭＳ ゴシック" w:cs="ＭＳ ゴシック" w:hint="eastAsia"/>
                <w:bCs/>
                <w:sz w:val="20"/>
                <w:szCs w:val="20"/>
              </w:rPr>
              <w:t>※</w:t>
            </w:r>
            <w:r w:rsidR="006714AD" w:rsidRPr="00F76CB2">
              <w:rPr>
                <w:rFonts w:asciiTheme="majorHAnsi" w:eastAsia="Meiryo UI" w:hAnsiTheme="majorHAnsi" w:cstheme="majorHAnsi"/>
                <w:bCs/>
                <w:sz w:val="20"/>
                <w:szCs w:val="20"/>
              </w:rPr>
              <w:t>1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060"/>
            <w:hideMark/>
          </w:tcPr>
          <w:p w:rsidR="003D587D" w:rsidRPr="00E677C8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F76CB2">
              <w:rPr>
                <w:rFonts w:asciiTheme="majorHAnsi" w:eastAsia="Meiryo UI" w:hAnsiTheme="majorHAnsi" w:cstheme="majorHAnsi" w:hint="eastAsia"/>
                <w:bCs/>
                <w:sz w:val="20"/>
                <w:szCs w:val="20"/>
              </w:rPr>
              <w:t>FROM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060"/>
            <w:hideMark/>
          </w:tcPr>
          <w:p w:rsidR="003D587D" w:rsidRPr="00E677C8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F76CB2">
              <w:rPr>
                <w:rFonts w:asciiTheme="majorHAnsi" w:eastAsia="Meiryo UI" w:hAnsiTheme="majorHAnsi" w:cstheme="majorHAnsi" w:hint="eastAsia"/>
                <w:bCs/>
                <w:sz w:val="20"/>
                <w:szCs w:val="20"/>
              </w:rPr>
              <w:t>TO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060"/>
            <w:hideMark/>
          </w:tcPr>
          <w:p w:rsidR="003D587D" w:rsidRPr="00E677C8" w:rsidRDefault="00380F24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F76CB2">
              <w:rPr>
                <w:rFonts w:asciiTheme="majorHAnsi" w:eastAsia="Meiryo UI" w:hAnsiTheme="majorHAnsi" w:cstheme="majorHAnsi"/>
                <w:bCs/>
                <w:sz w:val="20"/>
                <w:szCs w:val="20"/>
              </w:rPr>
              <w:t>Protocol</w:t>
            </w:r>
            <w:r w:rsidRPr="00F76CB2">
              <w:rPr>
                <w:rFonts w:asciiTheme="majorHAnsi" w:eastAsia="Meiryo UI" w:hAnsiTheme="majorHAnsi" w:cstheme="majorHAnsi" w:hint="eastAsia"/>
                <w:bCs/>
                <w:sz w:val="20"/>
                <w:szCs w:val="20"/>
              </w:rPr>
              <w:t xml:space="preserve"> </w:t>
            </w:r>
            <w:r w:rsidR="006714AD" w:rsidRPr="00F76CB2">
              <w:rPr>
                <w:rFonts w:asciiTheme="majorHAnsi" w:eastAsia="Meiryo UI" w:hAnsiTheme="majorHAnsi" w:cstheme="majorHAnsi" w:hint="eastAsia"/>
                <w:bCs/>
                <w:sz w:val="20"/>
                <w:szCs w:val="20"/>
              </w:rPr>
              <w:t>[</w:t>
            </w:r>
            <w:r w:rsidRPr="00F76CB2">
              <w:rPr>
                <w:rFonts w:asciiTheme="majorHAnsi" w:eastAsia="Meiryo UI" w:hAnsiTheme="majorHAnsi" w:cstheme="majorHAnsi"/>
                <w:bCs/>
                <w:sz w:val="20"/>
                <w:szCs w:val="20"/>
              </w:rPr>
              <w:t>port number</w:t>
            </w:r>
            <w:r w:rsidR="00302FE7" w:rsidRPr="00F76CB2">
              <w:rPr>
                <w:rFonts w:asciiTheme="majorHAnsi" w:eastAsia="Meiryo UI" w:hAnsiTheme="majorHAnsi" w:cstheme="majorHAnsi"/>
                <w:bCs/>
                <w:sz w:val="20"/>
                <w:szCs w:val="20"/>
              </w:rPr>
              <w:t xml:space="preserve"> </w:t>
            </w:r>
            <w:r w:rsidR="006714AD" w:rsidRPr="00F76CB2">
              <w:rPr>
                <w:rFonts w:asciiTheme="majorHAnsi" w:eastAsia="Meiryo UI" w:hAnsiTheme="majorHAnsi" w:cstheme="majorHAnsi" w:hint="eastAsia"/>
                <w:bCs/>
                <w:sz w:val="20"/>
                <w:szCs w:val="20"/>
              </w:rPr>
              <w:t>※</w:t>
            </w:r>
            <w:r w:rsidR="006714AD" w:rsidRPr="00F76CB2">
              <w:rPr>
                <w:rFonts w:asciiTheme="majorHAnsi" w:eastAsia="Meiryo UI" w:hAnsiTheme="majorHAnsi" w:cstheme="majorHAnsi" w:hint="eastAsia"/>
                <w:bCs/>
                <w:sz w:val="20"/>
                <w:szCs w:val="20"/>
              </w:rPr>
              <w:t>2]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002060"/>
            <w:hideMark/>
          </w:tcPr>
          <w:p w:rsidR="003D587D" w:rsidRPr="00E677C8" w:rsidRDefault="00E03A54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F76CB2">
              <w:rPr>
                <w:rFonts w:asciiTheme="majorHAnsi" w:eastAsia="Meiryo UI" w:hAnsiTheme="majorHAnsi" w:cstheme="majorHAnsi"/>
                <w:bCs/>
                <w:sz w:val="20"/>
                <w:szCs w:val="20"/>
              </w:rPr>
              <w:t>Main Applications</w:t>
            </w:r>
          </w:p>
        </w:tc>
      </w:tr>
      <w:tr w:rsidR="00770E1F" w:rsidRPr="00E677C8" w:rsidTr="00283692">
        <w:trPr>
          <w:trHeight w:val="507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①</w:t>
            </w:r>
          </w:p>
        </w:tc>
        <w:tc>
          <w:tcPr>
            <w:tcW w:w="110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AE3EF2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AE3EF2">
              <w:rPr>
                <w:rFonts w:asciiTheme="majorHAnsi" w:eastAsia="Meiryo UI" w:hAnsiTheme="majorHAnsi" w:cstheme="majorHAnsi"/>
                <w:sz w:val="18"/>
                <w:szCs w:val="18"/>
              </w:rPr>
              <w:t>Terminal</w:t>
            </w: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2C41D2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AF414F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 xml:space="preserve">Web/AP </w:t>
            </w:r>
            <w:r w:rsidRPr="00AF414F">
              <w:rPr>
                <w:rFonts w:asciiTheme="majorHAnsi" w:eastAsia="Meiryo UI" w:hAnsiTheme="majorHAnsi" w:cstheme="majorHAnsi"/>
                <w:sz w:val="18"/>
                <w:szCs w:val="18"/>
              </w:rPr>
              <w:t>server</w:t>
            </w:r>
          </w:p>
        </w:tc>
        <w:tc>
          <w:tcPr>
            <w:tcW w:w="181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AF414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AF414F">
              <w:rPr>
                <w:rFonts w:asciiTheme="majorHAnsi" w:eastAsia="Meiryo UI" w:hAnsiTheme="majorHAnsi" w:cstheme="majorHAnsi"/>
                <w:sz w:val="18"/>
                <w:szCs w:val="18"/>
              </w:rPr>
              <w:t>http(s)</w:t>
            </w:r>
          </w:p>
          <w:p w:rsidR="00770E1F" w:rsidRPr="002C41D2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AF414F">
              <w:rPr>
                <w:rFonts w:asciiTheme="majorHAnsi" w:eastAsia="Meiryo UI" w:hAnsiTheme="majorHAnsi" w:cstheme="majorHAnsi"/>
                <w:sz w:val="18"/>
                <w:szCs w:val="18"/>
              </w:rPr>
              <w:t>[80(443)/tcp]</w:t>
            </w: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2C41D2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AF414F">
              <w:rPr>
                <w:rFonts w:asciiTheme="majorHAnsi" w:eastAsia="Meiryo UI" w:hAnsiTheme="majorHAnsi" w:cstheme="majorHAnsi"/>
                <w:sz w:val="18"/>
                <w:szCs w:val="18"/>
              </w:rPr>
              <w:t>Access to Exastro ITA Web content</w:t>
            </w:r>
          </w:p>
        </w:tc>
      </w:tr>
      <w:tr w:rsidR="00770E1F" w:rsidRPr="00E677C8" w:rsidTr="00283692">
        <w:trPr>
          <w:trHeight w:val="436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②-1</w:t>
            </w:r>
          </w:p>
        </w:tc>
        <w:tc>
          <w:tcPr>
            <w:tcW w:w="1104" w:type="dxa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214A9D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14A9D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Web/AP</w:t>
            </w:r>
          </w:p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14A9D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server</w:t>
            </w: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B249E8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(session file)</w:t>
            </w:r>
          </w:p>
        </w:tc>
        <w:tc>
          <w:tcPr>
            <w:tcW w:w="1813" w:type="dxa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DB4A35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DB4A35">
              <w:rPr>
                <w:rFonts w:asciiTheme="majorHAnsi" w:eastAsia="Meiryo UI" w:hAnsiTheme="majorHAnsi" w:cstheme="majorHAnsi"/>
                <w:sz w:val="18"/>
                <w:szCs w:val="18"/>
              </w:rPr>
              <w:t>File access (tcp or storage I / O)</w:t>
            </w: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DB4A35">
              <w:rPr>
                <w:rFonts w:asciiTheme="majorHAnsi" w:eastAsia="Meiryo UI" w:hAnsiTheme="majorHAnsi" w:cstheme="majorHAnsi"/>
                <w:sz w:val="18"/>
                <w:szCs w:val="18"/>
              </w:rPr>
              <w:t>Store / view web session files</w:t>
            </w:r>
          </w:p>
        </w:tc>
      </w:tr>
      <w:tr w:rsidR="00770E1F" w:rsidRPr="00E677C8" w:rsidTr="00283692">
        <w:trPr>
          <w:trHeight w:val="436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②-2</w:t>
            </w:r>
          </w:p>
        </w:tc>
        <w:tc>
          <w:tcPr>
            <w:tcW w:w="1104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</w:t>
            </w:r>
            <w:r w:rsidRPr="0052705A">
              <w:rPr>
                <w:rFonts w:asciiTheme="majorHAnsi" w:eastAsia="Meiryo UI" w:hAnsiTheme="majorHAnsi" w:cstheme="majorHAnsi"/>
                <w:sz w:val="18"/>
                <w:szCs w:val="18"/>
              </w:rPr>
              <w:t>torage device (uploaded file)</w:t>
            </w:r>
          </w:p>
        </w:tc>
        <w:tc>
          <w:tcPr>
            <w:tcW w:w="1813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Store  / view uploaded files (Playbook,etc)</w:t>
            </w:r>
          </w:p>
        </w:tc>
      </w:tr>
      <w:tr w:rsidR="00770E1F" w:rsidRPr="00E677C8" w:rsidTr="00283692">
        <w:trPr>
          <w:trHeight w:val="468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②-3</w:t>
            </w:r>
          </w:p>
        </w:tc>
        <w:tc>
          <w:tcPr>
            <w:tcW w:w="1104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(data relay storage)</w:t>
            </w:r>
          </w:p>
        </w:tc>
        <w:tc>
          <w:tcPr>
            <w:tcW w:w="1813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Store execution information (Playbook, host_vars, etc.) in Symphony execution</w:t>
            </w:r>
            <w:r w:rsidRPr="009757F1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.</w:t>
            </w:r>
          </w:p>
        </w:tc>
      </w:tr>
      <w:tr w:rsidR="00770E1F" w:rsidRPr="00E677C8" w:rsidTr="00283692">
        <w:trPr>
          <w:trHeight w:val="435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②-4</w:t>
            </w:r>
          </w:p>
        </w:tc>
        <w:tc>
          <w:tcPr>
            <w:tcW w:w="1104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(temporary file)</w:t>
            </w:r>
          </w:p>
        </w:tc>
        <w:tc>
          <w:tcPr>
            <w:tcW w:w="1813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Store/ view temporary files (upload files, etc.)</w:t>
            </w:r>
          </w:p>
        </w:tc>
      </w:tr>
      <w:tr w:rsidR="00770E1F" w:rsidRPr="00E677C8" w:rsidTr="00283692">
        <w:trPr>
          <w:trHeight w:val="507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③</w:t>
            </w:r>
          </w:p>
        </w:tc>
        <w:tc>
          <w:tcPr>
            <w:tcW w:w="1104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DBMS server</w:t>
            </w:r>
          </w:p>
        </w:tc>
        <w:tc>
          <w:tcPr>
            <w:tcW w:w="181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tcp (DB access) [3306 / tcp]</w:t>
            </w: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Access to DB server (Data processing according to  view/ registration / update /discard / restore on ITA screen)</w:t>
            </w:r>
          </w:p>
        </w:tc>
      </w:tr>
      <w:tr w:rsidR="00770E1F" w:rsidRPr="00E677C8" w:rsidTr="00283692">
        <w:trPr>
          <w:trHeight w:val="507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④</w:t>
            </w:r>
          </w:p>
        </w:tc>
        <w:tc>
          <w:tcPr>
            <w:tcW w:w="110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DBMS server</w:t>
            </w: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(DB file)</w:t>
            </w:r>
          </w:p>
        </w:tc>
        <w:tc>
          <w:tcPr>
            <w:tcW w:w="181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File access (tcp or storage I / O)</w:t>
            </w: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Write DB file</w:t>
            </w:r>
          </w:p>
        </w:tc>
      </w:tr>
      <w:tr w:rsidR="00770E1F" w:rsidRPr="00E677C8" w:rsidTr="00283692">
        <w:trPr>
          <w:trHeight w:val="507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⑤-1</w:t>
            </w:r>
          </w:p>
        </w:tc>
        <w:tc>
          <w:tcPr>
            <w:tcW w:w="1104" w:type="dxa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Backyard</w:t>
            </w:r>
          </w:p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server</w:t>
            </w: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(uploaded file)</w:t>
            </w:r>
          </w:p>
        </w:tc>
        <w:tc>
          <w:tcPr>
            <w:tcW w:w="1813" w:type="dxa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File access (tcp or storage I / O)</w:t>
            </w: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Refer to uploaded file (Playbook, etc.)</w:t>
            </w:r>
          </w:p>
        </w:tc>
      </w:tr>
      <w:tr w:rsidR="00770E1F" w:rsidRPr="00E677C8" w:rsidTr="00283692">
        <w:trPr>
          <w:trHeight w:val="507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⑤-2</w:t>
            </w:r>
          </w:p>
        </w:tc>
        <w:tc>
          <w:tcPr>
            <w:tcW w:w="1104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(data relay storage)</w:t>
            </w:r>
          </w:p>
        </w:tc>
        <w:tc>
          <w:tcPr>
            <w:tcW w:w="1813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Store information and logs during Symphony execution</w:t>
            </w:r>
          </w:p>
        </w:tc>
      </w:tr>
      <w:tr w:rsidR="00770E1F" w:rsidRPr="00E677C8" w:rsidTr="00283692">
        <w:trPr>
          <w:trHeight w:val="507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⑤-3</w:t>
            </w:r>
          </w:p>
        </w:tc>
        <w:tc>
          <w:tcPr>
            <w:tcW w:w="1104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(temporary file)</w:t>
            </w:r>
          </w:p>
        </w:tc>
        <w:tc>
          <w:tcPr>
            <w:tcW w:w="1813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Store / view temporary files (upload files, etc.)</w:t>
            </w:r>
          </w:p>
        </w:tc>
      </w:tr>
      <w:tr w:rsidR="00770E1F" w:rsidRPr="00E677C8" w:rsidTr="00283692">
        <w:trPr>
          <w:trHeight w:val="507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⑥</w:t>
            </w:r>
          </w:p>
        </w:tc>
        <w:tc>
          <w:tcPr>
            <w:tcW w:w="1104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DBMSserver</w:t>
            </w:r>
          </w:p>
        </w:tc>
        <w:tc>
          <w:tcPr>
            <w:tcW w:w="181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tcp (DB access) [3306 / tcp]</w:t>
            </w: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Access to DB server (View/update/discard)</w:t>
            </w:r>
          </w:p>
        </w:tc>
      </w:tr>
      <w:tr w:rsidR="00770E1F" w:rsidRPr="00E677C8" w:rsidTr="00283692">
        <w:trPr>
          <w:trHeight w:val="507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⑦</w:t>
            </w:r>
          </w:p>
        </w:tc>
        <w:tc>
          <w:tcPr>
            <w:tcW w:w="1104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Ansible server</w:t>
            </w:r>
          </w:p>
        </w:tc>
        <w:tc>
          <w:tcPr>
            <w:tcW w:w="181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http(s)</w:t>
            </w:r>
          </w:p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[80(443)/tcp]</w:t>
            </w: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Submitting REST API requests to Ansible (process execution,etc)</w:t>
            </w:r>
          </w:p>
        </w:tc>
      </w:tr>
      <w:tr w:rsidR="00770E1F" w:rsidRPr="00E677C8" w:rsidTr="00283692">
        <w:trPr>
          <w:trHeight w:val="507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⑧</w:t>
            </w:r>
          </w:p>
        </w:tc>
        <w:tc>
          <w:tcPr>
            <w:tcW w:w="110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Web/AP</w:t>
            </w:r>
          </w:p>
          <w:p w:rsidR="00770E1F" w:rsidRPr="0052705A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server</w:t>
            </w: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Ansible</w:t>
            </w: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</w:t>
            </w:r>
            <w:r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server</w:t>
            </w:r>
          </w:p>
        </w:tc>
        <w:tc>
          <w:tcPr>
            <w:tcW w:w="181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http(s)</w:t>
            </w:r>
          </w:p>
          <w:p w:rsidR="00770E1F" w:rsidRPr="00CF11E0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[80(443)/tcp]</w:t>
            </w: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Submitting REST API requests to Ansible (Emergency stop)</w:t>
            </w:r>
          </w:p>
        </w:tc>
      </w:tr>
      <w:tr w:rsidR="00770E1F" w:rsidRPr="00E677C8" w:rsidTr="00283692">
        <w:trPr>
          <w:trHeight w:val="507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⑨</w:t>
            </w:r>
          </w:p>
        </w:tc>
        <w:tc>
          <w:tcPr>
            <w:tcW w:w="1104" w:type="dxa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52705A" w:rsidRDefault="00770E1F" w:rsidP="00770E1F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Ansible</w:t>
            </w:r>
          </w:p>
          <w:p w:rsidR="00770E1F" w:rsidRPr="0052705A" w:rsidRDefault="00770E1F" w:rsidP="00770E1F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server</w:t>
            </w: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</w:t>
            </w:r>
          </w:p>
        </w:tc>
        <w:tc>
          <w:tcPr>
            <w:tcW w:w="181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File access (tcp or storage I / O)</w:t>
            </w: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Refer to the execution information (Playbook, host_vars, etc.) when executing Ansible command</w:t>
            </w:r>
          </w:p>
        </w:tc>
      </w:tr>
      <w:tr w:rsidR="00770E1F" w:rsidRPr="00E677C8" w:rsidTr="00283692">
        <w:trPr>
          <w:trHeight w:val="161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Default="00770E1F" w:rsidP="00770E1F">
            <w:pPr>
              <w:widowControl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⑩</w:t>
            </w:r>
          </w:p>
        </w:tc>
        <w:tc>
          <w:tcPr>
            <w:tcW w:w="1104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2C41D2" w:rsidRDefault="00770E1F" w:rsidP="00770E1F">
            <w:pPr>
              <w:widowControl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0973F9" w:rsidRDefault="00770E1F" w:rsidP="00770E1F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Target device</w:t>
            </w:r>
          </w:p>
        </w:tc>
        <w:tc>
          <w:tcPr>
            <w:tcW w:w="181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770E1F" w:rsidRPr="00CF11E0" w:rsidRDefault="00770E1F" w:rsidP="00770E1F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Any (</w:t>
            </w:r>
            <w:r w:rsidRPr="00CF11E0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※</w:t>
            </w:r>
            <w:r w:rsidRPr="00CF11E0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3 ssh [22/tcp] telnet [23/tcp] , etc.)</w:t>
            </w: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770E1F" w:rsidRPr="009757F1" w:rsidRDefault="00770E1F" w:rsidP="00770E1F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Execute command to target device from Ansible.</w:t>
            </w:r>
          </w:p>
        </w:tc>
      </w:tr>
      <w:tr w:rsidR="00283692" w:rsidRPr="00E677C8" w:rsidTr="00283692">
        <w:trPr>
          <w:trHeight w:val="161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283692" w:rsidRPr="00283692" w:rsidRDefault="00E504D3" w:rsidP="00283692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⑪</w:t>
            </w:r>
            <w:r w:rsidR="00283692"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</w:t>
            </w:r>
            <w:r w:rsidR="00283692" w:rsidRPr="00283692">
              <w:rPr>
                <w:rFonts w:ascii="ＭＳ ゴシック" w:eastAsia="ＭＳ ゴシック" w:hAnsi="ＭＳ ゴシック" w:cs="ＭＳ ゴシック" w:hint="eastAsia"/>
                <w:sz w:val="18"/>
                <w:szCs w:val="18"/>
              </w:rPr>
              <w:t>※</w:t>
            </w:r>
            <w:r w:rsidR="00283692"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t>4</w:t>
            </w:r>
          </w:p>
        </w:tc>
        <w:tc>
          <w:tcPr>
            <w:tcW w:w="110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283692" w:rsidRPr="00283692" w:rsidRDefault="00283692" w:rsidP="00283692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t>Web/AP</w:t>
            </w:r>
            <w:r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br/>
              <w:t>server</w:t>
            </w: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283692" w:rsidRPr="00283692" w:rsidRDefault="00283692" w:rsidP="00283692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t>Terraform Enterprise</w:t>
            </w:r>
          </w:p>
        </w:tc>
        <w:tc>
          <w:tcPr>
            <w:tcW w:w="181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283692" w:rsidRPr="00283692" w:rsidRDefault="00283692" w:rsidP="00283692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t>http(s)</w:t>
            </w:r>
            <w:r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br/>
              <w:t>[80(443)/tcp]</w:t>
            </w: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</w:tcPr>
          <w:p w:rsidR="00283692" w:rsidRPr="00283692" w:rsidRDefault="00283692" w:rsidP="00283692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t>Registers ITA's Organization/Workspace to the Terraform Enterprise side</w:t>
            </w:r>
          </w:p>
          <w:p w:rsidR="00283692" w:rsidRPr="00283692" w:rsidRDefault="00283692" w:rsidP="00283692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t>Gathers information from ITA's Organization/Workspace/Policy/PolicySet</w:t>
            </w:r>
          </w:p>
        </w:tc>
      </w:tr>
      <w:tr w:rsidR="00283692" w:rsidRPr="00E677C8" w:rsidTr="00E504D3">
        <w:trPr>
          <w:trHeight w:val="161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283692" w:rsidRPr="00283692" w:rsidRDefault="00E504D3" w:rsidP="00283692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⑫</w:t>
            </w:r>
            <w:r w:rsidR="00283692"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</w:t>
            </w:r>
            <w:r w:rsidR="00283692" w:rsidRPr="00283692">
              <w:rPr>
                <w:rFonts w:ascii="ＭＳ ゴシック" w:eastAsia="ＭＳ ゴシック" w:hAnsi="ＭＳ ゴシック" w:cs="ＭＳ ゴシック" w:hint="eastAsia"/>
                <w:sz w:val="18"/>
                <w:szCs w:val="18"/>
              </w:rPr>
              <w:t>※</w:t>
            </w:r>
            <w:r w:rsidR="00283692"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t>4</w:t>
            </w:r>
          </w:p>
        </w:tc>
        <w:tc>
          <w:tcPr>
            <w:tcW w:w="110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283692" w:rsidRPr="00283692" w:rsidRDefault="00283692" w:rsidP="00283692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t>Backyard</w:t>
            </w:r>
            <w:r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br/>
              <w:t>server</w:t>
            </w: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283692" w:rsidRPr="00283692" w:rsidRDefault="00283692" w:rsidP="00283692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t>Terraform Enterprise</w:t>
            </w:r>
          </w:p>
        </w:tc>
        <w:tc>
          <w:tcPr>
            <w:tcW w:w="181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:rsidR="00283692" w:rsidRPr="00283692" w:rsidRDefault="00283692" w:rsidP="00283692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t>http(s)</w:t>
            </w:r>
          </w:p>
          <w:p w:rsidR="00283692" w:rsidRPr="00283692" w:rsidRDefault="00283692" w:rsidP="00283692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t>[80(443)/tcp]</w:t>
            </w: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</w:tcPr>
          <w:p w:rsidR="00283692" w:rsidRPr="00283692" w:rsidRDefault="00283692" w:rsidP="00283692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83692">
              <w:rPr>
                <w:rFonts w:asciiTheme="majorHAnsi" w:eastAsia="Meiryo UI" w:hAnsiTheme="majorHAnsi" w:cstheme="majorHAnsi"/>
                <w:sz w:val="18"/>
                <w:szCs w:val="18"/>
              </w:rPr>
              <w:t>Executes and gather results from Plan/PolicyCheck/Apply to Terraform Enterprise when running.</w:t>
            </w:r>
          </w:p>
        </w:tc>
      </w:tr>
      <w:tr w:rsidR="00E504D3" w:rsidRPr="00E677C8" w:rsidTr="00283692">
        <w:trPr>
          <w:trHeight w:val="161"/>
        </w:trPr>
        <w:tc>
          <w:tcPr>
            <w:tcW w:w="1606" w:type="dxa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</w:tcPr>
          <w:p w:rsidR="00E504D3" w:rsidRPr="00904FC8" w:rsidRDefault="00E504D3" w:rsidP="00E504D3">
            <w:pPr>
              <w:widowControl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⑬ ※4</w:t>
            </w:r>
          </w:p>
        </w:tc>
        <w:tc>
          <w:tcPr>
            <w:tcW w:w="110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2" w:space="0" w:color="7F7F7F" w:themeColor="text1" w:themeTint="80"/>
            </w:tcBorders>
          </w:tcPr>
          <w:p w:rsidR="00E504D3" w:rsidRPr="00E677C8" w:rsidRDefault="00E504D3" w:rsidP="00E504D3">
            <w:pPr>
              <w:widowControl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B66EAE">
              <w:rPr>
                <w:rFonts w:ascii="Meiryo UI" w:eastAsia="Meiryo UI" w:hAnsi="Meiryo UI" w:hint="eastAsia"/>
                <w:sz w:val="18"/>
                <w:szCs w:val="18"/>
              </w:rPr>
              <w:t>Backyard</w:t>
            </w:r>
            <w:r>
              <w:rPr>
                <w:rFonts w:ascii="Meiryo UI" w:eastAsia="Meiryo UI" w:hAnsi="Meiryo UI" w:hint="eastAsia"/>
                <w:sz w:val="18"/>
                <w:szCs w:val="18"/>
              </w:rPr>
              <w:t xml:space="preserve"> server</w:t>
            </w:r>
          </w:p>
        </w:tc>
        <w:tc>
          <w:tcPr>
            <w:tcW w:w="16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2" w:space="0" w:color="7F7F7F" w:themeColor="text1" w:themeTint="80"/>
            </w:tcBorders>
          </w:tcPr>
          <w:p w:rsidR="00E504D3" w:rsidRPr="00B66EAE" w:rsidRDefault="00E504D3" w:rsidP="00E504D3">
            <w:pPr>
              <w:widowControl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git</w:t>
            </w:r>
          </w:p>
        </w:tc>
        <w:tc>
          <w:tcPr>
            <w:tcW w:w="181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2" w:space="0" w:color="7F7F7F" w:themeColor="text1" w:themeTint="80"/>
            </w:tcBorders>
          </w:tcPr>
          <w:p w:rsidR="00E504D3" w:rsidRDefault="00E504D3" w:rsidP="00E504D3">
            <w:pPr>
              <w:widowControl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B66EAE">
              <w:rPr>
                <w:rFonts w:ascii="Meiryo UI" w:eastAsia="Meiryo UI" w:hAnsi="Meiryo UI"/>
                <w:sz w:val="18"/>
                <w:szCs w:val="18"/>
              </w:rPr>
              <w:t>http(s)</w:t>
            </w:r>
          </w:p>
          <w:p w:rsidR="00E504D3" w:rsidRPr="00B66EAE" w:rsidRDefault="00E504D3" w:rsidP="00E504D3">
            <w:pPr>
              <w:widowControl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>[</w:t>
            </w:r>
            <w:r w:rsidRPr="00B66EAE">
              <w:rPr>
                <w:rFonts w:ascii="Meiryo UI" w:eastAsia="Meiryo UI" w:hAnsi="Meiryo UI"/>
                <w:sz w:val="18"/>
                <w:szCs w:val="18"/>
              </w:rPr>
              <w:t>80(443)/tcp</w:t>
            </w:r>
            <w:r>
              <w:rPr>
                <w:rFonts w:ascii="Meiryo UI" w:eastAsia="Meiryo UI" w:hAnsi="Meiryo UI"/>
                <w:sz w:val="18"/>
                <w:szCs w:val="18"/>
              </w:rPr>
              <w:t>]</w:t>
            </w:r>
          </w:p>
        </w:tc>
        <w:tc>
          <w:tcPr>
            <w:tcW w:w="382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</w:tcPr>
          <w:p w:rsidR="00E504D3" w:rsidRPr="00B66EAE" w:rsidRDefault="00E504D3" w:rsidP="00E504D3">
            <w:pPr>
              <w:widowControl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E504D3">
              <w:rPr>
                <w:rFonts w:ascii="Meiryo UI" w:eastAsia="Meiryo UI" w:hAnsi="Meiryo UI"/>
                <w:sz w:val="18"/>
                <w:szCs w:val="18"/>
              </w:rPr>
              <w:t>Uses C</w:t>
            </w:r>
            <w:r>
              <w:rPr>
                <w:rFonts w:ascii="Meiryo UI" w:eastAsia="Meiryo UI" w:hAnsi="Meiryo UI"/>
                <w:sz w:val="18"/>
                <w:szCs w:val="18"/>
              </w:rPr>
              <w:t>I/CD for IaC to connect to the G</w:t>
            </w:r>
            <w:r w:rsidRPr="00E504D3">
              <w:rPr>
                <w:rFonts w:ascii="Meiryo UI" w:eastAsia="Meiryo UI" w:hAnsi="Meiryo UI"/>
                <w:sz w:val="18"/>
                <w:szCs w:val="18"/>
              </w:rPr>
              <w:t>it repository and gathers file information.</w:t>
            </w:r>
          </w:p>
        </w:tc>
      </w:tr>
    </w:tbl>
    <w:p w:rsidR="00926B53" w:rsidRDefault="002D7B90" w:rsidP="00830CAE">
      <w:pPr>
        <w:pStyle w:val="Web"/>
        <w:spacing w:before="0" w:beforeAutospacing="0" w:after="0" w:afterAutospacing="0"/>
        <w:rPr>
          <w:rFonts w:ascii="メイリオ" w:eastAsia="メイリオ" w:hAnsi="メイリオ" w:cstheme="minorBidi"/>
          <w:color w:val="000000" w:themeColor="text1"/>
          <w:kern w:val="24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3EE7688" wp14:editId="5E46096F">
                <wp:simplePos x="0" y="0"/>
                <wp:positionH relativeFrom="margin">
                  <wp:align>left</wp:align>
                </wp:positionH>
                <wp:positionV relativeFrom="paragraph">
                  <wp:posOffset>58695</wp:posOffset>
                </wp:positionV>
                <wp:extent cx="6329239" cy="1159200"/>
                <wp:effectExtent l="0" t="0" r="14605" b="317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9239" cy="115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7DB1" w:rsidRPr="00283692" w:rsidRDefault="00857DB1" w:rsidP="00A27DC3">
                            <w:pPr>
                              <w:pStyle w:val="Web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メイリオ" w:eastAsia="メイリオ" w:hAnsi="メイリオ" w:cstheme="minorBid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</w:pPr>
                            <w:r w:rsidRPr="00283692">
                              <w:rPr>
                                <w:rFonts w:ascii="メイリオ" w:eastAsia="メイリオ" w:hAnsi="メイリオ" w:cstheme="minorBidi" w:hint="eastAsia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※</w:t>
                            </w:r>
                            <w:r w:rsidRPr="00283692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1</w:t>
                            </w:r>
                            <w:r w:rsidR="0028519A" w:rsidRPr="00283692">
                              <w:rPr>
                                <w:rFonts w:asciiTheme="majorHAnsi" w:hAnsiTheme="majorHAnsi" w:cstheme="majorHAnsi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28519A" w:rsidRPr="00283692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Describe the communication number associated </w:t>
                            </w:r>
                            <w:r w:rsidR="00FF458F" w:rsidRPr="00283692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with the above number</w:t>
                            </w:r>
                            <w:r w:rsidR="0028519A" w:rsidRPr="00283692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 in the configuration image of "2.1 System Configuration Pattern".</w:t>
                            </w:r>
                          </w:p>
                          <w:p w:rsidR="00857DB1" w:rsidRPr="00283692" w:rsidRDefault="00857DB1" w:rsidP="0023699C">
                            <w:pPr>
                              <w:pStyle w:val="Web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</w:pPr>
                            <w:r w:rsidRPr="00283692">
                              <w:rPr>
                                <w:rFonts w:ascii="メイリオ" w:eastAsia="メイリオ" w:hAnsi="メイリオ" w:cstheme="minorBidi" w:hint="eastAsia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※</w:t>
                            </w:r>
                            <w:r w:rsidRPr="00283692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2  </w:t>
                            </w:r>
                            <w:r w:rsidR="0028519A" w:rsidRPr="00283692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The port number is the standard port number</w:t>
                            </w:r>
                          </w:p>
                          <w:p w:rsidR="00857DB1" w:rsidRPr="00283692" w:rsidRDefault="00857DB1" w:rsidP="0023699C">
                            <w:pPr>
                              <w:pStyle w:val="Web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</w:pPr>
                            <w:r w:rsidRPr="00283692">
                              <w:rPr>
                                <w:rFonts w:ascii="メイリオ" w:eastAsia="メイリオ" w:hAnsi="メイリオ" w:cstheme="minorBidi" w:hint="eastAsia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※</w:t>
                            </w:r>
                            <w:r w:rsidRPr="00283692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3 </w:t>
                            </w:r>
                            <w:r w:rsidR="0028519A" w:rsidRPr="00283692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Typical examples are described .Usage protocol differs depending on Ansible module</w:t>
                            </w:r>
                            <w:r w:rsidR="0013555F" w:rsidRPr="00283692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  <w:p w:rsidR="00283692" w:rsidRPr="00283692" w:rsidRDefault="00283692" w:rsidP="0023699C">
                            <w:pPr>
                              <w:pStyle w:val="Web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</w:pPr>
                            <w:r w:rsidRPr="00283692">
                              <w:rPr>
                                <w:rFonts w:ascii="ＭＳ ゴシック" w:eastAsia="ＭＳ ゴシック" w:hAnsi="ＭＳ ゴシック" w:cs="ＭＳ ゴシック" w:hint="eastAsia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※</w:t>
                            </w:r>
                            <w:r w:rsidRPr="00283692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4 No description linked with the configuration figure in "2.1 System Configuration Patterns".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E7688" id="テキスト ボックス 4" o:spid="_x0000_s1029" type="#_x0000_t202" style="position:absolute;margin-left:0;margin-top:4.6pt;width:498.35pt;height:91.3pt;z-index:251876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" filled="f" stroked="f" strokeweight=".5pt">
                <v:textbox inset="1mm,1mm,0,0">
                  <w:txbxContent>
                    <w:p w:rsidR="00857DB1" w:rsidRPr="00283692" w:rsidRDefault="00857DB1" w:rsidP="00A27DC3">
                      <w:pPr>
                        <w:pStyle w:val="Web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メイリオ" w:eastAsia="メイリオ" w:hAnsi="メイリオ" w:cstheme="minorBidi"/>
                          <w:color w:val="000000" w:themeColor="text1"/>
                          <w:kern w:val="24"/>
                          <w:sz w:val="17"/>
                          <w:szCs w:val="17"/>
                        </w:rPr>
                      </w:pPr>
                      <w:r w:rsidRPr="00283692">
                        <w:rPr>
                          <w:rFonts w:ascii="メイリオ" w:eastAsia="メイリオ" w:hAnsi="メイリオ" w:cstheme="minorBidi" w:hint="eastAsia"/>
                          <w:color w:val="000000" w:themeColor="text1"/>
                          <w:kern w:val="24"/>
                          <w:sz w:val="17"/>
                          <w:szCs w:val="17"/>
                        </w:rPr>
                        <w:t>※</w:t>
                      </w:r>
                      <w:r w:rsidRPr="00283692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>1</w:t>
                      </w:r>
                      <w:r w:rsidR="0028519A" w:rsidRPr="00283692">
                        <w:rPr>
                          <w:rFonts w:asciiTheme="majorHAnsi" w:hAnsiTheme="majorHAnsi" w:cstheme="majorHAnsi"/>
                          <w:sz w:val="17"/>
                          <w:szCs w:val="17"/>
                        </w:rPr>
                        <w:t xml:space="preserve"> </w:t>
                      </w:r>
                      <w:r w:rsidR="0028519A" w:rsidRPr="00283692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Describe the communication number associated </w:t>
                      </w:r>
                      <w:r w:rsidR="00FF458F" w:rsidRPr="00283692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>with the above number</w:t>
                      </w:r>
                      <w:r w:rsidR="0028519A" w:rsidRPr="00283692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 in the configuration image of "2.1 System Configuration Pattern".</w:t>
                      </w:r>
                    </w:p>
                    <w:p w:rsidR="00857DB1" w:rsidRPr="00283692" w:rsidRDefault="00857DB1" w:rsidP="0023699C">
                      <w:pPr>
                        <w:pStyle w:val="Web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</w:pPr>
                      <w:r w:rsidRPr="00283692">
                        <w:rPr>
                          <w:rFonts w:ascii="メイリオ" w:eastAsia="メイリオ" w:hAnsi="メイリオ" w:cstheme="minorBidi" w:hint="eastAsia"/>
                          <w:color w:val="000000" w:themeColor="text1"/>
                          <w:kern w:val="24"/>
                          <w:sz w:val="17"/>
                          <w:szCs w:val="17"/>
                        </w:rPr>
                        <w:t>※</w:t>
                      </w:r>
                      <w:r w:rsidRPr="00283692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2  </w:t>
                      </w:r>
                      <w:r w:rsidR="0028519A" w:rsidRPr="00283692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>The port number is the standard port number</w:t>
                      </w:r>
                    </w:p>
                    <w:p w:rsidR="00857DB1" w:rsidRPr="00283692" w:rsidRDefault="00857DB1" w:rsidP="0023699C">
                      <w:pPr>
                        <w:pStyle w:val="Web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</w:pPr>
                      <w:r w:rsidRPr="00283692">
                        <w:rPr>
                          <w:rFonts w:ascii="メイリオ" w:eastAsia="メイリオ" w:hAnsi="メイリオ" w:cstheme="minorBidi" w:hint="eastAsia"/>
                          <w:color w:val="000000" w:themeColor="text1"/>
                          <w:kern w:val="24"/>
                          <w:sz w:val="17"/>
                          <w:szCs w:val="17"/>
                        </w:rPr>
                        <w:t>※</w:t>
                      </w:r>
                      <w:r w:rsidRPr="00283692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3 </w:t>
                      </w:r>
                      <w:r w:rsidR="0028519A" w:rsidRPr="00283692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>Typical examples are described .Usage protocol differs depending on Ansible module</w:t>
                      </w:r>
                      <w:r w:rsidR="0013555F" w:rsidRPr="00283692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>.</w:t>
                      </w:r>
                    </w:p>
                    <w:p w:rsidR="00283692" w:rsidRPr="00283692" w:rsidRDefault="00283692" w:rsidP="0023699C">
                      <w:pPr>
                        <w:pStyle w:val="Web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</w:pPr>
                      <w:r w:rsidRPr="00283692">
                        <w:rPr>
                          <w:rFonts w:ascii="ＭＳ ゴシック" w:eastAsia="ＭＳ ゴシック" w:hAnsi="ＭＳ ゴシック" w:cs="ＭＳ ゴシック" w:hint="eastAsia"/>
                          <w:color w:val="000000" w:themeColor="text1"/>
                          <w:kern w:val="24"/>
                          <w:sz w:val="17"/>
                          <w:szCs w:val="17"/>
                        </w:rPr>
                        <w:t>※</w:t>
                      </w:r>
                      <w:r w:rsidRPr="00283692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>4 No description linked with the configuration figure in "2.1 System Configuration Patterns".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7B90" w:rsidRDefault="002D7B90" w:rsidP="00830CAE">
      <w:pPr>
        <w:pStyle w:val="Web"/>
        <w:spacing w:before="0" w:beforeAutospacing="0" w:after="0" w:afterAutospacing="0"/>
        <w:rPr>
          <w:rFonts w:ascii="メイリオ" w:eastAsia="メイリオ" w:hAnsi="メイリオ" w:cstheme="minorBidi"/>
          <w:color w:val="000000" w:themeColor="text1"/>
          <w:kern w:val="24"/>
          <w:sz w:val="18"/>
          <w:szCs w:val="18"/>
        </w:rPr>
      </w:pPr>
    </w:p>
    <w:p w:rsidR="00423C97" w:rsidRPr="00830CAE" w:rsidRDefault="00423C97" w:rsidP="00830CAE">
      <w:pPr>
        <w:pStyle w:val="Web"/>
        <w:spacing w:before="0" w:beforeAutospacing="0" w:after="0" w:afterAutospacing="0"/>
        <w:rPr>
          <w:rFonts w:ascii="メイリオ" w:eastAsia="メイリオ" w:hAnsi="メイリオ" w:cstheme="minorBidi"/>
          <w:color w:val="000000" w:themeColor="text1"/>
          <w:kern w:val="24"/>
          <w:sz w:val="18"/>
          <w:szCs w:val="18"/>
        </w:rPr>
      </w:pPr>
    </w:p>
    <w:p w:rsidR="009E5FA2" w:rsidRPr="009E5FA2" w:rsidRDefault="006A5A1C" w:rsidP="008A73F7">
      <w:pPr>
        <w:pStyle w:val="2"/>
        <w:numPr>
          <w:ilvl w:val="1"/>
          <w:numId w:val="16"/>
        </w:numPr>
        <w:rPr>
          <w:rFonts w:cs="Meiryo UI"/>
        </w:rPr>
      </w:pPr>
      <w:bookmarkStart w:id="75" w:name="_Toc49249506"/>
      <w:r>
        <w:rPr>
          <w:rFonts w:hint="eastAsia"/>
        </w:rPr>
        <w:lastRenderedPageBreak/>
        <w:t>Server scalability affecting points</w:t>
      </w:r>
      <w:bookmarkEnd w:id="75"/>
    </w:p>
    <w:p w:rsidR="009E5FA2" w:rsidRPr="00225ED1" w:rsidRDefault="00EE3EEE" w:rsidP="00E504D3">
      <w:pPr>
        <w:snapToGrid w:val="0"/>
        <w:ind w:left="3362" w:hanging="3362"/>
        <w:rPr>
          <w:rFonts w:asciiTheme="majorHAnsi" w:eastAsia="メイリオ" w:hAnsiTheme="majorHAnsi" w:cstheme="majorHAnsi"/>
          <w:szCs w:val="21"/>
        </w:rPr>
      </w:pPr>
      <w:r w:rsidRPr="00225ED1">
        <w:rPr>
          <w:rFonts w:asciiTheme="majorHAnsi" w:eastAsia="メイリオ" w:hAnsiTheme="majorHAnsi" w:cstheme="majorHAnsi"/>
          <w:szCs w:val="21"/>
        </w:rPr>
        <w:t xml:space="preserve">In this system </w:t>
      </w:r>
      <w:r w:rsidR="00443ECA" w:rsidRPr="00225ED1">
        <w:rPr>
          <w:rFonts w:asciiTheme="majorHAnsi" w:eastAsia="メイリオ" w:hAnsiTheme="majorHAnsi" w:cstheme="majorHAnsi"/>
          <w:szCs w:val="21"/>
        </w:rPr>
        <w:t>configuration,</w:t>
      </w:r>
      <w:r w:rsidRPr="00225ED1">
        <w:rPr>
          <w:rFonts w:asciiTheme="majorHAnsi" w:eastAsia="メイリオ" w:hAnsiTheme="majorHAnsi" w:cstheme="majorHAnsi"/>
          <w:szCs w:val="21"/>
        </w:rPr>
        <w:t xml:space="preserve"> the points that affect server scalability and the configuration are as</w:t>
      </w:r>
      <w:r w:rsidR="00E504D3">
        <w:rPr>
          <w:rFonts w:asciiTheme="majorHAnsi" w:eastAsia="メイリオ" w:hAnsiTheme="majorHAnsi" w:cstheme="majorHAnsi" w:hint="eastAsia"/>
          <w:szCs w:val="21"/>
        </w:rPr>
        <w:t xml:space="preserve"> </w:t>
      </w:r>
      <w:r w:rsidRPr="00225ED1">
        <w:rPr>
          <w:rFonts w:asciiTheme="majorHAnsi" w:eastAsia="メイリオ" w:hAnsiTheme="majorHAnsi" w:cstheme="majorHAnsi"/>
          <w:szCs w:val="21"/>
        </w:rPr>
        <w:t>follows.</w:t>
      </w:r>
    </w:p>
    <w:p w:rsidR="002D7B90" w:rsidRDefault="002D7B90" w:rsidP="009E5FA2">
      <w:pPr>
        <w:snapToGrid w:val="0"/>
        <w:ind w:left="3362" w:hanging="3362"/>
        <w:rPr>
          <w:rFonts w:ascii="メイリオ" w:eastAsia="メイリオ" w:hAnsi="メイリオ" w:cs="Meiryo UI"/>
        </w:rPr>
      </w:pPr>
    </w:p>
    <w:p w:rsidR="009E5FA2" w:rsidRPr="00E1508A" w:rsidRDefault="00F959D9" w:rsidP="009E5FA2">
      <w:pPr>
        <w:snapToGrid w:val="0"/>
        <w:ind w:left="2520" w:firstLine="840"/>
        <w:rPr>
          <w:rFonts w:eastAsia="メイリオ" w:cstheme="minorHAnsi"/>
          <w:sz w:val="20"/>
          <w:szCs w:val="20"/>
        </w:rPr>
      </w:pPr>
      <w:r w:rsidRPr="00E1508A">
        <w:rPr>
          <w:rFonts w:eastAsia="メイリオ" w:cstheme="minorHAnsi"/>
          <w:sz w:val="20"/>
          <w:szCs w:val="20"/>
        </w:rPr>
        <w:t>Table 2.3 Affecting points of server scalability</w:t>
      </w:r>
    </w:p>
    <w:tbl>
      <w:tblPr>
        <w:tblW w:w="100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2"/>
        <w:gridCol w:w="1472"/>
        <w:gridCol w:w="1615"/>
        <w:gridCol w:w="1544"/>
        <w:gridCol w:w="1424"/>
        <w:gridCol w:w="1664"/>
      </w:tblGrid>
      <w:tr w:rsidR="009E5FA2" w:rsidRPr="005F5CBF" w:rsidTr="00DC491F">
        <w:trPr>
          <w:trHeight w:val="535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D9D9D9" w:themeColor="background1" w:themeShade="D9"/>
            </w:tcBorders>
            <w:shd w:val="clear" w:color="auto" w:fill="002B62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F5CBF" w:rsidRDefault="009E5FA2" w:rsidP="00F673DE">
            <w:pPr>
              <w:adjustRightInd w:val="0"/>
              <w:snapToGrid w:val="0"/>
              <w:rPr>
                <w:rFonts w:ascii="Meiryo UI" w:eastAsia="Meiryo UI" w:hAnsi="Meiryo UI"/>
                <w:sz w:val="18"/>
                <w:szCs w:val="20"/>
              </w:rPr>
            </w:pPr>
            <w:r w:rsidRPr="005F5CBF">
              <w:rPr>
                <w:rFonts w:ascii="Meiryo UI" w:eastAsia="Meiryo UI" w:hAnsi="Meiryo UI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1A6A354F" wp14:editId="778BC8B3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266065</wp:posOffset>
                      </wp:positionV>
                      <wp:extent cx="1547495" cy="611505"/>
                      <wp:effectExtent l="0" t="0" r="0" b="0"/>
                      <wp:wrapNone/>
                      <wp:docPr id="10" name="コンテンツ プレースホルダー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gray">
                              <a:xfrm>
                                <a:off x="0" y="0"/>
                                <a:ext cx="1547495" cy="61150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5C0A7F" w:rsidRPr="005C6411" w:rsidRDefault="005C0A7F" w:rsidP="005C0A7F">
                                  <w:pPr>
                                    <w:pStyle w:val="Web"/>
                                    <w:spacing w:before="0" w:beforeAutospacing="0" w:after="0" w:afterAutospacing="0"/>
                                    <w:ind w:right="160"/>
                                    <w:jc w:val="right"/>
                                    <w:rPr>
                                      <w:rFonts w:asciiTheme="majorHAnsi" w:eastAsia="Meiryo UI" w:hAnsiTheme="majorHAnsi" w:cs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5C6411">
                                    <w:rPr>
                                      <w:rFonts w:asciiTheme="majorHAnsi" w:eastAsia="Meiryo UI" w:hAnsiTheme="majorHAnsi" w:cs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HA configuration</w:t>
                                  </w:r>
                                </w:p>
                                <w:p w:rsidR="00857DB1" w:rsidRPr="005C6411" w:rsidRDefault="004C3CBD" w:rsidP="004C3CBD">
                                  <w:pPr>
                                    <w:pStyle w:val="Web"/>
                                    <w:spacing w:before="0" w:beforeAutospacing="0" w:after="0" w:afterAutospacing="0"/>
                                    <w:ind w:right="280" w:firstLineChars="550" w:firstLine="990"/>
                                    <w:rPr>
                                      <w:rFonts w:asciiTheme="majorHAnsi" w:eastAsia="Meiryo U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  <w:r w:rsidRPr="005C6411">
                                    <w:rPr>
                                      <w:rFonts w:asciiTheme="majorHAnsi" w:eastAsia="Meiryo UI" w:hAnsiTheme="majorHAnsi" w:cs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Pattern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6A354F" id="コンテンツ プレースホルダー 2" o:spid="_x0000_s1030" type="#_x0000_t202" style="position:absolute;left:0;text-align:left;margin-left:2.45pt;margin-top:20.95pt;width:121.85pt;height:48.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" filled="f" stroked="f">
                      <v:path arrowok="t"/>
                      <v:textbox>
                        <w:txbxContent>
                          <w:p w:rsidR="005C0A7F" w:rsidRPr="005C6411" w:rsidRDefault="005C0A7F" w:rsidP="005C0A7F">
                            <w:pPr>
                              <w:pStyle w:val="Web"/>
                              <w:spacing w:before="0" w:beforeAutospacing="0" w:after="0" w:afterAutospacing="0"/>
                              <w:ind w:right="160"/>
                              <w:jc w:val="right"/>
                              <w:rPr>
                                <w:rFonts w:asciiTheme="majorHAnsi" w:eastAsia="Meiryo UI" w:hAnsiTheme="majorHAnsi"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C6411">
                              <w:rPr>
                                <w:rFonts w:asciiTheme="majorHAnsi" w:eastAsia="Meiryo UI" w:hAnsiTheme="majorHAnsi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HA configuration</w:t>
                            </w:r>
                          </w:p>
                          <w:p w:rsidR="00857DB1" w:rsidRPr="005C6411" w:rsidRDefault="004C3CBD" w:rsidP="004C3CBD">
                            <w:pPr>
                              <w:pStyle w:val="Web"/>
                              <w:spacing w:before="0" w:beforeAutospacing="0" w:after="0" w:afterAutospacing="0"/>
                              <w:ind w:right="280" w:firstLineChars="550" w:firstLine="990"/>
                              <w:rPr>
                                <w:rFonts w:asciiTheme="majorHAnsi" w:eastAsia="Meiryo U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5C6411">
                              <w:rPr>
                                <w:rFonts w:asciiTheme="majorHAnsi" w:eastAsia="Meiryo UI" w:hAnsiTheme="majorHAnsi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Pattern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F5CBF">
              <w:rPr>
                <w:rFonts w:ascii="Meiryo UI" w:eastAsia="Meiryo UI" w:hAnsi="Meiryo UI" w:hint="eastAsia"/>
                <w:sz w:val="18"/>
                <w:szCs w:val="20"/>
              </w:rPr>
              <w:t>－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4" w:space="0" w:color="auto"/>
              <w:right w:val="single" w:sz="2" w:space="0" w:color="D9D9D9" w:themeColor="background1" w:themeShade="D9"/>
            </w:tcBorders>
            <w:shd w:val="clear" w:color="auto" w:fill="002B62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A1C38" w:rsidRDefault="009E5FA2" w:rsidP="00C92440">
            <w:pPr>
              <w:adjustRightInd w:val="0"/>
              <w:snapToGrid w:val="0"/>
              <w:ind w:firstLineChars="50" w:firstLine="100"/>
              <w:rPr>
                <w:rFonts w:asciiTheme="majorHAnsi" w:eastAsia="Meiryo UI" w:hAnsiTheme="majorHAnsi" w:cstheme="majorHAnsi"/>
                <w:sz w:val="20"/>
                <w:szCs w:val="20"/>
              </w:rPr>
            </w:pPr>
            <w:r w:rsidRPr="005A1C38">
              <w:rPr>
                <w:rFonts w:asciiTheme="majorHAnsi" w:eastAsia="Meiryo UI" w:hAnsiTheme="majorHAnsi" w:cstheme="majorHAnsi"/>
                <w:sz w:val="20"/>
                <w:szCs w:val="20"/>
              </w:rPr>
              <w:t>Web/AP</w:t>
            </w:r>
            <w:r w:rsidR="00B510DC" w:rsidRPr="005A1C38">
              <w:rPr>
                <w:rFonts w:asciiTheme="majorHAnsi" w:eastAsia="Meiryo UI" w:hAnsiTheme="majorHAnsi" w:cstheme="majorHAnsi"/>
                <w:sz w:val="20"/>
                <w:szCs w:val="20"/>
              </w:rPr>
              <w:t xml:space="preserve"> server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4" w:space="0" w:color="auto"/>
              <w:right w:val="single" w:sz="2" w:space="0" w:color="D9D9D9" w:themeColor="background1" w:themeShade="D9"/>
            </w:tcBorders>
            <w:shd w:val="clear" w:color="auto" w:fill="002B62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F5CBF" w:rsidRDefault="009E5FA2" w:rsidP="00C92440">
            <w:pPr>
              <w:adjustRightInd w:val="0"/>
              <w:snapToGrid w:val="0"/>
              <w:ind w:firstLineChars="50" w:firstLine="100"/>
              <w:rPr>
                <w:rFonts w:ascii="Meiryo UI" w:eastAsia="Meiryo UI" w:hAnsi="Meiryo UI"/>
                <w:sz w:val="18"/>
                <w:szCs w:val="20"/>
              </w:rPr>
            </w:pPr>
            <w:r w:rsidRPr="009B5397">
              <w:rPr>
                <w:rFonts w:asciiTheme="majorHAnsi" w:eastAsia="Meiryo UI" w:hAnsiTheme="majorHAnsi" w:cstheme="majorHAnsi" w:hint="eastAsia"/>
                <w:sz w:val="20"/>
                <w:szCs w:val="20"/>
              </w:rPr>
              <w:t>DBMS</w:t>
            </w:r>
            <w:r w:rsidR="00AF4608" w:rsidRPr="009B5397">
              <w:rPr>
                <w:rFonts w:asciiTheme="majorHAnsi" w:eastAsia="Meiryo UI" w:hAnsiTheme="majorHAnsi" w:cstheme="majorHAnsi" w:hint="eastAsia"/>
                <w:sz w:val="20"/>
                <w:szCs w:val="20"/>
              </w:rPr>
              <w:t xml:space="preserve"> server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4" w:space="0" w:color="auto"/>
              <w:right w:val="single" w:sz="2" w:space="0" w:color="D9D9D9" w:themeColor="background1" w:themeShade="D9"/>
            </w:tcBorders>
            <w:shd w:val="clear" w:color="auto" w:fill="002B62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F5CBF" w:rsidRDefault="009E5FA2" w:rsidP="00EB126B">
            <w:pPr>
              <w:adjustRightInd w:val="0"/>
              <w:snapToGrid w:val="0"/>
              <w:ind w:leftChars="50" w:left="305" w:hangingChars="100" w:hanging="200"/>
              <w:rPr>
                <w:rFonts w:ascii="Meiryo UI" w:eastAsia="Meiryo UI" w:hAnsi="Meiryo UI"/>
                <w:sz w:val="18"/>
                <w:szCs w:val="20"/>
              </w:rPr>
            </w:pPr>
            <w:r w:rsidRPr="00EB126B">
              <w:rPr>
                <w:rFonts w:asciiTheme="majorHAnsi" w:eastAsia="Meiryo UI" w:hAnsiTheme="majorHAnsi" w:cstheme="majorHAnsi" w:hint="eastAsia"/>
                <w:sz w:val="20"/>
                <w:szCs w:val="20"/>
              </w:rPr>
              <w:t>Backyard</w:t>
            </w:r>
            <w:r w:rsidR="00B20230" w:rsidRPr="00EB126B">
              <w:rPr>
                <w:rFonts w:asciiTheme="majorHAnsi" w:eastAsia="Meiryo UI" w:hAnsiTheme="majorHAnsi" w:cstheme="majorHAnsi" w:hint="eastAsia"/>
                <w:sz w:val="20"/>
                <w:szCs w:val="20"/>
              </w:rPr>
              <w:t xml:space="preserve"> server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4" w:space="0" w:color="auto"/>
              <w:right w:val="single" w:sz="2" w:space="0" w:color="D9D9D9" w:themeColor="background1" w:themeShade="D9"/>
            </w:tcBorders>
            <w:shd w:val="clear" w:color="auto" w:fill="002B62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F5CBF" w:rsidRDefault="009E5FA2" w:rsidP="00332934">
            <w:pPr>
              <w:adjustRightInd w:val="0"/>
              <w:snapToGrid w:val="0"/>
              <w:ind w:firstLineChars="50" w:firstLine="100"/>
              <w:rPr>
                <w:rFonts w:ascii="Meiryo UI" w:eastAsia="Meiryo UI" w:hAnsi="Meiryo UI"/>
                <w:sz w:val="18"/>
                <w:szCs w:val="20"/>
              </w:rPr>
            </w:pPr>
            <w:r w:rsidRPr="00EB126B">
              <w:rPr>
                <w:rFonts w:asciiTheme="majorHAnsi" w:eastAsia="Meiryo UI" w:hAnsiTheme="majorHAnsi" w:cstheme="majorHAnsi" w:hint="eastAsia"/>
                <w:sz w:val="20"/>
                <w:szCs w:val="20"/>
              </w:rPr>
              <w:t>Ansible</w:t>
            </w:r>
            <w:r w:rsidR="00B20230" w:rsidRPr="00EB126B">
              <w:rPr>
                <w:rFonts w:asciiTheme="majorHAnsi" w:eastAsia="Meiryo UI" w:hAnsiTheme="majorHAnsi" w:cstheme="majorHAnsi" w:hint="eastAsia"/>
                <w:sz w:val="20"/>
                <w:szCs w:val="20"/>
              </w:rPr>
              <w:t xml:space="preserve"> server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002B62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F5CBF" w:rsidRDefault="00332934" w:rsidP="00EB126B">
            <w:pPr>
              <w:adjustRightInd w:val="0"/>
              <w:snapToGrid w:val="0"/>
              <w:ind w:firstLineChars="50" w:firstLine="100"/>
              <w:rPr>
                <w:rFonts w:ascii="Meiryo UI" w:eastAsia="Meiryo UI" w:hAnsi="Meiryo UI"/>
                <w:sz w:val="18"/>
                <w:szCs w:val="20"/>
              </w:rPr>
            </w:pPr>
            <w:r w:rsidRPr="00EB126B">
              <w:rPr>
                <w:rFonts w:asciiTheme="majorHAnsi" w:eastAsia="Meiryo UI" w:hAnsiTheme="majorHAnsi" w:cstheme="majorHAnsi"/>
                <w:sz w:val="20"/>
                <w:szCs w:val="20"/>
              </w:rPr>
              <w:t>Stoarge device</w:t>
            </w:r>
          </w:p>
        </w:tc>
      </w:tr>
      <w:tr w:rsidR="009E5FA2" w:rsidRPr="005F5CBF" w:rsidTr="00DC491F">
        <w:trPr>
          <w:trHeight w:val="870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2" w:space="0" w:color="808080" w:themeColor="background1" w:themeShade="80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F5CBF" w:rsidRDefault="005C6411" w:rsidP="00F673DE">
            <w:pPr>
              <w:adjustRightInd w:val="0"/>
              <w:snapToGrid w:val="0"/>
              <w:rPr>
                <w:rFonts w:ascii="Meiryo UI" w:eastAsia="Meiryo UI" w:hAnsi="Meiryo UI"/>
                <w:sz w:val="18"/>
                <w:szCs w:val="20"/>
              </w:rPr>
            </w:pPr>
            <w:r w:rsidRPr="00E1508A">
              <w:rPr>
                <w:rFonts w:eastAsia="Meiryo U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7B757D67" wp14:editId="6558CAD5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351155</wp:posOffset>
                      </wp:positionV>
                      <wp:extent cx="1295400" cy="364490"/>
                      <wp:effectExtent l="0" t="0" r="0" b="0"/>
                      <wp:wrapNone/>
                      <wp:docPr id="5" name="コンテンツ プレースホルダー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gray">
                              <a:xfrm>
                                <a:off x="0" y="0"/>
                                <a:ext cx="1295400" cy="36449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857DB1" w:rsidRPr="005C6411" w:rsidRDefault="00AA7683" w:rsidP="009E5FA2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Theme="majorHAnsi" w:eastAsia="Meiryo UI" w:hAnsiTheme="majorHAnsi" w:cstheme="majorHAnsi"/>
                                    </w:rPr>
                                  </w:pPr>
                                  <w:r w:rsidRPr="005C6411">
                                    <w:rPr>
                                      <w:rFonts w:asciiTheme="majorHAnsi" w:eastAsia="Meiryo UI" w:hAnsiTheme="majorHAnsi" w:cs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Affecting point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757D67" id="_x0000_s1031" type="#_x0000_t202" style="position:absolute;left:0;text-align:left;margin-left:5.25pt;margin-top:27.65pt;width:102pt;height:28.7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" filled="f" stroked="f">
                      <v:path arrowok="t"/>
                      <v:textbox>
                        <w:txbxContent>
                          <w:p w:rsidR="00857DB1" w:rsidRPr="005C6411" w:rsidRDefault="00AA7683" w:rsidP="009E5FA2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Theme="majorHAnsi" w:eastAsia="Meiryo UI" w:hAnsiTheme="majorHAnsi" w:cstheme="majorHAnsi"/>
                              </w:rPr>
                            </w:pPr>
                            <w:r w:rsidRPr="005C6411">
                              <w:rPr>
                                <w:rFonts w:asciiTheme="majorHAnsi" w:eastAsia="Meiryo UI" w:hAnsiTheme="majorHAnsi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Affecting point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F5CBF" w:rsidRDefault="009E5FA2" w:rsidP="00F673DE">
            <w:pPr>
              <w:adjustRightInd w:val="0"/>
              <w:snapToGrid w:val="0"/>
              <w:rPr>
                <w:rFonts w:ascii="Meiryo UI" w:eastAsia="Meiryo UI" w:hAnsi="Meiryo UI"/>
                <w:sz w:val="18"/>
                <w:szCs w:val="20"/>
              </w:rPr>
            </w:pPr>
            <w:r w:rsidRPr="00D108BB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ACT/ACT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8C4083" w:rsidRDefault="000566B7" w:rsidP="000566B7">
            <w:pPr>
              <w:adjustRightInd w:val="0"/>
              <w:snapToGrid w:val="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FE6F22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ACT / ACT (3 units or more) by ACT / SBY or GaleraCluster etc</w:t>
            </w: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.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FE6F22" w:rsidRDefault="009E5FA2" w:rsidP="00F673DE">
            <w:pPr>
              <w:adjustRightInd w:val="0"/>
              <w:snapToGrid w:val="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FE6F22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ACT/SBY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FE6F22" w:rsidRDefault="009E5FA2" w:rsidP="00F673DE">
            <w:pPr>
              <w:adjustRightInd w:val="0"/>
              <w:snapToGrid w:val="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FE6F22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ACT/SBY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FE6F22" w:rsidRDefault="00C968B7" w:rsidP="00F673DE">
            <w:pPr>
              <w:adjustRightInd w:val="0"/>
              <w:snapToGrid w:val="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FE6F22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Redundancy inside the device.</w:t>
            </w:r>
          </w:p>
        </w:tc>
      </w:tr>
      <w:tr w:rsidR="009E5FA2" w:rsidRPr="005F5CBF" w:rsidTr="00DC491F">
        <w:trPr>
          <w:trHeight w:val="1124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A64270" w:rsidRDefault="009E5FA2" w:rsidP="00A64270">
            <w:pPr>
              <w:pStyle w:val="a7"/>
              <w:numPr>
                <w:ilvl w:val="0"/>
                <w:numId w:val="15"/>
              </w:numPr>
              <w:adjustRightInd w:val="0"/>
              <w:snapToGrid w:val="0"/>
              <w:ind w:leftChars="0"/>
              <w:jc w:val="left"/>
              <w:rPr>
                <w:rFonts w:ascii="Meiryo UI" w:eastAsia="Meiryo UI" w:hAnsi="Meiryo UI"/>
                <w:sz w:val="18"/>
                <w:szCs w:val="20"/>
              </w:rPr>
            </w:pPr>
            <w:r w:rsidRPr="00A64270">
              <w:rPr>
                <w:rFonts w:ascii="Meiryo UI" w:eastAsia="Meiryo UI" w:hAnsi="Meiryo UI" w:hint="eastAsia"/>
                <w:sz w:val="18"/>
                <w:szCs w:val="20"/>
              </w:rPr>
              <w:t xml:space="preserve"> </w:t>
            </w:r>
            <w:r w:rsidR="00A64270" w:rsidRPr="002F0887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I</w:t>
            </w:r>
            <w:r w:rsidR="00A64270" w:rsidRPr="002F0887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ncrease in the number of web accesses (combining various requirements)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C3613A" w:rsidRDefault="005F342D" w:rsidP="003834B5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2F0887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Scale out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873B3C" w:rsidRDefault="00873B3C" w:rsidP="00873B3C">
            <w:pPr>
              <w:adjustRightInd w:val="0"/>
              <w:snapToGrid w:val="0"/>
              <w:ind w:firstLineChars="100" w:firstLine="18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Scale up or</w:t>
            </w:r>
          </w:p>
          <w:p w:rsidR="009E5FA2" w:rsidRPr="008C4083" w:rsidRDefault="00873B3C" w:rsidP="00873B3C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 Scale out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7076D9" w:rsidRDefault="00D412E3" w:rsidP="00D412E3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7076D9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No effect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C0D18" w:rsidRDefault="00D412E3" w:rsidP="00D412E3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No effect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C0D18" w:rsidRDefault="00D412E3" w:rsidP="00D412E3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No effect</w:t>
            </w:r>
          </w:p>
        </w:tc>
      </w:tr>
      <w:tr w:rsidR="009E5FA2" w:rsidRPr="005F5CBF" w:rsidTr="00DC491F">
        <w:trPr>
          <w:trHeight w:val="1121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F46288" w:rsidRDefault="0053586D" w:rsidP="0053586D">
            <w:pPr>
              <w:pStyle w:val="a7"/>
              <w:numPr>
                <w:ilvl w:val="0"/>
                <w:numId w:val="15"/>
              </w:numPr>
              <w:adjustRightInd w:val="0"/>
              <w:snapToGrid w:val="0"/>
              <w:ind w:leftChars="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F4628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Increasing number of Symphony to be executed simultaneously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C3613A" w:rsidRDefault="00475082" w:rsidP="00F673DE">
            <w:pPr>
              <w:adjustRightInd w:val="0"/>
              <w:snapToGrid w:val="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C3613A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 xml:space="preserve"> No effect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873B3C" w:rsidRDefault="00D567A9" w:rsidP="00873B3C">
            <w:pPr>
              <w:adjustRightInd w:val="0"/>
              <w:snapToGrid w:val="0"/>
              <w:ind w:firstLineChars="50" w:firstLine="9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Scale up or</w:t>
            </w:r>
          </w:p>
          <w:p w:rsidR="009E5FA2" w:rsidRPr="008C4083" w:rsidRDefault="00D567A9" w:rsidP="005356D3">
            <w:pPr>
              <w:adjustRightInd w:val="0"/>
              <w:snapToGrid w:val="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 Scale out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7076D9" w:rsidRDefault="00D412E3" w:rsidP="00D412E3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7076D9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Scale up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C0D18" w:rsidRDefault="0076653F" w:rsidP="000E48F7">
            <w:pPr>
              <w:adjustRightInd w:val="0"/>
              <w:snapToGrid w:val="0"/>
              <w:ind w:leftChars="50" w:left="105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Scale up or introduce Tower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4738A" w:rsidRDefault="0076653F" w:rsidP="0076653F">
            <w:pPr>
              <w:adjustRightInd w:val="0"/>
              <w:snapToGrid w:val="0"/>
              <w:ind w:left="90" w:hangingChars="50" w:hanging="9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 No effect</w:t>
            </w:r>
            <w:r w:rsidR="0094738A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   </w:t>
            </w:r>
          </w:p>
          <w:p w:rsidR="009E5FA2" w:rsidRPr="005C0D18" w:rsidRDefault="009E5FA2" w:rsidP="0076653F">
            <w:pPr>
              <w:adjustRightInd w:val="0"/>
              <w:snapToGrid w:val="0"/>
              <w:ind w:left="90" w:hangingChars="50" w:hanging="9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※</w:t>
            </w:r>
            <w:r w:rsidR="0076653F"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Disk expansion as required</w:t>
            </w:r>
          </w:p>
        </w:tc>
      </w:tr>
      <w:tr w:rsidR="009E5FA2" w:rsidRPr="005F5CBF" w:rsidTr="00DC491F">
        <w:trPr>
          <w:trHeight w:val="1192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F46288" w:rsidRDefault="006E1E4B" w:rsidP="006E1E4B">
            <w:pPr>
              <w:pStyle w:val="a7"/>
              <w:numPr>
                <w:ilvl w:val="0"/>
                <w:numId w:val="15"/>
              </w:numPr>
              <w:adjustRightInd w:val="0"/>
              <w:snapToGrid w:val="0"/>
              <w:ind w:leftChars="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F4628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Increase in work pattern (Movement, Playbook, parameter sheet, etc.)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C3613A" w:rsidRDefault="00D14F4D" w:rsidP="00F673DE">
            <w:pPr>
              <w:adjustRightInd w:val="0"/>
              <w:snapToGrid w:val="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C3613A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 xml:space="preserve"> No effect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873B3C" w:rsidRDefault="005356D3" w:rsidP="00873B3C">
            <w:pPr>
              <w:adjustRightInd w:val="0"/>
              <w:snapToGrid w:val="0"/>
              <w:ind w:firstLineChars="50" w:firstLine="9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Scale up or</w:t>
            </w:r>
          </w:p>
          <w:p w:rsidR="009E5FA2" w:rsidRPr="008C4083" w:rsidRDefault="005356D3" w:rsidP="005356D3">
            <w:pPr>
              <w:adjustRightInd w:val="0"/>
              <w:snapToGrid w:val="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 Scale out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7076D9" w:rsidRDefault="00D412E3" w:rsidP="00F673DE">
            <w:pPr>
              <w:adjustRightInd w:val="0"/>
              <w:snapToGrid w:val="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7076D9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7076D9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Scale up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C0D18" w:rsidRDefault="002332F6" w:rsidP="002332F6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No effect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C0D18" w:rsidRDefault="0076653F" w:rsidP="0076653F">
            <w:pPr>
              <w:adjustRightInd w:val="0"/>
              <w:snapToGrid w:val="0"/>
              <w:ind w:leftChars="50" w:left="105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No effect        </w:t>
            </w:r>
            <w:r w:rsidRPr="005C0D18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※</w:t>
            </w: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Disk expansion as required</w:t>
            </w:r>
          </w:p>
        </w:tc>
      </w:tr>
      <w:tr w:rsidR="009E5FA2" w:rsidRPr="005F5CBF" w:rsidTr="00DC491F">
        <w:trPr>
          <w:trHeight w:val="1032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F46288" w:rsidRDefault="00913491" w:rsidP="00913491">
            <w:pPr>
              <w:pStyle w:val="a7"/>
              <w:numPr>
                <w:ilvl w:val="0"/>
                <w:numId w:val="15"/>
              </w:numPr>
              <w:adjustRightInd w:val="0"/>
              <w:snapToGrid w:val="0"/>
              <w:ind w:leftChars="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F4628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Increase in the number of target devices</w:t>
            </w:r>
            <w:r w:rsidR="00927B14" w:rsidRPr="00F4628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.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C3613A" w:rsidRDefault="00F707EB" w:rsidP="00F673DE">
            <w:pPr>
              <w:adjustRightInd w:val="0"/>
              <w:snapToGrid w:val="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C3613A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C3613A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No effect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8C4083" w:rsidRDefault="000C500F" w:rsidP="00873B3C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No effect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7076D9" w:rsidRDefault="002332F6" w:rsidP="002332F6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7076D9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No effect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C0D18" w:rsidRDefault="0076653F" w:rsidP="000E48F7">
            <w:pPr>
              <w:adjustRightInd w:val="0"/>
              <w:snapToGrid w:val="0"/>
              <w:ind w:leftChars="50" w:left="105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Scale up or introduce Tower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4738A" w:rsidRDefault="0076653F" w:rsidP="0076653F">
            <w:pPr>
              <w:adjustRightInd w:val="0"/>
              <w:snapToGrid w:val="0"/>
              <w:ind w:leftChars="50" w:left="105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No effect       </w:t>
            </w:r>
          </w:p>
          <w:p w:rsidR="009E5FA2" w:rsidRPr="005C0D18" w:rsidRDefault="0076653F" w:rsidP="0076653F">
            <w:pPr>
              <w:adjustRightInd w:val="0"/>
              <w:snapToGrid w:val="0"/>
              <w:ind w:leftChars="50" w:left="105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※</w:t>
            </w: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Disk expansion as required</w:t>
            </w:r>
          </w:p>
        </w:tc>
      </w:tr>
    </w:tbl>
    <w:p w:rsidR="00B56C65" w:rsidRPr="009E5FA2" w:rsidRDefault="00B56C65" w:rsidP="00371390">
      <w:pPr>
        <w:widowControl/>
        <w:jc w:val="left"/>
        <w:rPr>
          <w:rFonts w:ascii="メイリオ" w:eastAsia="メイリオ" w:hAnsi="メイリオ" w:cs="Meiryo UI"/>
          <w:sz w:val="20"/>
        </w:rPr>
      </w:pPr>
    </w:p>
    <w:sectPr w:rsidR="00B56C65" w:rsidRPr="009E5FA2" w:rsidSect="00A34330">
      <w:headerReference w:type="default" r:id="rId11"/>
      <w:footerReference w:type="default" r:id="rId12"/>
      <w:headerReference w:type="first" r:id="rId13"/>
      <w:pgSz w:w="11906" w:h="16838" w:code="9"/>
      <w:pgMar w:top="1361" w:right="851" w:bottom="1134" w:left="1418" w:header="851" w:footer="992" w:gutter="0"/>
      <w:pgNumType w:start="0"/>
      <w:cols w:space="425"/>
      <w:titlePg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9A0" w:rsidRDefault="003F19A0" w:rsidP="00DC6829">
      <w:r>
        <w:separator/>
      </w:r>
    </w:p>
  </w:endnote>
  <w:endnote w:type="continuationSeparator" w:id="0">
    <w:p w:rsidR="003F19A0" w:rsidRDefault="003F19A0" w:rsidP="00DC6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 Unicode MS">
    <w:altName w:val="Malgun Gothic Semilight"/>
    <w:panose1 w:val="020B0604020202020204"/>
    <w:charset w:val="80"/>
    <w:family w:val="modern"/>
    <w:pitch w:val="variable"/>
    <w:sig w:usb0="00000000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DB1" w:rsidRDefault="00857DB1">
    <w:pPr>
      <w:pStyle w:val="a5"/>
      <w:jc w:val="center"/>
    </w:pPr>
  </w:p>
  <w:p w:rsidR="00857DB1" w:rsidRDefault="00677978" w:rsidP="000021F1">
    <w:pPr>
      <w:pStyle w:val="a5"/>
      <w:jc w:val="center"/>
    </w:pPr>
    <w:r w:rsidRPr="00677978">
      <w:rPr>
        <w:rFonts w:ascii="Arial" w:hAnsi="Arial"/>
      </w:rPr>
      <w:t>Exastro-ITA_System Configuration / Environment Construction Basic_Guide</w:t>
    </w:r>
    <w:r w:rsidR="00857DB1">
      <w:rPr>
        <w:rFonts w:hint="eastAsia"/>
      </w:rPr>
      <w:t xml:space="preserve">　　　</w:t>
    </w:r>
    <w:sdt>
      <w:sdtPr>
        <w:id w:val="54140908"/>
        <w:docPartObj>
          <w:docPartGallery w:val="Page Numbers (Bottom of Page)"/>
          <w:docPartUnique/>
        </w:docPartObj>
      </w:sdtPr>
      <w:sdtEndPr/>
      <w:sdtContent>
        <w:r w:rsidR="00857DB1">
          <w:fldChar w:fldCharType="begin"/>
        </w:r>
        <w:r w:rsidR="00857DB1">
          <w:instrText>PAGE   \* MERGEFORMAT</w:instrText>
        </w:r>
        <w:r w:rsidR="00857DB1">
          <w:fldChar w:fldCharType="separate"/>
        </w:r>
        <w:r w:rsidR="00074F9E">
          <w:rPr>
            <w:noProof/>
          </w:rPr>
          <w:t>2</w:t>
        </w:r>
        <w:r w:rsidR="00857DB1">
          <w:fldChar w:fldCharType="end"/>
        </w:r>
        <w:r w:rsidR="00857DB1">
          <w:rPr>
            <w:rFonts w:hint="eastAsia"/>
          </w:rPr>
          <w:t xml:space="preserve"> / </w:t>
        </w:r>
        <w:r w:rsidR="00857DB1">
          <w:fldChar w:fldCharType="begin"/>
        </w:r>
        <w:r w:rsidR="00857DB1">
          <w:instrText xml:space="preserve"> =</w:instrText>
        </w:r>
        <w:r w:rsidR="00857DB1">
          <w:fldChar w:fldCharType="begin"/>
        </w:r>
        <w:r w:rsidR="00857DB1">
          <w:instrText xml:space="preserve"> </w:instrText>
        </w:r>
        <w:r w:rsidR="00857DB1">
          <w:rPr>
            <w:rFonts w:hint="eastAsia"/>
          </w:rPr>
          <w:instrText>NUMPAGES</w:instrText>
        </w:r>
        <w:r w:rsidR="00857DB1">
          <w:instrText xml:space="preserve"> </w:instrText>
        </w:r>
        <w:r w:rsidR="00857DB1">
          <w:fldChar w:fldCharType="separate"/>
        </w:r>
        <w:r w:rsidR="00074F9E">
          <w:rPr>
            <w:noProof/>
          </w:rPr>
          <w:instrText>11</w:instrText>
        </w:r>
        <w:r w:rsidR="00857DB1">
          <w:fldChar w:fldCharType="end"/>
        </w:r>
        <w:r w:rsidR="00857DB1">
          <w:instrText>-1</w:instrText>
        </w:r>
        <w:r w:rsidR="00857DB1">
          <w:rPr>
            <w:rFonts w:hint="eastAsia"/>
          </w:rPr>
          <w:instrText xml:space="preserve"> </w:instrText>
        </w:r>
        <w:r w:rsidR="00857DB1">
          <w:fldChar w:fldCharType="separate"/>
        </w:r>
        <w:r w:rsidR="00074F9E">
          <w:rPr>
            <w:noProof/>
          </w:rPr>
          <w:t>10</w:t>
        </w:r>
        <w:r w:rsidR="00857DB1">
          <w:fldChar w:fldCharType="end"/>
        </w:r>
      </w:sdtContent>
    </w:sdt>
  </w:p>
  <w:p w:rsidR="00857DB1" w:rsidRDefault="00857DB1">
    <w:pPr>
      <w:pStyle w:val="a5"/>
    </w:pPr>
    <w:r>
      <w:rPr>
        <w:noProof/>
      </w:rPr>
      <w:drawing>
        <wp:anchor distT="0" distB="0" distL="114300" distR="114300" simplePos="0" relativeHeight="251673600" behindDoc="1" locked="0" layoutInCell="1" allowOverlap="1" wp14:anchorId="0EF56B1A" wp14:editId="781A760B">
          <wp:simplePos x="0" y="0"/>
          <wp:positionH relativeFrom="column">
            <wp:posOffset>-902409</wp:posOffset>
          </wp:positionH>
          <wp:positionV relativeFrom="paragraph">
            <wp:posOffset>479755</wp:posOffset>
          </wp:positionV>
          <wp:extent cx="7540831" cy="288290"/>
          <wp:effectExtent l="0" t="0" r="3175" b="0"/>
          <wp:wrapNone/>
          <wp:docPr id="19" name="図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0831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9A0" w:rsidRDefault="003F19A0" w:rsidP="00DC6829">
      <w:r>
        <w:separator/>
      </w:r>
    </w:p>
  </w:footnote>
  <w:footnote w:type="continuationSeparator" w:id="0">
    <w:p w:rsidR="003F19A0" w:rsidRDefault="003F19A0" w:rsidP="00DC6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DB1" w:rsidRDefault="00857DB1">
    <w:pPr>
      <w:pStyle w:val="a3"/>
    </w:pPr>
    <w:r>
      <w:rPr>
        <w:noProof/>
      </w:rPr>
      <w:drawing>
        <wp:anchor distT="0" distB="0" distL="114300" distR="114300" simplePos="0" relativeHeight="251648000" behindDoc="1" locked="0" layoutInCell="1" allowOverlap="1">
          <wp:simplePos x="0" y="0"/>
          <wp:positionH relativeFrom="column">
            <wp:posOffset>-900430</wp:posOffset>
          </wp:positionH>
          <wp:positionV relativeFrom="paragraph">
            <wp:posOffset>-540195</wp:posOffset>
          </wp:positionV>
          <wp:extent cx="7540831" cy="288290"/>
          <wp:effectExtent l="0" t="0" r="3175" b="0"/>
          <wp:wrapNone/>
          <wp:docPr id="18" name="図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0831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DB1" w:rsidRDefault="00857DB1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-900430</wp:posOffset>
          </wp:positionH>
          <wp:positionV relativeFrom="paragraph">
            <wp:posOffset>-540386</wp:posOffset>
          </wp:positionV>
          <wp:extent cx="7553325" cy="10689243"/>
          <wp:effectExtent l="0" t="0" r="0" b="0"/>
          <wp:wrapNone/>
          <wp:docPr id="16" name="図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表紙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952" cy="106986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C5CA2"/>
    <w:multiLevelType w:val="multilevel"/>
    <w:tmpl w:val="61B2596C"/>
    <w:lvl w:ilvl="0">
      <w:start w:val="1"/>
      <w:numFmt w:val="decimal"/>
      <w:lvlText w:val="%1"/>
      <w:lvlJc w:val="left"/>
      <w:pPr>
        <w:ind w:left="425" w:hanging="425"/>
      </w:pPr>
      <w:rPr>
        <w:rFonts w:asciiTheme="majorHAnsi" w:hAnsiTheme="majorHAnsi" w:cstheme="majorHAnsi"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Theme="majorHAnsi" w:hAnsiTheme="majorHAnsi" w:cstheme="majorHAnsi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8611FDF"/>
    <w:multiLevelType w:val="hybridMultilevel"/>
    <w:tmpl w:val="1D84AB88"/>
    <w:lvl w:ilvl="0" w:tplc="C96EF3F2">
      <w:start w:val="1"/>
      <w:numFmt w:val="decimalEnclosedCircle"/>
      <w:lvlText w:val="%1"/>
      <w:lvlJc w:val="left"/>
      <w:pPr>
        <w:ind w:left="780" w:hanging="360"/>
      </w:p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04090011">
      <w:start w:val="1"/>
      <w:numFmt w:val="decimalEnclosedCircle"/>
      <w:lvlText w:val="%3"/>
      <w:lvlJc w:val="lef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7">
      <w:start w:val="1"/>
      <w:numFmt w:val="aiueoFullWidth"/>
      <w:lvlText w:val="(%5)"/>
      <w:lvlJc w:val="left"/>
      <w:pPr>
        <w:ind w:left="2520" w:hanging="420"/>
      </w:pPr>
    </w:lvl>
    <w:lvl w:ilvl="5" w:tplc="04090011">
      <w:start w:val="1"/>
      <w:numFmt w:val="decimalEnclosedCircle"/>
      <w:lvlText w:val="%6"/>
      <w:lvlJc w:val="lef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7">
      <w:start w:val="1"/>
      <w:numFmt w:val="aiueoFullWidth"/>
      <w:lvlText w:val="(%8)"/>
      <w:lvlJc w:val="left"/>
      <w:pPr>
        <w:ind w:left="3780" w:hanging="420"/>
      </w:pPr>
    </w:lvl>
    <w:lvl w:ilvl="8" w:tplc="0409001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1CD554F0"/>
    <w:multiLevelType w:val="hybridMultilevel"/>
    <w:tmpl w:val="88E42012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251603FF"/>
    <w:multiLevelType w:val="hybridMultilevel"/>
    <w:tmpl w:val="9876640C"/>
    <w:lvl w:ilvl="0" w:tplc="076C010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4" w15:restartNumberingAfterBreak="0">
    <w:nsid w:val="29D04628"/>
    <w:multiLevelType w:val="hybridMultilevel"/>
    <w:tmpl w:val="7B40B932"/>
    <w:lvl w:ilvl="0" w:tplc="38D80AF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0176FE"/>
    <w:multiLevelType w:val="multilevel"/>
    <w:tmpl w:val="51688838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cstheme="majorHAnsi"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cstheme="majorHAnsi"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cstheme="majorHAnsi"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cstheme="majorHAnsi"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cstheme="majorHAnsi"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cstheme="majorHAnsi"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cstheme="majorHAnsi"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cstheme="majorHAnsi" w:hint="default"/>
      </w:rPr>
    </w:lvl>
  </w:abstractNum>
  <w:abstractNum w:abstractNumId="6" w15:restartNumberingAfterBreak="0">
    <w:nsid w:val="4206132F"/>
    <w:multiLevelType w:val="hybridMultilevel"/>
    <w:tmpl w:val="542210EC"/>
    <w:lvl w:ilvl="0" w:tplc="B7D03C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4F06E28"/>
    <w:multiLevelType w:val="hybridMultilevel"/>
    <w:tmpl w:val="D64A7318"/>
    <w:lvl w:ilvl="0" w:tplc="9F7A89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91B5466"/>
    <w:multiLevelType w:val="multilevel"/>
    <w:tmpl w:val="EE06EDE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decimal"/>
      <w:lvlText w:val=" %1.%2"/>
      <w:lvlJc w:val="left"/>
      <w:pPr>
        <w:ind w:left="964" w:hanging="539"/>
      </w:pPr>
      <w:rPr>
        <w:rFonts w:hint="eastAsia"/>
      </w:rPr>
    </w:lvl>
    <w:lvl w:ilvl="2">
      <w:start w:val="1"/>
      <w:numFmt w:val="decimal"/>
      <w:lvlRestart w:val="1"/>
      <w:lvlText w:val="%1.%2.%3"/>
      <w:lvlJc w:val="left"/>
      <w:pPr>
        <w:ind w:left="992" w:hanging="567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6C03D4E"/>
    <w:multiLevelType w:val="hybridMultilevel"/>
    <w:tmpl w:val="1146F4B2"/>
    <w:lvl w:ilvl="0" w:tplc="99AE23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71F7F79"/>
    <w:multiLevelType w:val="hybridMultilevel"/>
    <w:tmpl w:val="08D2DB06"/>
    <w:lvl w:ilvl="0" w:tplc="BF407820">
      <w:start w:val="7"/>
      <w:numFmt w:val="bullet"/>
      <w:lvlText w:val="■"/>
      <w:lvlJc w:val="left"/>
      <w:pPr>
        <w:ind w:left="360" w:hanging="360"/>
      </w:pPr>
      <w:rPr>
        <w:rFonts w:ascii="メイリオ" w:eastAsia="メイリオ" w:hAnsi="メイリオ" w:cs="Meiryo U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9320E03"/>
    <w:multiLevelType w:val="hybridMultilevel"/>
    <w:tmpl w:val="64A21D86"/>
    <w:lvl w:ilvl="0" w:tplc="38D80AF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4856A3F"/>
    <w:multiLevelType w:val="multilevel"/>
    <w:tmpl w:val="8D2C73EC"/>
    <w:styleLink w:val="1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ＭＳ Ｐゴシック" w:eastAsia="ＭＳ Ｐゴシック" w:hAnsi="ＭＳ Ｐゴシック"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11"/>
  </w:num>
  <w:num w:numId="5">
    <w:abstractNumId w:val="8"/>
  </w:num>
  <w:num w:numId="6">
    <w:abstractNumId w:val="8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9"/>
  </w:num>
  <w:num w:numId="16">
    <w:abstractNumId w:val="5"/>
  </w:num>
  <w:num w:numId="17">
    <w:abstractNumId w:val="6"/>
  </w:num>
  <w:num w:numId="18">
    <w:abstractNumId w:val="3"/>
  </w:num>
  <w:num w:numId="19">
    <w:abstractNumId w:val="2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bordersDoNotSurroundHeader/>
  <w:bordersDoNotSurroundFooter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31"/>
    <w:rsid w:val="000021F1"/>
    <w:rsid w:val="000025D2"/>
    <w:rsid w:val="00003C10"/>
    <w:rsid w:val="00005370"/>
    <w:rsid w:val="00006E43"/>
    <w:rsid w:val="00010DA5"/>
    <w:rsid w:val="000126CF"/>
    <w:rsid w:val="000144D2"/>
    <w:rsid w:val="00015CEC"/>
    <w:rsid w:val="00016920"/>
    <w:rsid w:val="000205B7"/>
    <w:rsid w:val="00021314"/>
    <w:rsid w:val="000224AA"/>
    <w:rsid w:val="000231F6"/>
    <w:rsid w:val="00024334"/>
    <w:rsid w:val="00026BE1"/>
    <w:rsid w:val="00027251"/>
    <w:rsid w:val="00027FB8"/>
    <w:rsid w:val="00030A8F"/>
    <w:rsid w:val="000319D8"/>
    <w:rsid w:val="00032447"/>
    <w:rsid w:val="00034467"/>
    <w:rsid w:val="0003578E"/>
    <w:rsid w:val="00043572"/>
    <w:rsid w:val="00045A2A"/>
    <w:rsid w:val="00047BEB"/>
    <w:rsid w:val="000529C2"/>
    <w:rsid w:val="00054DC7"/>
    <w:rsid w:val="000565A2"/>
    <w:rsid w:val="000566B7"/>
    <w:rsid w:val="000610D5"/>
    <w:rsid w:val="000610FD"/>
    <w:rsid w:val="00067764"/>
    <w:rsid w:val="00072BE2"/>
    <w:rsid w:val="00073AF7"/>
    <w:rsid w:val="00074F9E"/>
    <w:rsid w:val="000765E4"/>
    <w:rsid w:val="00080D1C"/>
    <w:rsid w:val="00082C60"/>
    <w:rsid w:val="00092706"/>
    <w:rsid w:val="0009270C"/>
    <w:rsid w:val="000973F9"/>
    <w:rsid w:val="00097E3D"/>
    <w:rsid w:val="000A0463"/>
    <w:rsid w:val="000A0B2B"/>
    <w:rsid w:val="000A0DCD"/>
    <w:rsid w:val="000A1D81"/>
    <w:rsid w:val="000A2171"/>
    <w:rsid w:val="000A21A2"/>
    <w:rsid w:val="000A422E"/>
    <w:rsid w:val="000A518F"/>
    <w:rsid w:val="000B2967"/>
    <w:rsid w:val="000B2C90"/>
    <w:rsid w:val="000B731E"/>
    <w:rsid w:val="000C0B17"/>
    <w:rsid w:val="000C25B0"/>
    <w:rsid w:val="000C500F"/>
    <w:rsid w:val="000C5DA1"/>
    <w:rsid w:val="000C6F2D"/>
    <w:rsid w:val="000D005A"/>
    <w:rsid w:val="000D4E5D"/>
    <w:rsid w:val="000D6550"/>
    <w:rsid w:val="000E044B"/>
    <w:rsid w:val="000E44DC"/>
    <w:rsid w:val="000E48F7"/>
    <w:rsid w:val="000F165E"/>
    <w:rsid w:val="000F1F09"/>
    <w:rsid w:val="000F2463"/>
    <w:rsid w:val="000F37D1"/>
    <w:rsid w:val="000F4263"/>
    <w:rsid w:val="000F45FC"/>
    <w:rsid w:val="000F5F3D"/>
    <w:rsid w:val="001038C6"/>
    <w:rsid w:val="00106001"/>
    <w:rsid w:val="001062C5"/>
    <w:rsid w:val="001123E5"/>
    <w:rsid w:val="00115555"/>
    <w:rsid w:val="00116D38"/>
    <w:rsid w:val="001174D6"/>
    <w:rsid w:val="001225F4"/>
    <w:rsid w:val="00123494"/>
    <w:rsid w:val="001235BF"/>
    <w:rsid w:val="00124443"/>
    <w:rsid w:val="00124E75"/>
    <w:rsid w:val="00133252"/>
    <w:rsid w:val="0013555F"/>
    <w:rsid w:val="001359D2"/>
    <w:rsid w:val="001405AC"/>
    <w:rsid w:val="001408CE"/>
    <w:rsid w:val="00143047"/>
    <w:rsid w:val="001434D1"/>
    <w:rsid w:val="00144798"/>
    <w:rsid w:val="001505E8"/>
    <w:rsid w:val="00150BFB"/>
    <w:rsid w:val="001530B0"/>
    <w:rsid w:val="001551AC"/>
    <w:rsid w:val="0015714F"/>
    <w:rsid w:val="00157FEA"/>
    <w:rsid w:val="001613FA"/>
    <w:rsid w:val="00162C84"/>
    <w:rsid w:val="001643CE"/>
    <w:rsid w:val="001666C7"/>
    <w:rsid w:val="00167926"/>
    <w:rsid w:val="00170F9C"/>
    <w:rsid w:val="0017276F"/>
    <w:rsid w:val="00172B8F"/>
    <w:rsid w:val="00174A8D"/>
    <w:rsid w:val="00175731"/>
    <w:rsid w:val="001765D6"/>
    <w:rsid w:val="00176923"/>
    <w:rsid w:val="001827CA"/>
    <w:rsid w:val="00182FD1"/>
    <w:rsid w:val="00185CBF"/>
    <w:rsid w:val="00187FB2"/>
    <w:rsid w:val="001903A9"/>
    <w:rsid w:val="001913F0"/>
    <w:rsid w:val="001917D0"/>
    <w:rsid w:val="001920F6"/>
    <w:rsid w:val="00192E13"/>
    <w:rsid w:val="00197DBD"/>
    <w:rsid w:val="001A0ED3"/>
    <w:rsid w:val="001A2FB0"/>
    <w:rsid w:val="001A3C1D"/>
    <w:rsid w:val="001A588C"/>
    <w:rsid w:val="001B2783"/>
    <w:rsid w:val="001B3FCC"/>
    <w:rsid w:val="001B4F39"/>
    <w:rsid w:val="001B6F5C"/>
    <w:rsid w:val="001C0431"/>
    <w:rsid w:val="001C0A9E"/>
    <w:rsid w:val="001C29E7"/>
    <w:rsid w:val="001C320C"/>
    <w:rsid w:val="001C4D5D"/>
    <w:rsid w:val="001C54BC"/>
    <w:rsid w:val="001C6297"/>
    <w:rsid w:val="001C7D23"/>
    <w:rsid w:val="001D1AFF"/>
    <w:rsid w:val="001D2406"/>
    <w:rsid w:val="001D5149"/>
    <w:rsid w:val="001D69AE"/>
    <w:rsid w:val="001D6E60"/>
    <w:rsid w:val="001D72DD"/>
    <w:rsid w:val="001D790A"/>
    <w:rsid w:val="001E0FF5"/>
    <w:rsid w:val="001E202F"/>
    <w:rsid w:val="001E5A97"/>
    <w:rsid w:val="001F1B5D"/>
    <w:rsid w:val="001F3AF9"/>
    <w:rsid w:val="001F4268"/>
    <w:rsid w:val="001F6171"/>
    <w:rsid w:val="00213A43"/>
    <w:rsid w:val="00214A9D"/>
    <w:rsid w:val="00215D96"/>
    <w:rsid w:val="00220213"/>
    <w:rsid w:val="00221BDF"/>
    <w:rsid w:val="00225ED1"/>
    <w:rsid w:val="00226776"/>
    <w:rsid w:val="00232036"/>
    <w:rsid w:val="002332F6"/>
    <w:rsid w:val="0023439C"/>
    <w:rsid w:val="0023699C"/>
    <w:rsid w:val="002371AA"/>
    <w:rsid w:val="00240959"/>
    <w:rsid w:val="002424A5"/>
    <w:rsid w:val="00242BDF"/>
    <w:rsid w:val="00244E43"/>
    <w:rsid w:val="00245EEE"/>
    <w:rsid w:val="0024702D"/>
    <w:rsid w:val="00251724"/>
    <w:rsid w:val="00255540"/>
    <w:rsid w:val="002620E7"/>
    <w:rsid w:val="00263FEA"/>
    <w:rsid w:val="00264EC2"/>
    <w:rsid w:val="00274CBD"/>
    <w:rsid w:val="00283692"/>
    <w:rsid w:val="0028519A"/>
    <w:rsid w:val="002855E0"/>
    <w:rsid w:val="0029444A"/>
    <w:rsid w:val="00294F08"/>
    <w:rsid w:val="00296FAC"/>
    <w:rsid w:val="002A2C3E"/>
    <w:rsid w:val="002A4F9D"/>
    <w:rsid w:val="002A7313"/>
    <w:rsid w:val="002A79B8"/>
    <w:rsid w:val="002A7CC7"/>
    <w:rsid w:val="002B0DE7"/>
    <w:rsid w:val="002B119E"/>
    <w:rsid w:val="002B1816"/>
    <w:rsid w:val="002B19D1"/>
    <w:rsid w:val="002C412D"/>
    <w:rsid w:val="002C41D2"/>
    <w:rsid w:val="002D0301"/>
    <w:rsid w:val="002D2DDB"/>
    <w:rsid w:val="002D4743"/>
    <w:rsid w:val="002D7B90"/>
    <w:rsid w:val="002D7E1C"/>
    <w:rsid w:val="002E1891"/>
    <w:rsid w:val="002E2822"/>
    <w:rsid w:val="002E291A"/>
    <w:rsid w:val="002E2B05"/>
    <w:rsid w:val="002E332A"/>
    <w:rsid w:val="002E357A"/>
    <w:rsid w:val="002E488E"/>
    <w:rsid w:val="002E7262"/>
    <w:rsid w:val="002F0887"/>
    <w:rsid w:val="002F3D6B"/>
    <w:rsid w:val="002F546F"/>
    <w:rsid w:val="002F7760"/>
    <w:rsid w:val="00301706"/>
    <w:rsid w:val="00302FE7"/>
    <w:rsid w:val="003054B6"/>
    <w:rsid w:val="00307BCF"/>
    <w:rsid w:val="00314CED"/>
    <w:rsid w:val="00315827"/>
    <w:rsid w:val="00316511"/>
    <w:rsid w:val="0031654A"/>
    <w:rsid w:val="0032263D"/>
    <w:rsid w:val="00323924"/>
    <w:rsid w:val="00332934"/>
    <w:rsid w:val="00336F03"/>
    <w:rsid w:val="00337D29"/>
    <w:rsid w:val="003433A1"/>
    <w:rsid w:val="00346E55"/>
    <w:rsid w:val="00350840"/>
    <w:rsid w:val="0035173E"/>
    <w:rsid w:val="00352E32"/>
    <w:rsid w:val="003561C1"/>
    <w:rsid w:val="00361B7D"/>
    <w:rsid w:val="0036248D"/>
    <w:rsid w:val="00363508"/>
    <w:rsid w:val="00363643"/>
    <w:rsid w:val="00364852"/>
    <w:rsid w:val="00371390"/>
    <w:rsid w:val="00380F24"/>
    <w:rsid w:val="0038306E"/>
    <w:rsid w:val="003834B5"/>
    <w:rsid w:val="00384BB1"/>
    <w:rsid w:val="00385ED0"/>
    <w:rsid w:val="00386DFD"/>
    <w:rsid w:val="00387A92"/>
    <w:rsid w:val="00390D30"/>
    <w:rsid w:val="0039119B"/>
    <w:rsid w:val="0039155A"/>
    <w:rsid w:val="00392FBB"/>
    <w:rsid w:val="003930C2"/>
    <w:rsid w:val="00397481"/>
    <w:rsid w:val="00397530"/>
    <w:rsid w:val="003A1D76"/>
    <w:rsid w:val="003A2BC7"/>
    <w:rsid w:val="003B05A0"/>
    <w:rsid w:val="003B07B7"/>
    <w:rsid w:val="003B39C4"/>
    <w:rsid w:val="003C1886"/>
    <w:rsid w:val="003C196C"/>
    <w:rsid w:val="003C2EED"/>
    <w:rsid w:val="003C40BC"/>
    <w:rsid w:val="003C4814"/>
    <w:rsid w:val="003D40A4"/>
    <w:rsid w:val="003D587D"/>
    <w:rsid w:val="003D6323"/>
    <w:rsid w:val="003E6931"/>
    <w:rsid w:val="003E7154"/>
    <w:rsid w:val="003F15A1"/>
    <w:rsid w:val="003F19A0"/>
    <w:rsid w:val="003F4658"/>
    <w:rsid w:val="003F515A"/>
    <w:rsid w:val="003F5530"/>
    <w:rsid w:val="004005AD"/>
    <w:rsid w:val="00401B0E"/>
    <w:rsid w:val="00401E97"/>
    <w:rsid w:val="004026EA"/>
    <w:rsid w:val="00402F58"/>
    <w:rsid w:val="00405F22"/>
    <w:rsid w:val="004067A2"/>
    <w:rsid w:val="004117C0"/>
    <w:rsid w:val="00414A75"/>
    <w:rsid w:val="00414F75"/>
    <w:rsid w:val="0041625A"/>
    <w:rsid w:val="00416EE7"/>
    <w:rsid w:val="0042113E"/>
    <w:rsid w:val="00423C97"/>
    <w:rsid w:val="00424BEF"/>
    <w:rsid w:val="004328FB"/>
    <w:rsid w:val="00432A3D"/>
    <w:rsid w:val="00434408"/>
    <w:rsid w:val="004422F1"/>
    <w:rsid w:val="004434FD"/>
    <w:rsid w:val="00443ECA"/>
    <w:rsid w:val="00444281"/>
    <w:rsid w:val="00446A6E"/>
    <w:rsid w:val="00451083"/>
    <w:rsid w:val="00452968"/>
    <w:rsid w:val="00453978"/>
    <w:rsid w:val="00453999"/>
    <w:rsid w:val="004540EE"/>
    <w:rsid w:val="004570EF"/>
    <w:rsid w:val="0046611E"/>
    <w:rsid w:val="00467631"/>
    <w:rsid w:val="00473121"/>
    <w:rsid w:val="00474E84"/>
    <w:rsid w:val="00475082"/>
    <w:rsid w:val="00475DC7"/>
    <w:rsid w:val="00477515"/>
    <w:rsid w:val="00484120"/>
    <w:rsid w:val="004876E9"/>
    <w:rsid w:val="004920FC"/>
    <w:rsid w:val="00493198"/>
    <w:rsid w:val="00493C7E"/>
    <w:rsid w:val="004956AA"/>
    <w:rsid w:val="00496BC0"/>
    <w:rsid w:val="004A005A"/>
    <w:rsid w:val="004A1704"/>
    <w:rsid w:val="004A28C1"/>
    <w:rsid w:val="004A2A6D"/>
    <w:rsid w:val="004A3548"/>
    <w:rsid w:val="004A5003"/>
    <w:rsid w:val="004A5FC9"/>
    <w:rsid w:val="004A728E"/>
    <w:rsid w:val="004B4C5F"/>
    <w:rsid w:val="004B561B"/>
    <w:rsid w:val="004C2CE0"/>
    <w:rsid w:val="004C3CBD"/>
    <w:rsid w:val="004C3E99"/>
    <w:rsid w:val="004C7B82"/>
    <w:rsid w:val="004D0467"/>
    <w:rsid w:val="004D17D9"/>
    <w:rsid w:val="004D3CFD"/>
    <w:rsid w:val="004D6611"/>
    <w:rsid w:val="004D6729"/>
    <w:rsid w:val="004D6816"/>
    <w:rsid w:val="004E0789"/>
    <w:rsid w:val="004E6E63"/>
    <w:rsid w:val="004E793A"/>
    <w:rsid w:val="004F0C2F"/>
    <w:rsid w:val="004F41DA"/>
    <w:rsid w:val="004F49C6"/>
    <w:rsid w:val="004F4C5A"/>
    <w:rsid w:val="004F4DCE"/>
    <w:rsid w:val="004F56FF"/>
    <w:rsid w:val="00500307"/>
    <w:rsid w:val="00502E70"/>
    <w:rsid w:val="005031C8"/>
    <w:rsid w:val="00510759"/>
    <w:rsid w:val="0051659B"/>
    <w:rsid w:val="00521A0D"/>
    <w:rsid w:val="00522AB6"/>
    <w:rsid w:val="00523661"/>
    <w:rsid w:val="0052705A"/>
    <w:rsid w:val="00527D0A"/>
    <w:rsid w:val="00527E9D"/>
    <w:rsid w:val="005302DD"/>
    <w:rsid w:val="00530302"/>
    <w:rsid w:val="005309BB"/>
    <w:rsid w:val="005356D3"/>
    <w:rsid w:val="0053586D"/>
    <w:rsid w:val="005430B1"/>
    <w:rsid w:val="005474DD"/>
    <w:rsid w:val="00550362"/>
    <w:rsid w:val="00552785"/>
    <w:rsid w:val="00552C01"/>
    <w:rsid w:val="00553D9D"/>
    <w:rsid w:val="00555EDF"/>
    <w:rsid w:val="005566AB"/>
    <w:rsid w:val="00560B75"/>
    <w:rsid w:val="00561229"/>
    <w:rsid w:val="0056153E"/>
    <w:rsid w:val="005616F5"/>
    <w:rsid w:val="00561F24"/>
    <w:rsid w:val="00563685"/>
    <w:rsid w:val="00563989"/>
    <w:rsid w:val="00563BAF"/>
    <w:rsid w:val="00565B5D"/>
    <w:rsid w:val="005666CB"/>
    <w:rsid w:val="00567404"/>
    <w:rsid w:val="00572A59"/>
    <w:rsid w:val="0057324A"/>
    <w:rsid w:val="00580499"/>
    <w:rsid w:val="005826E1"/>
    <w:rsid w:val="005843D9"/>
    <w:rsid w:val="00585E45"/>
    <w:rsid w:val="00586550"/>
    <w:rsid w:val="005870D1"/>
    <w:rsid w:val="00587525"/>
    <w:rsid w:val="00587D90"/>
    <w:rsid w:val="0059223C"/>
    <w:rsid w:val="00592F49"/>
    <w:rsid w:val="00593B17"/>
    <w:rsid w:val="00593D1F"/>
    <w:rsid w:val="00594153"/>
    <w:rsid w:val="0059745E"/>
    <w:rsid w:val="005A16C8"/>
    <w:rsid w:val="005A19BD"/>
    <w:rsid w:val="005A1C38"/>
    <w:rsid w:val="005A2698"/>
    <w:rsid w:val="005A3AAE"/>
    <w:rsid w:val="005A4A46"/>
    <w:rsid w:val="005A5477"/>
    <w:rsid w:val="005A7163"/>
    <w:rsid w:val="005A76FD"/>
    <w:rsid w:val="005B52D3"/>
    <w:rsid w:val="005B694E"/>
    <w:rsid w:val="005B7551"/>
    <w:rsid w:val="005C0A7F"/>
    <w:rsid w:val="005C0D18"/>
    <w:rsid w:val="005C11BC"/>
    <w:rsid w:val="005C18D5"/>
    <w:rsid w:val="005C3DA7"/>
    <w:rsid w:val="005C6411"/>
    <w:rsid w:val="005D5EFB"/>
    <w:rsid w:val="005E39B8"/>
    <w:rsid w:val="005E51F3"/>
    <w:rsid w:val="005E6F42"/>
    <w:rsid w:val="005F00F6"/>
    <w:rsid w:val="005F0FDC"/>
    <w:rsid w:val="005F342D"/>
    <w:rsid w:val="005F3D31"/>
    <w:rsid w:val="005F4E06"/>
    <w:rsid w:val="005F5CBF"/>
    <w:rsid w:val="005F764F"/>
    <w:rsid w:val="006008D3"/>
    <w:rsid w:val="00601ACA"/>
    <w:rsid w:val="0060286C"/>
    <w:rsid w:val="006067EB"/>
    <w:rsid w:val="00611A77"/>
    <w:rsid w:val="00613324"/>
    <w:rsid w:val="006162D7"/>
    <w:rsid w:val="00621DA5"/>
    <w:rsid w:val="00623DE9"/>
    <w:rsid w:val="0062438E"/>
    <w:rsid w:val="006260E4"/>
    <w:rsid w:val="00627070"/>
    <w:rsid w:val="00631333"/>
    <w:rsid w:val="00631577"/>
    <w:rsid w:val="006337A5"/>
    <w:rsid w:val="006436A4"/>
    <w:rsid w:val="00645A9B"/>
    <w:rsid w:val="0064688C"/>
    <w:rsid w:val="00647BBA"/>
    <w:rsid w:val="00647E0D"/>
    <w:rsid w:val="00651D05"/>
    <w:rsid w:val="006531E0"/>
    <w:rsid w:val="00656959"/>
    <w:rsid w:val="00656D5C"/>
    <w:rsid w:val="00660885"/>
    <w:rsid w:val="0066461D"/>
    <w:rsid w:val="00664CEF"/>
    <w:rsid w:val="006667CD"/>
    <w:rsid w:val="00666CD9"/>
    <w:rsid w:val="00667606"/>
    <w:rsid w:val="006714AD"/>
    <w:rsid w:val="00672724"/>
    <w:rsid w:val="00674AA4"/>
    <w:rsid w:val="006766FD"/>
    <w:rsid w:val="00677978"/>
    <w:rsid w:val="00682614"/>
    <w:rsid w:val="00685894"/>
    <w:rsid w:val="00691C5E"/>
    <w:rsid w:val="00694AB3"/>
    <w:rsid w:val="006A317E"/>
    <w:rsid w:val="006A5A1C"/>
    <w:rsid w:val="006A7160"/>
    <w:rsid w:val="006B0427"/>
    <w:rsid w:val="006B66B2"/>
    <w:rsid w:val="006B7FD1"/>
    <w:rsid w:val="006C1573"/>
    <w:rsid w:val="006C71F0"/>
    <w:rsid w:val="006C771A"/>
    <w:rsid w:val="006D467E"/>
    <w:rsid w:val="006E16D5"/>
    <w:rsid w:val="006E1E4B"/>
    <w:rsid w:val="006E22CA"/>
    <w:rsid w:val="006E2706"/>
    <w:rsid w:val="006E4027"/>
    <w:rsid w:val="006E6FCC"/>
    <w:rsid w:val="007021FC"/>
    <w:rsid w:val="00702DB8"/>
    <w:rsid w:val="00705741"/>
    <w:rsid w:val="007076D9"/>
    <w:rsid w:val="0071039E"/>
    <w:rsid w:val="00711BCA"/>
    <w:rsid w:val="00712334"/>
    <w:rsid w:val="00712C0C"/>
    <w:rsid w:val="00713EE3"/>
    <w:rsid w:val="00714DAC"/>
    <w:rsid w:val="00716B3C"/>
    <w:rsid w:val="00717020"/>
    <w:rsid w:val="007246F5"/>
    <w:rsid w:val="00724BB0"/>
    <w:rsid w:val="00725F34"/>
    <w:rsid w:val="007271F1"/>
    <w:rsid w:val="00727C38"/>
    <w:rsid w:val="00730D65"/>
    <w:rsid w:val="00730DB4"/>
    <w:rsid w:val="00732343"/>
    <w:rsid w:val="0073711E"/>
    <w:rsid w:val="00737632"/>
    <w:rsid w:val="00740A46"/>
    <w:rsid w:val="0074393D"/>
    <w:rsid w:val="007465BC"/>
    <w:rsid w:val="00751F44"/>
    <w:rsid w:val="00755BA2"/>
    <w:rsid w:val="0076111B"/>
    <w:rsid w:val="00763BA5"/>
    <w:rsid w:val="0076653F"/>
    <w:rsid w:val="00770E1F"/>
    <w:rsid w:val="00773764"/>
    <w:rsid w:val="00773D2E"/>
    <w:rsid w:val="007745FB"/>
    <w:rsid w:val="007800A5"/>
    <w:rsid w:val="007819BF"/>
    <w:rsid w:val="00782C2B"/>
    <w:rsid w:val="00786D33"/>
    <w:rsid w:val="007907A3"/>
    <w:rsid w:val="00791609"/>
    <w:rsid w:val="00793083"/>
    <w:rsid w:val="00794752"/>
    <w:rsid w:val="00795467"/>
    <w:rsid w:val="007968CD"/>
    <w:rsid w:val="007B0656"/>
    <w:rsid w:val="007B3170"/>
    <w:rsid w:val="007B5074"/>
    <w:rsid w:val="007C0E6C"/>
    <w:rsid w:val="007C1C98"/>
    <w:rsid w:val="007C294F"/>
    <w:rsid w:val="007C48C6"/>
    <w:rsid w:val="007C648E"/>
    <w:rsid w:val="007D26D5"/>
    <w:rsid w:val="007D2BB2"/>
    <w:rsid w:val="007D3B1E"/>
    <w:rsid w:val="007D51E1"/>
    <w:rsid w:val="007D65AC"/>
    <w:rsid w:val="007E486C"/>
    <w:rsid w:val="007F242D"/>
    <w:rsid w:val="007F3AA1"/>
    <w:rsid w:val="007F3FBA"/>
    <w:rsid w:val="007F4DC1"/>
    <w:rsid w:val="007F6C0D"/>
    <w:rsid w:val="00800002"/>
    <w:rsid w:val="00800D4A"/>
    <w:rsid w:val="00800EDE"/>
    <w:rsid w:val="00801462"/>
    <w:rsid w:val="0080210E"/>
    <w:rsid w:val="008022E1"/>
    <w:rsid w:val="00804672"/>
    <w:rsid w:val="008052E1"/>
    <w:rsid w:val="008104E1"/>
    <w:rsid w:val="008169DF"/>
    <w:rsid w:val="00817E53"/>
    <w:rsid w:val="008202B6"/>
    <w:rsid w:val="0082232F"/>
    <w:rsid w:val="00825FED"/>
    <w:rsid w:val="00827180"/>
    <w:rsid w:val="00830CAE"/>
    <w:rsid w:val="008326EB"/>
    <w:rsid w:val="0083369C"/>
    <w:rsid w:val="0083410B"/>
    <w:rsid w:val="00836D46"/>
    <w:rsid w:val="008402E5"/>
    <w:rsid w:val="008405F1"/>
    <w:rsid w:val="00840E73"/>
    <w:rsid w:val="00842059"/>
    <w:rsid w:val="0084482C"/>
    <w:rsid w:val="00847004"/>
    <w:rsid w:val="008471DA"/>
    <w:rsid w:val="008503DA"/>
    <w:rsid w:val="00855D68"/>
    <w:rsid w:val="00855F68"/>
    <w:rsid w:val="008570A3"/>
    <w:rsid w:val="00857C24"/>
    <w:rsid w:val="00857DB1"/>
    <w:rsid w:val="008637A9"/>
    <w:rsid w:val="008640A6"/>
    <w:rsid w:val="00864A33"/>
    <w:rsid w:val="00864C59"/>
    <w:rsid w:val="008655FB"/>
    <w:rsid w:val="00865638"/>
    <w:rsid w:val="008663EE"/>
    <w:rsid w:val="008727E3"/>
    <w:rsid w:val="00873B3C"/>
    <w:rsid w:val="00873D19"/>
    <w:rsid w:val="008743BC"/>
    <w:rsid w:val="00880141"/>
    <w:rsid w:val="00882FFE"/>
    <w:rsid w:val="00883803"/>
    <w:rsid w:val="00884521"/>
    <w:rsid w:val="0089294A"/>
    <w:rsid w:val="00897EDD"/>
    <w:rsid w:val="008A10B1"/>
    <w:rsid w:val="008A3955"/>
    <w:rsid w:val="008A44C9"/>
    <w:rsid w:val="008A73F7"/>
    <w:rsid w:val="008B2C22"/>
    <w:rsid w:val="008B4875"/>
    <w:rsid w:val="008B4BEB"/>
    <w:rsid w:val="008C4083"/>
    <w:rsid w:val="008C63C4"/>
    <w:rsid w:val="008C78B6"/>
    <w:rsid w:val="008D1E4F"/>
    <w:rsid w:val="008D2A1C"/>
    <w:rsid w:val="008D3954"/>
    <w:rsid w:val="008D524D"/>
    <w:rsid w:val="008D5818"/>
    <w:rsid w:val="008D7DD6"/>
    <w:rsid w:val="008E1204"/>
    <w:rsid w:val="008E32E1"/>
    <w:rsid w:val="008E3916"/>
    <w:rsid w:val="008E4907"/>
    <w:rsid w:val="008E5860"/>
    <w:rsid w:val="008E734E"/>
    <w:rsid w:val="008F1426"/>
    <w:rsid w:val="008F30B7"/>
    <w:rsid w:val="008F514D"/>
    <w:rsid w:val="0090129C"/>
    <w:rsid w:val="0090450A"/>
    <w:rsid w:val="0091307C"/>
    <w:rsid w:val="00913491"/>
    <w:rsid w:val="00913E0F"/>
    <w:rsid w:val="0091703B"/>
    <w:rsid w:val="00922A5E"/>
    <w:rsid w:val="009248F2"/>
    <w:rsid w:val="00925984"/>
    <w:rsid w:val="00925F51"/>
    <w:rsid w:val="009265E6"/>
    <w:rsid w:val="00926B53"/>
    <w:rsid w:val="00927197"/>
    <w:rsid w:val="00927637"/>
    <w:rsid w:val="00927B14"/>
    <w:rsid w:val="00927D69"/>
    <w:rsid w:val="0093121A"/>
    <w:rsid w:val="0093303A"/>
    <w:rsid w:val="00935A78"/>
    <w:rsid w:val="009409AB"/>
    <w:rsid w:val="0094134D"/>
    <w:rsid w:val="00941FD2"/>
    <w:rsid w:val="00942A49"/>
    <w:rsid w:val="00943195"/>
    <w:rsid w:val="00943CEB"/>
    <w:rsid w:val="009442D1"/>
    <w:rsid w:val="00946131"/>
    <w:rsid w:val="0094738A"/>
    <w:rsid w:val="009532CC"/>
    <w:rsid w:val="00953FE9"/>
    <w:rsid w:val="00955CC1"/>
    <w:rsid w:val="00961AE7"/>
    <w:rsid w:val="00962489"/>
    <w:rsid w:val="0096263C"/>
    <w:rsid w:val="00963B9D"/>
    <w:rsid w:val="009661B4"/>
    <w:rsid w:val="0096775D"/>
    <w:rsid w:val="0097107F"/>
    <w:rsid w:val="009719B2"/>
    <w:rsid w:val="009757F1"/>
    <w:rsid w:val="009808C8"/>
    <w:rsid w:val="009822DD"/>
    <w:rsid w:val="0098416F"/>
    <w:rsid w:val="009851D2"/>
    <w:rsid w:val="009865B6"/>
    <w:rsid w:val="00986653"/>
    <w:rsid w:val="0098722B"/>
    <w:rsid w:val="00990628"/>
    <w:rsid w:val="009928F4"/>
    <w:rsid w:val="009931B8"/>
    <w:rsid w:val="00993B9E"/>
    <w:rsid w:val="00993CA5"/>
    <w:rsid w:val="00995322"/>
    <w:rsid w:val="009A3332"/>
    <w:rsid w:val="009A3A48"/>
    <w:rsid w:val="009A418E"/>
    <w:rsid w:val="009B3CB9"/>
    <w:rsid w:val="009B448A"/>
    <w:rsid w:val="009B5397"/>
    <w:rsid w:val="009B68DB"/>
    <w:rsid w:val="009B7093"/>
    <w:rsid w:val="009B7232"/>
    <w:rsid w:val="009B7336"/>
    <w:rsid w:val="009B7695"/>
    <w:rsid w:val="009C0B70"/>
    <w:rsid w:val="009C20B4"/>
    <w:rsid w:val="009C2291"/>
    <w:rsid w:val="009C2965"/>
    <w:rsid w:val="009C3624"/>
    <w:rsid w:val="009C458F"/>
    <w:rsid w:val="009C73E5"/>
    <w:rsid w:val="009D300A"/>
    <w:rsid w:val="009D3ABB"/>
    <w:rsid w:val="009D643B"/>
    <w:rsid w:val="009E4979"/>
    <w:rsid w:val="009E5FA2"/>
    <w:rsid w:val="009F0CD4"/>
    <w:rsid w:val="009F1442"/>
    <w:rsid w:val="009F22D9"/>
    <w:rsid w:val="009F6056"/>
    <w:rsid w:val="009F673C"/>
    <w:rsid w:val="009F7A03"/>
    <w:rsid w:val="00A0538C"/>
    <w:rsid w:val="00A073F1"/>
    <w:rsid w:val="00A11943"/>
    <w:rsid w:val="00A1205A"/>
    <w:rsid w:val="00A12316"/>
    <w:rsid w:val="00A125A0"/>
    <w:rsid w:val="00A16509"/>
    <w:rsid w:val="00A17694"/>
    <w:rsid w:val="00A20CAD"/>
    <w:rsid w:val="00A22AB1"/>
    <w:rsid w:val="00A249BA"/>
    <w:rsid w:val="00A2590F"/>
    <w:rsid w:val="00A26236"/>
    <w:rsid w:val="00A26292"/>
    <w:rsid w:val="00A26AED"/>
    <w:rsid w:val="00A271CA"/>
    <w:rsid w:val="00A27DC3"/>
    <w:rsid w:val="00A31F0F"/>
    <w:rsid w:val="00A33D1F"/>
    <w:rsid w:val="00A34330"/>
    <w:rsid w:val="00A34896"/>
    <w:rsid w:val="00A35A2D"/>
    <w:rsid w:val="00A36203"/>
    <w:rsid w:val="00A3621C"/>
    <w:rsid w:val="00A36397"/>
    <w:rsid w:val="00A37CB5"/>
    <w:rsid w:val="00A42C77"/>
    <w:rsid w:val="00A4328E"/>
    <w:rsid w:val="00A43CEF"/>
    <w:rsid w:val="00A44464"/>
    <w:rsid w:val="00A44AA7"/>
    <w:rsid w:val="00A46F1D"/>
    <w:rsid w:val="00A50B18"/>
    <w:rsid w:val="00A51D5A"/>
    <w:rsid w:val="00A52A4D"/>
    <w:rsid w:val="00A5350C"/>
    <w:rsid w:val="00A55C6B"/>
    <w:rsid w:val="00A60093"/>
    <w:rsid w:val="00A60140"/>
    <w:rsid w:val="00A60D09"/>
    <w:rsid w:val="00A61EB6"/>
    <w:rsid w:val="00A63D83"/>
    <w:rsid w:val="00A64270"/>
    <w:rsid w:val="00A71299"/>
    <w:rsid w:val="00A75F59"/>
    <w:rsid w:val="00A8044E"/>
    <w:rsid w:val="00A810F9"/>
    <w:rsid w:val="00A8424C"/>
    <w:rsid w:val="00A96D83"/>
    <w:rsid w:val="00AA01DD"/>
    <w:rsid w:val="00AA2E2E"/>
    <w:rsid w:val="00AA3623"/>
    <w:rsid w:val="00AA392D"/>
    <w:rsid w:val="00AA4A38"/>
    <w:rsid w:val="00AA5BD2"/>
    <w:rsid w:val="00AA5D0A"/>
    <w:rsid w:val="00AA7683"/>
    <w:rsid w:val="00AA7E40"/>
    <w:rsid w:val="00AB0780"/>
    <w:rsid w:val="00AB4F60"/>
    <w:rsid w:val="00AB5BDD"/>
    <w:rsid w:val="00AB5DCC"/>
    <w:rsid w:val="00AB67B9"/>
    <w:rsid w:val="00AC0F70"/>
    <w:rsid w:val="00AC3EAB"/>
    <w:rsid w:val="00AC52E2"/>
    <w:rsid w:val="00AC5341"/>
    <w:rsid w:val="00AC648D"/>
    <w:rsid w:val="00AC699E"/>
    <w:rsid w:val="00AC6B56"/>
    <w:rsid w:val="00AD0A0A"/>
    <w:rsid w:val="00AD1747"/>
    <w:rsid w:val="00AD3168"/>
    <w:rsid w:val="00AD7B5E"/>
    <w:rsid w:val="00AE0779"/>
    <w:rsid w:val="00AE3214"/>
    <w:rsid w:val="00AE3B93"/>
    <w:rsid w:val="00AE3EF2"/>
    <w:rsid w:val="00AE5D71"/>
    <w:rsid w:val="00AE622E"/>
    <w:rsid w:val="00AF01E4"/>
    <w:rsid w:val="00AF1067"/>
    <w:rsid w:val="00AF285B"/>
    <w:rsid w:val="00AF2B6F"/>
    <w:rsid w:val="00AF36F5"/>
    <w:rsid w:val="00AF414F"/>
    <w:rsid w:val="00AF4608"/>
    <w:rsid w:val="00AF7A6D"/>
    <w:rsid w:val="00AF7C61"/>
    <w:rsid w:val="00B005FD"/>
    <w:rsid w:val="00B04E7A"/>
    <w:rsid w:val="00B05AA8"/>
    <w:rsid w:val="00B10BCA"/>
    <w:rsid w:val="00B119EA"/>
    <w:rsid w:val="00B11E23"/>
    <w:rsid w:val="00B20230"/>
    <w:rsid w:val="00B21571"/>
    <w:rsid w:val="00B23689"/>
    <w:rsid w:val="00B249E8"/>
    <w:rsid w:val="00B26450"/>
    <w:rsid w:val="00B2694B"/>
    <w:rsid w:val="00B27645"/>
    <w:rsid w:val="00B306A5"/>
    <w:rsid w:val="00B30A1D"/>
    <w:rsid w:val="00B30E7E"/>
    <w:rsid w:val="00B31DF0"/>
    <w:rsid w:val="00B33199"/>
    <w:rsid w:val="00B3417E"/>
    <w:rsid w:val="00B35484"/>
    <w:rsid w:val="00B36152"/>
    <w:rsid w:val="00B36F6A"/>
    <w:rsid w:val="00B4632C"/>
    <w:rsid w:val="00B4796D"/>
    <w:rsid w:val="00B510DC"/>
    <w:rsid w:val="00B56C65"/>
    <w:rsid w:val="00B57375"/>
    <w:rsid w:val="00B6303F"/>
    <w:rsid w:val="00B660C3"/>
    <w:rsid w:val="00B7261D"/>
    <w:rsid w:val="00B76837"/>
    <w:rsid w:val="00B76AE7"/>
    <w:rsid w:val="00B817E1"/>
    <w:rsid w:val="00B854A6"/>
    <w:rsid w:val="00B859E3"/>
    <w:rsid w:val="00B86726"/>
    <w:rsid w:val="00B8699B"/>
    <w:rsid w:val="00B875CE"/>
    <w:rsid w:val="00B9206C"/>
    <w:rsid w:val="00B94ED5"/>
    <w:rsid w:val="00BA0425"/>
    <w:rsid w:val="00BA048B"/>
    <w:rsid w:val="00BA17EA"/>
    <w:rsid w:val="00BA213E"/>
    <w:rsid w:val="00BA4173"/>
    <w:rsid w:val="00BA4C27"/>
    <w:rsid w:val="00BA50D9"/>
    <w:rsid w:val="00BA6191"/>
    <w:rsid w:val="00BB0370"/>
    <w:rsid w:val="00BB2CD1"/>
    <w:rsid w:val="00BB42F1"/>
    <w:rsid w:val="00BB5822"/>
    <w:rsid w:val="00BB64C8"/>
    <w:rsid w:val="00BB6820"/>
    <w:rsid w:val="00BC153C"/>
    <w:rsid w:val="00BD38E0"/>
    <w:rsid w:val="00BE1997"/>
    <w:rsid w:val="00BE2207"/>
    <w:rsid w:val="00BE2939"/>
    <w:rsid w:val="00BE4041"/>
    <w:rsid w:val="00BE729C"/>
    <w:rsid w:val="00BF0250"/>
    <w:rsid w:val="00C00060"/>
    <w:rsid w:val="00C00183"/>
    <w:rsid w:val="00C00909"/>
    <w:rsid w:val="00C0186C"/>
    <w:rsid w:val="00C01F11"/>
    <w:rsid w:val="00C02A4C"/>
    <w:rsid w:val="00C05D16"/>
    <w:rsid w:val="00C060EE"/>
    <w:rsid w:val="00C0655C"/>
    <w:rsid w:val="00C06B09"/>
    <w:rsid w:val="00C112CE"/>
    <w:rsid w:val="00C16F27"/>
    <w:rsid w:val="00C20B88"/>
    <w:rsid w:val="00C34522"/>
    <w:rsid w:val="00C3613A"/>
    <w:rsid w:val="00C36F3D"/>
    <w:rsid w:val="00C510FF"/>
    <w:rsid w:val="00C5246E"/>
    <w:rsid w:val="00C55F23"/>
    <w:rsid w:val="00C611DD"/>
    <w:rsid w:val="00C61523"/>
    <w:rsid w:val="00C618C4"/>
    <w:rsid w:val="00C67F71"/>
    <w:rsid w:val="00C715BC"/>
    <w:rsid w:val="00C82496"/>
    <w:rsid w:val="00C83482"/>
    <w:rsid w:val="00C8607E"/>
    <w:rsid w:val="00C912A5"/>
    <w:rsid w:val="00C91B44"/>
    <w:rsid w:val="00C92440"/>
    <w:rsid w:val="00C968B7"/>
    <w:rsid w:val="00CA1CDE"/>
    <w:rsid w:val="00CA495E"/>
    <w:rsid w:val="00CA4DE2"/>
    <w:rsid w:val="00CB0F38"/>
    <w:rsid w:val="00CB26F5"/>
    <w:rsid w:val="00CB6C2C"/>
    <w:rsid w:val="00CB6D68"/>
    <w:rsid w:val="00CC2AF3"/>
    <w:rsid w:val="00CC2DAE"/>
    <w:rsid w:val="00CC3AF2"/>
    <w:rsid w:val="00CC4C5C"/>
    <w:rsid w:val="00CC6BCF"/>
    <w:rsid w:val="00CC7C95"/>
    <w:rsid w:val="00CD49B5"/>
    <w:rsid w:val="00CD5805"/>
    <w:rsid w:val="00CD6117"/>
    <w:rsid w:val="00CD63C9"/>
    <w:rsid w:val="00CD711C"/>
    <w:rsid w:val="00CE0B89"/>
    <w:rsid w:val="00CE39E2"/>
    <w:rsid w:val="00CE5DD8"/>
    <w:rsid w:val="00CE6A03"/>
    <w:rsid w:val="00CE770F"/>
    <w:rsid w:val="00CF11E0"/>
    <w:rsid w:val="00CF1DB7"/>
    <w:rsid w:val="00CF3979"/>
    <w:rsid w:val="00CF3F3B"/>
    <w:rsid w:val="00CF702B"/>
    <w:rsid w:val="00CF7EDE"/>
    <w:rsid w:val="00D00AF5"/>
    <w:rsid w:val="00D07017"/>
    <w:rsid w:val="00D075FD"/>
    <w:rsid w:val="00D108BB"/>
    <w:rsid w:val="00D11BF0"/>
    <w:rsid w:val="00D13784"/>
    <w:rsid w:val="00D139CD"/>
    <w:rsid w:val="00D14F4D"/>
    <w:rsid w:val="00D1619B"/>
    <w:rsid w:val="00D23BFD"/>
    <w:rsid w:val="00D272CD"/>
    <w:rsid w:val="00D31D93"/>
    <w:rsid w:val="00D33332"/>
    <w:rsid w:val="00D34BA4"/>
    <w:rsid w:val="00D35105"/>
    <w:rsid w:val="00D37BBE"/>
    <w:rsid w:val="00D412E3"/>
    <w:rsid w:val="00D44CE4"/>
    <w:rsid w:val="00D4724C"/>
    <w:rsid w:val="00D53BC7"/>
    <w:rsid w:val="00D55B18"/>
    <w:rsid w:val="00D567A9"/>
    <w:rsid w:val="00D63C36"/>
    <w:rsid w:val="00D71285"/>
    <w:rsid w:val="00D77B92"/>
    <w:rsid w:val="00D83EB4"/>
    <w:rsid w:val="00D920F8"/>
    <w:rsid w:val="00D9345D"/>
    <w:rsid w:val="00D94509"/>
    <w:rsid w:val="00DA06E6"/>
    <w:rsid w:val="00DA2394"/>
    <w:rsid w:val="00DB1949"/>
    <w:rsid w:val="00DB209C"/>
    <w:rsid w:val="00DB27B2"/>
    <w:rsid w:val="00DB293E"/>
    <w:rsid w:val="00DB352F"/>
    <w:rsid w:val="00DB4A35"/>
    <w:rsid w:val="00DB664B"/>
    <w:rsid w:val="00DB69F6"/>
    <w:rsid w:val="00DC1731"/>
    <w:rsid w:val="00DC205A"/>
    <w:rsid w:val="00DC2B53"/>
    <w:rsid w:val="00DC491F"/>
    <w:rsid w:val="00DC612F"/>
    <w:rsid w:val="00DC6829"/>
    <w:rsid w:val="00DC6A97"/>
    <w:rsid w:val="00DC70F3"/>
    <w:rsid w:val="00DD4942"/>
    <w:rsid w:val="00DD6E92"/>
    <w:rsid w:val="00DE24BB"/>
    <w:rsid w:val="00DF043B"/>
    <w:rsid w:val="00DF6BDC"/>
    <w:rsid w:val="00DF6DC5"/>
    <w:rsid w:val="00E009BA"/>
    <w:rsid w:val="00E03A54"/>
    <w:rsid w:val="00E04273"/>
    <w:rsid w:val="00E075D4"/>
    <w:rsid w:val="00E132BC"/>
    <w:rsid w:val="00E1508A"/>
    <w:rsid w:val="00E22F65"/>
    <w:rsid w:val="00E244F8"/>
    <w:rsid w:val="00E24520"/>
    <w:rsid w:val="00E329B4"/>
    <w:rsid w:val="00E35AEE"/>
    <w:rsid w:val="00E35E46"/>
    <w:rsid w:val="00E3647F"/>
    <w:rsid w:val="00E4247F"/>
    <w:rsid w:val="00E44A4B"/>
    <w:rsid w:val="00E46D65"/>
    <w:rsid w:val="00E477BD"/>
    <w:rsid w:val="00E504D3"/>
    <w:rsid w:val="00E52E6A"/>
    <w:rsid w:val="00E5526C"/>
    <w:rsid w:val="00E56ABE"/>
    <w:rsid w:val="00E60995"/>
    <w:rsid w:val="00E60A1F"/>
    <w:rsid w:val="00E640DA"/>
    <w:rsid w:val="00E650E6"/>
    <w:rsid w:val="00E677C8"/>
    <w:rsid w:val="00E67E57"/>
    <w:rsid w:val="00E7375A"/>
    <w:rsid w:val="00E8167B"/>
    <w:rsid w:val="00E8331B"/>
    <w:rsid w:val="00E966BC"/>
    <w:rsid w:val="00E97CDB"/>
    <w:rsid w:val="00EA1208"/>
    <w:rsid w:val="00EA775D"/>
    <w:rsid w:val="00EB126B"/>
    <w:rsid w:val="00EB3CA3"/>
    <w:rsid w:val="00EB6588"/>
    <w:rsid w:val="00EB688C"/>
    <w:rsid w:val="00EC1749"/>
    <w:rsid w:val="00EC22FD"/>
    <w:rsid w:val="00EC2BF3"/>
    <w:rsid w:val="00EC43E7"/>
    <w:rsid w:val="00ED17BC"/>
    <w:rsid w:val="00ED2CDC"/>
    <w:rsid w:val="00ED2F2B"/>
    <w:rsid w:val="00ED646E"/>
    <w:rsid w:val="00ED7678"/>
    <w:rsid w:val="00ED7C07"/>
    <w:rsid w:val="00EE3EEE"/>
    <w:rsid w:val="00EE5332"/>
    <w:rsid w:val="00EE6422"/>
    <w:rsid w:val="00EF34CB"/>
    <w:rsid w:val="00F031A0"/>
    <w:rsid w:val="00F0391C"/>
    <w:rsid w:val="00F039F1"/>
    <w:rsid w:val="00F04AD0"/>
    <w:rsid w:val="00F11913"/>
    <w:rsid w:val="00F125D1"/>
    <w:rsid w:val="00F125EE"/>
    <w:rsid w:val="00F133D1"/>
    <w:rsid w:val="00F15034"/>
    <w:rsid w:val="00F151A6"/>
    <w:rsid w:val="00F151BF"/>
    <w:rsid w:val="00F15ABD"/>
    <w:rsid w:val="00F17C20"/>
    <w:rsid w:val="00F2008D"/>
    <w:rsid w:val="00F24060"/>
    <w:rsid w:val="00F2764E"/>
    <w:rsid w:val="00F27F3D"/>
    <w:rsid w:val="00F31D2D"/>
    <w:rsid w:val="00F34EF8"/>
    <w:rsid w:val="00F37171"/>
    <w:rsid w:val="00F37262"/>
    <w:rsid w:val="00F41EBD"/>
    <w:rsid w:val="00F423E9"/>
    <w:rsid w:val="00F433E9"/>
    <w:rsid w:val="00F4536E"/>
    <w:rsid w:val="00F46288"/>
    <w:rsid w:val="00F61323"/>
    <w:rsid w:val="00F62082"/>
    <w:rsid w:val="00F65F0B"/>
    <w:rsid w:val="00F66CE0"/>
    <w:rsid w:val="00F673DE"/>
    <w:rsid w:val="00F6749E"/>
    <w:rsid w:val="00F707EB"/>
    <w:rsid w:val="00F71C22"/>
    <w:rsid w:val="00F742F1"/>
    <w:rsid w:val="00F769ED"/>
    <w:rsid w:val="00F76CB2"/>
    <w:rsid w:val="00F820F6"/>
    <w:rsid w:val="00F82686"/>
    <w:rsid w:val="00F831FC"/>
    <w:rsid w:val="00F847FB"/>
    <w:rsid w:val="00F856F9"/>
    <w:rsid w:val="00F85FC7"/>
    <w:rsid w:val="00F86E34"/>
    <w:rsid w:val="00F945DF"/>
    <w:rsid w:val="00F95854"/>
    <w:rsid w:val="00F959D9"/>
    <w:rsid w:val="00F96157"/>
    <w:rsid w:val="00F97A0C"/>
    <w:rsid w:val="00FA2352"/>
    <w:rsid w:val="00FA25EA"/>
    <w:rsid w:val="00FA2831"/>
    <w:rsid w:val="00FA4084"/>
    <w:rsid w:val="00FA5B02"/>
    <w:rsid w:val="00FB26BA"/>
    <w:rsid w:val="00FB47EF"/>
    <w:rsid w:val="00FB4E0A"/>
    <w:rsid w:val="00FC0394"/>
    <w:rsid w:val="00FC4D99"/>
    <w:rsid w:val="00FC5427"/>
    <w:rsid w:val="00FC5979"/>
    <w:rsid w:val="00FC5C87"/>
    <w:rsid w:val="00FC69E4"/>
    <w:rsid w:val="00FD5FC2"/>
    <w:rsid w:val="00FE3D9E"/>
    <w:rsid w:val="00FE4F11"/>
    <w:rsid w:val="00FE6F22"/>
    <w:rsid w:val="00FE702C"/>
    <w:rsid w:val="00FF17AD"/>
    <w:rsid w:val="00FF3D7B"/>
    <w:rsid w:val="00FF409C"/>
    <w:rsid w:val="00FF458F"/>
    <w:rsid w:val="00FF591A"/>
    <w:rsid w:val="00F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2"/>
    <w:link w:val="11"/>
    <w:autoRedefine/>
    <w:uiPriority w:val="9"/>
    <w:qFormat/>
    <w:rsid w:val="003F15A1"/>
    <w:pPr>
      <w:keepNext/>
      <w:pageBreakBefore/>
      <w:pBdr>
        <w:bottom w:val="single" w:sz="4" w:space="1" w:color="auto"/>
      </w:pBdr>
      <w:spacing w:line="276" w:lineRule="auto"/>
      <w:ind w:left="425"/>
      <w:outlineLvl w:val="0"/>
    </w:pPr>
    <w:rPr>
      <w:rFonts w:asciiTheme="majorHAnsi" w:eastAsia="メイリオ" w:hAnsiTheme="majorHAnsi" w:cstheme="majorHAnsi"/>
      <w:b/>
      <w:color w:val="002B62"/>
      <w:sz w:val="28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01F11"/>
    <w:pPr>
      <w:keepNext/>
      <w:numPr>
        <w:ilvl w:val="1"/>
        <w:numId w:val="2"/>
      </w:numPr>
      <w:pBdr>
        <w:left w:val="single" w:sz="48" w:space="0" w:color="E36C0A" w:themeColor="accent6" w:themeShade="BF"/>
      </w:pBdr>
      <w:shd w:val="clear" w:color="002B62" w:fill="002B62"/>
      <w:spacing w:beforeLines="100" w:before="286" w:afterLines="100" w:after="286"/>
      <w:jc w:val="left"/>
      <w:outlineLvl w:val="1"/>
    </w:pPr>
    <w:rPr>
      <w:rFonts w:asciiTheme="majorHAnsi" w:eastAsia="メイリオ" w:hAnsiTheme="majorHAnsi" w:cstheme="majorHAnsi"/>
      <w:b/>
      <w:color w:val="FFFFFF" w:themeColor="background1"/>
      <w:sz w:val="24"/>
      <w:szCs w:val="21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A9E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A283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11">
    <w:name w:val="見出し 1 (文字)"/>
    <w:basedOn w:val="a0"/>
    <w:link w:val="10"/>
    <w:uiPriority w:val="9"/>
    <w:rsid w:val="003F15A1"/>
    <w:rPr>
      <w:rFonts w:asciiTheme="majorHAnsi" w:eastAsia="メイリオ" w:hAnsiTheme="majorHAnsi" w:cstheme="majorHAnsi"/>
      <w:b/>
      <w:color w:val="002B62"/>
      <w:sz w:val="28"/>
      <w:szCs w:val="24"/>
    </w:rPr>
  </w:style>
  <w:style w:type="character" w:customStyle="1" w:styleId="20">
    <w:name w:val="見出し 2 (文字)"/>
    <w:basedOn w:val="a0"/>
    <w:link w:val="2"/>
    <w:uiPriority w:val="9"/>
    <w:rsid w:val="00C01F11"/>
    <w:rPr>
      <w:rFonts w:asciiTheme="majorHAnsi" w:eastAsia="メイリオ" w:hAnsiTheme="majorHAnsi" w:cstheme="majorHAnsi"/>
      <w:b/>
      <w:color w:val="FFFFFF" w:themeColor="background1"/>
      <w:sz w:val="24"/>
      <w:szCs w:val="21"/>
      <w:shd w:val="clear" w:color="002B62" w:fill="002B62"/>
    </w:rPr>
  </w:style>
  <w:style w:type="paragraph" w:styleId="a3">
    <w:name w:val="header"/>
    <w:basedOn w:val="a"/>
    <w:link w:val="a4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C6829"/>
  </w:style>
  <w:style w:type="paragraph" w:styleId="a5">
    <w:name w:val="footer"/>
    <w:basedOn w:val="a"/>
    <w:link w:val="a6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C6829"/>
  </w:style>
  <w:style w:type="paragraph" w:styleId="a7">
    <w:name w:val="List Paragraph"/>
    <w:basedOn w:val="a"/>
    <w:uiPriority w:val="34"/>
    <w:qFormat/>
    <w:rsid w:val="00106001"/>
    <w:pPr>
      <w:ind w:leftChars="400" w:left="840"/>
    </w:pPr>
  </w:style>
  <w:style w:type="table" w:styleId="a8">
    <w:name w:val="Table Grid"/>
    <w:basedOn w:val="a1"/>
    <w:uiPriority w:val="59"/>
    <w:rsid w:val="00E96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9">
    <w:name w:val="Medium Grid 2 Accent 1"/>
    <w:basedOn w:val="a1"/>
    <w:uiPriority w:val="68"/>
    <w:rsid w:val="00E966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9">
    <w:name w:val="Title"/>
    <w:basedOn w:val="a"/>
    <w:next w:val="a"/>
    <w:link w:val="aa"/>
    <w:uiPriority w:val="10"/>
    <w:qFormat/>
    <w:rsid w:val="008202B6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表題 (文字)"/>
    <w:basedOn w:val="a0"/>
    <w:link w:val="a9"/>
    <w:uiPriority w:val="10"/>
    <w:rsid w:val="008202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8202B6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ac">
    <w:name w:val="副題 (文字)"/>
    <w:basedOn w:val="a0"/>
    <w:link w:val="ab"/>
    <w:uiPriority w:val="11"/>
    <w:rsid w:val="008202B6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8202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8202B6"/>
    <w:rPr>
      <w:rFonts w:asciiTheme="majorHAnsi" w:eastAsiaTheme="majorEastAsia" w:hAnsiTheme="majorHAnsi" w:cstheme="majorBidi"/>
      <w:sz w:val="18"/>
      <w:szCs w:val="18"/>
    </w:rPr>
  </w:style>
  <w:style w:type="table" w:styleId="12">
    <w:name w:val="Light Shading Accent 1"/>
    <w:basedOn w:val="a1"/>
    <w:uiPriority w:val="60"/>
    <w:rsid w:val="00A810F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1">
    <w:name w:val="Light Grid Accent 1"/>
    <w:basedOn w:val="a1"/>
    <w:uiPriority w:val="62"/>
    <w:rsid w:val="00F125E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numbering" w:customStyle="1" w:styleId="1">
    <w:name w:val="スタイル1"/>
    <w:uiPriority w:val="99"/>
    <w:rsid w:val="006C1573"/>
    <w:pPr>
      <w:numPr>
        <w:numId w:val="1"/>
      </w:numPr>
    </w:pPr>
  </w:style>
  <w:style w:type="paragraph" w:styleId="af">
    <w:name w:val="caption"/>
    <w:basedOn w:val="a"/>
    <w:next w:val="a"/>
    <w:uiPriority w:val="35"/>
    <w:unhideWhenUsed/>
    <w:qFormat/>
    <w:rsid w:val="009F673C"/>
    <w:pPr>
      <w:jc w:val="center"/>
    </w:pPr>
    <w:rPr>
      <w:b/>
      <w:bCs/>
      <w:szCs w:val="21"/>
    </w:rPr>
  </w:style>
  <w:style w:type="table" w:styleId="13">
    <w:name w:val="Light Shading"/>
    <w:basedOn w:val="a1"/>
    <w:uiPriority w:val="60"/>
    <w:rsid w:val="004775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21">
    <w:name w:val="スタイル2"/>
    <w:basedOn w:val="a1"/>
    <w:uiPriority w:val="99"/>
    <w:rsid w:val="00477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7A9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f0">
    <w:name w:val="TOC Heading"/>
    <w:basedOn w:val="10"/>
    <w:next w:val="a"/>
    <w:uiPriority w:val="39"/>
    <w:semiHidden/>
    <w:unhideWhenUsed/>
    <w:qFormat/>
    <w:rsid w:val="004E6E63"/>
    <w:pPr>
      <w:keepLines/>
      <w:widowControl/>
      <w:spacing w:before="480"/>
      <w:jc w:val="left"/>
      <w:outlineLvl w:val="9"/>
    </w:pPr>
    <w:rPr>
      <w:b w:val="0"/>
      <w:bCs/>
      <w:color w:val="365F91" w:themeColor="accent1" w:themeShade="BF"/>
      <w:kern w:val="0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880141"/>
    <w:pPr>
      <w:tabs>
        <w:tab w:val="left" w:pos="420"/>
        <w:tab w:val="right" w:leader="dot" w:pos="9627"/>
      </w:tabs>
    </w:pPr>
    <w:rPr>
      <w:rFonts w:asciiTheme="minorEastAsia" w:hAnsiTheme="minorEastAsia" w:cs="Meiryo UI"/>
      <w:noProof/>
    </w:rPr>
  </w:style>
  <w:style w:type="character" w:styleId="af1">
    <w:name w:val="Hyperlink"/>
    <w:basedOn w:val="a0"/>
    <w:uiPriority w:val="99"/>
    <w:unhideWhenUsed/>
    <w:rsid w:val="004E6E63"/>
    <w:rPr>
      <w:color w:val="0000FF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2E332A"/>
    <w:pPr>
      <w:tabs>
        <w:tab w:val="left" w:pos="840"/>
        <w:tab w:val="right" w:leader="dot" w:pos="9627"/>
      </w:tabs>
      <w:spacing w:line="360" w:lineRule="exact"/>
      <w:ind w:leftChars="100" w:left="210"/>
    </w:pPr>
    <w:rPr>
      <w:rFonts w:ascii="Arial Unicode MS" w:eastAsia="ＭＳ Ｐゴシック" w:hAnsi="Arial Unicode MS" w:cs="Arial Unicode MS"/>
      <w:noProof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styleId="af2">
    <w:name w:val="Subtle Reference"/>
    <w:basedOn w:val="a0"/>
    <w:uiPriority w:val="31"/>
    <w:qFormat/>
    <w:rsid w:val="005E6F42"/>
    <w:rPr>
      <w:smallCaps/>
      <w:color w:val="auto"/>
      <w:u w:val="single"/>
      <w:bdr w:val="single" w:sz="4" w:space="0" w:color="auto"/>
    </w:rPr>
  </w:style>
  <w:style w:type="paragraph" w:styleId="af3">
    <w:name w:val="No Spacing"/>
    <w:uiPriority w:val="1"/>
    <w:qFormat/>
    <w:rsid w:val="00B56C65"/>
    <w:pPr>
      <w:widowControl w:val="0"/>
      <w:jc w:val="both"/>
    </w:pPr>
  </w:style>
  <w:style w:type="character" w:customStyle="1" w:styleId="30">
    <w:name w:val="見出し 3 (文字)"/>
    <w:basedOn w:val="a0"/>
    <w:link w:val="3"/>
    <w:uiPriority w:val="9"/>
    <w:semiHidden/>
    <w:rsid w:val="001C0A9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1263">
          <w:marLeft w:val="5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69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4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62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65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6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340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クラシック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A6579-719E-4BB4-9064-9234797AB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2021-10-13T06:46:00Z</dcterms:created>
  <dcterms:modified xsi:type="dcterms:W3CDTF">2021-10-18T07:46:00Z</dcterms:modified>
</cp:coreProperties>
</file>