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053CB9">
            <w:rPr>
              <w:rFonts w:asciiTheme="majorEastAsia" w:eastAsiaTheme="majorEastAsia" w:hAnsiTheme="majorEastAsia" w:cs="Meiryo UI" w:hint="eastAsia"/>
              <w:color w:val="auto"/>
              <w:sz w:val="36"/>
              <w:szCs w:val="36"/>
            </w:rPr>
            <w:t>5</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D057D9"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48657833" w:history="1">
            <w:r w:rsidR="00D057D9" w:rsidRPr="0056118D">
              <w:rPr>
                <w:rStyle w:val="af1"/>
              </w:rPr>
              <w:t>はじめに</w:t>
            </w:r>
            <w:r w:rsidR="00D057D9">
              <w:rPr>
                <w:webHidden/>
              </w:rPr>
              <w:tab/>
            </w:r>
            <w:r w:rsidR="00D057D9">
              <w:rPr>
                <w:webHidden/>
              </w:rPr>
              <w:fldChar w:fldCharType="begin"/>
            </w:r>
            <w:r w:rsidR="00D057D9">
              <w:rPr>
                <w:webHidden/>
              </w:rPr>
              <w:instrText xml:space="preserve"> PAGEREF _Toc48657833 \h </w:instrText>
            </w:r>
            <w:r w:rsidR="00D057D9">
              <w:rPr>
                <w:webHidden/>
              </w:rPr>
            </w:r>
            <w:r w:rsidR="00D057D9">
              <w:rPr>
                <w:webHidden/>
              </w:rPr>
              <w:fldChar w:fldCharType="separate"/>
            </w:r>
            <w:r w:rsidR="00E866EC">
              <w:rPr>
                <w:webHidden/>
              </w:rPr>
              <w:t>3</w:t>
            </w:r>
            <w:r w:rsidR="00D057D9">
              <w:rPr>
                <w:webHidden/>
              </w:rPr>
              <w:fldChar w:fldCharType="end"/>
            </w:r>
          </w:hyperlink>
        </w:p>
        <w:p w:rsidR="00D057D9" w:rsidRDefault="00E866EC">
          <w:pPr>
            <w:pStyle w:val="14"/>
            <w:rPr>
              <w:rFonts w:asciiTheme="minorHAnsi" w:hAnsiTheme="minorHAnsi" w:cstheme="minorBidi"/>
            </w:rPr>
          </w:pPr>
          <w:hyperlink w:anchor="_Toc48657834" w:history="1">
            <w:r w:rsidR="00D057D9" w:rsidRPr="0056118D">
              <w:rPr>
                <w:rStyle w:val="af1"/>
                <w:rFonts w:asciiTheme="majorHAnsi" w:hAnsiTheme="majorHAnsi" w:cstheme="majorHAnsi"/>
              </w:rPr>
              <w:t>1</w:t>
            </w:r>
            <w:r w:rsidR="00D057D9">
              <w:rPr>
                <w:rFonts w:asciiTheme="minorHAnsi" w:hAnsiTheme="minorHAnsi" w:cstheme="minorBidi"/>
              </w:rPr>
              <w:tab/>
            </w:r>
            <w:r w:rsidR="00D057D9" w:rsidRPr="0056118D">
              <w:rPr>
                <w:rStyle w:val="af1"/>
              </w:rPr>
              <w:t>システム要件</w:t>
            </w:r>
            <w:r w:rsidR="00D057D9">
              <w:rPr>
                <w:webHidden/>
              </w:rPr>
              <w:tab/>
            </w:r>
            <w:r w:rsidR="00D057D9">
              <w:rPr>
                <w:webHidden/>
              </w:rPr>
              <w:fldChar w:fldCharType="begin"/>
            </w:r>
            <w:r w:rsidR="00D057D9">
              <w:rPr>
                <w:webHidden/>
              </w:rPr>
              <w:instrText xml:space="preserve"> PAGEREF _Toc48657834 \h </w:instrText>
            </w:r>
            <w:r w:rsidR="00D057D9">
              <w:rPr>
                <w:webHidden/>
              </w:rPr>
            </w:r>
            <w:r w:rsidR="00D057D9">
              <w:rPr>
                <w:webHidden/>
              </w:rPr>
              <w:fldChar w:fldCharType="separate"/>
            </w:r>
            <w:r>
              <w:rPr>
                <w:webHidden/>
              </w:rPr>
              <w:t>4</w:t>
            </w:r>
            <w:r w:rsidR="00D057D9">
              <w:rPr>
                <w:webHidden/>
              </w:rPr>
              <w:fldChar w:fldCharType="end"/>
            </w:r>
          </w:hyperlink>
        </w:p>
        <w:p w:rsidR="00D057D9" w:rsidRDefault="00E866EC">
          <w:pPr>
            <w:pStyle w:val="22"/>
            <w:rPr>
              <w:rFonts w:asciiTheme="minorHAnsi" w:eastAsiaTheme="minorEastAsia" w:hAnsiTheme="minorHAnsi" w:cstheme="minorBidi"/>
            </w:rPr>
          </w:pPr>
          <w:hyperlink w:anchor="_Toc48657839" w:history="1">
            <w:r w:rsidR="00D057D9" w:rsidRPr="0056118D">
              <w:rPr>
                <w:rStyle w:val="af1"/>
                <w:rFonts w:asciiTheme="majorHAnsi" w:hAnsiTheme="majorHAnsi" w:cstheme="majorHAnsi"/>
              </w:rPr>
              <w:t>1.1</w:t>
            </w:r>
            <w:r w:rsidR="00D057D9">
              <w:rPr>
                <w:rFonts w:asciiTheme="minorHAnsi" w:eastAsiaTheme="minorEastAsia" w:hAnsiTheme="minorHAnsi" w:cstheme="minorBidi"/>
              </w:rPr>
              <w:tab/>
            </w:r>
            <w:r w:rsidR="00D057D9" w:rsidRPr="0056118D">
              <w:rPr>
                <w:rStyle w:val="af1"/>
              </w:rPr>
              <w:t>サーバ動作要件</w:t>
            </w:r>
            <w:r w:rsidR="00D057D9">
              <w:rPr>
                <w:webHidden/>
              </w:rPr>
              <w:tab/>
            </w:r>
            <w:r w:rsidR="00D057D9">
              <w:rPr>
                <w:webHidden/>
              </w:rPr>
              <w:fldChar w:fldCharType="begin"/>
            </w:r>
            <w:r w:rsidR="00D057D9">
              <w:rPr>
                <w:webHidden/>
              </w:rPr>
              <w:instrText xml:space="preserve"> PAGEREF _Toc48657839 \h </w:instrText>
            </w:r>
            <w:r w:rsidR="00D057D9">
              <w:rPr>
                <w:webHidden/>
              </w:rPr>
            </w:r>
            <w:r w:rsidR="00D057D9">
              <w:rPr>
                <w:webHidden/>
              </w:rPr>
              <w:fldChar w:fldCharType="separate"/>
            </w:r>
            <w:r>
              <w:rPr>
                <w:webHidden/>
              </w:rPr>
              <w:t>4</w:t>
            </w:r>
            <w:r w:rsidR="00D057D9">
              <w:rPr>
                <w:webHidden/>
              </w:rPr>
              <w:fldChar w:fldCharType="end"/>
            </w:r>
          </w:hyperlink>
        </w:p>
        <w:p w:rsidR="00D057D9" w:rsidRDefault="00E866EC">
          <w:pPr>
            <w:pStyle w:val="22"/>
            <w:rPr>
              <w:rFonts w:asciiTheme="minorHAnsi" w:eastAsiaTheme="minorEastAsia" w:hAnsiTheme="minorHAnsi" w:cstheme="minorBidi"/>
            </w:rPr>
          </w:pPr>
          <w:hyperlink w:anchor="_Toc48657840" w:history="1">
            <w:r w:rsidR="00D057D9" w:rsidRPr="0056118D">
              <w:rPr>
                <w:rStyle w:val="af1"/>
                <w:rFonts w:asciiTheme="majorHAnsi" w:hAnsiTheme="majorHAnsi" w:cstheme="majorHAnsi"/>
              </w:rPr>
              <w:t>1.2</w:t>
            </w:r>
            <w:r w:rsidR="00D057D9">
              <w:rPr>
                <w:rFonts w:asciiTheme="minorHAnsi" w:eastAsiaTheme="minorEastAsia" w:hAnsiTheme="minorHAnsi" w:cstheme="minorBidi"/>
              </w:rPr>
              <w:tab/>
            </w:r>
            <w:r w:rsidR="00D057D9" w:rsidRPr="0056118D">
              <w:rPr>
                <w:rStyle w:val="af1"/>
              </w:rPr>
              <w:t>クライアント動作要件</w:t>
            </w:r>
            <w:r w:rsidR="00D057D9">
              <w:rPr>
                <w:webHidden/>
              </w:rPr>
              <w:tab/>
            </w:r>
            <w:r w:rsidR="00D057D9">
              <w:rPr>
                <w:webHidden/>
              </w:rPr>
              <w:fldChar w:fldCharType="begin"/>
            </w:r>
            <w:r w:rsidR="00D057D9">
              <w:rPr>
                <w:webHidden/>
              </w:rPr>
              <w:instrText xml:space="preserve"> PAGEREF _Toc48657840 \h </w:instrText>
            </w:r>
            <w:r w:rsidR="00D057D9">
              <w:rPr>
                <w:webHidden/>
              </w:rPr>
            </w:r>
            <w:r w:rsidR="00D057D9">
              <w:rPr>
                <w:webHidden/>
              </w:rPr>
              <w:fldChar w:fldCharType="separate"/>
            </w:r>
            <w:r>
              <w:rPr>
                <w:webHidden/>
              </w:rPr>
              <w:t>6</w:t>
            </w:r>
            <w:r w:rsidR="00D057D9">
              <w:rPr>
                <w:webHidden/>
              </w:rPr>
              <w:fldChar w:fldCharType="end"/>
            </w:r>
          </w:hyperlink>
        </w:p>
        <w:p w:rsidR="00D057D9" w:rsidRDefault="00E866EC">
          <w:pPr>
            <w:pStyle w:val="14"/>
            <w:rPr>
              <w:rFonts w:asciiTheme="minorHAnsi" w:hAnsiTheme="minorHAnsi" w:cstheme="minorBidi"/>
            </w:rPr>
          </w:pPr>
          <w:hyperlink w:anchor="_Toc48657841" w:history="1">
            <w:r w:rsidR="00D057D9" w:rsidRPr="0056118D">
              <w:rPr>
                <w:rStyle w:val="af1"/>
                <w:rFonts w:asciiTheme="majorHAnsi" w:hAnsiTheme="majorHAnsi" w:cstheme="majorHAnsi"/>
              </w:rPr>
              <w:t>2</w:t>
            </w:r>
            <w:r w:rsidR="00D057D9">
              <w:rPr>
                <w:rFonts w:asciiTheme="minorHAnsi" w:hAnsiTheme="minorHAnsi" w:cstheme="minorBidi"/>
              </w:rPr>
              <w:tab/>
            </w:r>
            <w:r w:rsidR="00D057D9" w:rsidRPr="0056118D">
              <w:rPr>
                <w:rStyle w:val="af1"/>
              </w:rPr>
              <w:t>システム構成</w:t>
            </w:r>
            <w:r w:rsidR="00D057D9">
              <w:rPr>
                <w:webHidden/>
              </w:rPr>
              <w:tab/>
            </w:r>
            <w:r w:rsidR="00D057D9">
              <w:rPr>
                <w:webHidden/>
              </w:rPr>
              <w:fldChar w:fldCharType="begin"/>
            </w:r>
            <w:r w:rsidR="00D057D9">
              <w:rPr>
                <w:webHidden/>
              </w:rPr>
              <w:instrText xml:space="preserve"> PAGEREF _Toc48657841 \h </w:instrText>
            </w:r>
            <w:r w:rsidR="00D057D9">
              <w:rPr>
                <w:webHidden/>
              </w:rPr>
            </w:r>
            <w:r w:rsidR="00D057D9">
              <w:rPr>
                <w:webHidden/>
              </w:rPr>
              <w:fldChar w:fldCharType="separate"/>
            </w:r>
            <w:r>
              <w:rPr>
                <w:webHidden/>
              </w:rPr>
              <w:t>7</w:t>
            </w:r>
            <w:r w:rsidR="00D057D9">
              <w:rPr>
                <w:webHidden/>
              </w:rPr>
              <w:fldChar w:fldCharType="end"/>
            </w:r>
          </w:hyperlink>
        </w:p>
        <w:p w:rsidR="00D057D9" w:rsidRDefault="00E866EC">
          <w:pPr>
            <w:pStyle w:val="22"/>
            <w:rPr>
              <w:rFonts w:asciiTheme="minorHAnsi" w:eastAsiaTheme="minorEastAsia" w:hAnsiTheme="minorHAnsi" w:cstheme="minorBidi"/>
            </w:rPr>
          </w:pPr>
          <w:hyperlink w:anchor="_Toc48657842" w:history="1">
            <w:r w:rsidR="00D057D9" w:rsidRPr="0056118D">
              <w:rPr>
                <w:rStyle w:val="af1"/>
                <w:rFonts w:asciiTheme="majorHAnsi" w:hAnsiTheme="majorHAnsi" w:cstheme="majorHAnsi"/>
              </w:rPr>
              <w:t>2.1</w:t>
            </w:r>
            <w:r w:rsidR="00D057D9">
              <w:rPr>
                <w:rFonts w:asciiTheme="minorHAnsi" w:eastAsiaTheme="minorEastAsia" w:hAnsiTheme="minorHAnsi" w:cstheme="minorBidi"/>
              </w:rPr>
              <w:tab/>
            </w:r>
            <w:r w:rsidR="00D057D9" w:rsidRPr="0056118D">
              <w:rPr>
                <w:rStyle w:val="af1"/>
              </w:rPr>
              <w:t>システム構成パターン</w:t>
            </w:r>
            <w:r w:rsidR="00D057D9">
              <w:rPr>
                <w:webHidden/>
              </w:rPr>
              <w:tab/>
            </w:r>
            <w:r w:rsidR="00D057D9">
              <w:rPr>
                <w:webHidden/>
              </w:rPr>
              <w:fldChar w:fldCharType="begin"/>
            </w:r>
            <w:r w:rsidR="00D057D9">
              <w:rPr>
                <w:webHidden/>
              </w:rPr>
              <w:instrText xml:space="preserve"> PAGEREF _Toc48657842 \h </w:instrText>
            </w:r>
            <w:r w:rsidR="00D057D9">
              <w:rPr>
                <w:webHidden/>
              </w:rPr>
            </w:r>
            <w:r w:rsidR="00D057D9">
              <w:rPr>
                <w:webHidden/>
              </w:rPr>
              <w:fldChar w:fldCharType="separate"/>
            </w:r>
            <w:r>
              <w:rPr>
                <w:webHidden/>
              </w:rPr>
              <w:t>7</w:t>
            </w:r>
            <w:r w:rsidR="00D057D9">
              <w:rPr>
                <w:webHidden/>
              </w:rPr>
              <w:fldChar w:fldCharType="end"/>
            </w:r>
          </w:hyperlink>
        </w:p>
        <w:p w:rsidR="00D057D9" w:rsidRDefault="00E866EC">
          <w:pPr>
            <w:pStyle w:val="22"/>
            <w:rPr>
              <w:rFonts w:asciiTheme="minorHAnsi" w:eastAsiaTheme="minorEastAsia" w:hAnsiTheme="minorHAnsi" w:cstheme="minorBidi"/>
            </w:rPr>
          </w:pPr>
          <w:hyperlink w:anchor="_Toc48657843" w:history="1">
            <w:r w:rsidR="00D057D9" w:rsidRPr="0056118D">
              <w:rPr>
                <w:rStyle w:val="af1"/>
                <w:rFonts w:asciiTheme="majorHAnsi" w:hAnsiTheme="majorHAnsi" w:cstheme="majorHAnsi"/>
              </w:rPr>
              <w:t>2.2</w:t>
            </w:r>
            <w:r w:rsidR="00D057D9">
              <w:rPr>
                <w:rFonts w:asciiTheme="minorHAnsi" w:eastAsiaTheme="minorEastAsia" w:hAnsiTheme="minorHAnsi" w:cstheme="minorBidi"/>
              </w:rPr>
              <w:tab/>
            </w:r>
            <w:r w:rsidR="00D057D9" w:rsidRPr="0056118D">
              <w:rPr>
                <w:rStyle w:val="af1"/>
              </w:rPr>
              <w:t>システムの通信要件</w:t>
            </w:r>
            <w:r w:rsidR="00D057D9">
              <w:rPr>
                <w:webHidden/>
              </w:rPr>
              <w:tab/>
            </w:r>
            <w:r w:rsidR="00D057D9">
              <w:rPr>
                <w:webHidden/>
              </w:rPr>
              <w:fldChar w:fldCharType="begin"/>
            </w:r>
            <w:r w:rsidR="00D057D9">
              <w:rPr>
                <w:webHidden/>
              </w:rPr>
              <w:instrText xml:space="preserve"> PAGEREF _Toc48657843 \h </w:instrText>
            </w:r>
            <w:r w:rsidR="00D057D9">
              <w:rPr>
                <w:webHidden/>
              </w:rPr>
            </w:r>
            <w:r w:rsidR="00D057D9">
              <w:rPr>
                <w:webHidden/>
              </w:rPr>
              <w:fldChar w:fldCharType="separate"/>
            </w:r>
            <w:r>
              <w:rPr>
                <w:webHidden/>
              </w:rPr>
              <w:t>9</w:t>
            </w:r>
            <w:r w:rsidR="00D057D9">
              <w:rPr>
                <w:webHidden/>
              </w:rPr>
              <w:fldChar w:fldCharType="end"/>
            </w:r>
          </w:hyperlink>
        </w:p>
        <w:p w:rsidR="00D057D9" w:rsidRDefault="00E866EC">
          <w:pPr>
            <w:pStyle w:val="22"/>
            <w:rPr>
              <w:rFonts w:asciiTheme="minorHAnsi" w:eastAsiaTheme="minorEastAsia" w:hAnsiTheme="minorHAnsi" w:cstheme="minorBidi"/>
            </w:rPr>
          </w:pPr>
          <w:hyperlink w:anchor="_Toc48657844" w:history="1">
            <w:r w:rsidR="00D057D9" w:rsidRPr="0056118D">
              <w:rPr>
                <w:rStyle w:val="af1"/>
                <w:rFonts w:asciiTheme="majorHAnsi" w:hAnsiTheme="majorHAnsi" w:cstheme="majorHAnsi"/>
              </w:rPr>
              <w:t>2.3</w:t>
            </w:r>
            <w:r w:rsidR="00D057D9">
              <w:rPr>
                <w:rFonts w:asciiTheme="minorHAnsi" w:eastAsiaTheme="minorEastAsia" w:hAnsiTheme="minorHAnsi" w:cstheme="minorBidi"/>
              </w:rPr>
              <w:tab/>
            </w:r>
            <w:r w:rsidR="00D057D9" w:rsidRPr="0056118D">
              <w:rPr>
                <w:rStyle w:val="af1"/>
              </w:rPr>
              <w:t>サーバ拡張性の</w:t>
            </w:r>
            <w:r w:rsidR="00D057D9" w:rsidRPr="0056118D">
              <w:rPr>
                <w:rStyle w:val="af1"/>
                <w:rFonts w:cs="Meiryo UI"/>
              </w:rPr>
              <w:t>影響ポイント</w:t>
            </w:r>
            <w:r w:rsidR="00D057D9">
              <w:rPr>
                <w:webHidden/>
              </w:rPr>
              <w:tab/>
            </w:r>
            <w:r w:rsidR="00D057D9">
              <w:rPr>
                <w:webHidden/>
              </w:rPr>
              <w:fldChar w:fldCharType="begin"/>
            </w:r>
            <w:r w:rsidR="00D057D9">
              <w:rPr>
                <w:webHidden/>
              </w:rPr>
              <w:instrText xml:space="preserve"> PAGEREF _Toc48657844 \h </w:instrText>
            </w:r>
            <w:r w:rsidR="00D057D9">
              <w:rPr>
                <w:webHidden/>
              </w:rPr>
            </w:r>
            <w:r w:rsidR="00D057D9">
              <w:rPr>
                <w:webHidden/>
              </w:rPr>
              <w:fldChar w:fldCharType="separate"/>
            </w:r>
            <w:r>
              <w:rPr>
                <w:webHidden/>
              </w:rPr>
              <w:t>10</w:t>
            </w:r>
            <w:r w:rsidR="00D057D9">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48657833"/>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48657834"/>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End w:id="22"/>
      <w:bookmarkEnd w:id="23"/>
      <w:bookmarkEnd w:id="24"/>
      <w:bookmarkEnd w:id="25"/>
      <w:bookmarkEnd w:id="26"/>
      <w:bookmarkEnd w:id="27"/>
      <w:bookmarkEnd w:id="28"/>
      <w:bookmarkEnd w:id="29"/>
      <w:bookmarkEnd w:id="30"/>
      <w:bookmarkEnd w:id="31"/>
      <w:bookmarkEnd w:id="32"/>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3" w:name="_Toc6413415"/>
      <w:bookmarkStart w:id="34" w:name="_Toc14438717"/>
      <w:bookmarkStart w:id="35" w:name="_Toc28165965"/>
      <w:bookmarkStart w:id="36" w:name="_Toc29221778"/>
      <w:bookmarkStart w:id="37" w:name="_Toc29221987"/>
      <w:bookmarkStart w:id="38" w:name="_Toc29221999"/>
      <w:bookmarkStart w:id="39" w:name="_Toc29226471"/>
      <w:bookmarkStart w:id="40" w:name="_Toc29231614"/>
      <w:bookmarkStart w:id="41" w:name="_Toc30063106"/>
      <w:bookmarkStart w:id="42" w:name="_Toc30066887"/>
      <w:bookmarkStart w:id="43" w:name="_Toc48657836"/>
      <w:bookmarkEnd w:id="33"/>
      <w:bookmarkEnd w:id="34"/>
      <w:bookmarkEnd w:id="35"/>
      <w:bookmarkEnd w:id="36"/>
      <w:bookmarkEnd w:id="37"/>
      <w:bookmarkEnd w:id="38"/>
      <w:bookmarkEnd w:id="39"/>
      <w:bookmarkEnd w:id="40"/>
      <w:bookmarkEnd w:id="41"/>
      <w:bookmarkEnd w:id="42"/>
      <w:bookmarkEnd w:id="4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4" w:name="_Toc6413416"/>
      <w:bookmarkStart w:id="45" w:name="_Toc14438718"/>
      <w:bookmarkStart w:id="46" w:name="_Toc28165966"/>
      <w:bookmarkStart w:id="47" w:name="_Toc29221779"/>
      <w:bookmarkStart w:id="48" w:name="_Toc29221988"/>
      <w:bookmarkStart w:id="49" w:name="_Toc29222000"/>
      <w:bookmarkStart w:id="50" w:name="_Toc29226472"/>
      <w:bookmarkStart w:id="51" w:name="_Toc29231615"/>
      <w:bookmarkStart w:id="52" w:name="_Toc30063107"/>
      <w:bookmarkStart w:id="53" w:name="_Toc30066888"/>
      <w:bookmarkStart w:id="54" w:name="_Toc48657837"/>
      <w:bookmarkEnd w:id="44"/>
      <w:bookmarkEnd w:id="45"/>
      <w:bookmarkEnd w:id="46"/>
      <w:bookmarkEnd w:id="47"/>
      <w:bookmarkEnd w:id="48"/>
      <w:bookmarkEnd w:id="49"/>
      <w:bookmarkEnd w:id="50"/>
      <w:bookmarkEnd w:id="51"/>
      <w:bookmarkEnd w:id="52"/>
      <w:bookmarkEnd w:id="53"/>
      <w:bookmarkEnd w:id="5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5" w:name="_Toc6413417"/>
      <w:bookmarkStart w:id="56" w:name="_Toc14438719"/>
      <w:bookmarkStart w:id="57" w:name="_Toc28165967"/>
      <w:bookmarkStart w:id="58" w:name="_Toc29221780"/>
      <w:bookmarkStart w:id="59" w:name="_Toc29221989"/>
      <w:bookmarkStart w:id="60" w:name="_Toc29222001"/>
      <w:bookmarkStart w:id="61" w:name="_Toc29226473"/>
      <w:bookmarkStart w:id="62" w:name="_Toc29231616"/>
      <w:bookmarkStart w:id="63" w:name="_Toc30063108"/>
      <w:bookmarkStart w:id="64" w:name="_Toc30066889"/>
      <w:bookmarkStart w:id="65" w:name="_Toc48657838"/>
      <w:bookmarkEnd w:id="55"/>
      <w:bookmarkEnd w:id="56"/>
      <w:bookmarkEnd w:id="57"/>
      <w:bookmarkEnd w:id="58"/>
      <w:bookmarkEnd w:id="59"/>
      <w:bookmarkEnd w:id="60"/>
      <w:bookmarkEnd w:id="61"/>
      <w:bookmarkEnd w:id="62"/>
      <w:bookmarkEnd w:id="63"/>
      <w:bookmarkEnd w:id="64"/>
      <w:bookmarkEnd w:id="65"/>
    </w:p>
    <w:p w:rsidR="008022E1" w:rsidRPr="00DB209C" w:rsidRDefault="00DB209C" w:rsidP="009E5FA2">
      <w:pPr>
        <w:pStyle w:val="2"/>
        <w:rPr>
          <w:rFonts w:cs="Meiryo UI"/>
        </w:rPr>
      </w:pPr>
      <w:bookmarkStart w:id="66" w:name="_Toc48657839"/>
      <w:r>
        <w:rPr>
          <w:rFonts w:hint="eastAsia"/>
        </w:rPr>
        <w:t>サーバ動作</w:t>
      </w:r>
      <w:r w:rsidR="008022E1" w:rsidRPr="00493C7E">
        <w:rPr>
          <w:rFonts w:hint="eastAsia"/>
        </w:rPr>
        <w:t>要件</w:t>
      </w:r>
      <w:bookmarkEnd w:id="66"/>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67" w:name="_Toc48657840"/>
      <w:r w:rsidRPr="00F62082">
        <w:rPr>
          <w:rFonts w:hint="eastAsia"/>
        </w:rPr>
        <w:t>クライアント</w:t>
      </w:r>
      <w:r w:rsidR="00A11943">
        <w:rPr>
          <w:rFonts w:hint="eastAsia"/>
        </w:rPr>
        <w:t>動作</w:t>
      </w:r>
      <w:r w:rsidR="00A11943" w:rsidRPr="00493C7E">
        <w:rPr>
          <w:rFonts w:hint="eastAsia"/>
        </w:rPr>
        <w:t>要件</w:t>
      </w:r>
      <w:bookmarkEnd w:id="67"/>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8" w:name="_Toc48657841"/>
      <w:r w:rsidRPr="005D5EFB">
        <w:rPr>
          <w:rFonts w:hint="eastAsia"/>
        </w:rPr>
        <w:lastRenderedPageBreak/>
        <w:t>システム構成</w:t>
      </w:r>
      <w:bookmarkEnd w:id="68"/>
    </w:p>
    <w:p w:rsidR="00452968" w:rsidRPr="00371390" w:rsidRDefault="00631333" w:rsidP="009E5FA2">
      <w:pPr>
        <w:pStyle w:val="2"/>
        <w:rPr>
          <w:rFonts w:cs="Meiryo UI"/>
        </w:rPr>
      </w:pPr>
      <w:bookmarkStart w:id="69" w:name="_Toc48657842"/>
      <w:r>
        <w:rPr>
          <w:rFonts w:hint="eastAsia"/>
        </w:rPr>
        <w:t>システム構成パターン</w:t>
      </w:r>
      <w:bookmarkEnd w:id="69"/>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0" w:name="_Toc48657843"/>
      <w:r>
        <w:rPr>
          <w:rFonts w:hint="eastAsia"/>
        </w:rPr>
        <w:lastRenderedPageBreak/>
        <w:t>システムの通信要件</w:t>
      </w:r>
      <w:bookmarkEnd w:id="70"/>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1008"/>
        <w:gridCol w:w="1218"/>
        <w:gridCol w:w="1965"/>
        <w:gridCol w:w="2167"/>
        <w:gridCol w:w="3618"/>
      </w:tblGrid>
      <w:tr w:rsidR="00484120" w:rsidRPr="00E677C8" w:rsidTr="009931B8">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通信番号※</w:t>
            </w:r>
            <w:r w:rsidR="006714AD">
              <w:rPr>
                <w:rFonts w:ascii="Meiryo UI" w:eastAsia="Meiryo UI" w:hAnsi="Meiryo UI" w:hint="eastAsia"/>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6714AD" w:rsidRDefault="006714AD" w:rsidP="003D587D">
            <w:pPr>
              <w:widowControl/>
              <w:adjustRightInd w:val="0"/>
              <w:snapToGrid w:val="0"/>
              <w:spacing w:line="200" w:lineRule="atLeast"/>
              <w:jc w:val="left"/>
              <w:rPr>
                <w:rFonts w:ascii="Meiryo UI" w:eastAsia="Meiryo UI" w:hAnsi="Meiryo UI"/>
                <w:bCs/>
                <w:sz w:val="18"/>
                <w:szCs w:val="18"/>
              </w:rPr>
            </w:pPr>
            <w:r>
              <w:rPr>
                <w:rFonts w:ascii="Meiryo UI" w:eastAsia="Meiryo UI" w:hAnsi="Meiryo UI" w:hint="eastAsia"/>
                <w:bCs/>
                <w:sz w:val="18"/>
                <w:szCs w:val="18"/>
              </w:rPr>
              <w:t>プロトコル</w:t>
            </w:r>
          </w:p>
          <w:p w:rsidR="003D587D" w:rsidRPr="00E677C8" w:rsidRDefault="006714A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[ポート番号※2]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hideMark/>
          </w:tcPr>
          <w:p w:rsidR="003D587D" w:rsidRPr="00E677C8" w:rsidRDefault="008F514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主な</w:t>
            </w:r>
            <w:r w:rsidR="003D587D" w:rsidRPr="00E677C8">
              <w:rPr>
                <w:rFonts w:ascii="Meiryo UI" w:eastAsia="Meiryo UI" w:hAnsi="Meiryo UI" w:hint="eastAsia"/>
                <w:bCs/>
                <w:sz w:val="18"/>
                <w:szCs w:val="18"/>
              </w:rPr>
              <w:t>用途</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931B8">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931B8">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実行時の情報やログを格納する。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931B8">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Pr>
                <w:rFonts w:ascii="Meiryo UI" w:eastAsia="Meiryo UI" w:hAnsi="Meiryo UI" w:hint="eastAsia"/>
                <w:sz w:val="18"/>
                <w:szCs w:val="18"/>
              </w:rPr>
              <w:t xml:space="preserve">　</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bl>
    <w:p w:rsidR="00926B53" w:rsidRPr="00830CAE" w:rsidRDefault="00E35AEE" w:rsidP="00830CAE">
      <w:pPr>
        <w:pStyle w:val="Web"/>
        <w:spacing w:before="0" w:beforeAutospacing="0" w:after="0" w:afterAutospacing="0"/>
        <w:rPr>
          <w:rFonts w:ascii="メイリオ" w:eastAsia="メイリオ" w:hAnsi="メイリオ" w:cstheme="minorBidi"/>
          <w:color w:val="000000" w:themeColor="text1"/>
          <w:kern w:val="24"/>
          <w:sz w:val="18"/>
          <w:szCs w:val="18"/>
        </w:rPr>
      </w:pPr>
      <w:r>
        <w:rPr>
          <w:noProof/>
        </w:rPr>
        <mc:AlternateContent>
          <mc:Choice Requires="wps">
            <w:drawing>
              <wp:anchor distT="0" distB="0" distL="114300" distR="114300" simplePos="0" relativeHeight="251876352" behindDoc="0" locked="0" layoutInCell="1" allowOverlap="1" wp14:anchorId="33EE7688" wp14:editId="5E46096F">
                <wp:simplePos x="0" y="0"/>
                <wp:positionH relativeFrom="margin">
                  <wp:align>left</wp:align>
                </wp:positionH>
                <wp:positionV relativeFrom="paragraph">
                  <wp:posOffset>20039</wp:posOffset>
                </wp:positionV>
                <wp:extent cx="6329239" cy="988828"/>
                <wp:effectExtent l="0" t="0" r="14605" b="1905"/>
                <wp:wrapNone/>
                <wp:docPr id="4" name="テキスト ボックス 4"/>
                <wp:cNvGraphicFramePr/>
                <a:graphic xmlns:a="http://schemas.openxmlformats.org/drawingml/2006/main">
                  <a:graphicData uri="http://schemas.microsoft.com/office/word/2010/wordprocessingShape">
                    <wps:wsp>
                      <wps:cNvSpPr txBox="1"/>
                      <wps:spPr>
                        <a:xfrm>
                          <a:off x="0" y="0"/>
                          <a:ext cx="6329239" cy="988828"/>
                        </a:xfrm>
                        <a:prstGeom prst="rect">
                          <a:avLst/>
                        </a:prstGeom>
                        <a:noFill/>
                        <a:ln w="6350">
                          <a:noFill/>
                        </a:ln>
                      </wps:spPr>
                      <wps:txbx>
                        <w:txbxContent>
                          <w:p w:rsidR="00D057D9" w:rsidRPr="00E97CDB" w:rsidRDefault="00D057D9"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D057D9" w:rsidRDefault="00D057D9"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ポート番号は標準的なポート番号を記載。 </w:t>
                            </w:r>
                          </w:p>
                          <w:p w:rsidR="00D057D9" w:rsidRPr="00E97CDB" w:rsidRDefault="00D057D9"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Pr>
                                <w:rFonts w:ascii="メイリオ" w:eastAsia="メイリオ" w:hAnsi="メイリオ" w:cstheme="minorBidi" w:hint="eastAsia"/>
                                <w:color w:val="000000" w:themeColor="text1"/>
                                <w:kern w:val="24"/>
                                <w:sz w:val="18"/>
                                <w:szCs w:val="18"/>
                              </w:rPr>
                              <w:t xml:space="preserve">3 </w:t>
                            </w:r>
                            <w:r w:rsidRPr="00E97CDB">
                              <w:rPr>
                                <w:rFonts w:ascii="メイリオ" w:eastAsia="メイリオ" w:hAnsi="メイリオ" w:cstheme="minorBidi" w:hint="eastAsia"/>
                                <w:color w:val="000000" w:themeColor="text1"/>
                                <w:kern w:val="24"/>
                                <w:sz w:val="18"/>
                                <w:szCs w:val="18"/>
                              </w:rPr>
                              <w:t>代表</w:t>
                            </w:r>
                            <w:r>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Pr>
                                <w:rFonts w:ascii="メイリオ" w:eastAsia="メイリオ" w:hAnsi="メイリオ" w:cstheme="minorBidi" w:hint="eastAsia"/>
                                <w:color w:val="000000" w:themeColor="text1"/>
                                <w:kern w:val="24"/>
                                <w:sz w:val="18"/>
                                <w:szCs w:val="18"/>
                              </w:rPr>
                              <w:t>を</w:t>
                            </w:r>
                            <w:r>
                              <w:rPr>
                                <w:rFonts w:ascii="メイリオ" w:eastAsia="メイリオ" w:hAnsi="メイリオ" w:cstheme="minorBidi"/>
                                <w:color w:val="000000" w:themeColor="text1"/>
                                <w:kern w:val="24"/>
                                <w:sz w:val="18"/>
                                <w:szCs w:val="18"/>
                              </w:rPr>
                              <w:t>記載</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より利用</w:t>
                            </w:r>
                            <w:r>
                              <w:rPr>
                                <w:rFonts w:ascii="メイリオ" w:eastAsia="メイリオ" w:hAnsi="メイリオ" w:cstheme="minorBidi" w:hint="eastAsia"/>
                                <w:color w:val="000000" w:themeColor="text1"/>
                                <w:kern w:val="24"/>
                                <w:sz w:val="18"/>
                                <w:szCs w:val="18"/>
                              </w:rPr>
                              <w:t>プロトコルが異なる</w:t>
                            </w:r>
                            <w:r>
                              <w:rPr>
                                <w:rFonts w:ascii="メイリオ" w:eastAsia="メイリオ" w:hAnsi="メイリオ" w:cstheme="minorBidi"/>
                                <w:color w:val="000000" w:themeColor="text1"/>
                                <w:kern w:val="24"/>
                                <w:sz w:val="18"/>
                                <w:szCs w:val="18"/>
                              </w:rPr>
                              <w:t>。</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7688" id="_x0000_t202" coordsize="21600,21600" o:spt="202" path="m,l,21600r21600,l21600,xe">
                <v:stroke joinstyle="miter"/>
                <v:path gradientshapeok="t" o:connecttype="rect"/>
              </v:shapetype>
              <v:shape id="テキスト ボックス 4" o:spid="_x0000_s1028" type="#_x0000_t202" style="position:absolute;margin-left:0;margin-top:1.6pt;width:498.35pt;height:77.8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" filled="f" stroked="f" strokeweight=".5pt">
                <v:textbox inset="1mm,1mm,0,0">
                  <w:txbxContent>
                    <w:p w:rsidR="00D057D9" w:rsidRPr="00E97CDB" w:rsidRDefault="00D057D9"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D057D9" w:rsidRDefault="00D057D9"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ポート番号は標準的なポート番号を記載。 </w:t>
                      </w:r>
                    </w:p>
                    <w:p w:rsidR="00D057D9" w:rsidRPr="00E97CDB" w:rsidRDefault="00D057D9"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Pr>
                          <w:rFonts w:ascii="メイリオ" w:eastAsia="メイリオ" w:hAnsi="メイリオ" w:cstheme="minorBidi" w:hint="eastAsia"/>
                          <w:color w:val="000000" w:themeColor="text1"/>
                          <w:kern w:val="24"/>
                          <w:sz w:val="18"/>
                          <w:szCs w:val="18"/>
                        </w:rPr>
                        <w:t xml:space="preserve">3 </w:t>
                      </w:r>
                      <w:r w:rsidRPr="00E97CDB">
                        <w:rPr>
                          <w:rFonts w:ascii="メイリオ" w:eastAsia="メイリオ" w:hAnsi="メイリオ" w:cstheme="minorBidi" w:hint="eastAsia"/>
                          <w:color w:val="000000" w:themeColor="text1"/>
                          <w:kern w:val="24"/>
                          <w:sz w:val="18"/>
                          <w:szCs w:val="18"/>
                        </w:rPr>
                        <w:t>代表</w:t>
                      </w:r>
                      <w:r>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Pr>
                          <w:rFonts w:ascii="メイリオ" w:eastAsia="メイリオ" w:hAnsi="メイリオ" w:cstheme="minorBidi" w:hint="eastAsia"/>
                          <w:color w:val="000000" w:themeColor="text1"/>
                          <w:kern w:val="24"/>
                          <w:sz w:val="18"/>
                          <w:szCs w:val="18"/>
                        </w:rPr>
                        <w:t>を</w:t>
                      </w:r>
                      <w:r>
                        <w:rPr>
                          <w:rFonts w:ascii="メイリオ" w:eastAsia="メイリオ" w:hAnsi="メイリオ" w:cstheme="minorBidi"/>
                          <w:color w:val="000000" w:themeColor="text1"/>
                          <w:kern w:val="24"/>
                          <w:sz w:val="18"/>
                          <w:szCs w:val="18"/>
                        </w:rPr>
                        <w:t>記載</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より利用</w:t>
                      </w:r>
                      <w:r>
                        <w:rPr>
                          <w:rFonts w:ascii="メイリオ" w:eastAsia="メイリオ" w:hAnsi="メイリオ" w:cstheme="minorBidi" w:hint="eastAsia"/>
                          <w:color w:val="000000" w:themeColor="text1"/>
                          <w:kern w:val="24"/>
                          <w:sz w:val="18"/>
                          <w:szCs w:val="18"/>
                        </w:rPr>
                        <w:t>プロトコルが異なる</w:t>
                      </w:r>
                      <w:r>
                        <w:rPr>
                          <w:rFonts w:ascii="メイリオ" w:eastAsia="メイリオ" w:hAnsi="メイリオ" w:cstheme="minorBidi"/>
                          <w:color w:val="000000" w:themeColor="text1"/>
                          <w:kern w:val="24"/>
                          <w:sz w:val="18"/>
                          <w:szCs w:val="18"/>
                        </w:rPr>
                        <w:t>。</w:t>
                      </w:r>
                    </w:p>
                  </w:txbxContent>
                </v:textbox>
                <w10:wrap anchorx="margin"/>
              </v:shape>
            </w:pict>
          </mc:Fallback>
        </mc:AlternateContent>
      </w:r>
    </w:p>
    <w:p w:rsidR="009E5FA2" w:rsidRPr="009E5FA2" w:rsidRDefault="009E5FA2" w:rsidP="009E5FA2">
      <w:pPr>
        <w:pStyle w:val="2"/>
        <w:rPr>
          <w:rFonts w:cs="Meiryo UI"/>
        </w:rPr>
      </w:pPr>
      <w:bookmarkStart w:id="71" w:name="_Toc48657844"/>
      <w:r>
        <w:rPr>
          <w:rFonts w:hint="eastAsia"/>
        </w:rPr>
        <w:lastRenderedPageBreak/>
        <w:t>サーバ拡張性の</w:t>
      </w:r>
      <w:r w:rsidRPr="009E5FA2">
        <w:rPr>
          <w:rFonts w:cs="Meiryo UI" w:hint="eastAsia"/>
        </w:rPr>
        <w:t>影響ポイント</w:t>
      </w:r>
      <w:bookmarkEnd w:id="71"/>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7B757D67" id="コンテンツ プレースホルダー 2" o:spid="_x0000_s1029"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&#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Ew23uOcBAACDAwAADgAAAAAAAAAAAAAAAAAuAgAAZHJzL2Uyb0RvYy54bWxQ&#10;SwECLQAUAAYACAAAACEAwDDBZ94AAAAJAQAADwAAAAAAAAAAAAAAAABBBAAAZHJzL2Rvd25yZXYu&#10;eG1sUEsFBgAAAAAEAAQA8wAAAEwFAAAAAA==&#10;" filled="f" stroked="f">
                <v:path arrowok="t"/>
                <v:textbo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30"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" filled="f" stroked="f">
                      <v:path arrowok="t"/>
                      <v:textbo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7D9" w:rsidRDefault="00D057D9" w:rsidP="00DC6829">
      <w:r>
        <w:separator/>
      </w:r>
    </w:p>
  </w:endnote>
  <w:endnote w:type="continuationSeparator" w:id="0">
    <w:p w:rsidR="00D057D9" w:rsidRDefault="00D057D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E866EC" w:rsidRPr="00E866EC">
          <w:rPr>
            <w:noProof/>
            <w:lang w:val="ja-JP"/>
          </w:rPr>
          <w:t>7</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E866EC">
          <w:rPr>
            <w:noProof/>
          </w:rPr>
          <w:instrText>11</w:instrText>
        </w:r>
        <w:r>
          <w:fldChar w:fldCharType="end"/>
        </w:r>
        <w:r>
          <w:instrText>-1</w:instrText>
        </w:r>
        <w:r>
          <w:rPr>
            <w:rFonts w:hint="eastAsia"/>
          </w:rPr>
          <w:instrText xml:space="preserve"> </w:instrText>
        </w:r>
        <w:r>
          <w:fldChar w:fldCharType="separate"/>
        </w:r>
        <w:r w:rsidR="00E866EC">
          <w:rPr>
            <w:noProof/>
          </w:rPr>
          <w:t>10</w:t>
        </w:r>
        <w:r>
          <w:fldChar w:fldCharType="end"/>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7D9" w:rsidRDefault="00D057D9" w:rsidP="00DC6829">
      <w:r>
        <w:separator/>
      </w:r>
    </w:p>
  </w:footnote>
  <w:footnote w:type="continuationSeparator" w:id="0">
    <w:p w:rsidR="00D057D9" w:rsidRDefault="00D057D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4F39"/>
    <w:rsid w:val="001B6F5C"/>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7261D"/>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C113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DBFC1-3727-4434-8976-FBC0C658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749</Words>
  <Characters>4270</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2020-08-19T06:25:00Z</dcterms:modified>
</cp:coreProperties>
</file>