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1CB04B9C"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131196">
            <w:rPr>
              <w:rFonts w:asciiTheme="majorEastAsia" w:eastAsiaTheme="majorEastAsia" w:hAnsiTheme="majorEastAsia" w:cs="Meiryo UI"/>
              <w:color w:val="auto"/>
              <w:sz w:val="36"/>
              <w:szCs w:val="36"/>
            </w:rPr>
            <w:t>7</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70001027"/>
          <w:r w:rsidRPr="00CB055E">
            <w:rPr>
              <w:rFonts w:hint="eastAsia"/>
            </w:rPr>
            <w:lastRenderedPageBreak/>
            <w:t>目次</w:t>
          </w:r>
        </w:p>
      </w:sdtContent>
    </w:sdt>
    <w:bookmarkEnd w:id="1" w:displacedByCustomXml="prev"/>
    <w:bookmarkEnd w:id="0" w:displacedByCustomXml="prev"/>
    <w:p w14:paraId="6A38F2A1" w14:textId="12A650F0" w:rsidR="00131196"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70001027" w:history="1">
        <w:r w:rsidR="00131196" w:rsidRPr="0040025C">
          <w:rPr>
            <w:rStyle w:val="af4"/>
            <w:noProof/>
          </w:rPr>
          <w:t>目次</w:t>
        </w:r>
        <w:r w:rsidR="00131196">
          <w:rPr>
            <w:noProof/>
            <w:webHidden/>
          </w:rPr>
          <w:tab/>
        </w:r>
        <w:r w:rsidR="00131196">
          <w:rPr>
            <w:noProof/>
            <w:webHidden/>
          </w:rPr>
          <w:fldChar w:fldCharType="begin"/>
        </w:r>
        <w:r w:rsidR="00131196">
          <w:rPr>
            <w:noProof/>
            <w:webHidden/>
          </w:rPr>
          <w:instrText xml:space="preserve"> PAGEREF _Toc70001027 \h </w:instrText>
        </w:r>
        <w:r w:rsidR="00131196">
          <w:rPr>
            <w:noProof/>
            <w:webHidden/>
          </w:rPr>
        </w:r>
        <w:r w:rsidR="00131196">
          <w:rPr>
            <w:noProof/>
            <w:webHidden/>
          </w:rPr>
          <w:fldChar w:fldCharType="separate"/>
        </w:r>
        <w:r w:rsidR="001E38C7">
          <w:rPr>
            <w:noProof/>
            <w:webHidden/>
          </w:rPr>
          <w:t>2</w:t>
        </w:r>
        <w:r w:rsidR="00131196">
          <w:rPr>
            <w:noProof/>
            <w:webHidden/>
          </w:rPr>
          <w:fldChar w:fldCharType="end"/>
        </w:r>
      </w:hyperlink>
    </w:p>
    <w:p w14:paraId="25C0EBAC" w14:textId="620033FD" w:rsidR="00131196" w:rsidRDefault="0037298A">
      <w:pPr>
        <w:pStyle w:val="13"/>
        <w:rPr>
          <w:noProof/>
        </w:rPr>
      </w:pPr>
      <w:hyperlink w:anchor="_Toc70001028" w:history="1">
        <w:r w:rsidR="00131196" w:rsidRPr="0040025C">
          <w:rPr>
            <w:rStyle w:val="af4"/>
            <w:noProof/>
          </w:rPr>
          <w:t>はじめに</w:t>
        </w:r>
        <w:r w:rsidR="00131196">
          <w:rPr>
            <w:noProof/>
            <w:webHidden/>
          </w:rPr>
          <w:tab/>
        </w:r>
        <w:r w:rsidR="00131196">
          <w:rPr>
            <w:noProof/>
            <w:webHidden/>
          </w:rPr>
          <w:fldChar w:fldCharType="begin"/>
        </w:r>
        <w:r w:rsidR="00131196">
          <w:rPr>
            <w:noProof/>
            <w:webHidden/>
          </w:rPr>
          <w:instrText xml:space="preserve"> PAGEREF _Toc70001028 \h </w:instrText>
        </w:r>
        <w:r w:rsidR="00131196">
          <w:rPr>
            <w:noProof/>
            <w:webHidden/>
          </w:rPr>
        </w:r>
        <w:r w:rsidR="00131196">
          <w:rPr>
            <w:noProof/>
            <w:webHidden/>
          </w:rPr>
          <w:fldChar w:fldCharType="separate"/>
        </w:r>
        <w:r w:rsidR="001E38C7">
          <w:rPr>
            <w:noProof/>
            <w:webHidden/>
          </w:rPr>
          <w:t>4</w:t>
        </w:r>
        <w:r w:rsidR="00131196">
          <w:rPr>
            <w:noProof/>
            <w:webHidden/>
          </w:rPr>
          <w:fldChar w:fldCharType="end"/>
        </w:r>
      </w:hyperlink>
    </w:p>
    <w:p w14:paraId="751DEF83" w14:textId="2B1930E3" w:rsidR="00131196" w:rsidRDefault="0037298A">
      <w:pPr>
        <w:pStyle w:val="13"/>
        <w:rPr>
          <w:noProof/>
        </w:rPr>
      </w:pPr>
      <w:hyperlink w:anchor="_Toc70001029" w:history="1">
        <w:r w:rsidR="00131196" w:rsidRPr="0040025C">
          <w:rPr>
            <w:rStyle w:val="af4"/>
            <w:rFonts w:asciiTheme="majorHAnsi" w:hAnsiTheme="majorHAnsi" w:cstheme="majorHAnsi"/>
            <w:noProof/>
          </w:rPr>
          <w:t>1</w:t>
        </w:r>
        <w:r w:rsidR="00131196">
          <w:rPr>
            <w:noProof/>
          </w:rPr>
          <w:tab/>
        </w:r>
        <w:r w:rsidR="00131196" w:rsidRPr="0040025C">
          <w:rPr>
            <w:rStyle w:val="af4"/>
            <w:rFonts w:asciiTheme="majorHAnsi" w:hAnsiTheme="majorHAnsi" w:cstheme="majorHAnsi"/>
            <w:noProof/>
          </w:rPr>
          <w:t>ITA</w:t>
        </w:r>
        <w:r w:rsidR="00131196" w:rsidRPr="0040025C">
          <w:rPr>
            <w:rStyle w:val="af4"/>
            <w:rFonts w:asciiTheme="majorHAnsi" w:hAnsiTheme="majorHAnsi" w:cstheme="majorHAnsi"/>
            <w:noProof/>
          </w:rPr>
          <w:t xml:space="preserve">システム　</w:t>
        </w:r>
        <w:r w:rsidR="00131196" w:rsidRPr="0040025C">
          <w:rPr>
            <w:rStyle w:val="af4"/>
            <w:rFonts w:asciiTheme="majorHAnsi" w:hAnsiTheme="majorHAnsi" w:cstheme="majorHAnsi"/>
            <w:noProof/>
          </w:rPr>
          <w:t>REST API</w:t>
        </w:r>
        <w:r w:rsidR="00131196" w:rsidRPr="0040025C">
          <w:rPr>
            <w:rStyle w:val="af4"/>
            <w:rFonts w:asciiTheme="majorHAnsi" w:hAnsiTheme="majorHAnsi" w:cstheme="majorHAnsi"/>
            <w:noProof/>
          </w:rPr>
          <w:t>の概要</w:t>
        </w:r>
        <w:r w:rsidR="00131196">
          <w:rPr>
            <w:noProof/>
            <w:webHidden/>
          </w:rPr>
          <w:tab/>
        </w:r>
        <w:r w:rsidR="00131196">
          <w:rPr>
            <w:noProof/>
            <w:webHidden/>
          </w:rPr>
          <w:fldChar w:fldCharType="begin"/>
        </w:r>
        <w:r w:rsidR="00131196">
          <w:rPr>
            <w:noProof/>
            <w:webHidden/>
          </w:rPr>
          <w:instrText xml:space="preserve"> PAGEREF _Toc70001029 \h </w:instrText>
        </w:r>
        <w:r w:rsidR="00131196">
          <w:rPr>
            <w:noProof/>
            <w:webHidden/>
          </w:rPr>
        </w:r>
        <w:r w:rsidR="00131196">
          <w:rPr>
            <w:noProof/>
            <w:webHidden/>
          </w:rPr>
          <w:fldChar w:fldCharType="separate"/>
        </w:r>
        <w:r w:rsidR="001E38C7">
          <w:rPr>
            <w:noProof/>
            <w:webHidden/>
          </w:rPr>
          <w:t>5</w:t>
        </w:r>
        <w:r w:rsidR="00131196">
          <w:rPr>
            <w:noProof/>
            <w:webHidden/>
          </w:rPr>
          <w:fldChar w:fldCharType="end"/>
        </w:r>
      </w:hyperlink>
    </w:p>
    <w:p w14:paraId="187A601D" w14:textId="2EB45EBC" w:rsidR="00131196" w:rsidRDefault="0037298A">
      <w:pPr>
        <w:pStyle w:val="22"/>
        <w:tabs>
          <w:tab w:val="left" w:pos="840"/>
          <w:tab w:val="right" w:leader="dot" w:pos="9627"/>
        </w:tabs>
        <w:rPr>
          <w:noProof/>
        </w:rPr>
      </w:pPr>
      <w:hyperlink w:anchor="_Toc70001030" w:history="1">
        <w:r w:rsidR="00131196" w:rsidRPr="0040025C">
          <w:rPr>
            <w:rStyle w:val="af4"/>
            <w:noProof/>
          </w:rPr>
          <w:t>1.1</w:t>
        </w:r>
        <w:r w:rsidR="00131196">
          <w:rPr>
            <w:noProof/>
          </w:rPr>
          <w:tab/>
        </w:r>
        <w:r w:rsidR="00131196" w:rsidRPr="0040025C">
          <w:rPr>
            <w:rStyle w:val="af4"/>
            <w:noProof/>
          </w:rPr>
          <w:t>REST API</w:t>
        </w:r>
        <w:r w:rsidR="00131196" w:rsidRPr="0040025C">
          <w:rPr>
            <w:rStyle w:val="af4"/>
            <w:noProof/>
          </w:rPr>
          <w:t>について</w:t>
        </w:r>
        <w:r w:rsidR="00131196">
          <w:rPr>
            <w:noProof/>
            <w:webHidden/>
          </w:rPr>
          <w:tab/>
        </w:r>
        <w:r w:rsidR="00131196">
          <w:rPr>
            <w:noProof/>
            <w:webHidden/>
          </w:rPr>
          <w:fldChar w:fldCharType="begin"/>
        </w:r>
        <w:r w:rsidR="00131196">
          <w:rPr>
            <w:noProof/>
            <w:webHidden/>
          </w:rPr>
          <w:instrText xml:space="preserve"> PAGEREF _Toc70001030 \h </w:instrText>
        </w:r>
        <w:r w:rsidR="00131196">
          <w:rPr>
            <w:noProof/>
            <w:webHidden/>
          </w:rPr>
        </w:r>
        <w:r w:rsidR="00131196">
          <w:rPr>
            <w:noProof/>
            <w:webHidden/>
          </w:rPr>
          <w:fldChar w:fldCharType="separate"/>
        </w:r>
        <w:r w:rsidR="001E38C7">
          <w:rPr>
            <w:noProof/>
            <w:webHidden/>
          </w:rPr>
          <w:t>5</w:t>
        </w:r>
        <w:r w:rsidR="00131196">
          <w:rPr>
            <w:noProof/>
            <w:webHidden/>
          </w:rPr>
          <w:fldChar w:fldCharType="end"/>
        </w:r>
      </w:hyperlink>
    </w:p>
    <w:p w14:paraId="29C60530" w14:textId="046E7416" w:rsidR="00131196" w:rsidRDefault="0037298A">
      <w:pPr>
        <w:pStyle w:val="13"/>
        <w:rPr>
          <w:noProof/>
        </w:rPr>
      </w:pPr>
      <w:hyperlink w:anchor="_Toc70001031" w:history="1">
        <w:r w:rsidR="00131196" w:rsidRPr="0040025C">
          <w:rPr>
            <w:rStyle w:val="af4"/>
            <w:rFonts w:asciiTheme="majorHAnsi" w:hAnsiTheme="majorHAnsi" w:cstheme="majorHAnsi"/>
            <w:noProof/>
          </w:rPr>
          <w:t>2</w:t>
        </w:r>
        <w:r w:rsidR="00131196">
          <w:rPr>
            <w:noProof/>
          </w:rPr>
          <w:tab/>
        </w:r>
        <w:r w:rsidR="00131196" w:rsidRPr="0040025C">
          <w:rPr>
            <w:rStyle w:val="af4"/>
            <w:rFonts w:asciiTheme="majorHAnsi" w:hAnsiTheme="majorHAnsi" w:cstheme="majorHAnsi"/>
            <w:noProof/>
          </w:rPr>
          <w:t>標準</w:t>
        </w:r>
        <w:r w:rsidR="00131196" w:rsidRPr="0040025C">
          <w:rPr>
            <w:rStyle w:val="af4"/>
            <w:rFonts w:asciiTheme="majorHAnsi" w:hAnsiTheme="majorHAnsi" w:cstheme="majorHAnsi"/>
            <w:noProof/>
          </w:rPr>
          <w:t>REST</w:t>
        </w:r>
        <w:r w:rsidR="00131196" w:rsidRPr="0040025C">
          <w:rPr>
            <w:rStyle w:val="af4"/>
            <w:rFonts w:asciiTheme="majorHAnsi" w:hAnsiTheme="majorHAnsi" w:cstheme="majorHAnsi"/>
            <w:noProof/>
          </w:rPr>
          <w:t>機能の利用</w:t>
        </w:r>
        <w:r w:rsidR="00131196">
          <w:rPr>
            <w:noProof/>
            <w:webHidden/>
          </w:rPr>
          <w:tab/>
        </w:r>
        <w:r w:rsidR="00131196">
          <w:rPr>
            <w:noProof/>
            <w:webHidden/>
          </w:rPr>
          <w:fldChar w:fldCharType="begin"/>
        </w:r>
        <w:r w:rsidR="00131196">
          <w:rPr>
            <w:noProof/>
            <w:webHidden/>
          </w:rPr>
          <w:instrText xml:space="preserve"> PAGEREF _Toc70001031 \h </w:instrText>
        </w:r>
        <w:r w:rsidR="00131196">
          <w:rPr>
            <w:noProof/>
            <w:webHidden/>
          </w:rPr>
        </w:r>
        <w:r w:rsidR="00131196">
          <w:rPr>
            <w:noProof/>
            <w:webHidden/>
          </w:rPr>
          <w:fldChar w:fldCharType="separate"/>
        </w:r>
        <w:r w:rsidR="001E38C7">
          <w:rPr>
            <w:noProof/>
            <w:webHidden/>
          </w:rPr>
          <w:t>6</w:t>
        </w:r>
        <w:r w:rsidR="00131196">
          <w:rPr>
            <w:noProof/>
            <w:webHidden/>
          </w:rPr>
          <w:fldChar w:fldCharType="end"/>
        </w:r>
      </w:hyperlink>
    </w:p>
    <w:p w14:paraId="2CC1D54F" w14:textId="60EC325C" w:rsidR="00131196" w:rsidRDefault="0037298A">
      <w:pPr>
        <w:pStyle w:val="22"/>
        <w:tabs>
          <w:tab w:val="left" w:pos="840"/>
          <w:tab w:val="right" w:leader="dot" w:pos="9627"/>
        </w:tabs>
        <w:rPr>
          <w:noProof/>
        </w:rPr>
      </w:pPr>
      <w:hyperlink w:anchor="_Toc70001032" w:history="1">
        <w:r w:rsidR="00131196" w:rsidRPr="0040025C">
          <w:rPr>
            <w:rStyle w:val="af4"/>
            <w:noProof/>
          </w:rPr>
          <w:t>2.1</w:t>
        </w:r>
        <w:r w:rsidR="00131196">
          <w:rPr>
            <w:noProof/>
          </w:rPr>
          <w:tab/>
        </w:r>
        <w:r w:rsidR="00131196" w:rsidRPr="0040025C">
          <w:rPr>
            <w:rStyle w:val="af4"/>
            <w:noProof/>
          </w:rPr>
          <w:t>リクエストの形式</w:t>
        </w:r>
        <w:r w:rsidR="00131196">
          <w:rPr>
            <w:noProof/>
            <w:webHidden/>
          </w:rPr>
          <w:tab/>
        </w:r>
        <w:r w:rsidR="00131196">
          <w:rPr>
            <w:noProof/>
            <w:webHidden/>
          </w:rPr>
          <w:fldChar w:fldCharType="begin"/>
        </w:r>
        <w:r w:rsidR="00131196">
          <w:rPr>
            <w:noProof/>
            <w:webHidden/>
          </w:rPr>
          <w:instrText xml:space="preserve"> PAGEREF _Toc70001032 \h </w:instrText>
        </w:r>
        <w:r w:rsidR="00131196">
          <w:rPr>
            <w:noProof/>
            <w:webHidden/>
          </w:rPr>
        </w:r>
        <w:r w:rsidR="00131196">
          <w:rPr>
            <w:noProof/>
            <w:webHidden/>
          </w:rPr>
          <w:fldChar w:fldCharType="separate"/>
        </w:r>
        <w:r w:rsidR="001E38C7">
          <w:rPr>
            <w:noProof/>
            <w:webHidden/>
          </w:rPr>
          <w:t>6</w:t>
        </w:r>
        <w:r w:rsidR="00131196">
          <w:rPr>
            <w:noProof/>
            <w:webHidden/>
          </w:rPr>
          <w:fldChar w:fldCharType="end"/>
        </w:r>
      </w:hyperlink>
    </w:p>
    <w:p w14:paraId="23210D7F" w14:textId="345586D8" w:rsidR="00131196" w:rsidRDefault="0037298A">
      <w:pPr>
        <w:pStyle w:val="22"/>
        <w:tabs>
          <w:tab w:val="left" w:pos="840"/>
          <w:tab w:val="right" w:leader="dot" w:pos="9627"/>
        </w:tabs>
        <w:rPr>
          <w:noProof/>
        </w:rPr>
      </w:pPr>
      <w:hyperlink w:anchor="_Toc70001033" w:history="1">
        <w:r w:rsidR="00131196" w:rsidRPr="0040025C">
          <w:rPr>
            <w:rStyle w:val="af4"/>
            <w:noProof/>
          </w:rPr>
          <w:t>2.2</w:t>
        </w:r>
        <w:r w:rsidR="00131196">
          <w:rPr>
            <w:noProof/>
          </w:rPr>
          <w:tab/>
        </w:r>
        <w:r w:rsidR="00131196" w:rsidRPr="0040025C">
          <w:rPr>
            <w:rStyle w:val="af4"/>
            <w:noProof/>
          </w:rPr>
          <w:t>利用可能なメソッドとコマンド</w:t>
        </w:r>
        <w:r w:rsidR="00131196">
          <w:rPr>
            <w:noProof/>
            <w:webHidden/>
          </w:rPr>
          <w:tab/>
        </w:r>
        <w:r w:rsidR="00131196">
          <w:rPr>
            <w:noProof/>
            <w:webHidden/>
          </w:rPr>
          <w:fldChar w:fldCharType="begin"/>
        </w:r>
        <w:r w:rsidR="00131196">
          <w:rPr>
            <w:noProof/>
            <w:webHidden/>
          </w:rPr>
          <w:instrText xml:space="preserve"> PAGEREF _Toc70001033 \h </w:instrText>
        </w:r>
        <w:r w:rsidR="00131196">
          <w:rPr>
            <w:noProof/>
            <w:webHidden/>
          </w:rPr>
        </w:r>
        <w:r w:rsidR="00131196">
          <w:rPr>
            <w:noProof/>
            <w:webHidden/>
          </w:rPr>
          <w:fldChar w:fldCharType="separate"/>
        </w:r>
        <w:r w:rsidR="001E38C7">
          <w:rPr>
            <w:noProof/>
            <w:webHidden/>
          </w:rPr>
          <w:t>8</w:t>
        </w:r>
        <w:r w:rsidR="00131196">
          <w:rPr>
            <w:noProof/>
            <w:webHidden/>
          </w:rPr>
          <w:fldChar w:fldCharType="end"/>
        </w:r>
      </w:hyperlink>
    </w:p>
    <w:p w14:paraId="460F73CA" w14:textId="63D66E4B" w:rsidR="00131196" w:rsidRDefault="0037298A">
      <w:pPr>
        <w:pStyle w:val="42"/>
        <w:tabs>
          <w:tab w:val="left" w:pos="1260"/>
          <w:tab w:val="right" w:leader="dot" w:pos="9627"/>
        </w:tabs>
        <w:rPr>
          <w:noProof/>
        </w:rPr>
      </w:pPr>
      <w:hyperlink w:anchor="_Toc70001034" w:history="1">
        <w:r w:rsidR="00131196" w:rsidRPr="0040025C">
          <w:rPr>
            <w:rStyle w:val="af4"/>
            <w:rFonts w:asciiTheme="majorHAnsi" w:hAnsiTheme="majorHAnsi" w:cstheme="majorHAnsi"/>
            <w:noProof/>
            <w14:scene3d>
              <w14:camera w14:prst="orthographicFront"/>
              <w14:lightRig w14:rig="threePt" w14:dir="t">
                <w14:rot w14:lat="0" w14:lon="0" w14:rev="0"/>
              </w14:lightRig>
            </w14:scene3d>
          </w:rPr>
          <w:t>(1)</w:t>
        </w:r>
        <w:r w:rsidR="00131196">
          <w:rPr>
            <w:noProof/>
          </w:rPr>
          <w:tab/>
        </w:r>
        <w:r w:rsidR="00131196" w:rsidRPr="0040025C">
          <w:rPr>
            <w:rStyle w:val="af4"/>
            <w:rFonts w:asciiTheme="majorHAnsi" w:hAnsiTheme="majorHAnsi" w:cstheme="majorHAnsi"/>
            <w:noProof/>
          </w:rPr>
          <w:t>GET</w:t>
        </w:r>
        <w:r w:rsidR="00131196" w:rsidRPr="0040025C">
          <w:rPr>
            <w:rStyle w:val="af4"/>
            <w:rFonts w:asciiTheme="majorHAnsi" w:hAnsiTheme="majorHAnsi" w:cstheme="majorHAnsi"/>
            <w:noProof/>
          </w:rPr>
          <w:t>（</w:t>
        </w:r>
        <w:r w:rsidR="00131196" w:rsidRPr="0040025C">
          <w:rPr>
            <w:rStyle w:val="af4"/>
            <w:rFonts w:asciiTheme="majorHAnsi" w:hAnsiTheme="majorHAnsi" w:cstheme="majorHAnsi"/>
            <w:noProof/>
          </w:rPr>
          <w:t>Method</w:t>
        </w:r>
        <w:r w:rsidR="00131196" w:rsidRPr="0040025C">
          <w:rPr>
            <w:rStyle w:val="af4"/>
            <w:rFonts w:asciiTheme="majorHAnsi" w:hAnsiTheme="majorHAnsi" w:cstheme="majorHAnsi"/>
            <w:noProof/>
          </w:rPr>
          <w:t>）</w:t>
        </w:r>
        <w:r w:rsidR="00131196">
          <w:rPr>
            <w:noProof/>
            <w:webHidden/>
          </w:rPr>
          <w:tab/>
        </w:r>
        <w:r w:rsidR="00131196">
          <w:rPr>
            <w:noProof/>
            <w:webHidden/>
          </w:rPr>
          <w:fldChar w:fldCharType="begin"/>
        </w:r>
        <w:r w:rsidR="00131196">
          <w:rPr>
            <w:noProof/>
            <w:webHidden/>
          </w:rPr>
          <w:instrText xml:space="preserve"> PAGEREF _Toc70001034 \h </w:instrText>
        </w:r>
        <w:r w:rsidR="00131196">
          <w:rPr>
            <w:noProof/>
            <w:webHidden/>
          </w:rPr>
        </w:r>
        <w:r w:rsidR="00131196">
          <w:rPr>
            <w:noProof/>
            <w:webHidden/>
          </w:rPr>
          <w:fldChar w:fldCharType="separate"/>
        </w:r>
        <w:r w:rsidR="001E38C7">
          <w:rPr>
            <w:noProof/>
            <w:webHidden/>
          </w:rPr>
          <w:t>8</w:t>
        </w:r>
        <w:r w:rsidR="00131196">
          <w:rPr>
            <w:noProof/>
            <w:webHidden/>
          </w:rPr>
          <w:fldChar w:fldCharType="end"/>
        </w:r>
      </w:hyperlink>
    </w:p>
    <w:p w14:paraId="59D9DE21" w14:textId="4FC07DA1" w:rsidR="00131196" w:rsidRDefault="0037298A">
      <w:pPr>
        <w:pStyle w:val="42"/>
        <w:tabs>
          <w:tab w:val="left" w:pos="1260"/>
          <w:tab w:val="right" w:leader="dot" w:pos="9627"/>
        </w:tabs>
        <w:rPr>
          <w:noProof/>
        </w:rPr>
      </w:pPr>
      <w:hyperlink w:anchor="_Toc70001035" w:history="1">
        <w:r w:rsidR="00131196" w:rsidRPr="0040025C">
          <w:rPr>
            <w:rStyle w:val="af4"/>
            <w:rFonts w:asciiTheme="majorHAnsi" w:hAnsiTheme="majorHAnsi" w:cstheme="majorHAnsi"/>
            <w:noProof/>
            <w14:scene3d>
              <w14:camera w14:prst="orthographicFront"/>
              <w14:lightRig w14:rig="threePt" w14:dir="t">
                <w14:rot w14:lat="0" w14:lon="0" w14:rev="0"/>
              </w14:lightRig>
            </w14:scene3d>
          </w:rPr>
          <w:t>(2)</w:t>
        </w:r>
        <w:r w:rsidR="00131196">
          <w:rPr>
            <w:noProof/>
          </w:rPr>
          <w:tab/>
        </w:r>
        <w:r w:rsidR="00131196" w:rsidRPr="0040025C">
          <w:rPr>
            <w:rStyle w:val="af4"/>
            <w:rFonts w:asciiTheme="majorHAnsi" w:hAnsiTheme="majorHAnsi" w:cstheme="majorHAnsi"/>
            <w:noProof/>
          </w:rPr>
          <w:t>INFO(X-Command)</w:t>
        </w:r>
        <w:r w:rsidR="00131196">
          <w:rPr>
            <w:noProof/>
            <w:webHidden/>
          </w:rPr>
          <w:tab/>
        </w:r>
        <w:r w:rsidR="00131196">
          <w:rPr>
            <w:noProof/>
            <w:webHidden/>
          </w:rPr>
          <w:fldChar w:fldCharType="begin"/>
        </w:r>
        <w:r w:rsidR="00131196">
          <w:rPr>
            <w:noProof/>
            <w:webHidden/>
          </w:rPr>
          <w:instrText xml:space="preserve"> PAGEREF _Toc70001035 \h </w:instrText>
        </w:r>
        <w:r w:rsidR="00131196">
          <w:rPr>
            <w:noProof/>
            <w:webHidden/>
          </w:rPr>
        </w:r>
        <w:r w:rsidR="00131196">
          <w:rPr>
            <w:noProof/>
            <w:webHidden/>
          </w:rPr>
          <w:fldChar w:fldCharType="separate"/>
        </w:r>
        <w:r w:rsidR="001E38C7">
          <w:rPr>
            <w:noProof/>
            <w:webHidden/>
          </w:rPr>
          <w:t>10</w:t>
        </w:r>
        <w:r w:rsidR="00131196">
          <w:rPr>
            <w:noProof/>
            <w:webHidden/>
          </w:rPr>
          <w:fldChar w:fldCharType="end"/>
        </w:r>
      </w:hyperlink>
    </w:p>
    <w:p w14:paraId="162B7859" w14:textId="7598D672" w:rsidR="00131196" w:rsidRDefault="0037298A">
      <w:pPr>
        <w:pStyle w:val="42"/>
        <w:tabs>
          <w:tab w:val="left" w:pos="1260"/>
          <w:tab w:val="right" w:leader="dot" w:pos="9627"/>
        </w:tabs>
        <w:rPr>
          <w:noProof/>
        </w:rPr>
      </w:pPr>
      <w:hyperlink w:anchor="_Toc70001036" w:history="1">
        <w:r w:rsidR="00131196" w:rsidRPr="0040025C">
          <w:rPr>
            <w:rStyle w:val="af4"/>
            <w:rFonts w:asciiTheme="majorHAnsi" w:hAnsiTheme="majorHAnsi" w:cstheme="majorHAnsi"/>
            <w:noProof/>
            <w14:scene3d>
              <w14:camera w14:prst="orthographicFront"/>
              <w14:lightRig w14:rig="threePt" w14:dir="t">
                <w14:rot w14:lat="0" w14:lon="0" w14:rev="0"/>
              </w14:lightRig>
            </w14:scene3d>
          </w:rPr>
          <w:t>(3)</w:t>
        </w:r>
        <w:r w:rsidR="00131196">
          <w:rPr>
            <w:noProof/>
          </w:rPr>
          <w:tab/>
        </w:r>
        <w:r w:rsidR="00131196" w:rsidRPr="0040025C">
          <w:rPr>
            <w:rStyle w:val="af4"/>
            <w:rFonts w:asciiTheme="majorHAnsi" w:hAnsiTheme="majorHAnsi" w:cstheme="majorHAnsi"/>
            <w:noProof/>
          </w:rPr>
          <w:t>FILTER(X-Command)</w:t>
        </w:r>
        <w:r w:rsidR="00131196">
          <w:rPr>
            <w:noProof/>
            <w:webHidden/>
          </w:rPr>
          <w:tab/>
        </w:r>
        <w:r w:rsidR="00131196">
          <w:rPr>
            <w:noProof/>
            <w:webHidden/>
          </w:rPr>
          <w:fldChar w:fldCharType="begin"/>
        </w:r>
        <w:r w:rsidR="00131196">
          <w:rPr>
            <w:noProof/>
            <w:webHidden/>
          </w:rPr>
          <w:instrText xml:space="preserve"> PAGEREF _Toc70001036 \h </w:instrText>
        </w:r>
        <w:r w:rsidR="00131196">
          <w:rPr>
            <w:noProof/>
            <w:webHidden/>
          </w:rPr>
        </w:r>
        <w:r w:rsidR="00131196">
          <w:rPr>
            <w:noProof/>
            <w:webHidden/>
          </w:rPr>
          <w:fldChar w:fldCharType="separate"/>
        </w:r>
        <w:r w:rsidR="001E38C7">
          <w:rPr>
            <w:noProof/>
            <w:webHidden/>
          </w:rPr>
          <w:t>10</w:t>
        </w:r>
        <w:r w:rsidR="00131196">
          <w:rPr>
            <w:noProof/>
            <w:webHidden/>
          </w:rPr>
          <w:fldChar w:fldCharType="end"/>
        </w:r>
      </w:hyperlink>
    </w:p>
    <w:p w14:paraId="1CB4B870" w14:textId="420B7C1D" w:rsidR="00131196" w:rsidRDefault="0037298A">
      <w:pPr>
        <w:pStyle w:val="42"/>
        <w:tabs>
          <w:tab w:val="left" w:pos="1260"/>
          <w:tab w:val="right" w:leader="dot" w:pos="9627"/>
        </w:tabs>
        <w:rPr>
          <w:noProof/>
        </w:rPr>
      </w:pPr>
      <w:hyperlink w:anchor="_Toc70001037" w:history="1">
        <w:r w:rsidR="00131196" w:rsidRPr="0040025C">
          <w:rPr>
            <w:rStyle w:val="af4"/>
            <w:rFonts w:asciiTheme="majorHAnsi" w:hAnsiTheme="majorHAnsi" w:cstheme="majorHAnsi"/>
            <w:noProof/>
            <w14:scene3d>
              <w14:camera w14:prst="orthographicFront"/>
              <w14:lightRig w14:rig="threePt" w14:dir="t">
                <w14:rot w14:lat="0" w14:lon="0" w14:rev="0"/>
              </w14:lightRig>
            </w14:scene3d>
          </w:rPr>
          <w:t>(4)</w:t>
        </w:r>
        <w:r w:rsidR="00131196">
          <w:rPr>
            <w:noProof/>
          </w:rPr>
          <w:tab/>
        </w:r>
        <w:r w:rsidR="00131196" w:rsidRPr="0040025C">
          <w:rPr>
            <w:rStyle w:val="af4"/>
            <w:rFonts w:asciiTheme="majorHAnsi" w:hAnsiTheme="majorHAnsi" w:cstheme="majorHAnsi"/>
            <w:noProof/>
          </w:rPr>
          <w:t>EDIT(X-Command)</w:t>
        </w:r>
        <w:r w:rsidR="00131196">
          <w:rPr>
            <w:noProof/>
            <w:webHidden/>
          </w:rPr>
          <w:tab/>
        </w:r>
        <w:r w:rsidR="00131196">
          <w:rPr>
            <w:noProof/>
            <w:webHidden/>
          </w:rPr>
          <w:fldChar w:fldCharType="begin"/>
        </w:r>
        <w:r w:rsidR="00131196">
          <w:rPr>
            <w:noProof/>
            <w:webHidden/>
          </w:rPr>
          <w:instrText xml:space="preserve"> PAGEREF _Toc70001037 \h </w:instrText>
        </w:r>
        <w:r w:rsidR="00131196">
          <w:rPr>
            <w:noProof/>
            <w:webHidden/>
          </w:rPr>
        </w:r>
        <w:r w:rsidR="00131196">
          <w:rPr>
            <w:noProof/>
            <w:webHidden/>
          </w:rPr>
          <w:fldChar w:fldCharType="separate"/>
        </w:r>
        <w:r w:rsidR="001E38C7">
          <w:rPr>
            <w:noProof/>
            <w:webHidden/>
          </w:rPr>
          <w:t>14</w:t>
        </w:r>
        <w:r w:rsidR="00131196">
          <w:rPr>
            <w:noProof/>
            <w:webHidden/>
          </w:rPr>
          <w:fldChar w:fldCharType="end"/>
        </w:r>
      </w:hyperlink>
    </w:p>
    <w:p w14:paraId="5C146CD0" w14:textId="55B5ED4C" w:rsidR="00131196" w:rsidRDefault="0037298A">
      <w:pPr>
        <w:pStyle w:val="13"/>
        <w:rPr>
          <w:noProof/>
        </w:rPr>
      </w:pPr>
      <w:hyperlink w:anchor="_Toc70001038" w:history="1">
        <w:r w:rsidR="00131196" w:rsidRPr="0040025C">
          <w:rPr>
            <w:rStyle w:val="af4"/>
            <w:rFonts w:asciiTheme="majorHAnsi" w:hAnsiTheme="majorHAnsi" w:cstheme="majorHAnsi"/>
            <w:noProof/>
          </w:rPr>
          <w:t>3</w:t>
        </w:r>
        <w:r w:rsidR="00131196">
          <w:rPr>
            <w:noProof/>
          </w:rPr>
          <w:tab/>
        </w:r>
        <w:r w:rsidR="00131196" w:rsidRPr="0040025C">
          <w:rPr>
            <w:rStyle w:val="af4"/>
            <w:rFonts w:asciiTheme="majorHAnsi" w:hAnsiTheme="majorHAnsi" w:cstheme="majorHAnsi"/>
            <w:noProof/>
          </w:rPr>
          <w:t>メニューエクスポート</w:t>
        </w:r>
        <w:r w:rsidR="00131196" w:rsidRPr="0040025C">
          <w:rPr>
            <w:rStyle w:val="af4"/>
            <w:rFonts w:asciiTheme="majorHAnsi" w:hAnsiTheme="majorHAnsi" w:cstheme="majorHAnsi"/>
            <w:noProof/>
          </w:rPr>
          <w:t>/</w:t>
        </w:r>
        <w:r w:rsidR="00131196" w:rsidRPr="0040025C">
          <w:rPr>
            <w:rStyle w:val="af4"/>
            <w:rFonts w:asciiTheme="majorHAnsi" w:hAnsiTheme="majorHAnsi" w:cstheme="majorHAnsi"/>
            <w:noProof/>
          </w:rPr>
          <w:t>インポート利用編</w:t>
        </w:r>
        <w:r w:rsidR="00131196">
          <w:rPr>
            <w:noProof/>
            <w:webHidden/>
          </w:rPr>
          <w:tab/>
        </w:r>
        <w:r w:rsidR="00131196">
          <w:rPr>
            <w:noProof/>
            <w:webHidden/>
          </w:rPr>
          <w:fldChar w:fldCharType="begin"/>
        </w:r>
        <w:r w:rsidR="00131196">
          <w:rPr>
            <w:noProof/>
            <w:webHidden/>
          </w:rPr>
          <w:instrText xml:space="preserve"> PAGEREF _Toc70001038 \h </w:instrText>
        </w:r>
        <w:r w:rsidR="00131196">
          <w:rPr>
            <w:noProof/>
            <w:webHidden/>
          </w:rPr>
        </w:r>
        <w:r w:rsidR="00131196">
          <w:rPr>
            <w:noProof/>
            <w:webHidden/>
          </w:rPr>
          <w:fldChar w:fldCharType="separate"/>
        </w:r>
        <w:r w:rsidR="001E38C7">
          <w:rPr>
            <w:noProof/>
            <w:webHidden/>
          </w:rPr>
          <w:t>21</w:t>
        </w:r>
        <w:r w:rsidR="00131196">
          <w:rPr>
            <w:noProof/>
            <w:webHidden/>
          </w:rPr>
          <w:fldChar w:fldCharType="end"/>
        </w:r>
      </w:hyperlink>
    </w:p>
    <w:p w14:paraId="169F5662" w14:textId="7E090612" w:rsidR="00131196" w:rsidRDefault="0037298A">
      <w:pPr>
        <w:pStyle w:val="22"/>
        <w:tabs>
          <w:tab w:val="left" w:pos="840"/>
          <w:tab w:val="right" w:leader="dot" w:pos="9627"/>
        </w:tabs>
        <w:rPr>
          <w:noProof/>
        </w:rPr>
      </w:pPr>
      <w:hyperlink w:anchor="_Toc70001039" w:history="1">
        <w:r w:rsidR="00131196" w:rsidRPr="0040025C">
          <w:rPr>
            <w:rStyle w:val="af4"/>
            <w:noProof/>
          </w:rPr>
          <w:t>3.1</w:t>
        </w:r>
        <w:r w:rsidR="00131196">
          <w:rPr>
            <w:noProof/>
          </w:rPr>
          <w:tab/>
        </w:r>
        <w:r w:rsidR="00131196" w:rsidRPr="0040025C">
          <w:rPr>
            <w:rStyle w:val="af4"/>
            <w:noProof/>
          </w:rPr>
          <w:t>メニューエクスポートを対象とした</w:t>
        </w:r>
        <w:r w:rsidR="00131196" w:rsidRPr="0040025C">
          <w:rPr>
            <w:rStyle w:val="af4"/>
            <w:noProof/>
          </w:rPr>
          <w:t>RestAPI</w:t>
        </w:r>
        <w:r w:rsidR="00131196">
          <w:rPr>
            <w:noProof/>
            <w:webHidden/>
          </w:rPr>
          <w:tab/>
        </w:r>
        <w:r w:rsidR="00131196">
          <w:rPr>
            <w:noProof/>
            <w:webHidden/>
          </w:rPr>
          <w:fldChar w:fldCharType="begin"/>
        </w:r>
        <w:r w:rsidR="00131196">
          <w:rPr>
            <w:noProof/>
            <w:webHidden/>
          </w:rPr>
          <w:instrText xml:space="preserve"> PAGEREF _Toc70001039 \h </w:instrText>
        </w:r>
        <w:r w:rsidR="00131196">
          <w:rPr>
            <w:noProof/>
            <w:webHidden/>
          </w:rPr>
        </w:r>
        <w:r w:rsidR="00131196">
          <w:rPr>
            <w:noProof/>
            <w:webHidden/>
          </w:rPr>
          <w:fldChar w:fldCharType="separate"/>
        </w:r>
        <w:r w:rsidR="001E38C7">
          <w:rPr>
            <w:noProof/>
            <w:webHidden/>
          </w:rPr>
          <w:t>21</w:t>
        </w:r>
        <w:r w:rsidR="00131196">
          <w:rPr>
            <w:noProof/>
            <w:webHidden/>
          </w:rPr>
          <w:fldChar w:fldCharType="end"/>
        </w:r>
      </w:hyperlink>
    </w:p>
    <w:p w14:paraId="79C1B9E0" w14:textId="5C794E98" w:rsidR="00131196" w:rsidRDefault="0037298A">
      <w:pPr>
        <w:pStyle w:val="33"/>
        <w:rPr>
          <w:noProof/>
        </w:rPr>
      </w:pPr>
      <w:hyperlink w:anchor="_Toc70001040" w:history="1">
        <w:r w:rsidR="00131196" w:rsidRPr="0040025C">
          <w:rPr>
            <w:rStyle w:val="af4"/>
            <w:rFonts w:ascii="Arial" w:hAnsi="Arial" w:cs="Arial"/>
            <w:noProof/>
            <w14:scene3d>
              <w14:camera w14:prst="orthographicFront"/>
              <w14:lightRig w14:rig="threePt" w14:dir="t">
                <w14:rot w14:lat="0" w14:lon="0" w14:rev="0"/>
              </w14:lightRig>
            </w14:scene3d>
          </w:rPr>
          <w:t>3.1.1</w:t>
        </w:r>
        <w:r w:rsidR="00131196">
          <w:rPr>
            <w:noProof/>
          </w:rPr>
          <w:tab/>
        </w:r>
        <w:r w:rsidR="00131196" w:rsidRPr="0040025C">
          <w:rPr>
            <w:rStyle w:val="af4"/>
            <w:noProof/>
          </w:rPr>
          <w:t>リクエストの形式</w:t>
        </w:r>
        <w:r w:rsidR="00131196">
          <w:rPr>
            <w:noProof/>
            <w:webHidden/>
          </w:rPr>
          <w:tab/>
        </w:r>
        <w:r w:rsidR="00131196">
          <w:rPr>
            <w:noProof/>
            <w:webHidden/>
          </w:rPr>
          <w:fldChar w:fldCharType="begin"/>
        </w:r>
        <w:r w:rsidR="00131196">
          <w:rPr>
            <w:noProof/>
            <w:webHidden/>
          </w:rPr>
          <w:instrText xml:space="preserve"> PAGEREF _Toc70001040 \h </w:instrText>
        </w:r>
        <w:r w:rsidR="00131196">
          <w:rPr>
            <w:noProof/>
            <w:webHidden/>
          </w:rPr>
        </w:r>
        <w:r w:rsidR="00131196">
          <w:rPr>
            <w:noProof/>
            <w:webHidden/>
          </w:rPr>
          <w:fldChar w:fldCharType="separate"/>
        </w:r>
        <w:r w:rsidR="001E38C7">
          <w:rPr>
            <w:noProof/>
            <w:webHidden/>
          </w:rPr>
          <w:t>21</w:t>
        </w:r>
        <w:r w:rsidR="00131196">
          <w:rPr>
            <w:noProof/>
            <w:webHidden/>
          </w:rPr>
          <w:fldChar w:fldCharType="end"/>
        </w:r>
      </w:hyperlink>
    </w:p>
    <w:p w14:paraId="1804C322" w14:textId="1F69CD37" w:rsidR="00131196" w:rsidRDefault="0037298A">
      <w:pPr>
        <w:pStyle w:val="33"/>
        <w:rPr>
          <w:noProof/>
        </w:rPr>
      </w:pPr>
      <w:hyperlink w:anchor="_Toc70001041" w:history="1">
        <w:r w:rsidR="00131196" w:rsidRPr="0040025C">
          <w:rPr>
            <w:rStyle w:val="af4"/>
            <w:rFonts w:ascii="Arial" w:hAnsi="Arial" w:cs="Arial"/>
            <w:noProof/>
            <w14:scene3d>
              <w14:camera w14:prst="orthographicFront"/>
              <w14:lightRig w14:rig="threePt" w14:dir="t">
                <w14:rot w14:lat="0" w14:lon="0" w14:rev="0"/>
              </w14:lightRig>
            </w14:scene3d>
          </w:rPr>
          <w:t>3.1.2</w:t>
        </w:r>
        <w:r w:rsidR="00131196">
          <w:rPr>
            <w:noProof/>
          </w:rPr>
          <w:tab/>
        </w:r>
        <w:r w:rsidR="00131196" w:rsidRPr="0040025C">
          <w:rPr>
            <w:rStyle w:val="af4"/>
            <w:noProof/>
          </w:rPr>
          <w:t>INFO</w:t>
        </w:r>
        <w:r w:rsidR="00131196">
          <w:rPr>
            <w:noProof/>
            <w:webHidden/>
          </w:rPr>
          <w:tab/>
        </w:r>
        <w:r w:rsidR="00131196">
          <w:rPr>
            <w:noProof/>
            <w:webHidden/>
          </w:rPr>
          <w:fldChar w:fldCharType="begin"/>
        </w:r>
        <w:r w:rsidR="00131196">
          <w:rPr>
            <w:noProof/>
            <w:webHidden/>
          </w:rPr>
          <w:instrText xml:space="preserve"> PAGEREF _Toc70001041 \h </w:instrText>
        </w:r>
        <w:r w:rsidR="00131196">
          <w:rPr>
            <w:noProof/>
            <w:webHidden/>
          </w:rPr>
        </w:r>
        <w:r w:rsidR="00131196">
          <w:rPr>
            <w:noProof/>
            <w:webHidden/>
          </w:rPr>
          <w:fldChar w:fldCharType="separate"/>
        </w:r>
        <w:r w:rsidR="001E38C7">
          <w:rPr>
            <w:noProof/>
            <w:webHidden/>
          </w:rPr>
          <w:t>21</w:t>
        </w:r>
        <w:r w:rsidR="00131196">
          <w:rPr>
            <w:noProof/>
            <w:webHidden/>
          </w:rPr>
          <w:fldChar w:fldCharType="end"/>
        </w:r>
      </w:hyperlink>
    </w:p>
    <w:p w14:paraId="09BEB377" w14:textId="48B9A75B" w:rsidR="00131196" w:rsidRDefault="0037298A">
      <w:pPr>
        <w:pStyle w:val="33"/>
        <w:rPr>
          <w:noProof/>
        </w:rPr>
      </w:pPr>
      <w:hyperlink w:anchor="_Toc70001042" w:history="1">
        <w:r w:rsidR="00131196" w:rsidRPr="0040025C">
          <w:rPr>
            <w:rStyle w:val="af4"/>
            <w:rFonts w:ascii="Arial" w:hAnsi="Arial" w:cs="Arial"/>
            <w:noProof/>
            <w14:scene3d>
              <w14:camera w14:prst="orthographicFront"/>
              <w14:lightRig w14:rig="threePt" w14:dir="t">
                <w14:rot w14:lat="0" w14:lon="0" w14:rev="0"/>
              </w14:lightRig>
            </w14:scene3d>
          </w:rPr>
          <w:t>3.1.3</w:t>
        </w:r>
        <w:r w:rsidR="00131196">
          <w:rPr>
            <w:noProof/>
          </w:rPr>
          <w:tab/>
        </w:r>
        <w:r w:rsidR="00131196" w:rsidRPr="0040025C">
          <w:rPr>
            <w:rStyle w:val="af4"/>
            <w:noProof/>
          </w:rPr>
          <w:t>EXECUTE</w:t>
        </w:r>
        <w:r w:rsidR="00131196">
          <w:rPr>
            <w:noProof/>
            <w:webHidden/>
          </w:rPr>
          <w:tab/>
        </w:r>
        <w:r w:rsidR="00131196">
          <w:rPr>
            <w:noProof/>
            <w:webHidden/>
          </w:rPr>
          <w:fldChar w:fldCharType="begin"/>
        </w:r>
        <w:r w:rsidR="00131196">
          <w:rPr>
            <w:noProof/>
            <w:webHidden/>
          </w:rPr>
          <w:instrText xml:space="preserve"> PAGEREF _Toc70001042 \h </w:instrText>
        </w:r>
        <w:r w:rsidR="00131196">
          <w:rPr>
            <w:noProof/>
            <w:webHidden/>
          </w:rPr>
        </w:r>
        <w:r w:rsidR="00131196">
          <w:rPr>
            <w:noProof/>
            <w:webHidden/>
          </w:rPr>
          <w:fldChar w:fldCharType="separate"/>
        </w:r>
        <w:r w:rsidR="001E38C7">
          <w:rPr>
            <w:noProof/>
            <w:webHidden/>
          </w:rPr>
          <w:t>23</w:t>
        </w:r>
        <w:r w:rsidR="00131196">
          <w:rPr>
            <w:noProof/>
            <w:webHidden/>
          </w:rPr>
          <w:fldChar w:fldCharType="end"/>
        </w:r>
      </w:hyperlink>
    </w:p>
    <w:p w14:paraId="73F793F9" w14:textId="23822888" w:rsidR="00131196" w:rsidRDefault="0037298A">
      <w:pPr>
        <w:pStyle w:val="22"/>
        <w:tabs>
          <w:tab w:val="left" w:pos="840"/>
          <w:tab w:val="right" w:leader="dot" w:pos="9627"/>
        </w:tabs>
        <w:rPr>
          <w:noProof/>
        </w:rPr>
      </w:pPr>
      <w:hyperlink w:anchor="_Toc70001043" w:history="1">
        <w:r w:rsidR="00131196" w:rsidRPr="0040025C">
          <w:rPr>
            <w:rStyle w:val="af4"/>
            <w:noProof/>
          </w:rPr>
          <w:t>3.2</w:t>
        </w:r>
        <w:r w:rsidR="00131196">
          <w:rPr>
            <w:noProof/>
          </w:rPr>
          <w:tab/>
        </w:r>
        <w:r w:rsidR="00131196" w:rsidRPr="0040025C">
          <w:rPr>
            <w:rStyle w:val="af4"/>
            <w:noProof/>
          </w:rPr>
          <w:t>メニューインポートを対象とした</w:t>
        </w:r>
        <w:r w:rsidR="00131196" w:rsidRPr="0040025C">
          <w:rPr>
            <w:rStyle w:val="af4"/>
            <w:noProof/>
          </w:rPr>
          <w:t>RestAPI</w:t>
        </w:r>
        <w:r w:rsidR="00131196">
          <w:rPr>
            <w:noProof/>
            <w:webHidden/>
          </w:rPr>
          <w:tab/>
        </w:r>
        <w:r w:rsidR="00131196">
          <w:rPr>
            <w:noProof/>
            <w:webHidden/>
          </w:rPr>
          <w:fldChar w:fldCharType="begin"/>
        </w:r>
        <w:r w:rsidR="00131196">
          <w:rPr>
            <w:noProof/>
            <w:webHidden/>
          </w:rPr>
          <w:instrText xml:space="preserve"> PAGEREF _Toc70001043 \h </w:instrText>
        </w:r>
        <w:r w:rsidR="00131196">
          <w:rPr>
            <w:noProof/>
            <w:webHidden/>
          </w:rPr>
        </w:r>
        <w:r w:rsidR="00131196">
          <w:rPr>
            <w:noProof/>
            <w:webHidden/>
          </w:rPr>
          <w:fldChar w:fldCharType="separate"/>
        </w:r>
        <w:r w:rsidR="001E38C7">
          <w:rPr>
            <w:noProof/>
            <w:webHidden/>
          </w:rPr>
          <w:t>24</w:t>
        </w:r>
        <w:r w:rsidR="00131196">
          <w:rPr>
            <w:noProof/>
            <w:webHidden/>
          </w:rPr>
          <w:fldChar w:fldCharType="end"/>
        </w:r>
      </w:hyperlink>
    </w:p>
    <w:p w14:paraId="7BF4BD0D" w14:textId="34CC8342" w:rsidR="00131196" w:rsidRDefault="0037298A">
      <w:pPr>
        <w:pStyle w:val="33"/>
        <w:rPr>
          <w:noProof/>
        </w:rPr>
      </w:pPr>
      <w:hyperlink w:anchor="_Toc70001044" w:history="1">
        <w:r w:rsidR="00131196" w:rsidRPr="0040025C">
          <w:rPr>
            <w:rStyle w:val="af4"/>
            <w:rFonts w:ascii="Arial" w:hAnsi="Arial" w:cs="Arial"/>
            <w:noProof/>
            <w14:scene3d>
              <w14:camera w14:prst="orthographicFront"/>
              <w14:lightRig w14:rig="threePt" w14:dir="t">
                <w14:rot w14:lat="0" w14:lon="0" w14:rev="0"/>
              </w14:lightRig>
            </w14:scene3d>
          </w:rPr>
          <w:t>3.2.1</w:t>
        </w:r>
        <w:r w:rsidR="00131196">
          <w:rPr>
            <w:noProof/>
          </w:rPr>
          <w:tab/>
        </w:r>
        <w:r w:rsidR="00131196" w:rsidRPr="0040025C">
          <w:rPr>
            <w:rStyle w:val="af4"/>
            <w:noProof/>
          </w:rPr>
          <w:t>リクエストの形式</w:t>
        </w:r>
        <w:r w:rsidR="00131196">
          <w:rPr>
            <w:noProof/>
            <w:webHidden/>
          </w:rPr>
          <w:tab/>
        </w:r>
        <w:r w:rsidR="00131196">
          <w:rPr>
            <w:noProof/>
            <w:webHidden/>
          </w:rPr>
          <w:fldChar w:fldCharType="begin"/>
        </w:r>
        <w:r w:rsidR="00131196">
          <w:rPr>
            <w:noProof/>
            <w:webHidden/>
          </w:rPr>
          <w:instrText xml:space="preserve"> PAGEREF _Toc70001044 \h </w:instrText>
        </w:r>
        <w:r w:rsidR="00131196">
          <w:rPr>
            <w:noProof/>
            <w:webHidden/>
          </w:rPr>
        </w:r>
        <w:r w:rsidR="00131196">
          <w:rPr>
            <w:noProof/>
            <w:webHidden/>
          </w:rPr>
          <w:fldChar w:fldCharType="separate"/>
        </w:r>
        <w:r w:rsidR="001E38C7">
          <w:rPr>
            <w:noProof/>
            <w:webHidden/>
          </w:rPr>
          <w:t>24</w:t>
        </w:r>
        <w:r w:rsidR="00131196">
          <w:rPr>
            <w:noProof/>
            <w:webHidden/>
          </w:rPr>
          <w:fldChar w:fldCharType="end"/>
        </w:r>
      </w:hyperlink>
    </w:p>
    <w:p w14:paraId="770596D4" w14:textId="0108C4A1" w:rsidR="00131196" w:rsidRDefault="0037298A">
      <w:pPr>
        <w:pStyle w:val="33"/>
        <w:rPr>
          <w:noProof/>
        </w:rPr>
      </w:pPr>
      <w:hyperlink w:anchor="_Toc70001045" w:history="1">
        <w:r w:rsidR="00131196" w:rsidRPr="0040025C">
          <w:rPr>
            <w:rStyle w:val="af4"/>
            <w:rFonts w:ascii="Arial" w:hAnsi="Arial" w:cs="Arial"/>
            <w:noProof/>
            <w14:scene3d>
              <w14:camera w14:prst="orthographicFront"/>
              <w14:lightRig w14:rig="threePt" w14:dir="t">
                <w14:rot w14:lat="0" w14:lon="0" w14:rev="0"/>
              </w14:lightRig>
            </w14:scene3d>
          </w:rPr>
          <w:t>3.2.2</w:t>
        </w:r>
        <w:r w:rsidR="00131196">
          <w:rPr>
            <w:noProof/>
          </w:rPr>
          <w:tab/>
        </w:r>
        <w:r w:rsidR="00131196" w:rsidRPr="0040025C">
          <w:rPr>
            <w:rStyle w:val="af4"/>
            <w:noProof/>
          </w:rPr>
          <w:t>UPLOAD</w:t>
        </w:r>
        <w:r w:rsidR="00131196">
          <w:rPr>
            <w:noProof/>
            <w:webHidden/>
          </w:rPr>
          <w:tab/>
        </w:r>
        <w:r w:rsidR="00131196">
          <w:rPr>
            <w:noProof/>
            <w:webHidden/>
          </w:rPr>
          <w:fldChar w:fldCharType="begin"/>
        </w:r>
        <w:r w:rsidR="00131196">
          <w:rPr>
            <w:noProof/>
            <w:webHidden/>
          </w:rPr>
          <w:instrText xml:space="preserve"> PAGEREF _Toc70001045 \h </w:instrText>
        </w:r>
        <w:r w:rsidR="00131196">
          <w:rPr>
            <w:noProof/>
            <w:webHidden/>
          </w:rPr>
        </w:r>
        <w:r w:rsidR="00131196">
          <w:rPr>
            <w:noProof/>
            <w:webHidden/>
          </w:rPr>
          <w:fldChar w:fldCharType="separate"/>
        </w:r>
        <w:r w:rsidR="001E38C7">
          <w:rPr>
            <w:noProof/>
            <w:webHidden/>
          </w:rPr>
          <w:t>26</w:t>
        </w:r>
        <w:r w:rsidR="00131196">
          <w:rPr>
            <w:noProof/>
            <w:webHidden/>
          </w:rPr>
          <w:fldChar w:fldCharType="end"/>
        </w:r>
      </w:hyperlink>
    </w:p>
    <w:p w14:paraId="2C782DA4" w14:textId="70B46058" w:rsidR="00131196" w:rsidRDefault="0037298A">
      <w:pPr>
        <w:pStyle w:val="33"/>
        <w:rPr>
          <w:noProof/>
        </w:rPr>
      </w:pPr>
      <w:hyperlink w:anchor="_Toc70001046" w:history="1">
        <w:r w:rsidR="00131196" w:rsidRPr="0040025C">
          <w:rPr>
            <w:rStyle w:val="af4"/>
            <w:rFonts w:ascii="Arial" w:hAnsi="Arial" w:cs="Arial"/>
            <w:noProof/>
            <w14:scene3d>
              <w14:camera w14:prst="orthographicFront"/>
              <w14:lightRig w14:rig="threePt" w14:dir="t">
                <w14:rot w14:lat="0" w14:lon="0" w14:rev="0"/>
              </w14:lightRig>
            </w14:scene3d>
          </w:rPr>
          <w:t>3.2.3</w:t>
        </w:r>
        <w:r w:rsidR="00131196">
          <w:rPr>
            <w:noProof/>
          </w:rPr>
          <w:tab/>
        </w:r>
        <w:r w:rsidR="00131196" w:rsidRPr="0040025C">
          <w:rPr>
            <w:rStyle w:val="af4"/>
            <w:noProof/>
          </w:rPr>
          <w:t>EXECUTE</w:t>
        </w:r>
        <w:r w:rsidR="00131196">
          <w:rPr>
            <w:noProof/>
            <w:webHidden/>
          </w:rPr>
          <w:tab/>
        </w:r>
        <w:r w:rsidR="00131196">
          <w:rPr>
            <w:noProof/>
            <w:webHidden/>
          </w:rPr>
          <w:fldChar w:fldCharType="begin"/>
        </w:r>
        <w:r w:rsidR="00131196">
          <w:rPr>
            <w:noProof/>
            <w:webHidden/>
          </w:rPr>
          <w:instrText xml:space="preserve"> PAGEREF _Toc70001046 \h </w:instrText>
        </w:r>
        <w:r w:rsidR="00131196">
          <w:rPr>
            <w:noProof/>
            <w:webHidden/>
          </w:rPr>
        </w:r>
        <w:r w:rsidR="00131196">
          <w:rPr>
            <w:noProof/>
            <w:webHidden/>
          </w:rPr>
          <w:fldChar w:fldCharType="separate"/>
        </w:r>
        <w:r w:rsidR="001E38C7">
          <w:rPr>
            <w:noProof/>
            <w:webHidden/>
          </w:rPr>
          <w:t>27</w:t>
        </w:r>
        <w:r w:rsidR="00131196">
          <w:rPr>
            <w:noProof/>
            <w:webHidden/>
          </w:rPr>
          <w:fldChar w:fldCharType="end"/>
        </w:r>
      </w:hyperlink>
    </w:p>
    <w:p w14:paraId="197BB257" w14:textId="1E2DC5A2" w:rsidR="00131196" w:rsidRDefault="0037298A">
      <w:pPr>
        <w:pStyle w:val="13"/>
        <w:rPr>
          <w:noProof/>
        </w:rPr>
      </w:pPr>
      <w:hyperlink w:anchor="_Toc70001047" w:history="1">
        <w:r w:rsidR="00131196" w:rsidRPr="0040025C">
          <w:rPr>
            <w:rStyle w:val="af4"/>
            <w:rFonts w:asciiTheme="majorHAnsi" w:hAnsiTheme="majorHAnsi" w:cstheme="majorHAnsi"/>
            <w:noProof/>
          </w:rPr>
          <w:t>4</w:t>
        </w:r>
        <w:r w:rsidR="00131196">
          <w:rPr>
            <w:noProof/>
          </w:rPr>
          <w:tab/>
        </w:r>
        <w:r w:rsidR="00131196" w:rsidRPr="0040025C">
          <w:rPr>
            <w:rStyle w:val="af4"/>
            <w:rFonts w:asciiTheme="majorHAnsi" w:hAnsiTheme="majorHAnsi" w:cstheme="majorHAnsi"/>
            <w:noProof/>
          </w:rPr>
          <w:t>Symphony</w:t>
        </w:r>
        <w:r w:rsidR="00131196" w:rsidRPr="0040025C">
          <w:rPr>
            <w:rStyle w:val="af4"/>
            <w:rFonts w:asciiTheme="majorHAnsi" w:hAnsiTheme="majorHAnsi" w:cstheme="majorHAnsi"/>
            <w:noProof/>
          </w:rPr>
          <w:t>利用編</w:t>
        </w:r>
        <w:r w:rsidR="00131196">
          <w:rPr>
            <w:noProof/>
            <w:webHidden/>
          </w:rPr>
          <w:tab/>
        </w:r>
        <w:r w:rsidR="00131196">
          <w:rPr>
            <w:noProof/>
            <w:webHidden/>
          </w:rPr>
          <w:fldChar w:fldCharType="begin"/>
        </w:r>
        <w:r w:rsidR="00131196">
          <w:rPr>
            <w:noProof/>
            <w:webHidden/>
          </w:rPr>
          <w:instrText xml:space="preserve"> PAGEREF _Toc70001047 \h </w:instrText>
        </w:r>
        <w:r w:rsidR="00131196">
          <w:rPr>
            <w:noProof/>
            <w:webHidden/>
          </w:rPr>
        </w:r>
        <w:r w:rsidR="00131196">
          <w:rPr>
            <w:noProof/>
            <w:webHidden/>
          </w:rPr>
          <w:fldChar w:fldCharType="separate"/>
        </w:r>
        <w:r w:rsidR="001E38C7">
          <w:rPr>
            <w:noProof/>
            <w:webHidden/>
          </w:rPr>
          <w:t>29</w:t>
        </w:r>
        <w:r w:rsidR="00131196">
          <w:rPr>
            <w:noProof/>
            <w:webHidden/>
          </w:rPr>
          <w:fldChar w:fldCharType="end"/>
        </w:r>
      </w:hyperlink>
    </w:p>
    <w:p w14:paraId="39756B34" w14:textId="6C5283B1" w:rsidR="00131196" w:rsidRDefault="0037298A">
      <w:pPr>
        <w:pStyle w:val="22"/>
        <w:tabs>
          <w:tab w:val="left" w:pos="840"/>
          <w:tab w:val="right" w:leader="dot" w:pos="9627"/>
        </w:tabs>
        <w:rPr>
          <w:noProof/>
        </w:rPr>
      </w:pPr>
      <w:hyperlink w:anchor="_Toc70001048" w:history="1">
        <w:r w:rsidR="00131196" w:rsidRPr="0040025C">
          <w:rPr>
            <w:rStyle w:val="af4"/>
            <w:noProof/>
          </w:rPr>
          <w:t>4.1</w:t>
        </w:r>
        <w:r w:rsidR="00131196">
          <w:rPr>
            <w:noProof/>
          </w:rPr>
          <w:tab/>
        </w:r>
        <w:r w:rsidR="00131196" w:rsidRPr="0040025C">
          <w:rPr>
            <w:rStyle w:val="af4"/>
            <w:noProof/>
          </w:rPr>
          <w:t>Symphony</w:t>
        </w:r>
        <w:r w:rsidR="00131196" w:rsidRPr="0040025C">
          <w:rPr>
            <w:rStyle w:val="af4"/>
            <w:noProof/>
          </w:rPr>
          <w:t>登録作業を対象とした</w:t>
        </w:r>
        <w:r w:rsidR="00131196" w:rsidRPr="0040025C">
          <w:rPr>
            <w:rStyle w:val="af4"/>
            <w:noProof/>
          </w:rPr>
          <w:t>RestAPI</w:t>
        </w:r>
        <w:r w:rsidR="00131196">
          <w:rPr>
            <w:noProof/>
            <w:webHidden/>
          </w:rPr>
          <w:tab/>
        </w:r>
        <w:r w:rsidR="00131196">
          <w:rPr>
            <w:noProof/>
            <w:webHidden/>
          </w:rPr>
          <w:fldChar w:fldCharType="begin"/>
        </w:r>
        <w:r w:rsidR="00131196">
          <w:rPr>
            <w:noProof/>
            <w:webHidden/>
          </w:rPr>
          <w:instrText xml:space="preserve"> PAGEREF _Toc70001048 \h </w:instrText>
        </w:r>
        <w:r w:rsidR="00131196">
          <w:rPr>
            <w:noProof/>
            <w:webHidden/>
          </w:rPr>
        </w:r>
        <w:r w:rsidR="00131196">
          <w:rPr>
            <w:noProof/>
            <w:webHidden/>
          </w:rPr>
          <w:fldChar w:fldCharType="separate"/>
        </w:r>
        <w:r w:rsidR="001E38C7">
          <w:rPr>
            <w:noProof/>
            <w:webHidden/>
          </w:rPr>
          <w:t>29</w:t>
        </w:r>
        <w:r w:rsidR="00131196">
          <w:rPr>
            <w:noProof/>
            <w:webHidden/>
          </w:rPr>
          <w:fldChar w:fldCharType="end"/>
        </w:r>
      </w:hyperlink>
    </w:p>
    <w:p w14:paraId="689E7B30" w14:textId="0B6109B8" w:rsidR="00131196" w:rsidRDefault="0037298A">
      <w:pPr>
        <w:pStyle w:val="33"/>
        <w:rPr>
          <w:noProof/>
        </w:rPr>
      </w:pPr>
      <w:hyperlink w:anchor="_Toc70001049" w:history="1">
        <w:r w:rsidR="00131196" w:rsidRPr="0040025C">
          <w:rPr>
            <w:rStyle w:val="af4"/>
            <w:rFonts w:ascii="Arial" w:hAnsi="Arial" w:cs="Arial"/>
            <w:noProof/>
            <w14:scene3d>
              <w14:camera w14:prst="orthographicFront"/>
              <w14:lightRig w14:rig="threePt" w14:dir="t">
                <w14:rot w14:lat="0" w14:lon="0" w14:rev="0"/>
              </w14:lightRig>
            </w14:scene3d>
          </w:rPr>
          <w:t>4.1.1</w:t>
        </w:r>
        <w:r w:rsidR="00131196">
          <w:rPr>
            <w:noProof/>
          </w:rPr>
          <w:tab/>
        </w:r>
        <w:r w:rsidR="00131196" w:rsidRPr="0040025C">
          <w:rPr>
            <w:rStyle w:val="af4"/>
            <w:noProof/>
          </w:rPr>
          <w:t>リクエストの形式</w:t>
        </w:r>
        <w:r w:rsidR="00131196">
          <w:rPr>
            <w:noProof/>
            <w:webHidden/>
          </w:rPr>
          <w:tab/>
        </w:r>
        <w:r w:rsidR="00131196">
          <w:rPr>
            <w:noProof/>
            <w:webHidden/>
          </w:rPr>
          <w:fldChar w:fldCharType="begin"/>
        </w:r>
        <w:r w:rsidR="00131196">
          <w:rPr>
            <w:noProof/>
            <w:webHidden/>
          </w:rPr>
          <w:instrText xml:space="preserve"> PAGEREF _Toc70001049 \h </w:instrText>
        </w:r>
        <w:r w:rsidR="00131196">
          <w:rPr>
            <w:noProof/>
            <w:webHidden/>
          </w:rPr>
        </w:r>
        <w:r w:rsidR="00131196">
          <w:rPr>
            <w:noProof/>
            <w:webHidden/>
          </w:rPr>
          <w:fldChar w:fldCharType="separate"/>
        </w:r>
        <w:r w:rsidR="001E38C7">
          <w:rPr>
            <w:noProof/>
            <w:webHidden/>
          </w:rPr>
          <w:t>29</w:t>
        </w:r>
        <w:r w:rsidR="00131196">
          <w:rPr>
            <w:noProof/>
            <w:webHidden/>
          </w:rPr>
          <w:fldChar w:fldCharType="end"/>
        </w:r>
      </w:hyperlink>
    </w:p>
    <w:p w14:paraId="22E8BD5A" w14:textId="3DD6B03F" w:rsidR="00131196" w:rsidRDefault="0037298A">
      <w:pPr>
        <w:pStyle w:val="33"/>
        <w:rPr>
          <w:noProof/>
        </w:rPr>
      </w:pPr>
      <w:hyperlink w:anchor="_Toc70001050" w:history="1">
        <w:r w:rsidR="00131196" w:rsidRPr="0040025C">
          <w:rPr>
            <w:rStyle w:val="af4"/>
            <w:rFonts w:ascii="Arial" w:hAnsi="Arial" w:cs="Arial"/>
            <w:noProof/>
            <w14:scene3d>
              <w14:camera w14:prst="orthographicFront"/>
              <w14:lightRig w14:rig="threePt" w14:dir="t">
                <w14:rot w14:lat="0" w14:lon="0" w14:rev="0"/>
              </w14:lightRig>
            </w14:scene3d>
          </w:rPr>
          <w:t>4.1.2</w:t>
        </w:r>
        <w:r w:rsidR="00131196">
          <w:rPr>
            <w:noProof/>
          </w:rPr>
          <w:tab/>
        </w:r>
        <w:r w:rsidR="00131196" w:rsidRPr="0040025C">
          <w:rPr>
            <w:rStyle w:val="af4"/>
            <w:noProof/>
          </w:rPr>
          <w:t>INFO</w:t>
        </w:r>
        <w:r w:rsidR="00131196">
          <w:rPr>
            <w:noProof/>
            <w:webHidden/>
          </w:rPr>
          <w:tab/>
        </w:r>
        <w:r w:rsidR="00131196">
          <w:rPr>
            <w:noProof/>
            <w:webHidden/>
          </w:rPr>
          <w:fldChar w:fldCharType="begin"/>
        </w:r>
        <w:r w:rsidR="00131196">
          <w:rPr>
            <w:noProof/>
            <w:webHidden/>
          </w:rPr>
          <w:instrText xml:space="preserve"> PAGEREF _Toc70001050 \h </w:instrText>
        </w:r>
        <w:r w:rsidR="00131196">
          <w:rPr>
            <w:noProof/>
            <w:webHidden/>
          </w:rPr>
        </w:r>
        <w:r w:rsidR="00131196">
          <w:rPr>
            <w:noProof/>
            <w:webHidden/>
          </w:rPr>
          <w:fldChar w:fldCharType="separate"/>
        </w:r>
        <w:r w:rsidR="001E38C7">
          <w:rPr>
            <w:noProof/>
            <w:webHidden/>
          </w:rPr>
          <w:t>30</w:t>
        </w:r>
        <w:r w:rsidR="00131196">
          <w:rPr>
            <w:noProof/>
            <w:webHidden/>
          </w:rPr>
          <w:fldChar w:fldCharType="end"/>
        </w:r>
      </w:hyperlink>
    </w:p>
    <w:p w14:paraId="55B4E229" w14:textId="1BE0C439" w:rsidR="00131196" w:rsidRDefault="0037298A">
      <w:pPr>
        <w:pStyle w:val="33"/>
        <w:rPr>
          <w:noProof/>
        </w:rPr>
      </w:pPr>
      <w:hyperlink w:anchor="_Toc70001051" w:history="1">
        <w:r w:rsidR="00131196" w:rsidRPr="0040025C">
          <w:rPr>
            <w:rStyle w:val="af4"/>
            <w:rFonts w:ascii="Arial" w:hAnsi="Arial" w:cs="Arial"/>
            <w:noProof/>
            <w14:scene3d>
              <w14:camera w14:prst="orthographicFront"/>
              <w14:lightRig w14:rig="threePt" w14:dir="t">
                <w14:rot w14:lat="0" w14:lon="0" w14:rev="0"/>
              </w14:lightRig>
            </w14:scene3d>
          </w:rPr>
          <w:t>4.1.3</w:t>
        </w:r>
        <w:r w:rsidR="00131196">
          <w:rPr>
            <w:noProof/>
          </w:rPr>
          <w:tab/>
        </w:r>
        <w:r w:rsidR="00131196" w:rsidRPr="0040025C">
          <w:rPr>
            <w:rStyle w:val="af4"/>
            <w:noProof/>
          </w:rPr>
          <w:t>FILTER</w:t>
        </w:r>
        <w:r w:rsidR="00131196">
          <w:rPr>
            <w:noProof/>
            <w:webHidden/>
          </w:rPr>
          <w:tab/>
        </w:r>
        <w:r w:rsidR="00131196">
          <w:rPr>
            <w:noProof/>
            <w:webHidden/>
          </w:rPr>
          <w:fldChar w:fldCharType="begin"/>
        </w:r>
        <w:r w:rsidR="00131196">
          <w:rPr>
            <w:noProof/>
            <w:webHidden/>
          </w:rPr>
          <w:instrText xml:space="preserve"> PAGEREF _Toc70001051 \h </w:instrText>
        </w:r>
        <w:r w:rsidR="00131196">
          <w:rPr>
            <w:noProof/>
            <w:webHidden/>
          </w:rPr>
        </w:r>
        <w:r w:rsidR="00131196">
          <w:rPr>
            <w:noProof/>
            <w:webHidden/>
          </w:rPr>
          <w:fldChar w:fldCharType="separate"/>
        </w:r>
        <w:r w:rsidR="001E38C7">
          <w:rPr>
            <w:noProof/>
            <w:webHidden/>
          </w:rPr>
          <w:t>30</w:t>
        </w:r>
        <w:r w:rsidR="00131196">
          <w:rPr>
            <w:noProof/>
            <w:webHidden/>
          </w:rPr>
          <w:fldChar w:fldCharType="end"/>
        </w:r>
      </w:hyperlink>
    </w:p>
    <w:p w14:paraId="17552F24" w14:textId="2B60AD66" w:rsidR="00131196" w:rsidRDefault="0037298A">
      <w:pPr>
        <w:pStyle w:val="33"/>
        <w:rPr>
          <w:noProof/>
        </w:rPr>
      </w:pPr>
      <w:hyperlink w:anchor="_Toc70001052" w:history="1">
        <w:r w:rsidR="00131196" w:rsidRPr="0040025C">
          <w:rPr>
            <w:rStyle w:val="af4"/>
            <w:rFonts w:ascii="Arial" w:hAnsi="Arial" w:cs="Arial"/>
            <w:noProof/>
            <w14:scene3d>
              <w14:camera w14:prst="orthographicFront"/>
              <w14:lightRig w14:rig="threePt" w14:dir="t">
                <w14:rot w14:lat="0" w14:lon="0" w14:rev="0"/>
              </w14:lightRig>
            </w14:scene3d>
          </w:rPr>
          <w:t>4.1.4</w:t>
        </w:r>
        <w:r w:rsidR="00131196">
          <w:rPr>
            <w:noProof/>
          </w:rPr>
          <w:tab/>
        </w:r>
        <w:r w:rsidR="00131196" w:rsidRPr="0040025C">
          <w:rPr>
            <w:rStyle w:val="af4"/>
            <w:noProof/>
          </w:rPr>
          <w:t>EDIT</w:t>
        </w:r>
        <w:r w:rsidR="00131196">
          <w:rPr>
            <w:noProof/>
            <w:webHidden/>
          </w:rPr>
          <w:tab/>
        </w:r>
        <w:r w:rsidR="00131196">
          <w:rPr>
            <w:noProof/>
            <w:webHidden/>
          </w:rPr>
          <w:fldChar w:fldCharType="begin"/>
        </w:r>
        <w:r w:rsidR="00131196">
          <w:rPr>
            <w:noProof/>
            <w:webHidden/>
          </w:rPr>
          <w:instrText xml:space="preserve"> PAGEREF _Toc70001052 \h </w:instrText>
        </w:r>
        <w:r w:rsidR="00131196">
          <w:rPr>
            <w:noProof/>
            <w:webHidden/>
          </w:rPr>
        </w:r>
        <w:r w:rsidR="00131196">
          <w:rPr>
            <w:noProof/>
            <w:webHidden/>
          </w:rPr>
          <w:fldChar w:fldCharType="separate"/>
        </w:r>
        <w:r w:rsidR="001E38C7">
          <w:rPr>
            <w:noProof/>
            <w:webHidden/>
          </w:rPr>
          <w:t>30</w:t>
        </w:r>
        <w:r w:rsidR="00131196">
          <w:rPr>
            <w:noProof/>
            <w:webHidden/>
          </w:rPr>
          <w:fldChar w:fldCharType="end"/>
        </w:r>
      </w:hyperlink>
    </w:p>
    <w:p w14:paraId="39FE2F4D" w14:textId="22B29643" w:rsidR="00131196" w:rsidRDefault="0037298A">
      <w:pPr>
        <w:pStyle w:val="22"/>
        <w:tabs>
          <w:tab w:val="left" w:pos="840"/>
          <w:tab w:val="right" w:leader="dot" w:pos="9627"/>
        </w:tabs>
        <w:rPr>
          <w:noProof/>
        </w:rPr>
      </w:pPr>
      <w:hyperlink w:anchor="_Toc70001053" w:history="1">
        <w:r w:rsidR="00131196" w:rsidRPr="0040025C">
          <w:rPr>
            <w:rStyle w:val="af4"/>
            <w:noProof/>
          </w:rPr>
          <w:t>4.2</w:t>
        </w:r>
        <w:r w:rsidR="00131196">
          <w:rPr>
            <w:noProof/>
          </w:rPr>
          <w:tab/>
        </w:r>
        <w:r w:rsidR="00131196" w:rsidRPr="0040025C">
          <w:rPr>
            <w:rStyle w:val="af4"/>
            <w:noProof/>
          </w:rPr>
          <w:t>Symphony</w:t>
        </w:r>
        <w:r w:rsidR="00131196" w:rsidRPr="0040025C">
          <w:rPr>
            <w:rStyle w:val="af4"/>
            <w:noProof/>
          </w:rPr>
          <w:t>作業実行を対象とした</w:t>
        </w:r>
        <w:r w:rsidR="00131196" w:rsidRPr="0040025C">
          <w:rPr>
            <w:rStyle w:val="af4"/>
            <w:noProof/>
          </w:rPr>
          <w:t>RestAPI</w:t>
        </w:r>
        <w:r w:rsidR="00131196">
          <w:rPr>
            <w:noProof/>
            <w:webHidden/>
          </w:rPr>
          <w:tab/>
        </w:r>
        <w:r w:rsidR="00131196">
          <w:rPr>
            <w:noProof/>
            <w:webHidden/>
          </w:rPr>
          <w:fldChar w:fldCharType="begin"/>
        </w:r>
        <w:r w:rsidR="00131196">
          <w:rPr>
            <w:noProof/>
            <w:webHidden/>
          </w:rPr>
          <w:instrText xml:space="preserve"> PAGEREF _Toc70001053 \h </w:instrText>
        </w:r>
        <w:r w:rsidR="00131196">
          <w:rPr>
            <w:noProof/>
            <w:webHidden/>
          </w:rPr>
        </w:r>
        <w:r w:rsidR="00131196">
          <w:rPr>
            <w:noProof/>
            <w:webHidden/>
          </w:rPr>
          <w:fldChar w:fldCharType="separate"/>
        </w:r>
        <w:r w:rsidR="001E38C7">
          <w:rPr>
            <w:noProof/>
            <w:webHidden/>
          </w:rPr>
          <w:t>34</w:t>
        </w:r>
        <w:r w:rsidR="00131196">
          <w:rPr>
            <w:noProof/>
            <w:webHidden/>
          </w:rPr>
          <w:fldChar w:fldCharType="end"/>
        </w:r>
      </w:hyperlink>
    </w:p>
    <w:p w14:paraId="676971CA" w14:textId="5721682D" w:rsidR="00131196" w:rsidRDefault="0037298A">
      <w:pPr>
        <w:pStyle w:val="33"/>
        <w:rPr>
          <w:noProof/>
        </w:rPr>
      </w:pPr>
      <w:hyperlink w:anchor="_Toc70001054" w:history="1">
        <w:r w:rsidR="00131196" w:rsidRPr="0040025C">
          <w:rPr>
            <w:rStyle w:val="af4"/>
            <w:rFonts w:ascii="Arial" w:hAnsi="Arial" w:cs="Arial"/>
            <w:noProof/>
            <w14:scene3d>
              <w14:camera w14:prst="orthographicFront"/>
              <w14:lightRig w14:rig="threePt" w14:dir="t">
                <w14:rot w14:lat="0" w14:lon="0" w14:rev="0"/>
              </w14:lightRig>
            </w14:scene3d>
          </w:rPr>
          <w:t>4.2.1</w:t>
        </w:r>
        <w:r w:rsidR="00131196">
          <w:rPr>
            <w:noProof/>
          </w:rPr>
          <w:tab/>
        </w:r>
        <w:r w:rsidR="00131196" w:rsidRPr="0040025C">
          <w:rPr>
            <w:rStyle w:val="af4"/>
            <w:noProof/>
          </w:rPr>
          <w:t>リクエストの形式</w:t>
        </w:r>
        <w:r w:rsidR="00131196">
          <w:rPr>
            <w:noProof/>
            <w:webHidden/>
          </w:rPr>
          <w:tab/>
        </w:r>
        <w:r w:rsidR="00131196">
          <w:rPr>
            <w:noProof/>
            <w:webHidden/>
          </w:rPr>
          <w:fldChar w:fldCharType="begin"/>
        </w:r>
        <w:r w:rsidR="00131196">
          <w:rPr>
            <w:noProof/>
            <w:webHidden/>
          </w:rPr>
          <w:instrText xml:space="preserve"> PAGEREF _Toc70001054 \h </w:instrText>
        </w:r>
        <w:r w:rsidR="00131196">
          <w:rPr>
            <w:noProof/>
            <w:webHidden/>
          </w:rPr>
        </w:r>
        <w:r w:rsidR="00131196">
          <w:rPr>
            <w:noProof/>
            <w:webHidden/>
          </w:rPr>
          <w:fldChar w:fldCharType="separate"/>
        </w:r>
        <w:r w:rsidR="001E38C7">
          <w:rPr>
            <w:noProof/>
            <w:webHidden/>
          </w:rPr>
          <w:t>34</w:t>
        </w:r>
        <w:r w:rsidR="00131196">
          <w:rPr>
            <w:noProof/>
            <w:webHidden/>
          </w:rPr>
          <w:fldChar w:fldCharType="end"/>
        </w:r>
      </w:hyperlink>
    </w:p>
    <w:p w14:paraId="533F43E6" w14:textId="091A7131" w:rsidR="00131196" w:rsidRDefault="0037298A">
      <w:pPr>
        <w:pStyle w:val="33"/>
        <w:rPr>
          <w:noProof/>
        </w:rPr>
      </w:pPr>
      <w:hyperlink w:anchor="_Toc70001055" w:history="1">
        <w:r w:rsidR="00131196" w:rsidRPr="0040025C">
          <w:rPr>
            <w:rStyle w:val="af4"/>
            <w:rFonts w:ascii="Arial" w:hAnsi="Arial" w:cs="Arial"/>
            <w:noProof/>
            <w14:scene3d>
              <w14:camera w14:prst="orthographicFront"/>
              <w14:lightRig w14:rig="threePt" w14:dir="t">
                <w14:rot w14:lat="0" w14:lon="0" w14:rev="0"/>
              </w14:lightRig>
            </w14:scene3d>
          </w:rPr>
          <w:t>4.2.2</w:t>
        </w:r>
        <w:r w:rsidR="00131196">
          <w:rPr>
            <w:noProof/>
          </w:rPr>
          <w:tab/>
        </w:r>
        <w:r w:rsidR="00131196" w:rsidRPr="0040025C">
          <w:rPr>
            <w:rStyle w:val="af4"/>
            <w:noProof/>
          </w:rPr>
          <w:t>レスポンスの項目</w:t>
        </w:r>
        <w:r w:rsidR="00131196">
          <w:rPr>
            <w:noProof/>
            <w:webHidden/>
          </w:rPr>
          <w:tab/>
        </w:r>
        <w:r w:rsidR="00131196">
          <w:rPr>
            <w:noProof/>
            <w:webHidden/>
          </w:rPr>
          <w:fldChar w:fldCharType="begin"/>
        </w:r>
        <w:r w:rsidR="00131196">
          <w:rPr>
            <w:noProof/>
            <w:webHidden/>
          </w:rPr>
          <w:instrText xml:space="preserve"> PAGEREF _Toc70001055 \h </w:instrText>
        </w:r>
        <w:r w:rsidR="00131196">
          <w:rPr>
            <w:noProof/>
            <w:webHidden/>
          </w:rPr>
        </w:r>
        <w:r w:rsidR="00131196">
          <w:rPr>
            <w:noProof/>
            <w:webHidden/>
          </w:rPr>
          <w:fldChar w:fldCharType="separate"/>
        </w:r>
        <w:r w:rsidR="001E38C7">
          <w:rPr>
            <w:noProof/>
            <w:webHidden/>
          </w:rPr>
          <w:t>34</w:t>
        </w:r>
        <w:r w:rsidR="00131196">
          <w:rPr>
            <w:noProof/>
            <w:webHidden/>
          </w:rPr>
          <w:fldChar w:fldCharType="end"/>
        </w:r>
      </w:hyperlink>
    </w:p>
    <w:p w14:paraId="3D1CAF83" w14:textId="68338ACE" w:rsidR="00131196" w:rsidRDefault="0037298A">
      <w:pPr>
        <w:pStyle w:val="33"/>
        <w:rPr>
          <w:noProof/>
        </w:rPr>
      </w:pPr>
      <w:hyperlink w:anchor="_Toc70001056" w:history="1">
        <w:r w:rsidR="00131196" w:rsidRPr="0040025C">
          <w:rPr>
            <w:rStyle w:val="af4"/>
            <w:rFonts w:ascii="Arial" w:hAnsi="Arial" w:cs="Arial"/>
            <w:noProof/>
            <w14:scene3d>
              <w14:camera w14:prst="orthographicFront"/>
              <w14:lightRig w14:rig="threePt" w14:dir="t">
                <w14:rot w14:lat="0" w14:lon="0" w14:rev="0"/>
              </w14:lightRig>
            </w14:scene3d>
          </w:rPr>
          <w:t>4.2.3</w:t>
        </w:r>
        <w:r w:rsidR="00131196">
          <w:rPr>
            <w:noProof/>
          </w:rPr>
          <w:tab/>
        </w:r>
        <w:r w:rsidR="00131196" w:rsidRPr="0040025C">
          <w:rPr>
            <w:rStyle w:val="af4"/>
            <w:noProof/>
          </w:rPr>
          <w:t>EXECUTE</w:t>
        </w:r>
        <w:r w:rsidR="00131196">
          <w:rPr>
            <w:noProof/>
            <w:webHidden/>
          </w:rPr>
          <w:tab/>
        </w:r>
        <w:r w:rsidR="00131196">
          <w:rPr>
            <w:noProof/>
            <w:webHidden/>
          </w:rPr>
          <w:fldChar w:fldCharType="begin"/>
        </w:r>
        <w:r w:rsidR="00131196">
          <w:rPr>
            <w:noProof/>
            <w:webHidden/>
          </w:rPr>
          <w:instrText xml:space="preserve"> PAGEREF _Toc70001056 \h </w:instrText>
        </w:r>
        <w:r w:rsidR="00131196">
          <w:rPr>
            <w:noProof/>
            <w:webHidden/>
          </w:rPr>
        </w:r>
        <w:r w:rsidR="00131196">
          <w:rPr>
            <w:noProof/>
            <w:webHidden/>
          </w:rPr>
          <w:fldChar w:fldCharType="separate"/>
        </w:r>
        <w:r w:rsidR="001E38C7">
          <w:rPr>
            <w:noProof/>
            <w:webHidden/>
          </w:rPr>
          <w:t>35</w:t>
        </w:r>
        <w:r w:rsidR="00131196">
          <w:rPr>
            <w:noProof/>
            <w:webHidden/>
          </w:rPr>
          <w:fldChar w:fldCharType="end"/>
        </w:r>
      </w:hyperlink>
    </w:p>
    <w:p w14:paraId="10861015" w14:textId="4BD72354" w:rsidR="00131196" w:rsidRDefault="0037298A">
      <w:pPr>
        <w:pStyle w:val="33"/>
        <w:rPr>
          <w:noProof/>
        </w:rPr>
      </w:pPr>
      <w:hyperlink w:anchor="_Toc70001057" w:history="1">
        <w:r w:rsidR="00131196" w:rsidRPr="0040025C">
          <w:rPr>
            <w:rStyle w:val="af4"/>
            <w:rFonts w:ascii="Arial" w:hAnsi="Arial" w:cs="Arial"/>
            <w:noProof/>
            <w14:scene3d>
              <w14:camera w14:prst="orthographicFront"/>
              <w14:lightRig w14:rig="threePt" w14:dir="t">
                <w14:rot w14:lat="0" w14:lon="0" w14:rev="0"/>
              </w14:lightRig>
            </w14:scene3d>
          </w:rPr>
          <w:t>4.2.4</w:t>
        </w:r>
        <w:r w:rsidR="00131196">
          <w:rPr>
            <w:noProof/>
          </w:rPr>
          <w:tab/>
        </w:r>
        <w:r w:rsidR="00131196" w:rsidRPr="0040025C">
          <w:rPr>
            <w:rStyle w:val="af4"/>
            <w:noProof/>
          </w:rPr>
          <w:t>CANCEL</w:t>
        </w:r>
        <w:r w:rsidR="00131196">
          <w:rPr>
            <w:noProof/>
            <w:webHidden/>
          </w:rPr>
          <w:tab/>
        </w:r>
        <w:r w:rsidR="00131196">
          <w:rPr>
            <w:noProof/>
            <w:webHidden/>
          </w:rPr>
          <w:fldChar w:fldCharType="begin"/>
        </w:r>
        <w:r w:rsidR="00131196">
          <w:rPr>
            <w:noProof/>
            <w:webHidden/>
          </w:rPr>
          <w:instrText xml:space="preserve"> PAGEREF _Toc70001057 \h </w:instrText>
        </w:r>
        <w:r w:rsidR="00131196">
          <w:rPr>
            <w:noProof/>
            <w:webHidden/>
          </w:rPr>
        </w:r>
        <w:r w:rsidR="00131196">
          <w:rPr>
            <w:noProof/>
            <w:webHidden/>
          </w:rPr>
          <w:fldChar w:fldCharType="separate"/>
        </w:r>
        <w:r w:rsidR="001E38C7">
          <w:rPr>
            <w:noProof/>
            <w:webHidden/>
          </w:rPr>
          <w:t>36</w:t>
        </w:r>
        <w:r w:rsidR="00131196">
          <w:rPr>
            <w:noProof/>
            <w:webHidden/>
          </w:rPr>
          <w:fldChar w:fldCharType="end"/>
        </w:r>
      </w:hyperlink>
    </w:p>
    <w:p w14:paraId="0223A0CB" w14:textId="37E79DA9" w:rsidR="00131196" w:rsidRDefault="0037298A">
      <w:pPr>
        <w:pStyle w:val="33"/>
        <w:rPr>
          <w:noProof/>
        </w:rPr>
      </w:pPr>
      <w:hyperlink w:anchor="_Toc70001058" w:history="1">
        <w:r w:rsidR="00131196" w:rsidRPr="0040025C">
          <w:rPr>
            <w:rStyle w:val="af4"/>
            <w:rFonts w:ascii="Arial" w:hAnsi="Arial" w:cs="Arial"/>
            <w:noProof/>
            <w14:scene3d>
              <w14:camera w14:prst="orthographicFront"/>
              <w14:lightRig w14:rig="threePt" w14:dir="t">
                <w14:rot w14:lat="0" w14:lon="0" w14:rev="0"/>
              </w14:lightRig>
            </w14:scene3d>
          </w:rPr>
          <w:t>4.2.5</w:t>
        </w:r>
        <w:r w:rsidR="00131196">
          <w:rPr>
            <w:noProof/>
          </w:rPr>
          <w:tab/>
        </w:r>
        <w:r w:rsidR="00131196" w:rsidRPr="0040025C">
          <w:rPr>
            <w:rStyle w:val="af4"/>
            <w:noProof/>
          </w:rPr>
          <w:t>SCRAM</w:t>
        </w:r>
        <w:r w:rsidR="00131196">
          <w:rPr>
            <w:noProof/>
            <w:webHidden/>
          </w:rPr>
          <w:tab/>
        </w:r>
        <w:r w:rsidR="00131196">
          <w:rPr>
            <w:noProof/>
            <w:webHidden/>
          </w:rPr>
          <w:fldChar w:fldCharType="begin"/>
        </w:r>
        <w:r w:rsidR="00131196">
          <w:rPr>
            <w:noProof/>
            <w:webHidden/>
          </w:rPr>
          <w:instrText xml:space="preserve"> PAGEREF _Toc70001058 \h </w:instrText>
        </w:r>
        <w:r w:rsidR="00131196">
          <w:rPr>
            <w:noProof/>
            <w:webHidden/>
          </w:rPr>
        </w:r>
        <w:r w:rsidR="00131196">
          <w:rPr>
            <w:noProof/>
            <w:webHidden/>
          </w:rPr>
          <w:fldChar w:fldCharType="separate"/>
        </w:r>
        <w:r w:rsidR="001E38C7">
          <w:rPr>
            <w:noProof/>
            <w:webHidden/>
          </w:rPr>
          <w:t>37</w:t>
        </w:r>
        <w:r w:rsidR="00131196">
          <w:rPr>
            <w:noProof/>
            <w:webHidden/>
          </w:rPr>
          <w:fldChar w:fldCharType="end"/>
        </w:r>
      </w:hyperlink>
    </w:p>
    <w:p w14:paraId="2BDC30D6" w14:textId="2AF21BA0" w:rsidR="00131196" w:rsidRDefault="0037298A">
      <w:pPr>
        <w:pStyle w:val="33"/>
        <w:rPr>
          <w:noProof/>
        </w:rPr>
      </w:pPr>
      <w:hyperlink w:anchor="_Toc70001059" w:history="1">
        <w:r w:rsidR="00131196" w:rsidRPr="0040025C">
          <w:rPr>
            <w:rStyle w:val="af4"/>
            <w:rFonts w:ascii="Arial" w:hAnsi="Arial" w:cs="Arial"/>
            <w:noProof/>
            <w14:scene3d>
              <w14:camera w14:prst="orthographicFront"/>
              <w14:lightRig w14:rig="threePt" w14:dir="t">
                <w14:rot w14:lat="0" w14:lon="0" w14:rev="0"/>
              </w14:lightRig>
            </w14:scene3d>
          </w:rPr>
          <w:t>4.2.6</w:t>
        </w:r>
        <w:r w:rsidR="00131196">
          <w:rPr>
            <w:noProof/>
          </w:rPr>
          <w:tab/>
        </w:r>
        <w:r w:rsidR="00131196" w:rsidRPr="0040025C">
          <w:rPr>
            <w:rStyle w:val="af4"/>
            <w:noProof/>
          </w:rPr>
          <w:t>RELEASE</w:t>
        </w:r>
        <w:r w:rsidR="00131196">
          <w:rPr>
            <w:noProof/>
            <w:webHidden/>
          </w:rPr>
          <w:tab/>
        </w:r>
        <w:r w:rsidR="00131196">
          <w:rPr>
            <w:noProof/>
            <w:webHidden/>
          </w:rPr>
          <w:fldChar w:fldCharType="begin"/>
        </w:r>
        <w:r w:rsidR="00131196">
          <w:rPr>
            <w:noProof/>
            <w:webHidden/>
          </w:rPr>
          <w:instrText xml:space="preserve"> PAGEREF _Toc70001059 \h </w:instrText>
        </w:r>
        <w:r w:rsidR="00131196">
          <w:rPr>
            <w:noProof/>
            <w:webHidden/>
          </w:rPr>
        </w:r>
        <w:r w:rsidR="00131196">
          <w:rPr>
            <w:noProof/>
            <w:webHidden/>
          </w:rPr>
          <w:fldChar w:fldCharType="separate"/>
        </w:r>
        <w:r w:rsidR="001E38C7">
          <w:rPr>
            <w:noProof/>
            <w:webHidden/>
          </w:rPr>
          <w:t>37</w:t>
        </w:r>
        <w:r w:rsidR="00131196">
          <w:rPr>
            <w:noProof/>
            <w:webHidden/>
          </w:rPr>
          <w:fldChar w:fldCharType="end"/>
        </w:r>
      </w:hyperlink>
    </w:p>
    <w:p w14:paraId="394A5836" w14:textId="051C66C2" w:rsidR="00131196" w:rsidRDefault="0037298A">
      <w:pPr>
        <w:pStyle w:val="22"/>
        <w:tabs>
          <w:tab w:val="left" w:pos="840"/>
          <w:tab w:val="right" w:leader="dot" w:pos="9627"/>
        </w:tabs>
        <w:rPr>
          <w:noProof/>
        </w:rPr>
      </w:pPr>
      <w:hyperlink w:anchor="_Toc70001060" w:history="1">
        <w:r w:rsidR="00131196" w:rsidRPr="0040025C">
          <w:rPr>
            <w:rStyle w:val="af4"/>
            <w:noProof/>
          </w:rPr>
          <w:t>4.3</w:t>
        </w:r>
        <w:r w:rsidR="00131196">
          <w:rPr>
            <w:noProof/>
          </w:rPr>
          <w:tab/>
        </w:r>
        <w:r w:rsidR="00131196" w:rsidRPr="0040025C">
          <w:rPr>
            <w:rStyle w:val="af4"/>
            <w:noProof/>
          </w:rPr>
          <w:t>Symphony</w:t>
        </w:r>
        <w:r w:rsidR="00131196" w:rsidRPr="0040025C">
          <w:rPr>
            <w:rStyle w:val="af4"/>
            <w:noProof/>
          </w:rPr>
          <w:t>作業確認を対象とした</w:t>
        </w:r>
        <w:r w:rsidR="00131196" w:rsidRPr="0040025C">
          <w:rPr>
            <w:rStyle w:val="af4"/>
            <w:noProof/>
          </w:rPr>
          <w:t>RestAPI</w:t>
        </w:r>
        <w:r w:rsidR="00131196">
          <w:rPr>
            <w:noProof/>
            <w:webHidden/>
          </w:rPr>
          <w:tab/>
        </w:r>
        <w:r w:rsidR="00131196">
          <w:rPr>
            <w:noProof/>
            <w:webHidden/>
          </w:rPr>
          <w:fldChar w:fldCharType="begin"/>
        </w:r>
        <w:r w:rsidR="00131196">
          <w:rPr>
            <w:noProof/>
            <w:webHidden/>
          </w:rPr>
          <w:instrText xml:space="preserve"> PAGEREF _Toc70001060 \h </w:instrText>
        </w:r>
        <w:r w:rsidR="00131196">
          <w:rPr>
            <w:noProof/>
            <w:webHidden/>
          </w:rPr>
        </w:r>
        <w:r w:rsidR="00131196">
          <w:rPr>
            <w:noProof/>
            <w:webHidden/>
          </w:rPr>
          <w:fldChar w:fldCharType="separate"/>
        </w:r>
        <w:r w:rsidR="001E38C7">
          <w:rPr>
            <w:noProof/>
            <w:webHidden/>
          </w:rPr>
          <w:t>38</w:t>
        </w:r>
        <w:r w:rsidR="00131196">
          <w:rPr>
            <w:noProof/>
            <w:webHidden/>
          </w:rPr>
          <w:fldChar w:fldCharType="end"/>
        </w:r>
      </w:hyperlink>
    </w:p>
    <w:p w14:paraId="7426F19F" w14:textId="41024BA4" w:rsidR="00131196" w:rsidRDefault="0037298A">
      <w:pPr>
        <w:pStyle w:val="33"/>
        <w:rPr>
          <w:noProof/>
        </w:rPr>
      </w:pPr>
      <w:hyperlink w:anchor="_Toc70001061" w:history="1">
        <w:r w:rsidR="00131196" w:rsidRPr="0040025C">
          <w:rPr>
            <w:rStyle w:val="af4"/>
            <w:rFonts w:ascii="Arial" w:hAnsi="Arial" w:cs="Arial"/>
            <w:noProof/>
            <w14:scene3d>
              <w14:camera w14:prst="orthographicFront"/>
              <w14:lightRig w14:rig="threePt" w14:dir="t">
                <w14:rot w14:lat="0" w14:lon="0" w14:rev="0"/>
              </w14:lightRig>
            </w14:scene3d>
          </w:rPr>
          <w:t>4.3.1</w:t>
        </w:r>
        <w:r w:rsidR="00131196">
          <w:rPr>
            <w:noProof/>
          </w:rPr>
          <w:tab/>
        </w:r>
        <w:r w:rsidR="00131196" w:rsidRPr="0040025C">
          <w:rPr>
            <w:rStyle w:val="af4"/>
            <w:noProof/>
          </w:rPr>
          <w:t>リクエストの形式</w:t>
        </w:r>
        <w:r w:rsidR="00131196">
          <w:rPr>
            <w:noProof/>
            <w:webHidden/>
          </w:rPr>
          <w:tab/>
        </w:r>
        <w:r w:rsidR="00131196">
          <w:rPr>
            <w:noProof/>
            <w:webHidden/>
          </w:rPr>
          <w:fldChar w:fldCharType="begin"/>
        </w:r>
        <w:r w:rsidR="00131196">
          <w:rPr>
            <w:noProof/>
            <w:webHidden/>
          </w:rPr>
          <w:instrText xml:space="preserve"> PAGEREF _Toc70001061 \h </w:instrText>
        </w:r>
        <w:r w:rsidR="00131196">
          <w:rPr>
            <w:noProof/>
            <w:webHidden/>
          </w:rPr>
        </w:r>
        <w:r w:rsidR="00131196">
          <w:rPr>
            <w:noProof/>
            <w:webHidden/>
          </w:rPr>
          <w:fldChar w:fldCharType="separate"/>
        </w:r>
        <w:r w:rsidR="001E38C7">
          <w:rPr>
            <w:noProof/>
            <w:webHidden/>
          </w:rPr>
          <w:t>38</w:t>
        </w:r>
        <w:r w:rsidR="00131196">
          <w:rPr>
            <w:noProof/>
            <w:webHidden/>
          </w:rPr>
          <w:fldChar w:fldCharType="end"/>
        </w:r>
      </w:hyperlink>
    </w:p>
    <w:p w14:paraId="15105115" w14:textId="369C5BB8" w:rsidR="00131196" w:rsidRDefault="0037298A">
      <w:pPr>
        <w:pStyle w:val="33"/>
        <w:rPr>
          <w:noProof/>
        </w:rPr>
      </w:pPr>
      <w:hyperlink w:anchor="_Toc70001062" w:history="1">
        <w:r w:rsidR="00131196" w:rsidRPr="0040025C">
          <w:rPr>
            <w:rStyle w:val="af4"/>
            <w:rFonts w:ascii="Arial" w:hAnsi="Arial" w:cs="Arial"/>
            <w:noProof/>
            <w14:scene3d>
              <w14:camera w14:prst="orthographicFront"/>
              <w14:lightRig w14:rig="threePt" w14:dir="t">
                <w14:rot w14:lat="0" w14:lon="0" w14:rev="0"/>
              </w14:lightRig>
            </w14:scene3d>
          </w:rPr>
          <w:t>4.3.2</w:t>
        </w:r>
        <w:r w:rsidR="00131196">
          <w:rPr>
            <w:noProof/>
          </w:rPr>
          <w:tab/>
        </w:r>
        <w:r w:rsidR="00131196" w:rsidRPr="0040025C">
          <w:rPr>
            <w:rStyle w:val="af4"/>
            <w:noProof/>
          </w:rPr>
          <w:t>レスポンスの項目</w:t>
        </w:r>
        <w:r w:rsidR="00131196">
          <w:rPr>
            <w:noProof/>
            <w:webHidden/>
          </w:rPr>
          <w:tab/>
        </w:r>
        <w:r w:rsidR="00131196">
          <w:rPr>
            <w:noProof/>
            <w:webHidden/>
          </w:rPr>
          <w:fldChar w:fldCharType="begin"/>
        </w:r>
        <w:r w:rsidR="00131196">
          <w:rPr>
            <w:noProof/>
            <w:webHidden/>
          </w:rPr>
          <w:instrText xml:space="preserve"> PAGEREF _Toc70001062 \h </w:instrText>
        </w:r>
        <w:r w:rsidR="00131196">
          <w:rPr>
            <w:noProof/>
            <w:webHidden/>
          </w:rPr>
        </w:r>
        <w:r w:rsidR="00131196">
          <w:rPr>
            <w:noProof/>
            <w:webHidden/>
          </w:rPr>
          <w:fldChar w:fldCharType="separate"/>
        </w:r>
        <w:r w:rsidR="001E38C7">
          <w:rPr>
            <w:noProof/>
            <w:webHidden/>
          </w:rPr>
          <w:t>39</w:t>
        </w:r>
        <w:r w:rsidR="00131196">
          <w:rPr>
            <w:noProof/>
            <w:webHidden/>
          </w:rPr>
          <w:fldChar w:fldCharType="end"/>
        </w:r>
      </w:hyperlink>
    </w:p>
    <w:p w14:paraId="2E0350E5" w14:textId="29B4A995" w:rsidR="00131196" w:rsidRDefault="0037298A">
      <w:pPr>
        <w:pStyle w:val="33"/>
        <w:rPr>
          <w:noProof/>
        </w:rPr>
      </w:pPr>
      <w:hyperlink w:anchor="_Toc70001063" w:history="1">
        <w:r w:rsidR="00131196" w:rsidRPr="0040025C">
          <w:rPr>
            <w:rStyle w:val="af4"/>
            <w:rFonts w:ascii="Arial" w:hAnsi="Arial" w:cs="Arial"/>
            <w:noProof/>
            <w14:scene3d>
              <w14:camera w14:prst="orthographicFront"/>
              <w14:lightRig w14:rig="threePt" w14:dir="t">
                <w14:rot w14:lat="0" w14:lon="0" w14:rev="0"/>
              </w14:lightRig>
            </w14:scene3d>
          </w:rPr>
          <w:t>4.3.3</w:t>
        </w:r>
        <w:r w:rsidR="00131196">
          <w:rPr>
            <w:noProof/>
          </w:rPr>
          <w:tab/>
        </w:r>
        <w:r w:rsidR="00131196" w:rsidRPr="0040025C">
          <w:rPr>
            <w:rStyle w:val="af4"/>
            <w:noProof/>
          </w:rPr>
          <w:t>INFO</w:t>
        </w:r>
        <w:r w:rsidR="00131196">
          <w:rPr>
            <w:noProof/>
            <w:webHidden/>
          </w:rPr>
          <w:tab/>
        </w:r>
        <w:r w:rsidR="00131196">
          <w:rPr>
            <w:noProof/>
            <w:webHidden/>
          </w:rPr>
          <w:fldChar w:fldCharType="begin"/>
        </w:r>
        <w:r w:rsidR="00131196">
          <w:rPr>
            <w:noProof/>
            <w:webHidden/>
          </w:rPr>
          <w:instrText xml:space="preserve"> PAGEREF _Toc70001063 \h </w:instrText>
        </w:r>
        <w:r w:rsidR="00131196">
          <w:rPr>
            <w:noProof/>
            <w:webHidden/>
          </w:rPr>
        </w:r>
        <w:r w:rsidR="00131196">
          <w:rPr>
            <w:noProof/>
            <w:webHidden/>
          </w:rPr>
          <w:fldChar w:fldCharType="separate"/>
        </w:r>
        <w:r w:rsidR="001E38C7">
          <w:rPr>
            <w:noProof/>
            <w:webHidden/>
          </w:rPr>
          <w:t>39</w:t>
        </w:r>
        <w:r w:rsidR="00131196">
          <w:rPr>
            <w:noProof/>
            <w:webHidden/>
          </w:rPr>
          <w:fldChar w:fldCharType="end"/>
        </w:r>
      </w:hyperlink>
    </w:p>
    <w:p w14:paraId="504338DB" w14:textId="6245B3CE" w:rsidR="00131196" w:rsidRDefault="0037298A">
      <w:pPr>
        <w:pStyle w:val="13"/>
        <w:rPr>
          <w:noProof/>
        </w:rPr>
      </w:pPr>
      <w:hyperlink w:anchor="_Toc70001064" w:history="1">
        <w:r w:rsidR="00131196" w:rsidRPr="0040025C">
          <w:rPr>
            <w:rStyle w:val="af4"/>
            <w:rFonts w:asciiTheme="majorHAnsi" w:hAnsiTheme="majorHAnsi" w:cstheme="majorHAnsi"/>
            <w:noProof/>
          </w:rPr>
          <w:t>5</w:t>
        </w:r>
        <w:r w:rsidR="00131196">
          <w:rPr>
            <w:noProof/>
          </w:rPr>
          <w:tab/>
        </w:r>
        <w:r w:rsidR="00131196" w:rsidRPr="0040025C">
          <w:rPr>
            <w:rStyle w:val="af4"/>
            <w:rFonts w:asciiTheme="majorHAnsi" w:hAnsiTheme="majorHAnsi" w:cstheme="majorHAnsi"/>
            <w:noProof/>
          </w:rPr>
          <w:t>Conductor</w:t>
        </w:r>
        <w:r w:rsidR="00131196" w:rsidRPr="0040025C">
          <w:rPr>
            <w:rStyle w:val="af4"/>
            <w:rFonts w:asciiTheme="majorHAnsi" w:hAnsiTheme="majorHAnsi" w:cstheme="majorHAnsi"/>
            <w:noProof/>
          </w:rPr>
          <w:t>利用編</w:t>
        </w:r>
        <w:r w:rsidR="00131196">
          <w:rPr>
            <w:noProof/>
            <w:webHidden/>
          </w:rPr>
          <w:tab/>
        </w:r>
        <w:r w:rsidR="00131196">
          <w:rPr>
            <w:noProof/>
            <w:webHidden/>
          </w:rPr>
          <w:fldChar w:fldCharType="begin"/>
        </w:r>
        <w:r w:rsidR="00131196">
          <w:rPr>
            <w:noProof/>
            <w:webHidden/>
          </w:rPr>
          <w:instrText xml:space="preserve"> PAGEREF _Toc70001064 \h </w:instrText>
        </w:r>
        <w:r w:rsidR="00131196">
          <w:rPr>
            <w:noProof/>
            <w:webHidden/>
          </w:rPr>
        </w:r>
        <w:r w:rsidR="00131196">
          <w:rPr>
            <w:noProof/>
            <w:webHidden/>
          </w:rPr>
          <w:fldChar w:fldCharType="separate"/>
        </w:r>
        <w:r w:rsidR="001E38C7">
          <w:rPr>
            <w:noProof/>
            <w:webHidden/>
          </w:rPr>
          <w:t>43</w:t>
        </w:r>
        <w:r w:rsidR="00131196">
          <w:rPr>
            <w:noProof/>
            <w:webHidden/>
          </w:rPr>
          <w:fldChar w:fldCharType="end"/>
        </w:r>
      </w:hyperlink>
    </w:p>
    <w:p w14:paraId="3DE91754" w14:textId="238C5243" w:rsidR="00131196" w:rsidRDefault="0037298A">
      <w:pPr>
        <w:pStyle w:val="22"/>
        <w:tabs>
          <w:tab w:val="left" w:pos="840"/>
          <w:tab w:val="right" w:leader="dot" w:pos="9627"/>
        </w:tabs>
        <w:rPr>
          <w:noProof/>
        </w:rPr>
      </w:pPr>
      <w:hyperlink w:anchor="_Toc70001065" w:history="1">
        <w:r w:rsidR="00131196" w:rsidRPr="0040025C">
          <w:rPr>
            <w:rStyle w:val="af4"/>
            <w:noProof/>
          </w:rPr>
          <w:t>5.1</w:t>
        </w:r>
        <w:r w:rsidR="00131196">
          <w:rPr>
            <w:noProof/>
          </w:rPr>
          <w:tab/>
        </w:r>
        <w:r w:rsidR="00131196" w:rsidRPr="0040025C">
          <w:rPr>
            <w:rStyle w:val="af4"/>
            <w:noProof/>
          </w:rPr>
          <w:t>Conductor</w:t>
        </w:r>
        <w:r w:rsidR="00131196" w:rsidRPr="0040025C">
          <w:rPr>
            <w:rStyle w:val="af4"/>
            <w:noProof/>
          </w:rPr>
          <w:t>作業実行を対象とした</w:t>
        </w:r>
        <w:r w:rsidR="00131196" w:rsidRPr="0040025C">
          <w:rPr>
            <w:rStyle w:val="af4"/>
            <w:noProof/>
          </w:rPr>
          <w:t>RestAPI</w:t>
        </w:r>
        <w:r w:rsidR="00131196">
          <w:rPr>
            <w:noProof/>
            <w:webHidden/>
          </w:rPr>
          <w:tab/>
        </w:r>
        <w:r w:rsidR="00131196">
          <w:rPr>
            <w:noProof/>
            <w:webHidden/>
          </w:rPr>
          <w:fldChar w:fldCharType="begin"/>
        </w:r>
        <w:r w:rsidR="00131196">
          <w:rPr>
            <w:noProof/>
            <w:webHidden/>
          </w:rPr>
          <w:instrText xml:space="preserve"> PAGEREF _Toc70001065 \h </w:instrText>
        </w:r>
        <w:r w:rsidR="00131196">
          <w:rPr>
            <w:noProof/>
            <w:webHidden/>
          </w:rPr>
        </w:r>
        <w:r w:rsidR="00131196">
          <w:rPr>
            <w:noProof/>
            <w:webHidden/>
          </w:rPr>
          <w:fldChar w:fldCharType="separate"/>
        </w:r>
        <w:r w:rsidR="001E38C7">
          <w:rPr>
            <w:noProof/>
            <w:webHidden/>
          </w:rPr>
          <w:t>43</w:t>
        </w:r>
        <w:r w:rsidR="00131196">
          <w:rPr>
            <w:noProof/>
            <w:webHidden/>
          </w:rPr>
          <w:fldChar w:fldCharType="end"/>
        </w:r>
      </w:hyperlink>
    </w:p>
    <w:p w14:paraId="3230CF54" w14:textId="03FF19E9" w:rsidR="00131196" w:rsidRDefault="0037298A">
      <w:pPr>
        <w:pStyle w:val="33"/>
        <w:rPr>
          <w:noProof/>
        </w:rPr>
      </w:pPr>
      <w:hyperlink w:anchor="_Toc70001066" w:history="1">
        <w:r w:rsidR="00131196" w:rsidRPr="0040025C">
          <w:rPr>
            <w:rStyle w:val="af4"/>
            <w:rFonts w:ascii="Arial" w:hAnsi="Arial" w:cs="Arial"/>
            <w:noProof/>
            <w14:scene3d>
              <w14:camera w14:prst="orthographicFront"/>
              <w14:lightRig w14:rig="threePt" w14:dir="t">
                <w14:rot w14:lat="0" w14:lon="0" w14:rev="0"/>
              </w14:lightRig>
            </w14:scene3d>
          </w:rPr>
          <w:t>5.1.1</w:t>
        </w:r>
        <w:r w:rsidR="00131196">
          <w:rPr>
            <w:noProof/>
          </w:rPr>
          <w:tab/>
        </w:r>
        <w:r w:rsidR="00131196" w:rsidRPr="0040025C">
          <w:rPr>
            <w:rStyle w:val="af4"/>
            <w:noProof/>
          </w:rPr>
          <w:t>リクエストの形式</w:t>
        </w:r>
        <w:r w:rsidR="00131196">
          <w:rPr>
            <w:noProof/>
            <w:webHidden/>
          </w:rPr>
          <w:tab/>
        </w:r>
        <w:r w:rsidR="00131196">
          <w:rPr>
            <w:noProof/>
            <w:webHidden/>
          </w:rPr>
          <w:fldChar w:fldCharType="begin"/>
        </w:r>
        <w:r w:rsidR="00131196">
          <w:rPr>
            <w:noProof/>
            <w:webHidden/>
          </w:rPr>
          <w:instrText xml:space="preserve"> PAGEREF _Toc70001066 \h </w:instrText>
        </w:r>
        <w:r w:rsidR="00131196">
          <w:rPr>
            <w:noProof/>
            <w:webHidden/>
          </w:rPr>
        </w:r>
        <w:r w:rsidR="00131196">
          <w:rPr>
            <w:noProof/>
            <w:webHidden/>
          </w:rPr>
          <w:fldChar w:fldCharType="separate"/>
        </w:r>
        <w:r w:rsidR="001E38C7">
          <w:rPr>
            <w:noProof/>
            <w:webHidden/>
          </w:rPr>
          <w:t>43</w:t>
        </w:r>
        <w:r w:rsidR="00131196">
          <w:rPr>
            <w:noProof/>
            <w:webHidden/>
          </w:rPr>
          <w:fldChar w:fldCharType="end"/>
        </w:r>
      </w:hyperlink>
    </w:p>
    <w:p w14:paraId="158E8CE1" w14:textId="2B6C4B20" w:rsidR="00131196" w:rsidRDefault="0037298A">
      <w:pPr>
        <w:pStyle w:val="33"/>
        <w:rPr>
          <w:noProof/>
        </w:rPr>
      </w:pPr>
      <w:hyperlink w:anchor="_Toc70001067" w:history="1">
        <w:r w:rsidR="00131196" w:rsidRPr="0040025C">
          <w:rPr>
            <w:rStyle w:val="af4"/>
            <w:rFonts w:ascii="Arial" w:hAnsi="Arial" w:cs="Arial"/>
            <w:noProof/>
            <w14:scene3d>
              <w14:camera w14:prst="orthographicFront"/>
              <w14:lightRig w14:rig="threePt" w14:dir="t">
                <w14:rot w14:lat="0" w14:lon="0" w14:rev="0"/>
              </w14:lightRig>
            </w14:scene3d>
          </w:rPr>
          <w:t>5.1.2</w:t>
        </w:r>
        <w:r w:rsidR="00131196">
          <w:rPr>
            <w:noProof/>
          </w:rPr>
          <w:tab/>
        </w:r>
        <w:r w:rsidR="00131196" w:rsidRPr="0040025C">
          <w:rPr>
            <w:rStyle w:val="af4"/>
            <w:noProof/>
          </w:rPr>
          <w:t>レスポンスの項目</w:t>
        </w:r>
        <w:r w:rsidR="00131196">
          <w:rPr>
            <w:noProof/>
            <w:webHidden/>
          </w:rPr>
          <w:tab/>
        </w:r>
        <w:r w:rsidR="00131196">
          <w:rPr>
            <w:noProof/>
            <w:webHidden/>
          </w:rPr>
          <w:fldChar w:fldCharType="begin"/>
        </w:r>
        <w:r w:rsidR="00131196">
          <w:rPr>
            <w:noProof/>
            <w:webHidden/>
          </w:rPr>
          <w:instrText xml:space="preserve"> PAGEREF _Toc70001067 \h </w:instrText>
        </w:r>
        <w:r w:rsidR="00131196">
          <w:rPr>
            <w:noProof/>
            <w:webHidden/>
          </w:rPr>
        </w:r>
        <w:r w:rsidR="00131196">
          <w:rPr>
            <w:noProof/>
            <w:webHidden/>
          </w:rPr>
          <w:fldChar w:fldCharType="separate"/>
        </w:r>
        <w:r w:rsidR="001E38C7">
          <w:rPr>
            <w:noProof/>
            <w:webHidden/>
          </w:rPr>
          <w:t>43</w:t>
        </w:r>
        <w:r w:rsidR="00131196">
          <w:rPr>
            <w:noProof/>
            <w:webHidden/>
          </w:rPr>
          <w:fldChar w:fldCharType="end"/>
        </w:r>
      </w:hyperlink>
    </w:p>
    <w:p w14:paraId="18BF5288" w14:textId="0F1AFE87" w:rsidR="00131196" w:rsidRDefault="0037298A">
      <w:pPr>
        <w:pStyle w:val="33"/>
        <w:rPr>
          <w:noProof/>
        </w:rPr>
      </w:pPr>
      <w:hyperlink w:anchor="_Toc70001068" w:history="1">
        <w:r w:rsidR="00131196" w:rsidRPr="0040025C">
          <w:rPr>
            <w:rStyle w:val="af4"/>
            <w:rFonts w:ascii="Arial" w:hAnsi="Arial" w:cs="Arial"/>
            <w:noProof/>
            <w14:scene3d>
              <w14:camera w14:prst="orthographicFront"/>
              <w14:lightRig w14:rig="threePt" w14:dir="t">
                <w14:rot w14:lat="0" w14:lon="0" w14:rev="0"/>
              </w14:lightRig>
            </w14:scene3d>
          </w:rPr>
          <w:t>5.1.3</w:t>
        </w:r>
        <w:r w:rsidR="00131196">
          <w:rPr>
            <w:noProof/>
          </w:rPr>
          <w:tab/>
        </w:r>
        <w:r w:rsidR="00131196" w:rsidRPr="0040025C">
          <w:rPr>
            <w:rStyle w:val="af4"/>
            <w:noProof/>
          </w:rPr>
          <w:t>EXECUTE</w:t>
        </w:r>
        <w:r w:rsidR="00131196">
          <w:rPr>
            <w:noProof/>
            <w:webHidden/>
          </w:rPr>
          <w:tab/>
        </w:r>
        <w:r w:rsidR="00131196">
          <w:rPr>
            <w:noProof/>
            <w:webHidden/>
          </w:rPr>
          <w:fldChar w:fldCharType="begin"/>
        </w:r>
        <w:r w:rsidR="00131196">
          <w:rPr>
            <w:noProof/>
            <w:webHidden/>
          </w:rPr>
          <w:instrText xml:space="preserve"> PAGEREF _Toc70001068 \h </w:instrText>
        </w:r>
        <w:r w:rsidR="00131196">
          <w:rPr>
            <w:noProof/>
            <w:webHidden/>
          </w:rPr>
        </w:r>
        <w:r w:rsidR="00131196">
          <w:rPr>
            <w:noProof/>
            <w:webHidden/>
          </w:rPr>
          <w:fldChar w:fldCharType="separate"/>
        </w:r>
        <w:r w:rsidR="001E38C7">
          <w:rPr>
            <w:noProof/>
            <w:webHidden/>
          </w:rPr>
          <w:t>44</w:t>
        </w:r>
        <w:r w:rsidR="00131196">
          <w:rPr>
            <w:noProof/>
            <w:webHidden/>
          </w:rPr>
          <w:fldChar w:fldCharType="end"/>
        </w:r>
      </w:hyperlink>
    </w:p>
    <w:p w14:paraId="7ECDE71F" w14:textId="2522A3FD" w:rsidR="00131196" w:rsidRDefault="0037298A">
      <w:pPr>
        <w:pStyle w:val="33"/>
        <w:rPr>
          <w:noProof/>
        </w:rPr>
      </w:pPr>
      <w:hyperlink w:anchor="_Toc70001069" w:history="1">
        <w:r w:rsidR="00131196" w:rsidRPr="0040025C">
          <w:rPr>
            <w:rStyle w:val="af4"/>
            <w:rFonts w:ascii="Arial" w:hAnsi="Arial" w:cs="Arial"/>
            <w:noProof/>
            <w14:scene3d>
              <w14:camera w14:prst="orthographicFront"/>
              <w14:lightRig w14:rig="threePt" w14:dir="t">
                <w14:rot w14:lat="0" w14:lon="0" w14:rev="0"/>
              </w14:lightRig>
            </w14:scene3d>
          </w:rPr>
          <w:t>5.1.4</w:t>
        </w:r>
        <w:r w:rsidR="00131196">
          <w:rPr>
            <w:noProof/>
          </w:rPr>
          <w:tab/>
        </w:r>
        <w:r w:rsidR="00131196" w:rsidRPr="0040025C">
          <w:rPr>
            <w:rStyle w:val="af4"/>
            <w:noProof/>
          </w:rPr>
          <w:t>CANCEL</w:t>
        </w:r>
        <w:r w:rsidR="00131196">
          <w:rPr>
            <w:noProof/>
            <w:webHidden/>
          </w:rPr>
          <w:tab/>
        </w:r>
        <w:r w:rsidR="00131196">
          <w:rPr>
            <w:noProof/>
            <w:webHidden/>
          </w:rPr>
          <w:fldChar w:fldCharType="begin"/>
        </w:r>
        <w:r w:rsidR="00131196">
          <w:rPr>
            <w:noProof/>
            <w:webHidden/>
          </w:rPr>
          <w:instrText xml:space="preserve"> PAGEREF _Toc70001069 \h </w:instrText>
        </w:r>
        <w:r w:rsidR="00131196">
          <w:rPr>
            <w:noProof/>
            <w:webHidden/>
          </w:rPr>
        </w:r>
        <w:r w:rsidR="00131196">
          <w:rPr>
            <w:noProof/>
            <w:webHidden/>
          </w:rPr>
          <w:fldChar w:fldCharType="separate"/>
        </w:r>
        <w:r w:rsidR="001E38C7">
          <w:rPr>
            <w:noProof/>
            <w:webHidden/>
          </w:rPr>
          <w:t>45</w:t>
        </w:r>
        <w:r w:rsidR="00131196">
          <w:rPr>
            <w:noProof/>
            <w:webHidden/>
          </w:rPr>
          <w:fldChar w:fldCharType="end"/>
        </w:r>
      </w:hyperlink>
    </w:p>
    <w:p w14:paraId="3C28878C" w14:textId="5D042A32" w:rsidR="00131196" w:rsidRDefault="0037298A">
      <w:pPr>
        <w:pStyle w:val="33"/>
        <w:rPr>
          <w:noProof/>
        </w:rPr>
      </w:pPr>
      <w:hyperlink w:anchor="_Toc70001070" w:history="1">
        <w:r w:rsidR="00131196" w:rsidRPr="0040025C">
          <w:rPr>
            <w:rStyle w:val="af4"/>
            <w:rFonts w:ascii="Arial" w:hAnsi="Arial" w:cs="Arial"/>
            <w:noProof/>
            <w14:scene3d>
              <w14:camera w14:prst="orthographicFront"/>
              <w14:lightRig w14:rig="threePt" w14:dir="t">
                <w14:rot w14:lat="0" w14:lon="0" w14:rev="0"/>
              </w14:lightRig>
            </w14:scene3d>
          </w:rPr>
          <w:t>5.1.5</w:t>
        </w:r>
        <w:r w:rsidR="00131196">
          <w:rPr>
            <w:noProof/>
          </w:rPr>
          <w:tab/>
        </w:r>
        <w:r w:rsidR="00131196" w:rsidRPr="0040025C">
          <w:rPr>
            <w:rStyle w:val="af4"/>
            <w:noProof/>
          </w:rPr>
          <w:t>SCRAM</w:t>
        </w:r>
        <w:r w:rsidR="00131196">
          <w:rPr>
            <w:noProof/>
            <w:webHidden/>
          </w:rPr>
          <w:tab/>
        </w:r>
        <w:r w:rsidR="00131196">
          <w:rPr>
            <w:noProof/>
            <w:webHidden/>
          </w:rPr>
          <w:fldChar w:fldCharType="begin"/>
        </w:r>
        <w:r w:rsidR="00131196">
          <w:rPr>
            <w:noProof/>
            <w:webHidden/>
          </w:rPr>
          <w:instrText xml:space="preserve"> PAGEREF _Toc70001070 \h </w:instrText>
        </w:r>
        <w:r w:rsidR="00131196">
          <w:rPr>
            <w:noProof/>
            <w:webHidden/>
          </w:rPr>
        </w:r>
        <w:r w:rsidR="00131196">
          <w:rPr>
            <w:noProof/>
            <w:webHidden/>
          </w:rPr>
          <w:fldChar w:fldCharType="separate"/>
        </w:r>
        <w:r w:rsidR="001E38C7">
          <w:rPr>
            <w:noProof/>
            <w:webHidden/>
          </w:rPr>
          <w:t>46</w:t>
        </w:r>
        <w:r w:rsidR="00131196">
          <w:rPr>
            <w:noProof/>
            <w:webHidden/>
          </w:rPr>
          <w:fldChar w:fldCharType="end"/>
        </w:r>
      </w:hyperlink>
    </w:p>
    <w:p w14:paraId="79E4E64A" w14:textId="6B6B4022" w:rsidR="00131196" w:rsidRDefault="0037298A">
      <w:pPr>
        <w:pStyle w:val="33"/>
        <w:rPr>
          <w:noProof/>
        </w:rPr>
      </w:pPr>
      <w:hyperlink w:anchor="_Toc70001071" w:history="1">
        <w:r w:rsidR="00131196" w:rsidRPr="0040025C">
          <w:rPr>
            <w:rStyle w:val="af4"/>
            <w:rFonts w:ascii="Arial" w:hAnsi="Arial" w:cs="Arial"/>
            <w:noProof/>
            <w14:scene3d>
              <w14:camera w14:prst="orthographicFront"/>
              <w14:lightRig w14:rig="threePt" w14:dir="t">
                <w14:rot w14:lat="0" w14:lon="0" w14:rev="0"/>
              </w14:lightRig>
            </w14:scene3d>
          </w:rPr>
          <w:t>5.1.6</w:t>
        </w:r>
        <w:r w:rsidR="00131196">
          <w:rPr>
            <w:noProof/>
          </w:rPr>
          <w:tab/>
        </w:r>
        <w:r w:rsidR="00131196" w:rsidRPr="0040025C">
          <w:rPr>
            <w:rStyle w:val="af4"/>
            <w:noProof/>
          </w:rPr>
          <w:t>RELEASE</w:t>
        </w:r>
        <w:r w:rsidR="00131196">
          <w:rPr>
            <w:noProof/>
            <w:webHidden/>
          </w:rPr>
          <w:tab/>
        </w:r>
        <w:r w:rsidR="00131196">
          <w:rPr>
            <w:noProof/>
            <w:webHidden/>
          </w:rPr>
          <w:fldChar w:fldCharType="begin"/>
        </w:r>
        <w:r w:rsidR="00131196">
          <w:rPr>
            <w:noProof/>
            <w:webHidden/>
          </w:rPr>
          <w:instrText xml:space="preserve"> PAGEREF _Toc70001071 \h </w:instrText>
        </w:r>
        <w:r w:rsidR="00131196">
          <w:rPr>
            <w:noProof/>
            <w:webHidden/>
          </w:rPr>
        </w:r>
        <w:r w:rsidR="00131196">
          <w:rPr>
            <w:noProof/>
            <w:webHidden/>
          </w:rPr>
          <w:fldChar w:fldCharType="separate"/>
        </w:r>
        <w:r w:rsidR="001E38C7">
          <w:rPr>
            <w:noProof/>
            <w:webHidden/>
          </w:rPr>
          <w:t>46</w:t>
        </w:r>
        <w:r w:rsidR="00131196">
          <w:rPr>
            <w:noProof/>
            <w:webHidden/>
          </w:rPr>
          <w:fldChar w:fldCharType="end"/>
        </w:r>
      </w:hyperlink>
    </w:p>
    <w:p w14:paraId="5D639C51" w14:textId="61088764" w:rsidR="00131196" w:rsidRDefault="0037298A">
      <w:pPr>
        <w:pStyle w:val="22"/>
        <w:tabs>
          <w:tab w:val="left" w:pos="840"/>
          <w:tab w:val="right" w:leader="dot" w:pos="9627"/>
        </w:tabs>
        <w:rPr>
          <w:noProof/>
        </w:rPr>
      </w:pPr>
      <w:hyperlink w:anchor="_Toc70001072" w:history="1">
        <w:r w:rsidR="00131196" w:rsidRPr="0040025C">
          <w:rPr>
            <w:rStyle w:val="af4"/>
            <w:noProof/>
          </w:rPr>
          <w:t>5.2</w:t>
        </w:r>
        <w:r w:rsidR="00131196">
          <w:rPr>
            <w:noProof/>
          </w:rPr>
          <w:tab/>
        </w:r>
        <w:r w:rsidR="00131196" w:rsidRPr="0040025C">
          <w:rPr>
            <w:rStyle w:val="af4"/>
            <w:noProof/>
          </w:rPr>
          <w:t>Conductor</w:t>
        </w:r>
        <w:r w:rsidR="00131196" w:rsidRPr="0040025C">
          <w:rPr>
            <w:rStyle w:val="af4"/>
            <w:noProof/>
          </w:rPr>
          <w:t>作業確認を対象とした</w:t>
        </w:r>
        <w:r w:rsidR="00131196" w:rsidRPr="0040025C">
          <w:rPr>
            <w:rStyle w:val="af4"/>
            <w:noProof/>
          </w:rPr>
          <w:t>RestAPI</w:t>
        </w:r>
        <w:r w:rsidR="00131196">
          <w:rPr>
            <w:noProof/>
            <w:webHidden/>
          </w:rPr>
          <w:tab/>
        </w:r>
        <w:r w:rsidR="00131196">
          <w:rPr>
            <w:noProof/>
            <w:webHidden/>
          </w:rPr>
          <w:fldChar w:fldCharType="begin"/>
        </w:r>
        <w:r w:rsidR="00131196">
          <w:rPr>
            <w:noProof/>
            <w:webHidden/>
          </w:rPr>
          <w:instrText xml:space="preserve"> PAGEREF _Toc70001072 \h </w:instrText>
        </w:r>
        <w:r w:rsidR="00131196">
          <w:rPr>
            <w:noProof/>
            <w:webHidden/>
          </w:rPr>
        </w:r>
        <w:r w:rsidR="00131196">
          <w:rPr>
            <w:noProof/>
            <w:webHidden/>
          </w:rPr>
          <w:fldChar w:fldCharType="separate"/>
        </w:r>
        <w:r w:rsidR="001E38C7">
          <w:rPr>
            <w:noProof/>
            <w:webHidden/>
          </w:rPr>
          <w:t>47</w:t>
        </w:r>
        <w:r w:rsidR="00131196">
          <w:rPr>
            <w:noProof/>
            <w:webHidden/>
          </w:rPr>
          <w:fldChar w:fldCharType="end"/>
        </w:r>
      </w:hyperlink>
    </w:p>
    <w:p w14:paraId="5170BDF2" w14:textId="4ABB5B82" w:rsidR="00131196" w:rsidRDefault="0037298A">
      <w:pPr>
        <w:pStyle w:val="33"/>
        <w:rPr>
          <w:noProof/>
        </w:rPr>
      </w:pPr>
      <w:hyperlink w:anchor="_Toc70001073" w:history="1">
        <w:r w:rsidR="00131196" w:rsidRPr="0040025C">
          <w:rPr>
            <w:rStyle w:val="af4"/>
            <w:rFonts w:ascii="Arial" w:hAnsi="Arial" w:cs="Arial"/>
            <w:noProof/>
            <w14:scene3d>
              <w14:camera w14:prst="orthographicFront"/>
              <w14:lightRig w14:rig="threePt" w14:dir="t">
                <w14:rot w14:lat="0" w14:lon="0" w14:rev="0"/>
              </w14:lightRig>
            </w14:scene3d>
          </w:rPr>
          <w:t>5.2.7</w:t>
        </w:r>
        <w:r w:rsidR="00131196">
          <w:rPr>
            <w:noProof/>
          </w:rPr>
          <w:tab/>
        </w:r>
        <w:r w:rsidR="00131196" w:rsidRPr="0040025C">
          <w:rPr>
            <w:rStyle w:val="af4"/>
            <w:noProof/>
          </w:rPr>
          <w:t>リクエストの形式</w:t>
        </w:r>
        <w:r w:rsidR="00131196">
          <w:rPr>
            <w:noProof/>
            <w:webHidden/>
          </w:rPr>
          <w:tab/>
        </w:r>
        <w:r w:rsidR="00131196">
          <w:rPr>
            <w:noProof/>
            <w:webHidden/>
          </w:rPr>
          <w:fldChar w:fldCharType="begin"/>
        </w:r>
        <w:r w:rsidR="00131196">
          <w:rPr>
            <w:noProof/>
            <w:webHidden/>
          </w:rPr>
          <w:instrText xml:space="preserve"> PAGEREF _Toc70001073 \h </w:instrText>
        </w:r>
        <w:r w:rsidR="00131196">
          <w:rPr>
            <w:noProof/>
            <w:webHidden/>
          </w:rPr>
        </w:r>
        <w:r w:rsidR="00131196">
          <w:rPr>
            <w:noProof/>
            <w:webHidden/>
          </w:rPr>
          <w:fldChar w:fldCharType="separate"/>
        </w:r>
        <w:r w:rsidR="001E38C7">
          <w:rPr>
            <w:noProof/>
            <w:webHidden/>
          </w:rPr>
          <w:t>47</w:t>
        </w:r>
        <w:r w:rsidR="00131196">
          <w:rPr>
            <w:noProof/>
            <w:webHidden/>
          </w:rPr>
          <w:fldChar w:fldCharType="end"/>
        </w:r>
      </w:hyperlink>
    </w:p>
    <w:p w14:paraId="6D33C3AE" w14:textId="26C9D0F2" w:rsidR="00131196" w:rsidRDefault="0037298A">
      <w:pPr>
        <w:pStyle w:val="33"/>
        <w:rPr>
          <w:noProof/>
        </w:rPr>
      </w:pPr>
      <w:hyperlink w:anchor="_Toc70001074" w:history="1">
        <w:r w:rsidR="00131196" w:rsidRPr="0040025C">
          <w:rPr>
            <w:rStyle w:val="af4"/>
            <w:rFonts w:ascii="Arial" w:hAnsi="Arial" w:cs="Arial"/>
            <w:noProof/>
            <w14:scene3d>
              <w14:camera w14:prst="orthographicFront"/>
              <w14:lightRig w14:rig="threePt" w14:dir="t">
                <w14:rot w14:lat="0" w14:lon="0" w14:rev="0"/>
              </w14:lightRig>
            </w14:scene3d>
          </w:rPr>
          <w:t>5.2.8</w:t>
        </w:r>
        <w:r w:rsidR="00131196">
          <w:rPr>
            <w:noProof/>
          </w:rPr>
          <w:tab/>
        </w:r>
        <w:r w:rsidR="00131196" w:rsidRPr="0040025C">
          <w:rPr>
            <w:rStyle w:val="af4"/>
            <w:noProof/>
          </w:rPr>
          <w:t>レスポンスの項目</w:t>
        </w:r>
        <w:r w:rsidR="00131196">
          <w:rPr>
            <w:noProof/>
            <w:webHidden/>
          </w:rPr>
          <w:tab/>
        </w:r>
        <w:r w:rsidR="00131196">
          <w:rPr>
            <w:noProof/>
            <w:webHidden/>
          </w:rPr>
          <w:fldChar w:fldCharType="begin"/>
        </w:r>
        <w:r w:rsidR="00131196">
          <w:rPr>
            <w:noProof/>
            <w:webHidden/>
          </w:rPr>
          <w:instrText xml:space="preserve"> PAGEREF _Toc70001074 \h </w:instrText>
        </w:r>
        <w:r w:rsidR="00131196">
          <w:rPr>
            <w:noProof/>
            <w:webHidden/>
          </w:rPr>
        </w:r>
        <w:r w:rsidR="00131196">
          <w:rPr>
            <w:noProof/>
            <w:webHidden/>
          </w:rPr>
          <w:fldChar w:fldCharType="separate"/>
        </w:r>
        <w:r w:rsidR="001E38C7">
          <w:rPr>
            <w:noProof/>
            <w:webHidden/>
          </w:rPr>
          <w:t>47</w:t>
        </w:r>
        <w:r w:rsidR="00131196">
          <w:rPr>
            <w:noProof/>
            <w:webHidden/>
          </w:rPr>
          <w:fldChar w:fldCharType="end"/>
        </w:r>
      </w:hyperlink>
    </w:p>
    <w:p w14:paraId="75E6D116" w14:textId="64EFA959" w:rsidR="00131196" w:rsidRDefault="0037298A">
      <w:pPr>
        <w:pStyle w:val="33"/>
        <w:rPr>
          <w:noProof/>
        </w:rPr>
      </w:pPr>
      <w:hyperlink w:anchor="_Toc70001075" w:history="1">
        <w:r w:rsidR="00131196" w:rsidRPr="0040025C">
          <w:rPr>
            <w:rStyle w:val="af4"/>
            <w:rFonts w:ascii="Arial" w:hAnsi="Arial" w:cs="Arial"/>
            <w:noProof/>
            <w14:scene3d>
              <w14:camera w14:prst="orthographicFront"/>
              <w14:lightRig w14:rig="threePt" w14:dir="t">
                <w14:rot w14:lat="0" w14:lon="0" w14:rev="0"/>
              </w14:lightRig>
            </w14:scene3d>
          </w:rPr>
          <w:t>5.2.9</w:t>
        </w:r>
        <w:r w:rsidR="00131196">
          <w:rPr>
            <w:noProof/>
          </w:rPr>
          <w:tab/>
        </w:r>
        <w:r w:rsidR="00131196" w:rsidRPr="0040025C">
          <w:rPr>
            <w:rStyle w:val="af4"/>
            <w:noProof/>
          </w:rPr>
          <w:t>INFO</w:t>
        </w:r>
        <w:r w:rsidR="00131196">
          <w:rPr>
            <w:noProof/>
            <w:webHidden/>
          </w:rPr>
          <w:tab/>
        </w:r>
        <w:r w:rsidR="00131196">
          <w:rPr>
            <w:noProof/>
            <w:webHidden/>
          </w:rPr>
          <w:fldChar w:fldCharType="begin"/>
        </w:r>
        <w:r w:rsidR="00131196">
          <w:rPr>
            <w:noProof/>
            <w:webHidden/>
          </w:rPr>
          <w:instrText xml:space="preserve"> PAGEREF _Toc70001075 \h </w:instrText>
        </w:r>
        <w:r w:rsidR="00131196">
          <w:rPr>
            <w:noProof/>
            <w:webHidden/>
          </w:rPr>
        </w:r>
        <w:r w:rsidR="00131196">
          <w:rPr>
            <w:noProof/>
            <w:webHidden/>
          </w:rPr>
          <w:fldChar w:fldCharType="separate"/>
        </w:r>
        <w:r w:rsidR="001E38C7">
          <w:rPr>
            <w:noProof/>
            <w:webHidden/>
          </w:rPr>
          <w:t>48</w:t>
        </w:r>
        <w:r w:rsidR="00131196">
          <w:rPr>
            <w:noProof/>
            <w:webHidden/>
          </w:rPr>
          <w:fldChar w:fldCharType="end"/>
        </w:r>
      </w:hyperlink>
    </w:p>
    <w:p w14:paraId="32F021F8" w14:textId="2358E917" w:rsidR="00131196" w:rsidRDefault="0037298A">
      <w:pPr>
        <w:pStyle w:val="13"/>
        <w:rPr>
          <w:noProof/>
        </w:rPr>
      </w:pPr>
      <w:hyperlink w:anchor="_Toc70001076" w:history="1">
        <w:r w:rsidR="00131196" w:rsidRPr="0040025C">
          <w:rPr>
            <w:rStyle w:val="af4"/>
            <w:rFonts w:asciiTheme="majorHAnsi" w:hAnsiTheme="majorHAnsi" w:cstheme="majorHAnsi"/>
            <w:noProof/>
          </w:rPr>
          <w:t>6</w:t>
        </w:r>
        <w:r w:rsidR="00131196">
          <w:rPr>
            <w:noProof/>
          </w:rPr>
          <w:tab/>
        </w:r>
        <w:r w:rsidR="00131196" w:rsidRPr="0040025C">
          <w:rPr>
            <w:rStyle w:val="af4"/>
            <w:rFonts w:asciiTheme="majorHAnsi" w:hAnsiTheme="majorHAnsi" w:cstheme="majorHAnsi"/>
            <w:noProof/>
          </w:rPr>
          <w:t>Movement</w:t>
        </w:r>
        <w:r w:rsidR="00131196" w:rsidRPr="0040025C">
          <w:rPr>
            <w:rStyle w:val="af4"/>
            <w:rFonts w:asciiTheme="majorHAnsi" w:hAnsiTheme="majorHAnsi" w:cstheme="majorHAnsi"/>
            <w:noProof/>
          </w:rPr>
          <w:t>利用編</w:t>
        </w:r>
        <w:r w:rsidR="00131196">
          <w:rPr>
            <w:noProof/>
            <w:webHidden/>
          </w:rPr>
          <w:tab/>
        </w:r>
        <w:r w:rsidR="00131196">
          <w:rPr>
            <w:noProof/>
            <w:webHidden/>
          </w:rPr>
          <w:fldChar w:fldCharType="begin"/>
        </w:r>
        <w:r w:rsidR="00131196">
          <w:rPr>
            <w:noProof/>
            <w:webHidden/>
          </w:rPr>
          <w:instrText xml:space="preserve"> PAGEREF _Toc70001076 \h </w:instrText>
        </w:r>
        <w:r w:rsidR="00131196">
          <w:rPr>
            <w:noProof/>
            <w:webHidden/>
          </w:rPr>
        </w:r>
        <w:r w:rsidR="00131196">
          <w:rPr>
            <w:noProof/>
            <w:webHidden/>
          </w:rPr>
          <w:fldChar w:fldCharType="separate"/>
        </w:r>
        <w:r w:rsidR="001E38C7">
          <w:rPr>
            <w:noProof/>
            <w:webHidden/>
          </w:rPr>
          <w:t>51</w:t>
        </w:r>
        <w:r w:rsidR="00131196">
          <w:rPr>
            <w:noProof/>
            <w:webHidden/>
          </w:rPr>
          <w:fldChar w:fldCharType="end"/>
        </w:r>
      </w:hyperlink>
    </w:p>
    <w:p w14:paraId="4153ED01" w14:textId="14615C44" w:rsidR="00131196" w:rsidRDefault="0037298A">
      <w:pPr>
        <w:pStyle w:val="22"/>
        <w:tabs>
          <w:tab w:val="left" w:pos="840"/>
          <w:tab w:val="right" w:leader="dot" w:pos="9627"/>
        </w:tabs>
        <w:rPr>
          <w:noProof/>
        </w:rPr>
      </w:pPr>
      <w:hyperlink w:anchor="_Toc70001077" w:history="1">
        <w:r w:rsidR="00131196" w:rsidRPr="0040025C">
          <w:rPr>
            <w:rStyle w:val="af4"/>
            <w:noProof/>
          </w:rPr>
          <w:t>6.1</w:t>
        </w:r>
        <w:r w:rsidR="00131196">
          <w:rPr>
            <w:noProof/>
          </w:rPr>
          <w:tab/>
        </w:r>
        <w:r w:rsidR="00131196" w:rsidRPr="0040025C">
          <w:rPr>
            <w:rStyle w:val="af4"/>
            <w:noProof/>
          </w:rPr>
          <w:t>Movement</w:t>
        </w:r>
        <w:r w:rsidR="00131196" w:rsidRPr="0040025C">
          <w:rPr>
            <w:rStyle w:val="af4"/>
            <w:noProof/>
          </w:rPr>
          <w:t>作業実行を対象とした</w:t>
        </w:r>
        <w:r w:rsidR="00131196" w:rsidRPr="0040025C">
          <w:rPr>
            <w:rStyle w:val="af4"/>
            <w:noProof/>
          </w:rPr>
          <w:t>RestAPI</w:t>
        </w:r>
        <w:r w:rsidR="00131196">
          <w:rPr>
            <w:noProof/>
            <w:webHidden/>
          </w:rPr>
          <w:tab/>
        </w:r>
        <w:r w:rsidR="00131196">
          <w:rPr>
            <w:noProof/>
            <w:webHidden/>
          </w:rPr>
          <w:fldChar w:fldCharType="begin"/>
        </w:r>
        <w:r w:rsidR="00131196">
          <w:rPr>
            <w:noProof/>
            <w:webHidden/>
          </w:rPr>
          <w:instrText xml:space="preserve"> PAGEREF _Toc70001077 \h </w:instrText>
        </w:r>
        <w:r w:rsidR="00131196">
          <w:rPr>
            <w:noProof/>
            <w:webHidden/>
          </w:rPr>
        </w:r>
        <w:r w:rsidR="00131196">
          <w:rPr>
            <w:noProof/>
            <w:webHidden/>
          </w:rPr>
          <w:fldChar w:fldCharType="separate"/>
        </w:r>
        <w:r w:rsidR="001E38C7">
          <w:rPr>
            <w:noProof/>
            <w:webHidden/>
          </w:rPr>
          <w:t>51</w:t>
        </w:r>
        <w:r w:rsidR="00131196">
          <w:rPr>
            <w:noProof/>
            <w:webHidden/>
          </w:rPr>
          <w:fldChar w:fldCharType="end"/>
        </w:r>
      </w:hyperlink>
    </w:p>
    <w:p w14:paraId="4BB804E5" w14:textId="5E20E04E" w:rsidR="00131196" w:rsidRDefault="0037298A">
      <w:pPr>
        <w:pStyle w:val="33"/>
        <w:rPr>
          <w:noProof/>
        </w:rPr>
      </w:pPr>
      <w:hyperlink w:anchor="_Toc70001078" w:history="1">
        <w:r w:rsidR="00131196" w:rsidRPr="0040025C">
          <w:rPr>
            <w:rStyle w:val="af4"/>
            <w:rFonts w:ascii="Arial" w:hAnsi="Arial" w:cs="Arial"/>
            <w:noProof/>
            <w14:scene3d>
              <w14:camera w14:prst="orthographicFront"/>
              <w14:lightRig w14:rig="threePt" w14:dir="t">
                <w14:rot w14:lat="0" w14:lon="0" w14:rev="0"/>
              </w14:lightRig>
            </w14:scene3d>
          </w:rPr>
          <w:t>6.1.1</w:t>
        </w:r>
        <w:r w:rsidR="00131196">
          <w:rPr>
            <w:noProof/>
          </w:rPr>
          <w:tab/>
        </w:r>
        <w:r w:rsidR="00131196" w:rsidRPr="0040025C">
          <w:rPr>
            <w:rStyle w:val="af4"/>
            <w:noProof/>
          </w:rPr>
          <w:t>リクエストの形式</w:t>
        </w:r>
        <w:r w:rsidR="00131196">
          <w:rPr>
            <w:noProof/>
            <w:webHidden/>
          </w:rPr>
          <w:tab/>
        </w:r>
        <w:r w:rsidR="00131196">
          <w:rPr>
            <w:noProof/>
            <w:webHidden/>
          </w:rPr>
          <w:fldChar w:fldCharType="begin"/>
        </w:r>
        <w:r w:rsidR="00131196">
          <w:rPr>
            <w:noProof/>
            <w:webHidden/>
          </w:rPr>
          <w:instrText xml:space="preserve"> PAGEREF _Toc70001078 \h </w:instrText>
        </w:r>
        <w:r w:rsidR="00131196">
          <w:rPr>
            <w:noProof/>
            <w:webHidden/>
          </w:rPr>
        </w:r>
        <w:r w:rsidR="00131196">
          <w:rPr>
            <w:noProof/>
            <w:webHidden/>
          </w:rPr>
          <w:fldChar w:fldCharType="separate"/>
        </w:r>
        <w:r w:rsidR="001E38C7">
          <w:rPr>
            <w:noProof/>
            <w:webHidden/>
          </w:rPr>
          <w:t>51</w:t>
        </w:r>
        <w:r w:rsidR="00131196">
          <w:rPr>
            <w:noProof/>
            <w:webHidden/>
          </w:rPr>
          <w:fldChar w:fldCharType="end"/>
        </w:r>
      </w:hyperlink>
    </w:p>
    <w:p w14:paraId="6DA0B49B" w14:textId="645355E6" w:rsidR="00131196" w:rsidRDefault="0037298A">
      <w:pPr>
        <w:pStyle w:val="33"/>
        <w:rPr>
          <w:noProof/>
        </w:rPr>
      </w:pPr>
      <w:hyperlink w:anchor="_Toc70001079" w:history="1">
        <w:r w:rsidR="00131196" w:rsidRPr="0040025C">
          <w:rPr>
            <w:rStyle w:val="af4"/>
            <w:rFonts w:ascii="Arial" w:hAnsi="Arial" w:cs="Arial"/>
            <w:noProof/>
            <w14:scene3d>
              <w14:camera w14:prst="orthographicFront"/>
              <w14:lightRig w14:rig="threePt" w14:dir="t">
                <w14:rot w14:lat="0" w14:lon="0" w14:rev="0"/>
              </w14:lightRig>
            </w14:scene3d>
          </w:rPr>
          <w:t>6.1.2</w:t>
        </w:r>
        <w:r w:rsidR="00131196">
          <w:rPr>
            <w:noProof/>
          </w:rPr>
          <w:tab/>
        </w:r>
        <w:r w:rsidR="00131196" w:rsidRPr="0040025C">
          <w:rPr>
            <w:rStyle w:val="af4"/>
            <w:noProof/>
          </w:rPr>
          <w:t>レスポンスの項目</w:t>
        </w:r>
        <w:r w:rsidR="00131196">
          <w:rPr>
            <w:noProof/>
            <w:webHidden/>
          </w:rPr>
          <w:tab/>
        </w:r>
        <w:r w:rsidR="00131196">
          <w:rPr>
            <w:noProof/>
            <w:webHidden/>
          </w:rPr>
          <w:fldChar w:fldCharType="begin"/>
        </w:r>
        <w:r w:rsidR="00131196">
          <w:rPr>
            <w:noProof/>
            <w:webHidden/>
          </w:rPr>
          <w:instrText xml:space="preserve"> PAGEREF _Toc70001079 \h </w:instrText>
        </w:r>
        <w:r w:rsidR="00131196">
          <w:rPr>
            <w:noProof/>
            <w:webHidden/>
          </w:rPr>
        </w:r>
        <w:r w:rsidR="00131196">
          <w:rPr>
            <w:noProof/>
            <w:webHidden/>
          </w:rPr>
          <w:fldChar w:fldCharType="separate"/>
        </w:r>
        <w:r w:rsidR="001E38C7">
          <w:rPr>
            <w:noProof/>
            <w:webHidden/>
          </w:rPr>
          <w:t>52</w:t>
        </w:r>
        <w:r w:rsidR="00131196">
          <w:rPr>
            <w:noProof/>
            <w:webHidden/>
          </w:rPr>
          <w:fldChar w:fldCharType="end"/>
        </w:r>
      </w:hyperlink>
    </w:p>
    <w:p w14:paraId="493DA255" w14:textId="38B79066" w:rsidR="00131196" w:rsidRDefault="0037298A">
      <w:pPr>
        <w:pStyle w:val="33"/>
        <w:rPr>
          <w:noProof/>
        </w:rPr>
      </w:pPr>
      <w:hyperlink w:anchor="_Toc70001080" w:history="1">
        <w:r w:rsidR="00131196" w:rsidRPr="0040025C">
          <w:rPr>
            <w:rStyle w:val="af4"/>
            <w:rFonts w:ascii="Arial" w:hAnsi="Arial" w:cs="Arial"/>
            <w:noProof/>
            <w14:scene3d>
              <w14:camera w14:prst="orthographicFront"/>
              <w14:lightRig w14:rig="threePt" w14:dir="t">
                <w14:rot w14:lat="0" w14:lon="0" w14:rev="0"/>
              </w14:lightRig>
            </w14:scene3d>
          </w:rPr>
          <w:t>6.1.3</w:t>
        </w:r>
        <w:r w:rsidR="00131196">
          <w:rPr>
            <w:noProof/>
          </w:rPr>
          <w:tab/>
        </w:r>
        <w:r w:rsidR="00131196" w:rsidRPr="0040025C">
          <w:rPr>
            <w:rStyle w:val="af4"/>
            <w:noProof/>
          </w:rPr>
          <w:t>EXECUTE</w:t>
        </w:r>
        <w:r w:rsidR="00131196">
          <w:rPr>
            <w:noProof/>
            <w:webHidden/>
          </w:rPr>
          <w:tab/>
        </w:r>
        <w:r w:rsidR="00131196">
          <w:rPr>
            <w:noProof/>
            <w:webHidden/>
          </w:rPr>
          <w:fldChar w:fldCharType="begin"/>
        </w:r>
        <w:r w:rsidR="00131196">
          <w:rPr>
            <w:noProof/>
            <w:webHidden/>
          </w:rPr>
          <w:instrText xml:space="preserve"> PAGEREF _Toc70001080 \h </w:instrText>
        </w:r>
        <w:r w:rsidR="00131196">
          <w:rPr>
            <w:noProof/>
            <w:webHidden/>
          </w:rPr>
        </w:r>
        <w:r w:rsidR="00131196">
          <w:rPr>
            <w:noProof/>
            <w:webHidden/>
          </w:rPr>
          <w:fldChar w:fldCharType="separate"/>
        </w:r>
        <w:r w:rsidR="001E38C7">
          <w:rPr>
            <w:noProof/>
            <w:webHidden/>
          </w:rPr>
          <w:t>52</w:t>
        </w:r>
        <w:r w:rsidR="00131196">
          <w:rPr>
            <w:noProof/>
            <w:webHidden/>
          </w:rPr>
          <w:fldChar w:fldCharType="end"/>
        </w:r>
      </w:hyperlink>
    </w:p>
    <w:p w14:paraId="5C8972D1" w14:textId="1B62B537" w:rsidR="00131196" w:rsidRDefault="0037298A">
      <w:pPr>
        <w:pStyle w:val="33"/>
        <w:rPr>
          <w:noProof/>
        </w:rPr>
      </w:pPr>
      <w:hyperlink w:anchor="_Toc70001081" w:history="1">
        <w:r w:rsidR="00131196" w:rsidRPr="0040025C">
          <w:rPr>
            <w:rStyle w:val="af4"/>
            <w:rFonts w:ascii="Arial" w:hAnsi="Arial" w:cs="Arial"/>
            <w:noProof/>
            <w14:scene3d>
              <w14:camera w14:prst="orthographicFront"/>
              <w14:lightRig w14:rig="threePt" w14:dir="t">
                <w14:rot w14:lat="0" w14:lon="0" w14:rev="0"/>
              </w14:lightRig>
            </w14:scene3d>
          </w:rPr>
          <w:t>6.1.4</w:t>
        </w:r>
        <w:r w:rsidR="00131196">
          <w:rPr>
            <w:noProof/>
          </w:rPr>
          <w:tab/>
        </w:r>
        <w:r w:rsidR="00131196" w:rsidRPr="0040025C">
          <w:rPr>
            <w:rStyle w:val="af4"/>
            <w:noProof/>
          </w:rPr>
          <w:t>CANCEL</w:t>
        </w:r>
        <w:r w:rsidR="00131196">
          <w:rPr>
            <w:noProof/>
            <w:webHidden/>
          </w:rPr>
          <w:tab/>
        </w:r>
        <w:r w:rsidR="00131196">
          <w:rPr>
            <w:noProof/>
            <w:webHidden/>
          </w:rPr>
          <w:fldChar w:fldCharType="begin"/>
        </w:r>
        <w:r w:rsidR="00131196">
          <w:rPr>
            <w:noProof/>
            <w:webHidden/>
          </w:rPr>
          <w:instrText xml:space="preserve"> PAGEREF _Toc70001081 \h </w:instrText>
        </w:r>
        <w:r w:rsidR="00131196">
          <w:rPr>
            <w:noProof/>
            <w:webHidden/>
          </w:rPr>
        </w:r>
        <w:r w:rsidR="00131196">
          <w:rPr>
            <w:noProof/>
            <w:webHidden/>
          </w:rPr>
          <w:fldChar w:fldCharType="separate"/>
        </w:r>
        <w:r w:rsidR="001E38C7">
          <w:rPr>
            <w:noProof/>
            <w:webHidden/>
          </w:rPr>
          <w:t>53</w:t>
        </w:r>
        <w:r w:rsidR="00131196">
          <w:rPr>
            <w:noProof/>
            <w:webHidden/>
          </w:rPr>
          <w:fldChar w:fldCharType="end"/>
        </w:r>
      </w:hyperlink>
    </w:p>
    <w:p w14:paraId="200690E6" w14:textId="7B8C628C" w:rsidR="00131196" w:rsidRDefault="0037298A">
      <w:pPr>
        <w:pStyle w:val="33"/>
        <w:rPr>
          <w:noProof/>
        </w:rPr>
      </w:pPr>
      <w:hyperlink w:anchor="_Toc70001082" w:history="1">
        <w:r w:rsidR="00131196" w:rsidRPr="0040025C">
          <w:rPr>
            <w:rStyle w:val="af4"/>
            <w:rFonts w:ascii="Arial" w:hAnsi="Arial" w:cs="Arial"/>
            <w:noProof/>
            <w14:scene3d>
              <w14:camera w14:prst="orthographicFront"/>
              <w14:lightRig w14:rig="threePt" w14:dir="t">
                <w14:rot w14:lat="0" w14:lon="0" w14:rev="0"/>
              </w14:lightRig>
            </w14:scene3d>
          </w:rPr>
          <w:t>6.1.5</w:t>
        </w:r>
        <w:r w:rsidR="00131196">
          <w:rPr>
            <w:noProof/>
          </w:rPr>
          <w:tab/>
        </w:r>
        <w:r w:rsidR="00131196" w:rsidRPr="0040025C">
          <w:rPr>
            <w:rStyle w:val="af4"/>
            <w:noProof/>
          </w:rPr>
          <w:t>SCRAM</w:t>
        </w:r>
        <w:r w:rsidR="00131196">
          <w:rPr>
            <w:noProof/>
            <w:webHidden/>
          </w:rPr>
          <w:tab/>
        </w:r>
        <w:r w:rsidR="00131196">
          <w:rPr>
            <w:noProof/>
            <w:webHidden/>
          </w:rPr>
          <w:fldChar w:fldCharType="begin"/>
        </w:r>
        <w:r w:rsidR="00131196">
          <w:rPr>
            <w:noProof/>
            <w:webHidden/>
          </w:rPr>
          <w:instrText xml:space="preserve"> PAGEREF _Toc70001082 \h </w:instrText>
        </w:r>
        <w:r w:rsidR="00131196">
          <w:rPr>
            <w:noProof/>
            <w:webHidden/>
          </w:rPr>
        </w:r>
        <w:r w:rsidR="00131196">
          <w:rPr>
            <w:noProof/>
            <w:webHidden/>
          </w:rPr>
          <w:fldChar w:fldCharType="separate"/>
        </w:r>
        <w:r w:rsidR="001E38C7">
          <w:rPr>
            <w:noProof/>
            <w:webHidden/>
          </w:rPr>
          <w:t>53</w:t>
        </w:r>
        <w:r w:rsidR="00131196">
          <w:rPr>
            <w:noProof/>
            <w:webHidden/>
          </w:rPr>
          <w:fldChar w:fldCharType="end"/>
        </w:r>
      </w:hyperlink>
    </w:p>
    <w:p w14:paraId="36F17A48" w14:textId="459294AE" w:rsidR="00131196" w:rsidRDefault="0037298A">
      <w:pPr>
        <w:pStyle w:val="13"/>
        <w:rPr>
          <w:noProof/>
        </w:rPr>
      </w:pPr>
      <w:hyperlink w:anchor="_Toc70001083" w:history="1">
        <w:r w:rsidR="00131196" w:rsidRPr="0040025C">
          <w:rPr>
            <w:rStyle w:val="af4"/>
            <w:rFonts w:asciiTheme="majorHAnsi" w:hAnsiTheme="majorHAnsi" w:cstheme="majorHAnsi"/>
            <w:noProof/>
          </w:rPr>
          <w:t>7</w:t>
        </w:r>
        <w:r w:rsidR="00131196">
          <w:rPr>
            <w:noProof/>
          </w:rPr>
          <w:tab/>
        </w:r>
        <w:r w:rsidR="00131196" w:rsidRPr="0040025C">
          <w:rPr>
            <w:rStyle w:val="af4"/>
            <w:rFonts w:asciiTheme="majorHAnsi" w:hAnsiTheme="majorHAnsi" w:cstheme="majorHAnsi"/>
            <w:noProof/>
          </w:rPr>
          <w:t>付録</w:t>
        </w:r>
        <w:r w:rsidR="00131196">
          <w:rPr>
            <w:noProof/>
            <w:webHidden/>
          </w:rPr>
          <w:tab/>
        </w:r>
        <w:r w:rsidR="00131196">
          <w:rPr>
            <w:noProof/>
            <w:webHidden/>
          </w:rPr>
          <w:fldChar w:fldCharType="begin"/>
        </w:r>
        <w:r w:rsidR="00131196">
          <w:rPr>
            <w:noProof/>
            <w:webHidden/>
          </w:rPr>
          <w:instrText xml:space="preserve"> PAGEREF _Toc70001083 \h </w:instrText>
        </w:r>
        <w:r w:rsidR="00131196">
          <w:rPr>
            <w:noProof/>
            <w:webHidden/>
          </w:rPr>
        </w:r>
        <w:r w:rsidR="00131196">
          <w:rPr>
            <w:noProof/>
            <w:webHidden/>
          </w:rPr>
          <w:fldChar w:fldCharType="separate"/>
        </w:r>
        <w:r w:rsidR="001E38C7">
          <w:rPr>
            <w:noProof/>
            <w:webHidden/>
          </w:rPr>
          <w:t>55</w:t>
        </w:r>
        <w:r w:rsidR="00131196">
          <w:rPr>
            <w:noProof/>
            <w:webHidden/>
          </w:rPr>
          <w:fldChar w:fldCharType="end"/>
        </w:r>
      </w:hyperlink>
    </w:p>
    <w:p w14:paraId="68ECF4DF" w14:textId="026D74E4" w:rsidR="00131196" w:rsidRDefault="0037298A">
      <w:pPr>
        <w:pStyle w:val="22"/>
        <w:tabs>
          <w:tab w:val="left" w:pos="840"/>
          <w:tab w:val="right" w:leader="dot" w:pos="9627"/>
        </w:tabs>
        <w:rPr>
          <w:noProof/>
        </w:rPr>
      </w:pPr>
      <w:hyperlink w:anchor="_Toc70001084" w:history="1">
        <w:r w:rsidR="00131196" w:rsidRPr="0040025C">
          <w:rPr>
            <w:rStyle w:val="af4"/>
            <w:noProof/>
          </w:rPr>
          <w:t>7.1</w:t>
        </w:r>
        <w:r w:rsidR="00131196">
          <w:rPr>
            <w:noProof/>
          </w:rPr>
          <w:tab/>
        </w:r>
        <w:r w:rsidR="00131196" w:rsidRPr="0040025C">
          <w:rPr>
            <w:rStyle w:val="af4"/>
            <w:noProof/>
          </w:rPr>
          <w:t>トラブルシューティング</w:t>
        </w:r>
        <w:r w:rsidR="00131196">
          <w:rPr>
            <w:noProof/>
            <w:webHidden/>
          </w:rPr>
          <w:tab/>
        </w:r>
        <w:r w:rsidR="00131196">
          <w:rPr>
            <w:noProof/>
            <w:webHidden/>
          </w:rPr>
          <w:fldChar w:fldCharType="begin"/>
        </w:r>
        <w:r w:rsidR="00131196">
          <w:rPr>
            <w:noProof/>
            <w:webHidden/>
          </w:rPr>
          <w:instrText xml:space="preserve"> PAGEREF _Toc70001084 \h </w:instrText>
        </w:r>
        <w:r w:rsidR="00131196">
          <w:rPr>
            <w:noProof/>
            <w:webHidden/>
          </w:rPr>
        </w:r>
        <w:r w:rsidR="00131196">
          <w:rPr>
            <w:noProof/>
            <w:webHidden/>
          </w:rPr>
          <w:fldChar w:fldCharType="separate"/>
        </w:r>
        <w:r w:rsidR="001E38C7">
          <w:rPr>
            <w:noProof/>
            <w:webHidden/>
          </w:rPr>
          <w:t>55</w:t>
        </w:r>
        <w:r w:rsidR="00131196">
          <w:rPr>
            <w:noProof/>
            <w:webHidden/>
          </w:rPr>
          <w:fldChar w:fldCharType="end"/>
        </w:r>
      </w:hyperlink>
    </w:p>
    <w:p w14:paraId="2692A3AD" w14:textId="0D0DEC8F"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70001028"/>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70001029"/>
      <w:bookmarkStart w:id="8" w:name="_GoBack"/>
      <w:bookmarkEnd w:id="8"/>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487A22">
      <w:pPr>
        <w:pStyle w:val="20"/>
      </w:pPr>
      <w:bookmarkStart w:id="9" w:name="_Toc492911464"/>
      <w:bookmarkStart w:id="10" w:name="_Toc70001030"/>
      <w:r w:rsidRPr="00105FCC">
        <w:t xml:space="preserve">REST </w:t>
      </w:r>
      <w:r w:rsidR="00A46316" w:rsidRPr="00105FCC">
        <w:t>API</w:t>
      </w:r>
      <w:r w:rsidR="00856EFA" w:rsidRPr="00105FCC">
        <w:t>について</w:t>
      </w:r>
      <w:bookmarkEnd w:id="9"/>
      <w:bookmarkEnd w:id="10"/>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22B94C6C"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1E38C7">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1E38C7" w:rsidRPr="001E38C7">
        <w:rPr>
          <w:rFonts w:asciiTheme="majorHAnsi" w:hAnsiTheme="majorHAnsi" w:cstheme="majorHAnsi"/>
          <w:u w:val="single"/>
        </w:rPr>
        <w:t>標準</w:t>
      </w:r>
      <w:r w:rsidR="001E38C7" w:rsidRPr="001E38C7">
        <w:rPr>
          <w:rFonts w:asciiTheme="majorHAnsi" w:hAnsiTheme="majorHAnsi" w:cstheme="majorHAnsi"/>
          <w:u w:val="single"/>
        </w:rPr>
        <w:t>REST</w:t>
      </w:r>
      <w:r w:rsidR="001E38C7" w:rsidRPr="001E38C7">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375C6CE7" w14:textId="2E030FD9"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1</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14:paraId="15612EFB" w14:textId="77777777" w:rsidTr="00A12A30">
        <w:trPr>
          <w:jc w:val="center"/>
        </w:trPr>
        <w:tc>
          <w:tcPr>
            <w:tcW w:w="2405" w:type="dxa"/>
            <w:shd w:val="clear" w:color="auto" w:fill="002B62"/>
          </w:tcPr>
          <w:p w14:paraId="6FCABB79" w14:textId="77777777"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4F86FDD4" w14:textId="77777777"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08C48503" w14:textId="77777777"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762F7324" w14:textId="77777777"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37298A" w:rsidRPr="00105FCC" w14:paraId="5273A4F3" w14:textId="77777777" w:rsidTr="0037298A">
        <w:trPr>
          <w:trHeight w:val="58"/>
          <w:jc w:val="center"/>
        </w:trPr>
        <w:tc>
          <w:tcPr>
            <w:tcW w:w="2405" w:type="dxa"/>
            <w:vMerge w:val="restart"/>
          </w:tcPr>
          <w:p w14:paraId="0C292916" w14:textId="77777777" w:rsidR="0037298A" w:rsidRPr="00105FCC" w:rsidRDefault="0037298A" w:rsidP="0037298A">
            <w:pPr>
              <w:rPr>
                <w:rFonts w:asciiTheme="majorHAnsi" w:hAnsiTheme="majorHAnsi" w:cstheme="majorHAnsi"/>
              </w:rPr>
            </w:pPr>
            <w:r>
              <w:rPr>
                <w:rFonts w:asciiTheme="majorHAnsi" w:hAnsiTheme="majorHAnsi" w:cstheme="majorHAnsi" w:hint="eastAsia"/>
              </w:rPr>
              <w:t>Symphony</w:t>
            </w:r>
          </w:p>
        </w:tc>
        <w:tc>
          <w:tcPr>
            <w:tcW w:w="2835" w:type="dxa"/>
          </w:tcPr>
          <w:p w14:paraId="2219D9C1"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4C393C2"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6E0860BA" w14:textId="1BE332BD" w:rsidR="0037298A" w:rsidRPr="00780C25" w:rsidRDefault="0037298A" w:rsidP="0037298A">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1E38C7">
              <w:rPr>
                <w:rFonts w:asciiTheme="majorHAnsi" w:hAnsiTheme="majorHAnsi" w:cstheme="majorHAnsi"/>
                <w:u w:val="single"/>
              </w:rPr>
              <w:t>4</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1E38C7" w:rsidRPr="001E38C7">
              <w:rPr>
                <w:rFonts w:asciiTheme="majorHAnsi" w:hAnsiTheme="majorHAnsi" w:cstheme="majorHAnsi"/>
                <w:u w:val="single"/>
              </w:rPr>
              <w:t>Symphony</w:t>
            </w:r>
            <w:r w:rsidR="001E38C7" w:rsidRPr="001E38C7">
              <w:rPr>
                <w:rFonts w:asciiTheme="majorHAnsi" w:hAnsiTheme="majorHAnsi" w:cstheme="majorHAnsi"/>
                <w:u w:val="single"/>
              </w:rPr>
              <w:t>利用編</w:t>
            </w:r>
            <w:r w:rsidRPr="00BE5E43">
              <w:rPr>
                <w:rFonts w:asciiTheme="majorHAnsi" w:hAnsiTheme="majorHAnsi" w:cstheme="majorHAnsi"/>
                <w:u w:val="single"/>
              </w:rPr>
              <w:fldChar w:fldCharType="end"/>
            </w:r>
          </w:p>
        </w:tc>
      </w:tr>
      <w:tr w:rsidR="0037298A" w:rsidRPr="00105FCC" w14:paraId="198D2E2D" w14:textId="77777777" w:rsidTr="0037298A">
        <w:trPr>
          <w:trHeight w:val="58"/>
          <w:jc w:val="center"/>
        </w:trPr>
        <w:tc>
          <w:tcPr>
            <w:tcW w:w="2405" w:type="dxa"/>
            <w:vMerge/>
          </w:tcPr>
          <w:p w14:paraId="398BCEFA" w14:textId="77777777" w:rsidR="0037298A" w:rsidRPr="00105FCC" w:rsidRDefault="0037298A" w:rsidP="0037298A">
            <w:pPr>
              <w:rPr>
                <w:rFonts w:asciiTheme="majorHAnsi" w:hAnsiTheme="majorHAnsi" w:cstheme="majorHAnsi"/>
              </w:rPr>
            </w:pPr>
          </w:p>
        </w:tc>
        <w:tc>
          <w:tcPr>
            <w:tcW w:w="2835" w:type="dxa"/>
          </w:tcPr>
          <w:p w14:paraId="43901859"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0A02EBC5"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2100000308</w:t>
            </w:r>
          </w:p>
        </w:tc>
        <w:tc>
          <w:tcPr>
            <w:tcW w:w="2828" w:type="dxa"/>
            <w:vMerge/>
          </w:tcPr>
          <w:p w14:paraId="2D1BAB73" w14:textId="77777777" w:rsidR="0037298A" w:rsidRPr="00780C25" w:rsidRDefault="0037298A" w:rsidP="0037298A">
            <w:pPr>
              <w:rPr>
                <w:rFonts w:asciiTheme="majorHAnsi" w:hAnsiTheme="majorHAnsi" w:cstheme="majorHAnsi"/>
                <w:u w:val="single"/>
              </w:rPr>
            </w:pPr>
          </w:p>
        </w:tc>
      </w:tr>
      <w:tr w:rsidR="0037298A" w:rsidRPr="00105FCC" w14:paraId="46C8F911" w14:textId="77777777" w:rsidTr="0037298A">
        <w:trPr>
          <w:trHeight w:val="58"/>
          <w:jc w:val="center"/>
        </w:trPr>
        <w:tc>
          <w:tcPr>
            <w:tcW w:w="2405" w:type="dxa"/>
            <w:vMerge/>
          </w:tcPr>
          <w:p w14:paraId="58312E31" w14:textId="77777777" w:rsidR="0037298A" w:rsidRPr="00105FCC" w:rsidRDefault="0037298A" w:rsidP="0037298A">
            <w:pPr>
              <w:rPr>
                <w:rFonts w:asciiTheme="majorHAnsi" w:hAnsiTheme="majorHAnsi" w:cstheme="majorHAnsi"/>
              </w:rPr>
            </w:pPr>
          </w:p>
        </w:tc>
        <w:tc>
          <w:tcPr>
            <w:tcW w:w="2835" w:type="dxa"/>
          </w:tcPr>
          <w:p w14:paraId="71C5F054"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51A1C13F"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2100000309</w:t>
            </w:r>
          </w:p>
        </w:tc>
        <w:tc>
          <w:tcPr>
            <w:tcW w:w="2828" w:type="dxa"/>
            <w:vMerge/>
          </w:tcPr>
          <w:p w14:paraId="457F7C1B" w14:textId="77777777" w:rsidR="0037298A" w:rsidRPr="00A12A30" w:rsidRDefault="0037298A" w:rsidP="0037298A">
            <w:pPr>
              <w:rPr>
                <w:rFonts w:asciiTheme="majorHAnsi" w:hAnsiTheme="majorHAnsi" w:cstheme="majorHAnsi"/>
                <w:u w:val="single"/>
              </w:rPr>
            </w:pPr>
          </w:p>
        </w:tc>
      </w:tr>
      <w:tr w:rsidR="0037298A" w:rsidRPr="00105FCC" w14:paraId="1AC913AA" w14:textId="77777777" w:rsidTr="00A12A30">
        <w:trPr>
          <w:trHeight w:val="58"/>
          <w:jc w:val="center"/>
        </w:trPr>
        <w:tc>
          <w:tcPr>
            <w:tcW w:w="2405" w:type="dxa"/>
            <w:vMerge w:val="restart"/>
          </w:tcPr>
          <w:p w14:paraId="4C54133F" w14:textId="160FDA06" w:rsidR="0037298A" w:rsidRPr="00105FCC" w:rsidRDefault="0037298A" w:rsidP="0037298A">
            <w:pPr>
              <w:rPr>
                <w:rFonts w:asciiTheme="majorHAnsi" w:hAnsiTheme="majorHAnsi" w:cstheme="majorHAnsi"/>
              </w:rPr>
            </w:pPr>
            <w:r>
              <w:rPr>
                <w:rFonts w:asciiTheme="majorHAnsi" w:hAnsiTheme="majorHAnsi" w:cstheme="majorHAnsi"/>
              </w:rPr>
              <w:t>Conductor</w:t>
            </w:r>
          </w:p>
        </w:tc>
        <w:tc>
          <w:tcPr>
            <w:tcW w:w="2835" w:type="dxa"/>
          </w:tcPr>
          <w:p w14:paraId="50733D57" w14:textId="15EE4E3B" w:rsidR="0037298A" w:rsidRPr="00105FCC" w:rsidRDefault="0037298A" w:rsidP="0037298A">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70050A32" w14:textId="74C6F5D3" w:rsidR="0037298A" w:rsidRPr="00105FCC" w:rsidRDefault="0037298A" w:rsidP="0037298A">
            <w:pPr>
              <w:rPr>
                <w:rFonts w:asciiTheme="majorHAnsi" w:hAnsiTheme="majorHAnsi" w:cstheme="majorHAnsi"/>
              </w:rPr>
            </w:pPr>
            <w:r w:rsidRPr="00C405EB">
              <w:rPr>
                <w:rFonts w:asciiTheme="majorHAnsi" w:hAnsiTheme="majorHAnsi" w:cstheme="majorHAnsi"/>
              </w:rPr>
              <w:t>2100180004</w:t>
            </w:r>
          </w:p>
        </w:tc>
        <w:tc>
          <w:tcPr>
            <w:tcW w:w="2828" w:type="dxa"/>
            <w:vMerge w:val="restart"/>
          </w:tcPr>
          <w:p w14:paraId="0C6506F8" w14:textId="58DA7289" w:rsidR="0037298A" w:rsidRPr="0037298A" w:rsidRDefault="0037298A" w:rsidP="0037298A">
            <w:pPr>
              <w:rPr>
                <w:rFonts w:asciiTheme="majorHAnsi" w:hAnsiTheme="majorHAnsi" w:cstheme="majorHAnsi"/>
                <w:u w:val="single"/>
              </w:rPr>
            </w:pP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_Ref74238773 \r \h </w:instrText>
            </w:r>
            <w:r w:rsidRPr="0037298A">
              <w:rPr>
                <w:rFonts w:asciiTheme="majorHAnsi" w:hAnsiTheme="majorHAnsi" w:cstheme="majorHAnsi"/>
                <w:u w:val="single"/>
              </w:rPr>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fldChar w:fldCharType="separate"/>
            </w:r>
            <w:r w:rsidR="001E38C7">
              <w:rPr>
                <w:rFonts w:asciiTheme="majorHAnsi" w:hAnsiTheme="majorHAnsi" w:cstheme="majorHAnsi"/>
                <w:u w:val="single"/>
              </w:rPr>
              <w:t>5</w:t>
            </w:r>
            <w:r w:rsidRPr="0037298A">
              <w:rPr>
                <w:rFonts w:asciiTheme="majorHAnsi" w:hAnsiTheme="majorHAnsi" w:cstheme="majorHAnsi"/>
                <w:u w:val="single"/>
              </w:rPr>
              <w:fldChar w:fldCharType="end"/>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 </w:instrText>
            </w:r>
            <w:r w:rsidRPr="0037298A">
              <w:rPr>
                <w:rFonts w:asciiTheme="majorHAnsi" w:hAnsiTheme="majorHAnsi" w:cstheme="majorHAnsi"/>
                <w:u w:val="single"/>
              </w:rPr>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fldChar w:fldCharType="separate"/>
            </w:r>
            <w:r w:rsidR="001E38C7" w:rsidRPr="001E38C7">
              <w:rPr>
                <w:rFonts w:asciiTheme="majorHAnsi" w:hAnsiTheme="majorHAnsi" w:cstheme="majorHAnsi"/>
                <w:u w:val="single"/>
              </w:rPr>
              <w:t>Conductor</w:t>
            </w:r>
            <w:r w:rsidR="001E38C7" w:rsidRPr="001E38C7">
              <w:rPr>
                <w:rFonts w:asciiTheme="majorHAnsi" w:hAnsiTheme="majorHAnsi" w:cstheme="majorHAnsi"/>
                <w:u w:val="single"/>
              </w:rPr>
              <w:t>利用編</w:t>
            </w:r>
            <w:r w:rsidRPr="0037298A">
              <w:rPr>
                <w:rFonts w:asciiTheme="majorHAnsi" w:hAnsiTheme="majorHAnsi" w:cstheme="majorHAnsi"/>
                <w:u w:val="single"/>
              </w:rPr>
              <w:fldChar w:fldCharType="end"/>
            </w:r>
          </w:p>
        </w:tc>
      </w:tr>
      <w:tr w:rsidR="0037298A" w:rsidRPr="00105FCC" w14:paraId="485B1D10" w14:textId="77777777" w:rsidTr="0037298A">
        <w:trPr>
          <w:trHeight w:val="240"/>
          <w:jc w:val="center"/>
        </w:trPr>
        <w:tc>
          <w:tcPr>
            <w:tcW w:w="2405" w:type="dxa"/>
            <w:vMerge/>
          </w:tcPr>
          <w:p w14:paraId="2F0423BF" w14:textId="77777777" w:rsidR="0037298A" w:rsidRPr="00105FCC" w:rsidRDefault="0037298A" w:rsidP="0037298A">
            <w:pPr>
              <w:rPr>
                <w:rFonts w:asciiTheme="majorHAnsi" w:hAnsiTheme="majorHAnsi" w:cstheme="majorHAnsi"/>
              </w:rPr>
            </w:pPr>
          </w:p>
        </w:tc>
        <w:tc>
          <w:tcPr>
            <w:tcW w:w="2835" w:type="dxa"/>
          </w:tcPr>
          <w:p w14:paraId="4CDC18B3" w14:textId="0181B8DB" w:rsidR="0037298A" w:rsidRPr="00105FCC" w:rsidRDefault="0037298A" w:rsidP="0037298A">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32AC5B5A" w14:textId="75704303" w:rsidR="0037298A" w:rsidRPr="00105FCC" w:rsidRDefault="0037298A" w:rsidP="0037298A">
            <w:pPr>
              <w:rPr>
                <w:rFonts w:asciiTheme="majorHAnsi" w:hAnsiTheme="majorHAnsi" w:cstheme="majorHAnsi"/>
              </w:rPr>
            </w:pPr>
            <w:r>
              <w:rPr>
                <w:rFonts w:asciiTheme="majorHAnsi" w:hAnsiTheme="majorHAnsi" w:cstheme="majorHAnsi"/>
              </w:rPr>
              <w:t>2100180005</w:t>
            </w:r>
          </w:p>
        </w:tc>
        <w:tc>
          <w:tcPr>
            <w:tcW w:w="2828" w:type="dxa"/>
            <w:vMerge/>
          </w:tcPr>
          <w:p w14:paraId="19395ABF" w14:textId="77777777" w:rsidR="0037298A" w:rsidRPr="00780C25" w:rsidRDefault="0037298A" w:rsidP="0037298A">
            <w:pPr>
              <w:rPr>
                <w:rFonts w:asciiTheme="majorHAnsi" w:hAnsiTheme="majorHAnsi" w:cstheme="majorHAnsi"/>
                <w:u w:val="single"/>
              </w:rPr>
            </w:pPr>
          </w:p>
        </w:tc>
      </w:tr>
      <w:tr w:rsidR="0037298A" w:rsidRPr="00105FCC" w14:paraId="4F3FDC4D" w14:textId="77777777" w:rsidTr="00A12A30">
        <w:trPr>
          <w:trHeight w:val="58"/>
          <w:jc w:val="center"/>
        </w:trPr>
        <w:tc>
          <w:tcPr>
            <w:tcW w:w="2405" w:type="dxa"/>
            <w:vMerge w:val="restart"/>
          </w:tcPr>
          <w:p w14:paraId="0CEFEDC3" w14:textId="77777777" w:rsidR="0037298A" w:rsidRPr="00105FCC" w:rsidRDefault="0037298A" w:rsidP="0037298A">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B8104B7"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4F9EC722"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94A3780" w14:textId="11EC6C21" w:rsidR="0037298A" w:rsidRPr="00784906" w:rsidRDefault="0037298A" w:rsidP="0037298A">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1E38C7">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1E38C7" w:rsidRPr="001E38C7">
              <w:rPr>
                <w:rFonts w:asciiTheme="majorHAnsi" w:hAnsiTheme="majorHAnsi" w:cstheme="majorHAnsi"/>
                <w:u w:val="single"/>
              </w:rPr>
              <w:t>メニューエクスポート</w:t>
            </w:r>
            <w:r w:rsidR="001E38C7" w:rsidRPr="001E38C7">
              <w:rPr>
                <w:rFonts w:asciiTheme="majorHAnsi" w:hAnsiTheme="majorHAnsi" w:cstheme="majorHAnsi"/>
                <w:u w:val="single"/>
              </w:rPr>
              <w:t>/</w:t>
            </w:r>
            <w:r w:rsidR="001E38C7" w:rsidRPr="001E38C7">
              <w:rPr>
                <w:rFonts w:asciiTheme="majorHAnsi" w:hAnsiTheme="majorHAnsi" w:cstheme="majorHAnsi"/>
                <w:u w:val="single"/>
              </w:rPr>
              <w:t>インポート利用編</w:t>
            </w:r>
            <w:r w:rsidRPr="00BE5E43">
              <w:rPr>
                <w:u w:val="single"/>
              </w:rPr>
              <w:fldChar w:fldCharType="end"/>
            </w:r>
          </w:p>
        </w:tc>
      </w:tr>
      <w:tr w:rsidR="0037298A" w:rsidRPr="00105FCC" w14:paraId="4216C64B" w14:textId="77777777" w:rsidTr="00A12A30">
        <w:trPr>
          <w:trHeight w:val="58"/>
          <w:jc w:val="center"/>
        </w:trPr>
        <w:tc>
          <w:tcPr>
            <w:tcW w:w="2405" w:type="dxa"/>
            <w:vMerge/>
          </w:tcPr>
          <w:p w14:paraId="5FF355A8" w14:textId="77777777" w:rsidR="0037298A" w:rsidRPr="00784906" w:rsidRDefault="0037298A" w:rsidP="0037298A">
            <w:pPr>
              <w:rPr>
                <w:rFonts w:asciiTheme="majorHAnsi" w:hAnsiTheme="majorHAnsi" w:cstheme="majorHAnsi"/>
              </w:rPr>
            </w:pPr>
          </w:p>
        </w:tc>
        <w:tc>
          <w:tcPr>
            <w:tcW w:w="2835" w:type="dxa"/>
          </w:tcPr>
          <w:p w14:paraId="1529E626"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036F0AA9" w14:textId="77777777" w:rsidR="0037298A" w:rsidRPr="00105FCC" w:rsidRDefault="0037298A" w:rsidP="0037298A">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55F8BA7A" w14:textId="77777777" w:rsidR="0037298A" w:rsidRPr="00BE5E43" w:rsidRDefault="0037298A" w:rsidP="0037298A">
            <w:pPr>
              <w:rPr>
                <w:rFonts w:asciiTheme="majorHAnsi" w:hAnsiTheme="majorHAnsi" w:cstheme="majorHAnsi"/>
                <w:u w:val="single"/>
              </w:rPr>
            </w:pPr>
          </w:p>
        </w:tc>
      </w:tr>
      <w:tr w:rsidR="0037298A" w:rsidRPr="00105FCC" w14:paraId="4979A876" w14:textId="77777777" w:rsidTr="00A12A30">
        <w:trPr>
          <w:trHeight w:val="58"/>
          <w:jc w:val="center"/>
        </w:trPr>
        <w:tc>
          <w:tcPr>
            <w:tcW w:w="2405" w:type="dxa"/>
            <w:vMerge w:val="restart"/>
          </w:tcPr>
          <w:p w14:paraId="0C3E5A9D"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Ansible-Legacy</w:t>
            </w:r>
          </w:p>
        </w:tc>
        <w:tc>
          <w:tcPr>
            <w:tcW w:w="2835" w:type="dxa"/>
          </w:tcPr>
          <w:p w14:paraId="4F26F4C1"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作業実行</w:t>
            </w:r>
          </w:p>
        </w:tc>
        <w:tc>
          <w:tcPr>
            <w:tcW w:w="1559" w:type="dxa"/>
          </w:tcPr>
          <w:p w14:paraId="2488610A"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EFF76B4" w14:textId="2E4B5400" w:rsidR="0037298A" w:rsidRPr="00BB1C5C" w:rsidRDefault="0037298A" w:rsidP="0037298A">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1E38C7">
              <w:rPr>
                <w:rFonts w:asciiTheme="majorHAnsi" w:hAnsiTheme="majorHAnsi" w:cstheme="majorHAnsi"/>
                <w:u w:val="single"/>
              </w:rPr>
              <w:t>6</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1E38C7" w:rsidRPr="001E38C7">
              <w:rPr>
                <w:rFonts w:asciiTheme="majorHAnsi" w:hAnsiTheme="majorHAnsi" w:cstheme="majorHAnsi"/>
                <w:u w:val="single"/>
              </w:rPr>
              <w:t>Movement</w:t>
            </w:r>
            <w:r w:rsidR="001E38C7" w:rsidRPr="001E38C7">
              <w:rPr>
                <w:rFonts w:asciiTheme="majorHAnsi" w:hAnsiTheme="majorHAnsi" w:cstheme="majorHAnsi"/>
                <w:u w:val="single"/>
              </w:rPr>
              <w:t>利用編</w:t>
            </w:r>
            <w:r w:rsidRPr="00BB1C5C">
              <w:rPr>
                <w:rFonts w:asciiTheme="majorHAnsi" w:hAnsiTheme="majorHAnsi" w:cstheme="majorHAnsi"/>
                <w:u w:val="single"/>
              </w:rPr>
              <w:fldChar w:fldCharType="end"/>
            </w:r>
          </w:p>
        </w:tc>
      </w:tr>
      <w:tr w:rsidR="0037298A" w:rsidRPr="00105FCC" w14:paraId="1B89C893" w14:textId="77777777" w:rsidTr="00A12A30">
        <w:trPr>
          <w:trHeight w:val="58"/>
          <w:jc w:val="center"/>
        </w:trPr>
        <w:tc>
          <w:tcPr>
            <w:tcW w:w="2405" w:type="dxa"/>
            <w:vMerge/>
          </w:tcPr>
          <w:p w14:paraId="5B40A53C" w14:textId="77777777" w:rsidR="0037298A" w:rsidRPr="00105FCC" w:rsidRDefault="0037298A" w:rsidP="0037298A">
            <w:pPr>
              <w:rPr>
                <w:rFonts w:asciiTheme="majorHAnsi" w:hAnsiTheme="majorHAnsi" w:cstheme="majorHAnsi"/>
              </w:rPr>
            </w:pPr>
          </w:p>
        </w:tc>
        <w:tc>
          <w:tcPr>
            <w:tcW w:w="2835" w:type="dxa"/>
          </w:tcPr>
          <w:p w14:paraId="5A0FDDFD"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作業状態確認</w:t>
            </w:r>
          </w:p>
        </w:tc>
        <w:tc>
          <w:tcPr>
            <w:tcW w:w="1559" w:type="dxa"/>
          </w:tcPr>
          <w:p w14:paraId="2DC42208"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2100020112</w:t>
            </w:r>
          </w:p>
        </w:tc>
        <w:tc>
          <w:tcPr>
            <w:tcW w:w="2828" w:type="dxa"/>
            <w:vMerge/>
          </w:tcPr>
          <w:p w14:paraId="585A4EB1" w14:textId="77777777" w:rsidR="0037298A" w:rsidRPr="00105FCC" w:rsidRDefault="0037298A" w:rsidP="0037298A">
            <w:pPr>
              <w:rPr>
                <w:rFonts w:asciiTheme="majorHAnsi" w:hAnsiTheme="majorHAnsi" w:cstheme="majorHAnsi"/>
              </w:rPr>
            </w:pPr>
          </w:p>
        </w:tc>
      </w:tr>
      <w:tr w:rsidR="0037298A" w:rsidRPr="00105FCC" w14:paraId="00584F65" w14:textId="77777777" w:rsidTr="00A12A30">
        <w:trPr>
          <w:trHeight w:val="58"/>
          <w:jc w:val="center"/>
        </w:trPr>
        <w:tc>
          <w:tcPr>
            <w:tcW w:w="2405" w:type="dxa"/>
            <w:vMerge w:val="restart"/>
          </w:tcPr>
          <w:p w14:paraId="0FE074F0"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Ansible-Pioneer</w:t>
            </w:r>
          </w:p>
        </w:tc>
        <w:tc>
          <w:tcPr>
            <w:tcW w:w="2835" w:type="dxa"/>
          </w:tcPr>
          <w:p w14:paraId="30F2E43E"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作業実行</w:t>
            </w:r>
          </w:p>
        </w:tc>
        <w:tc>
          <w:tcPr>
            <w:tcW w:w="1559" w:type="dxa"/>
          </w:tcPr>
          <w:p w14:paraId="712AFC2E"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2100020211</w:t>
            </w:r>
          </w:p>
        </w:tc>
        <w:tc>
          <w:tcPr>
            <w:tcW w:w="2828" w:type="dxa"/>
            <w:vMerge/>
          </w:tcPr>
          <w:p w14:paraId="191972DD" w14:textId="77777777" w:rsidR="0037298A" w:rsidRPr="00105FCC" w:rsidRDefault="0037298A" w:rsidP="0037298A">
            <w:pPr>
              <w:rPr>
                <w:rFonts w:asciiTheme="majorHAnsi" w:hAnsiTheme="majorHAnsi" w:cstheme="majorHAnsi"/>
              </w:rPr>
            </w:pPr>
          </w:p>
        </w:tc>
      </w:tr>
      <w:tr w:rsidR="0037298A" w:rsidRPr="00105FCC" w14:paraId="69F06C87" w14:textId="77777777" w:rsidTr="00A12A30">
        <w:trPr>
          <w:trHeight w:val="58"/>
          <w:jc w:val="center"/>
        </w:trPr>
        <w:tc>
          <w:tcPr>
            <w:tcW w:w="2405" w:type="dxa"/>
            <w:vMerge/>
          </w:tcPr>
          <w:p w14:paraId="56EA97A1" w14:textId="77777777" w:rsidR="0037298A" w:rsidRPr="00105FCC" w:rsidRDefault="0037298A" w:rsidP="0037298A">
            <w:pPr>
              <w:rPr>
                <w:rFonts w:asciiTheme="majorHAnsi" w:hAnsiTheme="majorHAnsi" w:cstheme="majorHAnsi"/>
              </w:rPr>
            </w:pPr>
          </w:p>
        </w:tc>
        <w:tc>
          <w:tcPr>
            <w:tcW w:w="2835" w:type="dxa"/>
          </w:tcPr>
          <w:p w14:paraId="00C7CF57"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作業状態確認</w:t>
            </w:r>
          </w:p>
        </w:tc>
        <w:tc>
          <w:tcPr>
            <w:tcW w:w="1559" w:type="dxa"/>
          </w:tcPr>
          <w:p w14:paraId="0C69E1EC"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2100020212</w:t>
            </w:r>
          </w:p>
        </w:tc>
        <w:tc>
          <w:tcPr>
            <w:tcW w:w="2828" w:type="dxa"/>
            <w:vMerge/>
          </w:tcPr>
          <w:p w14:paraId="550CDFBE" w14:textId="77777777" w:rsidR="0037298A" w:rsidRPr="00105FCC" w:rsidRDefault="0037298A" w:rsidP="0037298A">
            <w:pPr>
              <w:rPr>
                <w:rFonts w:asciiTheme="majorHAnsi" w:hAnsiTheme="majorHAnsi" w:cstheme="majorHAnsi"/>
              </w:rPr>
            </w:pPr>
          </w:p>
        </w:tc>
      </w:tr>
      <w:tr w:rsidR="0037298A" w:rsidRPr="00105FCC" w14:paraId="72A5621D" w14:textId="77777777" w:rsidTr="00A12A30">
        <w:trPr>
          <w:trHeight w:val="58"/>
          <w:jc w:val="center"/>
        </w:trPr>
        <w:tc>
          <w:tcPr>
            <w:tcW w:w="2405" w:type="dxa"/>
            <w:vMerge w:val="restart"/>
          </w:tcPr>
          <w:p w14:paraId="478059CC"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Ansible-LegacyRole</w:t>
            </w:r>
          </w:p>
        </w:tc>
        <w:tc>
          <w:tcPr>
            <w:tcW w:w="2835" w:type="dxa"/>
          </w:tcPr>
          <w:p w14:paraId="2201D063"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作業実行</w:t>
            </w:r>
          </w:p>
        </w:tc>
        <w:tc>
          <w:tcPr>
            <w:tcW w:w="1559" w:type="dxa"/>
          </w:tcPr>
          <w:p w14:paraId="3AA4214F"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2100020312</w:t>
            </w:r>
          </w:p>
        </w:tc>
        <w:tc>
          <w:tcPr>
            <w:tcW w:w="2828" w:type="dxa"/>
            <w:vMerge/>
          </w:tcPr>
          <w:p w14:paraId="459EA825" w14:textId="77777777" w:rsidR="0037298A" w:rsidRPr="00105FCC" w:rsidRDefault="0037298A" w:rsidP="0037298A">
            <w:pPr>
              <w:rPr>
                <w:rFonts w:asciiTheme="majorHAnsi" w:hAnsiTheme="majorHAnsi" w:cstheme="majorHAnsi"/>
              </w:rPr>
            </w:pPr>
          </w:p>
        </w:tc>
      </w:tr>
      <w:tr w:rsidR="0037298A" w:rsidRPr="00105FCC" w14:paraId="6B7A5FCD" w14:textId="77777777" w:rsidTr="00A12A30">
        <w:trPr>
          <w:trHeight w:val="58"/>
          <w:jc w:val="center"/>
        </w:trPr>
        <w:tc>
          <w:tcPr>
            <w:tcW w:w="2405" w:type="dxa"/>
            <w:vMerge/>
          </w:tcPr>
          <w:p w14:paraId="4DB1E819" w14:textId="77777777" w:rsidR="0037298A" w:rsidRPr="00105FCC" w:rsidRDefault="0037298A" w:rsidP="0037298A">
            <w:pPr>
              <w:rPr>
                <w:rFonts w:asciiTheme="majorHAnsi" w:hAnsiTheme="majorHAnsi" w:cstheme="majorHAnsi"/>
              </w:rPr>
            </w:pPr>
          </w:p>
        </w:tc>
        <w:tc>
          <w:tcPr>
            <w:tcW w:w="2835" w:type="dxa"/>
          </w:tcPr>
          <w:p w14:paraId="3D21E0C6"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作業状態確認</w:t>
            </w:r>
          </w:p>
        </w:tc>
        <w:tc>
          <w:tcPr>
            <w:tcW w:w="1559" w:type="dxa"/>
          </w:tcPr>
          <w:p w14:paraId="57B8CFAA"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2100020313</w:t>
            </w:r>
          </w:p>
        </w:tc>
        <w:tc>
          <w:tcPr>
            <w:tcW w:w="2828" w:type="dxa"/>
            <w:vMerge/>
          </w:tcPr>
          <w:p w14:paraId="68038E63" w14:textId="77777777" w:rsidR="0037298A" w:rsidRPr="00105FCC" w:rsidRDefault="0037298A" w:rsidP="0037298A">
            <w:pPr>
              <w:rPr>
                <w:rFonts w:asciiTheme="majorHAnsi" w:hAnsiTheme="majorHAnsi" w:cstheme="majorHAnsi"/>
              </w:rPr>
            </w:pPr>
          </w:p>
        </w:tc>
      </w:tr>
      <w:tr w:rsidR="0037298A" w:rsidRPr="00105FCC" w14:paraId="0EBEDD75" w14:textId="77777777" w:rsidTr="00A12A30">
        <w:trPr>
          <w:trHeight w:val="58"/>
          <w:jc w:val="center"/>
        </w:trPr>
        <w:tc>
          <w:tcPr>
            <w:tcW w:w="2405" w:type="dxa"/>
            <w:vMerge w:val="restart"/>
          </w:tcPr>
          <w:p w14:paraId="50BA34A2" w14:textId="77777777" w:rsidR="0037298A" w:rsidRPr="00105FCC" w:rsidRDefault="0037298A" w:rsidP="0037298A">
            <w:pPr>
              <w:rPr>
                <w:rFonts w:asciiTheme="majorHAnsi" w:hAnsiTheme="majorHAnsi" w:cstheme="majorHAnsi"/>
              </w:rPr>
            </w:pPr>
            <w:r>
              <w:rPr>
                <w:rFonts w:asciiTheme="majorHAnsi" w:hAnsiTheme="majorHAnsi" w:cstheme="majorHAnsi" w:hint="eastAsia"/>
              </w:rPr>
              <w:t>Terraform</w:t>
            </w:r>
          </w:p>
        </w:tc>
        <w:tc>
          <w:tcPr>
            <w:tcW w:w="2835" w:type="dxa"/>
          </w:tcPr>
          <w:p w14:paraId="1281F9C1"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作業実行</w:t>
            </w:r>
          </w:p>
        </w:tc>
        <w:tc>
          <w:tcPr>
            <w:tcW w:w="1559" w:type="dxa"/>
          </w:tcPr>
          <w:p w14:paraId="1F571EDB" w14:textId="77777777" w:rsidR="0037298A" w:rsidRPr="00105FCC" w:rsidRDefault="0037298A" w:rsidP="0037298A">
            <w:pPr>
              <w:rPr>
                <w:rFonts w:asciiTheme="majorHAnsi" w:hAnsiTheme="majorHAnsi" w:cstheme="majorHAnsi"/>
              </w:rPr>
            </w:pPr>
            <w:r w:rsidRPr="00DD331F">
              <w:rPr>
                <w:rFonts w:asciiTheme="majorHAnsi" w:hAnsiTheme="majorHAnsi" w:cstheme="majorHAnsi"/>
              </w:rPr>
              <w:t>2100080009</w:t>
            </w:r>
          </w:p>
        </w:tc>
        <w:tc>
          <w:tcPr>
            <w:tcW w:w="2828" w:type="dxa"/>
            <w:vMerge/>
          </w:tcPr>
          <w:p w14:paraId="6C4784CF" w14:textId="77777777" w:rsidR="0037298A" w:rsidRPr="00105FCC" w:rsidRDefault="0037298A" w:rsidP="0037298A">
            <w:pPr>
              <w:rPr>
                <w:rFonts w:asciiTheme="majorHAnsi" w:hAnsiTheme="majorHAnsi" w:cstheme="majorHAnsi"/>
              </w:rPr>
            </w:pPr>
          </w:p>
        </w:tc>
      </w:tr>
      <w:tr w:rsidR="0037298A" w:rsidRPr="00105FCC" w14:paraId="7E94AFFE" w14:textId="77777777" w:rsidTr="00A12A30">
        <w:trPr>
          <w:trHeight w:val="58"/>
          <w:jc w:val="center"/>
        </w:trPr>
        <w:tc>
          <w:tcPr>
            <w:tcW w:w="2405" w:type="dxa"/>
            <w:vMerge/>
          </w:tcPr>
          <w:p w14:paraId="4B42867A" w14:textId="77777777" w:rsidR="0037298A" w:rsidRPr="00105FCC" w:rsidRDefault="0037298A" w:rsidP="0037298A">
            <w:pPr>
              <w:rPr>
                <w:rFonts w:asciiTheme="majorHAnsi" w:hAnsiTheme="majorHAnsi" w:cstheme="majorHAnsi"/>
              </w:rPr>
            </w:pPr>
          </w:p>
        </w:tc>
        <w:tc>
          <w:tcPr>
            <w:tcW w:w="2835" w:type="dxa"/>
          </w:tcPr>
          <w:p w14:paraId="522DE045"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作業状態確認</w:t>
            </w:r>
          </w:p>
        </w:tc>
        <w:tc>
          <w:tcPr>
            <w:tcW w:w="1559" w:type="dxa"/>
          </w:tcPr>
          <w:p w14:paraId="45018AC3" w14:textId="77777777" w:rsidR="0037298A" w:rsidRPr="00105FCC" w:rsidRDefault="0037298A" w:rsidP="0037298A">
            <w:pPr>
              <w:rPr>
                <w:rFonts w:asciiTheme="majorHAnsi" w:hAnsiTheme="majorHAnsi" w:cstheme="majorHAnsi"/>
              </w:rPr>
            </w:pPr>
            <w:r w:rsidRPr="00DD331F">
              <w:rPr>
                <w:rFonts w:asciiTheme="majorHAnsi" w:hAnsiTheme="majorHAnsi" w:cstheme="majorHAnsi"/>
              </w:rPr>
              <w:t>2100080010</w:t>
            </w:r>
          </w:p>
        </w:tc>
        <w:tc>
          <w:tcPr>
            <w:tcW w:w="2828" w:type="dxa"/>
            <w:vMerge/>
          </w:tcPr>
          <w:p w14:paraId="6735308E" w14:textId="77777777" w:rsidR="0037298A" w:rsidRPr="00105FCC" w:rsidRDefault="0037298A" w:rsidP="0037298A">
            <w:pPr>
              <w:rPr>
                <w:rFonts w:asciiTheme="majorHAnsi" w:hAnsiTheme="majorHAnsi" w:cstheme="majorHAnsi"/>
              </w:rPr>
            </w:pPr>
          </w:p>
        </w:tc>
      </w:tr>
    </w:tbl>
    <w:p w14:paraId="29309F82" w14:textId="77777777"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70001031"/>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487A22">
      <w:pPr>
        <w:pStyle w:val="20"/>
      </w:pPr>
      <w:bookmarkStart w:id="14" w:name="_Toc16151448"/>
      <w:bookmarkStart w:id="15" w:name="_Toc70001032"/>
      <w:r w:rsidRPr="00105FCC">
        <w:t>リクエストの形式</w:t>
      </w:r>
      <w:bookmarkEnd w:id="14"/>
      <w:bookmarkEnd w:id="15"/>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105FCC" w:rsidRDefault="004A677F" w:rsidP="007503CC">
      <w:pPr>
        <w:pStyle w:val="34"/>
        <w:ind w:leftChars="337" w:left="708" w:firstLineChars="200" w:firstLine="420"/>
        <w:rPr>
          <w:rFonts w:asciiTheme="majorHAnsi" w:hAnsiTheme="majorHAnsi" w:cstheme="majorHAnsi"/>
        </w:rPr>
      </w:pPr>
    </w:p>
    <w:p w14:paraId="4B929B43" w14:textId="77777777"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51CFAF61"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w:t>
      </w:r>
      <w:r w:rsidR="007C1461">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77777777"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44F54FF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487A22">
      <w:pPr>
        <w:pStyle w:val="20"/>
      </w:pPr>
      <w:bookmarkStart w:id="16" w:name="_Toc16151449"/>
      <w:bookmarkStart w:id="17" w:name="_Toc70001033"/>
      <w:r w:rsidRPr="00105FCC">
        <w:lastRenderedPageBreak/>
        <w:t>利用可能なメソッドとコマンド</w:t>
      </w:r>
      <w:bookmarkEnd w:id="16"/>
      <w:bookmarkEnd w:id="17"/>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77777777"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3EDFF08F" w14:textId="77777777"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14:paraId="301C6967" w14:textId="77777777" w:rsidR="00A46316" w:rsidRPr="00105FCC" w:rsidRDefault="00A46316" w:rsidP="007503CC">
      <w:pPr>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8" w:name="_Toc70001034"/>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27FAB7CA"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lastRenderedPageBreak/>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64ECBE49"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440A3DC6"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9" w:name="_INFO(X-Command)"/>
      <w:bookmarkStart w:id="20" w:name="_Toc70001035"/>
      <w:bookmarkEnd w:id="19"/>
      <w:r w:rsidRPr="00105FCC">
        <w:rPr>
          <w:rFonts w:asciiTheme="majorHAnsi" w:hAnsiTheme="majorHAnsi" w:cstheme="majorHAnsi"/>
        </w:rPr>
        <w:t>INFO(X-Command)</w:t>
      </w:r>
      <w:bookmarkEnd w:id="20"/>
    </w:p>
    <w:p w14:paraId="33E5DD7C" w14:textId="77777777" w:rsidR="00A46316" w:rsidRPr="00105FCC" w:rsidRDefault="00A46316" w:rsidP="0058758B">
      <w:pPr>
        <w:ind w:leftChars="800" w:left="1680"/>
      </w:pPr>
      <w:r w:rsidRPr="00105FCC">
        <w:t>列情報のみを取得します。</w:t>
      </w:r>
    </w:p>
    <w:p w14:paraId="75523F7D" w14:textId="091BCD44" w:rsidR="00A46316" w:rsidRDefault="00A46316" w:rsidP="0058758B">
      <w:pPr>
        <w:ind w:leftChars="800" w:left="1680"/>
      </w:pPr>
      <w:r w:rsidRPr="00105FCC">
        <w:t>X-Command(FILTER)</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46FD7248"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37298A" w:rsidRPr="008C0452" w:rsidRDefault="0037298A" w:rsidP="00A46316">
                            <w:pPr>
                              <w:jc w:val="left"/>
                              <w:rPr>
                                <w:color w:val="000000" w:themeColor="text1"/>
                              </w:rPr>
                            </w:pPr>
                            <w:r w:rsidRPr="008A2B0D">
                              <w:rPr>
                                <w:rFonts w:ascii="Arial" w:hAnsi="Arial" w:hint="eastAsia"/>
                                <w:color w:val="000000" w:themeColor="text1"/>
                              </w:rPr>
                              <w:t>resultdata</w:t>
                            </w:r>
                          </w:p>
                          <w:p w14:paraId="4BB78B0C" w14:textId="77777777" w:rsidR="0037298A" w:rsidRPr="008C0452" w:rsidRDefault="0037298A"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37298A" w:rsidRPr="008C0452" w:rsidRDefault="0037298A"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37298A" w:rsidRPr="008C0452" w:rsidRDefault="0037298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37298A" w:rsidRPr="008C0452" w:rsidRDefault="0037298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37298A" w:rsidRPr="008C0452" w:rsidRDefault="0037298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37298A" w:rsidRPr="008C0452" w:rsidRDefault="0037298A"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37298A" w:rsidRPr="008C0452" w:rsidRDefault="0037298A" w:rsidP="00A46316">
                      <w:pPr>
                        <w:jc w:val="left"/>
                        <w:rPr>
                          <w:color w:val="000000" w:themeColor="text1"/>
                        </w:rPr>
                      </w:pPr>
                      <w:r w:rsidRPr="008A2B0D">
                        <w:rPr>
                          <w:rFonts w:ascii="Arial" w:hAnsi="Arial" w:hint="eastAsia"/>
                          <w:color w:val="000000" w:themeColor="text1"/>
                        </w:rPr>
                        <w:t>resultdata</w:t>
                      </w:r>
                    </w:p>
                    <w:p w14:paraId="4BB78B0C" w14:textId="77777777" w:rsidR="0037298A" w:rsidRPr="008C0452" w:rsidRDefault="0037298A"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37298A" w:rsidRPr="008C0452" w:rsidRDefault="0037298A"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37298A" w:rsidRPr="008C0452" w:rsidRDefault="0037298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37298A" w:rsidRPr="008C0452" w:rsidRDefault="0037298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37298A" w:rsidRPr="008C0452" w:rsidRDefault="0037298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37298A" w:rsidRPr="008C0452" w:rsidRDefault="0037298A"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77777777" w:rsidR="00A46316" w:rsidRPr="00105FCC" w:rsidRDefault="00A46316" w:rsidP="007503CC">
      <w:pPr>
        <w:pStyle w:val="4"/>
        <w:rPr>
          <w:rFonts w:asciiTheme="majorHAnsi" w:hAnsiTheme="majorHAnsi" w:cstheme="majorHAnsi"/>
        </w:rPr>
      </w:pPr>
      <w:bookmarkStart w:id="21" w:name="_FILTER(X-Command)"/>
      <w:bookmarkStart w:id="22" w:name="_Toc70001036"/>
      <w:bookmarkEnd w:id="21"/>
      <w:r w:rsidRPr="00105FCC">
        <w:rPr>
          <w:rFonts w:asciiTheme="majorHAnsi" w:hAnsiTheme="majorHAnsi" w:cstheme="majorHAnsi"/>
        </w:rPr>
        <w:t>FILTER(X-Command)</w:t>
      </w:r>
      <w:bookmarkEnd w:id="22"/>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77777777" w:rsidR="00A46316" w:rsidRPr="00105FCC" w:rsidRDefault="00A46316" w:rsidP="0058758B">
      <w:pPr>
        <w:ind w:leftChars="800" w:left="1680"/>
      </w:pPr>
      <w:r w:rsidRPr="00105FCC">
        <w:t>通常ステータス（廃止または活性中）の全レコードの行数とレコード内容を返却します。</w:t>
      </w:r>
    </w:p>
    <w:p w14:paraId="32BD34BF" w14:textId="77777777" w:rsidR="00A46316" w:rsidRPr="00105FCC" w:rsidRDefault="00A46316" w:rsidP="007503CC">
      <w:pPr>
        <w:pStyle w:val="52"/>
        <w:rPr>
          <w:rFonts w:asciiTheme="majorHAnsi" w:hAnsiTheme="majorHAnsi" w:cstheme="majorHAnsi"/>
        </w:rPr>
      </w:pPr>
    </w:p>
    <w:p w14:paraId="1F9D4BD8" w14:textId="5E29558A"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637D0C0E" w14:textId="77777777" w:rsidTr="00A46316">
        <w:trPr>
          <w:jc w:val="center"/>
        </w:trPr>
        <w:tc>
          <w:tcPr>
            <w:tcW w:w="2977" w:type="dxa"/>
          </w:tcPr>
          <w:p w14:paraId="690CBA3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2B1092BD"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3E2AB3DA" w:rsidR="00A46316" w:rsidRPr="00105FCC" w:rsidRDefault="00A46316" w:rsidP="0058758B">
      <w:pPr>
        <w:pStyle w:val="52"/>
        <w:ind w:leftChars="900" w:left="189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14:paraId="01C975AF" w14:textId="78AF451C"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lastRenderedPageBreak/>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4ED83C08"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56BCD66F"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6D251B57" w:rsidR="00F56D45" w:rsidRPr="00105FCC" w:rsidRDefault="00F56D45" w:rsidP="00F56D45">
      <w:pPr>
        <w:pStyle w:val="52"/>
        <w:ind w:leftChars="950" w:left="1995"/>
        <w:rPr>
          <w:rFonts w:asciiTheme="majorHAnsi" w:hAnsiTheme="majorHAnsi" w:cstheme="majorHAnsi"/>
        </w:rPr>
      </w:pPr>
      <w:r w:rsidRPr="00F56D45">
        <w:rPr>
          <w:rFonts w:asciiTheme="majorHAnsi" w:hAnsiTheme="majorHAnsi" w:cstheme="majorHAnsi" w:hint="eastAsia"/>
        </w:rPr>
        <w:t>アクセス許可ロールの検索方法については「</w:t>
      </w:r>
      <w:r w:rsidRPr="00F56D45">
        <w:rPr>
          <w:rFonts w:asciiTheme="majorHAnsi" w:hAnsiTheme="majorHAnsi" w:cstheme="majorHAnsi" w:hint="eastAsia"/>
        </w:rPr>
        <w:t>Exastro-ITA_</w:t>
      </w:r>
      <w:r w:rsidRPr="00F56D45">
        <w:rPr>
          <w:rFonts w:asciiTheme="majorHAnsi" w:hAnsiTheme="majorHAnsi" w:cstheme="majorHAnsi" w:hint="eastAsia"/>
        </w:rPr>
        <w:t>利用手順マニュアル</w:t>
      </w:r>
      <w:r w:rsidRPr="00F56D45">
        <w:rPr>
          <w:rFonts w:asciiTheme="majorHAnsi" w:hAnsiTheme="majorHAnsi" w:cstheme="majorHAnsi" w:hint="eastAsia"/>
        </w:rPr>
        <w:t>_</w:t>
      </w:r>
      <w:r w:rsidRPr="00F56D45">
        <w:rPr>
          <w:rFonts w:asciiTheme="majorHAnsi" w:hAnsiTheme="majorHAnsi" w:cstheme="majorHAnsi" w:hint="eastAsia"/>
        </w:rPr>
        <w:t>データレコード毎のロールベースアクセス制御」をご参照ください。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70001037"/>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7BF52AFF"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5D08CB82" w14:textId="77777777" w:rsidR="007F7AF8" w:rsidRPr="00105FCC" w:rsidRDefault="007F7AF8" w:rsidP="005F5131">
            <w:pPr>
              <w:rPr>
                <w:rFonts w:asciiTheme="majorHAnsi" w:hAnsiTheme="majorHAnsi" w:cstheme="majorHAnsi"/>
              </w:rPr>
            </w:pPr>
            <w:r>
              <w:rPr>
                <w:rFonts w:asciiTheme="majorHAnsi" w:hAnsiTheme="majorHAnsi" w:cstheme="majorHAnsi" w:hint="eastAsia"/>
              </w:rPr>
              <w:t>[</w:t>
            </w:r>
          </w:p>
          <w:p w14:paraId="357422FA" w14:textId="77777777"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6EA81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07342B7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777440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41D2F20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14:paraId="549B0746"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A72EC6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5E351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7CB1FD4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534EDA5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131A5EEC"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75B8431F"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38F3EFB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14088F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23D32F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77DC4958"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8F6A3D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8F7B8A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2272F6A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2F6DD37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235651C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418CE995" w14:textId="77777777"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E9D73D" w14:textId="77777777"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28CF0197" w14:textId="77777777"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t>[</w:t>
            </w:r>
          </w:p>
          <w:p w14:paraId="287CBD2C" w14:textId="77777777"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14:paraId="5472071E"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587E456"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394F9A4C"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3DDF3465"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36E9D7EA"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440D01F3"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14:paraId="4210AE3B"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14F8D6F1" w14:textId="77777777"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14:paraId="295A964C" w14:textId="77777777"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lastRenderedPageBreak/>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77777777"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0E068F30"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1E38C7">
        <w:rPr>
          <w:rFonts w:asciiTheme="majorHAnsi" w:hAnsiTheme="majorHAnsi" w:cstheme="majorHAnsi"/>
          <w:b/>
        </w:rPr>
        <w:t xml:space="preserve"> 7.1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1E38C7" w:rsidRPr="001E38C7">
        <w:rPr>
          <w:rFonts w:hint="eastAsia"/>
          <w:b/>
        </w:rPr>
        <w:t>トラブルシューティング</w:t>
      </w:r>
      <w:r w:rsidRPr="001708BF">
        <w:rPr>
          <w:rFonts w:asciiTheme="majorHAnsi" w:hAnsiTheme="majorHAnsi" w:cstheme="majorHAnsi"/>
          <w:b/>
        </w:rPr>
        <w:fldChar w:fldCharType="end"/>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B33382">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3758AC65"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52D42564"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1CB71262" w14:textId="77777777" w:rsidR="005F5131" w:rsidRPr="00105FCC" w:rsidRDefault="005F5131" w:rsidP="008F56EA">
      <w:pPr>
        <w:ind w:leftChars="200" w:left="420"/>
        <w:rPr>
          <w:rFonts w:asciiTheme="majorHAnsi" w:hAnsiTheme="majorHAnsi" w:cstheme="majorHAnsi"/>
          <w:szCs w:val="21"/>
        </w:rPr>
      </w:pPr>
    </w:p>
    <w:p w14:paraId="36490295" w14:textId="77777777" w:rsidR="00A46316" w:rsidRPr="00105FCC" w:rsidRDefault="00A46316" w:rsidP="008F56EA">
      <w:pPr>
        <w:widowControl/>
        <w:ind w:leftChars="200" w:left="420"/>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14:paraId="0F3722AC"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29F4E4D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2FB2C3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68DB672F"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44125AEE"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C074CC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39DB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3A7A8F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420A5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2C433E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14:paraId="2CFE8FD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1A3D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CAE6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A46B3D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6D4BB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768E30D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DFDA5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C8ACF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79FC2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8EC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23A5CC8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7F3C2E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87FC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4EC58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A0E5A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5388793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A45D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EB691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D08CA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4D5A28"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079F96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59EED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D159B8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0FB690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7F8D7C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3B759A7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60D82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8512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C9762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6A9643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4FD7859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B3D2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978C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AEC102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6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6AFDE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2BD3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E7028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FDD6B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C6287B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2C84067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CB382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136E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352F6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0DA29D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520D64A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FF87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A3FBA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D8F84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BA6DA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390119B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6DC25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6A7D03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EEB7CA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B1A3F7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7A6A834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A451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89C1A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7B06A3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E702F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0C5AB6D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3BB6D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04E2A4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5CEDF5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5B79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6685D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F24DB6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402BA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B847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390D69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0E27759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7E441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AB4A8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6D90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4AF8FA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044639B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D67C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6C093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A9678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F49D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14:paraId="07151265"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152163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14:paraId="3D00360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4C266F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79993F0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474A5A7"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4E6F6E8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3F10A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712B38A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2228DB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14:paraId="558C2D0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03BE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BD7A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C02072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D9E0A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50599B9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DA82E8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80DA15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F499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BB16AC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4A7E6D7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8B21C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40ECD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EBE5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2D618B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19466CC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3AFB7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4CD369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4AB4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11AB9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161A5F9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C793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C79A3C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18CBE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803F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52E691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D248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A44657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CF671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7ACBB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671665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2635AC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9D59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78EF1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1CCC10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5384FF9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536E1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8B2E6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52275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BCA1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E0640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4EC8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95EA1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E5CE3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7D4D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611C8C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D67C1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F644D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0700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9931E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25F6066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599B7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BAE81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B626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D7EC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1B2B85C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A60FF8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638A5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2E50C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9DF00B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7423A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B83BE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9DFA6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906F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95C472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26B67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67149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0D62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757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3FE16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201B68E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0A6BE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7F77F2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CD530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C25AA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571D029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93D8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0E8993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4B42B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04CA32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14:paraId="2FD64E4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EF91D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5E96A8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6A9B2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36E405"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14:paraId="503757B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B852D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F3E5D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26995A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441ED3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14:paraId="7EA8790E"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762DBC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14:paraId="53B5FD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07C75D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0668D4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55056C7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0391C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A16857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5D0BCF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29203E5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14:paraId="1A4ACB1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1F2D0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630E716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C2167C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89795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19EAED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5ECA5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8524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E670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6BB8D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42980CD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A5C0A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34DB8A2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54FAD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CB9E52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5350A35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3247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DB17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531D72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4170CB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929E41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79679D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2CE4E3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9C0E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0EC6D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20718272"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471FF3E9"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2FDD1C45"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509248C0"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6FDC4BF"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D24B01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A60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3131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B5209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54B15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14:paraId="7399D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857AB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2C1961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7A717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37468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14:paraId="0B828C2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1116A9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43259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5AABE3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F46003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14:paraId="255C10E4"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A47960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14:paraId="175346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70C6C8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1510175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223A956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800BBB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F2E40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1C7B08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703A76B"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14:paraId="367BB9D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8363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78BC98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8BE750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9CE14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0587B3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3960F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ECA6A4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5C52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EE72BC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14:paraId="7ACF950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1F895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83C23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BEE11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2CE2E3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02D59D57"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94E4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321A7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D28D7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2CD237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7B547DB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01CCA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815D9E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5611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5F38C2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3D2CE84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68F07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BDDC4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5BE7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6B1C70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0B79F9F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ED6CC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16FF7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77FCB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925D57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188E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76344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0EC00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86DAB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250D1A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AE9A45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60DC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AF914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894E6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E91D01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19E288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0520DE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6EC68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67E4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AFEB4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14:paraId="1EC0402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2A1DB9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67217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51EA6C5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4A342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14:paraId="416AD56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6A96B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4242C2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1ABE362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E2F23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14:paraId="144E4CAF"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3A88ED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14:paraId="32011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6FE65A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732CAF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C928DB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E0871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32ABC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03DAFF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0398EB9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14:paraId="0D1D33AB"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3D5396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4AC076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548EDE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07F996D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14:paraId="33CFFE9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453CE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E1306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AFFA66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0C9E668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4D67C85E" w14:textId="77777777"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70001038"/>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14:paraId="217E973E" w14:textId="77777777" w:rsidR="00C77E8C" w:rsidRPr="00105FCC" w:rsidRDefault="00C77E8C" w:rsidP="00487A22">
      <w:pPr>
        <w:pStyle w:val="20"/>
      </w:pPr>
      <w:bookmarkStart w:id="28" w:name="_Toc70001039"/>
      <w:r w:rsidRPr="00105FCC">
        <w:t>メニューエクスポートを対象とした</w:t>
      </w:r>
      <w:r w:rsidRPr="00105FCC">
        <w:t>RestAPI</w:t>
      </w:r>
      <w:bookmarkEnd w:id="28"/>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77777777"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Pr="00105FCC">
        <w:rPr>
          <w:rFonts w:asciiTheme="majorHAnsi" w:hAnsiTheme="majorHAnsi" w:cstheme="majorHAnsi"/>
        </w:rPr>
        <w:t>」の、「メニューエクスポート」メニューに相当する操作です。</w:t>
      </w:r>
    </w:p>
    <w:p w14:paraId="64EFB983" w14:textId="57E4C949"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CF6BDC">
      <w:pPr>
        <w:pStyle w:val="30"/>
      </w:pPr>
      <w:bookmarkStart w:id="29" w:name="_Toc70001040"/>
      <w:r w:rsidRPr="00105FCC">
        <w:t>リクエストの形式</w:t>
      </w:r>
      <w:bookmarkEnd w:id="29"/>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637860DF"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1E38C7" w:rsidRPr="0056210F">
        <w:rPr>
          <w:rFonts w:asciiTheme="majorHAnsi" w:hAnsiTheme="majorHAnsi" w:cstheme="majorHAnsi"/>
          <w:b/>
        </w:rPr>
        <w:t>表</w:t>
      </w:r>
      <w:r w:rsidR="001E38C7" w:rsidRPr="0056210F">
        <w:rPr>
          <w:rFonts w:asciiTheme="majorHAnsi" w:hAnsiTheme="majorHAnsi" w:cstheme="majorHAnsi"/>
          <w:b/>
        </w:rPr>
        <w:t xml:space="preserve"> </w:t>
      </w:r>
      <w:r w:rsidR="001E38C7">
        <w:rPr>
          <w:rFonts w:asciiTheme="majorHAnsi" w:hAnsiTheme="majorHAnsi" w:cstheme="majorHAnsi"/>
          <w:b/>
          <w:noProof/>
        </w:rPr>
        <w:t>3</w:t>
      </w:r>
      <w:r w:rsidR="001E38C7">
        <w:rPr>
          <w:rFonts w:asciiTheme="majorHAnsi" w:hAnsiTheme="majorHAnsi" w:cstheme="majorHAnsi"/>
          <w:b/>
          <w:noProof/>
        </w:rPr>
        <w:noBreakHyphen/>
        <w:t>3</w:t>
      </w:r>
      <w:r w:rsidR="001E38C7" w:rsidRPr="00105FCC">
        <w:rPr>
          <w:rFonts w:asciiTheme="majorHAnsi" w:hAnsiTheme="majorHAnsi" w:cstheme="majorHAnsi"/>
          <w:b/>
          <w:noProof/>
        </w:rPr>
        <w:t xml:space="preserve">　</w:t>
      </w:r>
      <w:r w:rsidR="001E38C7" w:rsidRPr="00105FCC">
        <w:rPr>
          <w:rFonts w:asciiTheme="majorHAnsi" w:hAnsiTheme="majorHAnsi" w:cstheme="majorHAnsi"/>
          <w:b/>
          <w:noProof/>
        </w:rPr>
        <w:t>X-Command</w:t>
      </w:r>
      <w:r w:rsidR="001E38C7"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3CC67B69"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4655DFF4" w:rsidR="00C77E8C" w:rsidRPr="00105FCC" w:rsidRDefault="00C77E8C" w:rsidP="00C77E8C">
      <w:pPr>
        <w:jc w:val="center"/>
        <w:rPr>
          <w:rFonts w:asciiTheme="majorHAnsi" w:hAnsiTheme="majorHAnsi" w:cstheme="majorHAnsi"/>
          <w:b/>
        </w:rPr>
      </w:pPr>
      <w:bookmarkStart w:id="30" w:name="_Ref28181540"/>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1E38C7">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1E38C7">
        <w:rPr>
          <w:rFonts w:asciiTheme="majorHAnsi" w:hAnsiTheme="majorHAnsi" w:cstheme="majorHAnsi"/>
          <w:b/>
          <w:noProof/>
        </w:rPr>
        <w:t>3</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CF6BDC">
      <w:pPr>
        <w:pStyle w:val="30"/>
      </w:pPr>
      <w:bookmarkStart w:id="31" w:name="_Toc70001041"/>
      <w:r w:rsidRPr="00105FCC">
        <w:t>INFO</w:t>
      </w:r>
      <w:bookmarkEnd w:id="31"/>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128140BB"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CF6BDC">
      <w:pPr>
        <w:pStyle w:val="30"/>
      </w:pPr>
      <w:bookmarkStart w:id="32" w:name="_Toc70001042"/>
      <w:r w:rsidRPr="00105FCC">
        <w:t>EXECUTE</w:t>
      </w:r>
      <w:bookmarkEnd w:id="32"/>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BBE1136" w14:textId="73B342E8" w:rsidR="00C77E8C" w:rsidRDefault="00C77E8C" w:rsidP="00C77E8C">
      <w:pPr>
        <w:ind w:left="454" w:firstLine="386"/>
        <w:rPr>
          <w:rFonts w:asciiTheme="majorHAnsi" w:hAnsiTheme="majorHAnsi" w:cstheme="majorHAnsi"/>
        </w:rPr>
      </w:pPr>
    </w:p>
    <w:p w14:paraId="3F1AC142" w14:textId="5323E4FE" w:rsidR="005606FE" w:rsidRDefault="005606FE" w:rsidP="00C77E8C">
      <w:pPr>
        <w:ind w:left="454" w:firstLine="386"/>
        <w:rPr>
          <w:rFonts w:asciiTheme="majorHAnsi" w:hAnsiTheme="majorHAnsi" w:cstheme="majorHAnsi"/>
        </w:rPr>
      </w:pPr>
    </w:p>
    <w:p w14:paraId="2314D32B" w14:textId="77777777" w:rsidR="005606FE" w:rsidRPr="00105FCC" w:rsidRDefault="005606FE" w:rsidP="00C77E8C">
      <w:pPr>
        <w:ind w:left="454" w:firstLine="386"/>
        <w:rPr>
          <w:rFonts w:asciiTheme="majorHAnsi" w:hAnsiTheme="majorHAnsi" w:cstheme="majorHAnsi"/>
        </w:rPr>
      </w:pPr>
    </w:p>
    <w:p w14:paraId="45A744AB" w14:textId="7ABC4B34"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1E38C7">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1E38C7">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096701A1"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68738018" w:rsidR="001B4C6E" w:rsidRDefault="001B4C6E">
      <w:pPr>
        <w:widowControl/>
        <w:jc w:val="left"/>
        <w:rPr>
          <w:rFonts w:asciiTheme="majorHAnsi" w:hAnsiTheme="majorHAnsi" w:cstheme="majorHAnsi"/>
        </w:rPr>
      </w:pPr>
    </w:p>
    <w:p w14:paraId="326F164A" w14:textId="77777777" w:rsidR="00C77E8C" w:rsidRPr="00105FCC" w:rsidRDefault="00C77E8C" w:rsidP="00487A22">
      <w:pPr>
        <w:pStyle w:val="20"/>
      </w:pPr>
      <w:bookmarkStart w:id="33" w:name="_Toc70001043"/>
      <w:r w:rsidRPr="00105FCC">
        <w:t>メニューインポートを対象とした</w:t>
      </w:r>
      <w:r w:rsidRPr="00105FCC">
        <w:t>RestAPI</w:t>
      </w:r>
      <w:bookmarkEnd w:id="33"/>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Pr="00105FCC">
        <w:rPr>
          <w:rFonts w:asciiTheme="majorHAnsi" w:hAnsiTheme="majorHAnsi" w:cstheme="majorHAnsi"/>
        </w:rPr>
        <w:t>」の、「メニューインポート」メニューに相当する操作です。</w:t>
      </w:r>
    </w:p>
    <w:p w14:paraId="201372E8" w14:textId="48250D0F"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CF6BDC">
      <w:pPr>
        <w:pStyle w:val="30"/>
        <w:numPr>
          <w:ilvl w:val="2"/>
          <w:numId w:val="18"/>
        </w:numPr>
      </w:pPr>
      <w:bookmarkStart w:id="34" w:name="_Toc70001044"/>
      <w:r w:rsidRPr="007C2FA9">
        <w:t>リクエストの形式</w:t>
      </w:r>
      <w:bookmarkEnd w:id="34"/>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DD3A74" w14:textId="4EEEA359"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1E38C7" w:rsidRPr="001E38C7">
        <w:rPr>
          <w:rFonts w:asciiTheme="majorHAnsi" w:hAnsiTheme="majorHAnsi" w:cstheme="majorHAnsi"/>
          <w:b/>
        </w:rPr>
        <w:t>表</w:t>
      </w:r>
      <w:r w:rsidR="001E38C7" w:rsidRPr="001E38C7">
        <w:rPr>
          <w:rFonts w:asciiTheme="majorHAnsi" w:hAnsiTheme="majorHAnsi" w:cstheme="majorHAnsi"/>
          <w:b/>
        </w:rPr>
        <w:t xml:space="preserve"> </w:t>
      </w:r>
      <w:r w:rsidR="001E38C7" w:rsidRPr="001E38C7">
        <w:rPr>
          <w:rFonts w:asciiTheme="majorHAnsi" w:hAnsiTheme="majorHAnsi" w:cstheme="majorHAnsi"/>
          <w:b/>
          <w:noProof/>
        </w:rPr>
        <w:t>3</w:t>
      </w:r>
      <w:r w:rsidR="001E38C7" w:rsidRPr="001E38C7">
        <w:rPr>
          <w:rFonts w:asciiTheme="majorHAnsi" w:hAnsiTheme="majorHAnsi" w:cstheme="majorHAnsi"/>
          <w:b/>
          <w:noProof/>
        </w:rPr>
        <w:noBreakHyphen/>
        <w:t>9</w:t>
      </w:r>
      <w:r w:rsidR="001E38C7" w:rsidRPr="00105FCC">
        <w:rPr>
          <w:rFonts w:asciiTheme="majorHAnsi" w:hAnsiTheme="majorHAnsi" w:cstheme="majorHAnsi"/>
          <w:b/>
        </w:rPr>
        <w:t xml:space="preserve"> </w:t>
      </w:r>
      <w:r w:rsidR="001E38C7" w:rsidRPr="001E38C7">
        <w:rPr>
          <w:rFonts w:asciiTheme="majorHAnsi" w:hAnsiTheme="majorHAnsi" w:cstheme="majorHAnsi"/>
          <w:b/>
        </w:rPr>
        <w:t>X-Command</w:t>
      </w:r>
      <w:r w:rsidR="001E38C7" w:rsidRPr="001E38C7">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2183E18" w14:textId="018CE997" w:rsidR="00E341DA" w:rsidRDefault="00E341DA">
      <w:pPr>
        <w:widowControl/>
        <w:jc w:val="left"/>
        <w:rPr>
          <w:rFonts w:asciiTheme="majorHAnsi" w:hAnsiTheme="majorHAnsi" w:cstheme="majorHAnsi"/>
        </w:rPr>
      </w:pPr>
      <w:r>
        <w:rPr>
          <w:rFonts w:asciiTheme="majorHAnsi" w:hAnsiTheme="majorHAnsi" w:cstheme="majorHAnsi"/>
        </w:rPr>
        <w:br w:type="page"/>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6890D6FA"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1E38C7">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1E38C7">
        <w:rPr>
          <w:rFonts w:asciiTheme="majorHAnsi" w:hAnsiTheme="majorHAnsi" w:cstheme="majorHAnsi"/>
          <w:b/>
          <w:noProof/>
        </w:rPr>
        <w:t>8</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690EEC56"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CF6BDC">
      <w:pPr>
        <w:pStyle w:val="30"/>
      </w:pPr>
      <w:bookmarkStart w:id="36" w:name="_Toc70001045"/>
      <w:r w:rsidRPr="00105FCC">
        <w:t>UPLOAD</w:t>
      </w:r>
      <w:bookmarkEnd w:id="36"/>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16CDC648"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1E38C7">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1E38C7">
        <w:rPr>
          <w:rFonts w:asciiTheme="majorHAnsi" w:hAnsiTheme="majorHAnsi" w:cstheme="majorHAnsi"/>
          <w:b/>
          <w:noProof/>
        </w:rPr>
        <w:t>10</w:t>
      </w:r>
      <w:r w:rsidR="007C1461">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00CEBD80"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7390C6BD"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CF6BDC">
      <w:pPr>
        <w:pStyle w:val="30"/>
      </w:pPr>
      <w:bookmarkStart w:id="37" w:name="_Toc70001046"/>
      <w:r w:rsidRPr="00105FCC">
        <w:t>EXECUTE</w:t>
      </w:r>
      <w:bookmarkEnd w:id="37"/>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3C724095" w14:textId="77777777" w:rsidR="00036CE7" w:rsidRPr="00105FCC" w:rsidRDefault="00036CE7" w:rsidP="00C77E8C">
      <w:pPr>
        <w:ind w:left="425"/>
        <w:rPr>
          <w:rFonts w:asciiTheme="majorHAnsi" w:hAnsiTheme="majorHAnsi" w:cstheme="majorHAnsi"/>
        </w:rPr>
      </w:pPr>
    </w:p>
    <w:p w14:paraId="06247A8F" w14:textId="77777777" w:rsidR="00C77E8C" w:rsidRPr="00105FCC" w:rsidRDefault="00C77E8C" w:rsidP="00C77E8C">
      <w:pPr>
        <w:ind w:left="454"/>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53059F5A"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1E38C7">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1E38C7">
        <w:rPr>
          <w:rFonts w:asciiTheme="majorHAnsi" w:hAnsiTheme="majorHAnsi" w:cstheme="majorHAnsi"/>
          <w:b/>
          <w:noProof/>
        </w:rPr>
        <w:t>12</w:t>
      </w:r>
      <w:r w:rsidR="007C1461">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lastRenderedPageBreak/>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FEEA51" w14:textId="02687A58" w:rsidR="00EA3A26" w:rsidRDefault="00EA3A26" w:rsidP="00C77E8C">
      <w:pPr>
        <w:ind w:left="454" w:firstLine="386"/>
        <w:rPr>
          <w:rFonts w:asciiTheme="majorHAnsi" w:hAnsiTheme="majorHAnsi" w:cstheme="majorHAnsi"/>
        </w:rPr>
      </w:pPr>
    </w:p>
    <w:p w14:paraId="7D2A31D8" w14:textId="77777777" w:rsidR="00EA3A26" w:rsidRPr="00105FCC" w:rsidRDefault="00EA3A26" w:rsidP="00C77E8C">
      <w:pPr>
        <w:ind w:left="454" w:firstLine="386"/>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77777777"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1E88B1E0"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4942C611" w14:textId="77777777" w:rsidR="00A46316" w:rsidRPr="00105FCC" w:rsidRDefault="00A46316" w:rsidP="00DA4CD3">
      <w:pPr>
        <w:pStyle w:val="1"/>
        <w:rPr>
          <w:rFonts w:asciiTheme="majorHAnsi" w:hAnsiTheme="majorHAnsi" w:cstheme="majorHAnsi"/>
        </w:rPr>
      </w:pPr>
      <w:bookmarkStart w:id="38" w:name="_Symphony利用編"/>
      <w:bookmarkStart w:id="39" w:name="_Toc14438629"/>
      <w:bookmarkStart w:id="40" w:name="_Ref28165484"/>
      <w:bookmarkStart w:id="41" w:name="_Ref28165497"/>
      <w:bookmarkStart w:id="42" w:name="_Ref29469991"/>
      <w:bookmarkStart w:id="43" w:name="_Ref29470076"/>
      <w:bookmarkStart w:id="44" w:name="_Toc70001047"/>
      <w:bookmarkEnd w:id="38"/>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39"/>
      <w:bookmarkEnd w:id="40"/>
      <w:bookmarkEnd w:id="41"/>
      <w:bookmarkEnd w:id="42"/>
      <w:bookmarkEnd w:id="43"/>
      <w:bookmarkEnd w:id="44"/>
    </w:p>
    <w:p w14:paraId="21B5622E" w14:textId="77777777" w:rsidR="00C34D46" w:rsidRPr="00105FCC" w:rsidRDefault="00C34D46" w:rsidP="00487A22">
      <w:pPr>
        <w:pStyle w:val="20"/>
      </w:pPr>
      <w:bookmarkStart w:id="45" w:name="_Toc70001048"/>
      <w:r w:rsidRPr="00105FCC">
        <w:t>Symphony</w:t>
      </w:r>
      <w:r w:rsidRPr="00105FCC">
        <w:t>登録作業を対象とした</w:t>
      </w:r>
      <w:r w:rsidRPr="00105FCC">
        <w:t>RestAPI</w:t>
      </w:r>
      <w:bookmarkEnd w:id="45"/>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14:paraId="06FE3601" w14:textId="6E215B04"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CF6BDC">
      <w:pPr>
        <w:pStyle w:val="30"/>
        <w:numPr>
          <w:ilvl w:val="2"/>
          <w:numId w:val="15"/>
        </w:numPr>
      </w:pPr>
      <w:bookmarkStart w:id="46" w:name="_Toc70001049"/>
      <w:r w:rsidRPr="00105FCC">
        <w:t>リクエストの形式</w:t>
      </w:r>
      <w:bookmarkEnd w:id="46"/>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01DC5955"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1E38C7" w:rsidRPr="001E38C7">
        <w:rPr>
          <w:rFonts w:asciiTheme="majorHAnsi" w:hAnsiTheme="majorHAnsi" w:cstheme="majorHAnsi"/>
          <w:b/>
        </w:rPr>
        <w:t>表</w:t>
      </w:r>
      <w:r w:rsidR="001E38C7" w:rsidRPr="001E38C7">
        <w:rPr>
          <w:rFonts w:asciiTheme="majorHAnsi" w:hAnsiTheme="majorHAnsi" w:cstheme="majorHAnsi"/>
          <w:b/>
        </w:rPr>
        <w:t xml:space="preserve"> </w:t>
      </w:r>
      <w:r w:rsidR="001E38C7" w:rsidRPr="001E38C7">
        <w:rPr>
          <w:rFonts w:asciiTheme="majorHAnsi" w:hAnsiTheme="majorHAnsi" w:cstheme="majorHAnsi"/>
          <w:b/>
          <w:noProof/>
        </w:rPr>
        <w:t>4</w:t>
      </w:r>
      <w:r w:rsidR="001E38C7" w:rsidRPr="001E38C7">
        <w:rPr>
          <w:rFonts w:asciiTheme="majorHAnsi" w:hAnsiTheme="majorHAnsi" w:cstheme="majorHAnsi"/>
          <w:b/>
          <w:noProof/>
        </w:rPr>
        <w:noBreakHyphen/>
        <w:t>3</w:t>
      </w:r>
      <w:r w:rsidR="001E38C7" w:rsidRPr="00105FCC">
        <w:rPr>
          <w:rFonts w:asciiTheme="majorHAnsi" w:hAnsiTheme="majorHAnsi" w:cstheme="majorHAnsi"/>
          <w:b/>
          <w:noProof/>
        </w:rPr>
        <w:t xml:space="preserve">　</w:t>
      </w:r>
      <w:r w:rsidR="001E38C7" w:rsidRPr="001E38C7">
        <w:rPr>
          <w:rFonts w:asciiTheme="majorHAnsi" w:hAnsiTheme="majorHAnsi" w:cstheme="majorHAnsi"/>
          <w:b/>
          <w:noProof/>
        </w:rPr>
        <w:t>X-Command</w:t>
      </w:r>
      <w:r w:rsidR="001E38C7" w:rsidRPr="001E38C7">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0142B0CA"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2B00B686" w:rsidR="00A228CC" w:rsidRPr="00772378" w:rsidRDefault="00A228CC" w:rsidP="00A228CC">
      <w:pPr>
        <w:pStyle w:val="af2"/>
        <w:keepNext/>
        <w:rPr>
          <w:rFonts w:asciiTheme="majorHAnsi" w:hAnsiTheme="majorHAnsi" w:cstheme="majorHAnsi"/>
        </w:rPr>
      </w:pPr>
      <w:bookmarkStart w:id="47" w:name="_Ref2818158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7"/>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5CABD334"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CF6BDC">
      <w:pPr>
        <w:pStyle w:val="30"/>
      </w:pPr>
      <w:bookmarkStart w:id="48" w:name="_Toc70001050"/>
      <w:r w:rsidRPr="00105FCC">
        <w:lastRenderedPageBreak/>
        <w:t>INFO</w:t>
      </w:r>
      <w:bookmarkEnd w:id="48"/>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7777777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77777777" w:rsidR="00C34D46" w:rsidRPr="00105FCC" w:rsidRDefault="00C34D46" w:rsidP="00CF6BDC">
      <w:pPr>
        <w:pStyle w:val="30"/>
      </w:pPr>
      <w:bookmarkStart w:id="49" w:name="_Toc70001051"/>
      <w:r w:rsidRPr="00105FCC">
        <w:t>FILTER</w:t>
      </w:r>
      <w:bookmarkEnd w:id="49"/>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2D298436" w14:textId="77777777"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CF6BDC">
      <w:pPr>
        <w:pStyle w:val="30"/>
      </w:pPr>
      <w:bookmarkStart w:id="50" w:name="_Toc70001052"/>
      <w:r w:rsidRPr="00105FCC">
        <w:t>EDIT</w:t>
      </w:r>
      <w:bookmarkEnd w:id="50"/>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4E9A4522"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2D9CFC63"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1E38C7">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1E38C7">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655EAD49"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009ECC02"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1E38C7" w:rsidRPr="001E38C7">
              <w:rPr>
                <w:rFonts w:asciiTheme="majorHAnsi" w:hAnsiTheme="majorHAnsi" w:cstheme="majorHAnsi"/>
              </w:rPr>
              <w:t>表</w:t>
            </w:r>
            <w:r w:rsidR="001E38C7" w:rsidRPr="001E38C7">
              <w:rPr>
                <w:rFonts w:asciiTheme="majorHAnsi" w:hAnsiTheme="majorHAnsi" w:cstheme="majorHAnsi"/>
              </w:rPr>
              <w:t xml:space="preserve"> </w:t>
            </w:r>
            <w:r w:rsidR="001E38C7" w:rsidRPr="001E38C7">
              <w:rPr>
                <w:rFonts w:asciiTheme="majorHAnsi" w:hAnsiTheme="majorHAnsi" w:cstheme="majorHAnsi"/>
                <w:noProof/>
              </w:rPr>
              <w:t>4</w:t>
            </w:r>
            <w:r w:rsidR="001E38C7" w:rsidRPr="001E38C7">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59D45AE4" w:rsidR="00AE7DE8" w:rsidRPr="00105FCC" w:rsidRDefault="00AE7DE8" w:rsidP="00AE7DE8">
      <w:pPr>
        <w:pStyle w:val="52"/>
        <w:ind w:leftChars="67" w:left="141" w:firstLine="1"/>
        <w:jc w:val="center"/>
        <w:rPr>
          <w:rFonts w:asciiTheme="majorHAnsi" w:hAnsiTheme="majorHAnsi" w:cstheme="majorHAnsi"/>
        </w:rPr>
      </w:pPr>
      <w:bookmarkStart w:id="51" w:name="_Ref29284299"/>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1E38C7">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1E38C7">
        <w:rPr>
          <w:rFonts w:asciiTheme="majorHAnsi" w:hAnsiTheme="majorHAnsi" w:cstheme="majorHAnsi"/>
          <w:b/>
          <w:noProof/>
        </w:rPr>
        <w:t>6</w:t>
      </w:r>
      <w:r w:rsidR="007C1461">
        <w:rPr>
          <w:rFonts w:asciiTheme="majorHAnsi" w:hAnsiTheme="majorHAnsi" w:cstheme="majorHAnsi"/>
          <w:b/>
        </w:rPr>
        <w:fldChar w:fldCharType="end"/>
      </w:r>
      <w:bookmarkEnd w:id="51"/>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3B9D4E5F"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1E38C7" w:rsidRPr="00105FCC">
              <w:rPr>
                <w:rFonts w:asciiTheme="majorHAnsi" w:hAnsiTheme="majorHAnsi" w:cstheme="majorHAnsi"/>
              </w:rPr>
              <w:t>表</w:t>
            </w:r>
            <w:r w:rsidR="001E38C7" w:rsidRPr="00105FCC">
              <w:rPr>
                <w:rFonts w:asciiTheme="majorHAnsi" w:hAnsiTheme="majorHAnsi" w:cstheme="majorHAnsi"/>
              </w:rPr>
              <w:t xml:space="preserve"> </w:t>
            </w:r>
            <w:r w:rsidR="001E38C7">
              <w:rPr>
                <w:rFonts w:asciiTheme="majorHAnsi" w:hAnsiTheme="majorHAnsi" w:cstheme="majorHAnsi"/>
                <w:noProof/>
              </w:rPr>
              <w:t>4</w:t>
            </w:r>
            <w:r w:rsidR="001E38C7">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24673C5F"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1E38C7">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1E38C7">
        <w:rPr>
          <w:rFonts w:asciiTheme="majorHAnsi" w:hAnsiTheme="majorHAnsi" w:cstheme="majorHAnsi"/>
          <w:b/>
          <w:noProof/>
        </w:rPr>
        <w:t>7</w:t>
      </w:r>
      <w:r w:rsidR="007C1461">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4C3A3847" w:rsidR="00314BAD" w:rsidRPr="00105FCC" w:rsidRDefault="00314BAD" w:rsidP="00314BAD">
      <w:pPr>
        <w:pStyle w:val="af2"/>
        <w:keepNext/>
        <w:rPr>
          <w:rFonts w:asciiTheme="majorHAnsi" w:hAnsiTheme="majorHAnsi" w:cstheme="majorHAnsi"/>
        </w:rPr>
      </w:pPr>
      <w:bookmarkStart w:id="52" w:name="_Ref29284030"/>
      <w:bookmarkStart w:id="53" w:name="_Ref2928233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8</w:t>
      </w:r>
      <w:r w:rsidR="007C1461">
        <w:rPr>
          <w:rFonts w:asciiTheme="majorHAnsi" w:hAnsiTheme="majorHAnsi" w:cstheme="majorHAnsi"/>
        </w:rPr>
        <w:fldChar w:fldCharType="end"/>
      </w:r>
      <w:bookmarkEnd w:id="52"/>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53"/>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7B1F5B0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6FC1F9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46E1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4F1170A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B1C9FB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12BDE8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4B04AED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0DB37699"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8D989E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"1": 3,</w:t>
            </w:r>
          </w:p>
          <w:p w14:paraId="4A2D4AD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469C605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78289B5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48DCE34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2E826D60" w14:textId="77777777"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14:paraId="5CAAD6C3" w14:textId="77777777"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14:paraId="20FDDD58" w14:textId="77777777"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14:paraId="46213F07" w14:textId="77777777" w:rsidR="003B7774" w:rsidRPr="00105FCC" w:rsidRDefault="007261D2" w:rsidP="00487A22">
      <w:pPr>
        <w:pStyle w:val="20"/>
      </w:pPr>
      <w:bookmarkStart w:id="54" w:name="_Toc488681326"/>
      <w:bookmarkStart w:id="55" w:name="_Toc14438630"/>
      <w:bookmarkStart w:id="56" w:name="_Toc70001053"/>
      <w:r w:rsidRPr="00105FCC">
        <w:lastRenderedPageBreak/>
        <w:t>Symphony</w:t>
      </w:r>
      <w:r w:rsidRPr="00105FCC">
        <w:t>作業</w:t>
      </w:r>
      <w:r w:rsidR="003B7774" w:rsidRPr="00105FCC">
        <w:t>実行を対象とした</w:t>
      </w:r>
      <w:r w:rsidR="003B7774" w:rsidRPr="00105FCC">
        <w:t>RestAPI</w:t>
      </w:r>
      <w:bookmarkEnd w:id="54"/>
      <w:bookmarkEnd w:id="55"/>
      <w:bookmarkEnd w:id="56"/>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77777777"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605F633E"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9</w:t>
      </w:r>
      <w:r w:rsidR="007C1461">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hint="eastAsia"/>
              </w:rPr>
            </w:pPr>
          </w:p>
        </w:tc>
        <w:tc>
          <w:tcPr>
            <w:tcW w:w="2693" w:type="dxa"/>
          </w:tcPr>
          <w:p w14:paraId="5C5FFF12" w14:textId="38583517" w:rsidR="00A3319D" w:rsidRPr="00105FCC" w:rsidRDefault="00A3319D" w:rsidP="0037298A">
            <w:pPr>
              <w:rPr>
                <w:rFonts w:asciiTheme="majorHAnsi" w:hAnsiTheme="majorHAnsi" w:cstheme="majorHAnsi" w:hint="eastAsia"/>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473E4B">
      <w:pPr>
        <w:pStyle w:val="30"/>
        <w:numPr>
          <w:ilvl w:val="2"/>
          <w:numId w:val="21"/>
        </w:numPr>
      </w:pPr>
      <w:bookmarkStart w:id="57" w:name="_Toc14438631"/>
      <w:bookmarkStart w:id="58" w:name="_Toc70001054"/>
      <w:r w:rsidRPr="00105FCC">
        <w:t>リクエストの形式</w:t>
      </w:r>
      <w:bookmarkEnd w:id="57"/>
      <w:bookmarkEnd w:id="58"/>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0E48193E"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1E38C7" w:rsidRPr="001E38C7">
        <w:rPr>
          <w:rFonts w:asciiTheme="majorHAnsi" w:hAnsiTheme="majorHAnsi" w:cstheme="majorHAnsi"/>
          <w:b/>
        </w:rPr>
        <w:t>表</w:t>
      </w:r>
      <w:r w:rsidR="001E38C7" w:rsidRPr="001E38C7">
        <w:rPr>
          <w:rFonts w:asciiTheme="majorHAnsi" w:hAnsiTheme="majorHAnsi" w:cstheme="majorHAnsi"/>
          <w:b/>
        </w:rPr>
        <w:t xml:space="preserve"> </w:t>
      </w:r>
      <w:r w:rsidR="001E38C7" w:rsidRPr="001E38C7">
        <w:rPr>
          <w:rFonts w:asciiTheme="majorHAnsi" w:hAnsiTheme="majorHAnsi" w:cstheme="majorHAnsi"/>
          <w:b/>
          <w:noProof/>
        </w:rPr>
        <w:t>4</w:t>
      </w:r>
      <w:r w:rsidR="001E38C7" w:rsidRPr="001E38C7">
        <w:rPr>
          <w:rFonts w:asciiTheme="majorHAnsi" w:hAnsiTheme="majorHAnsi" w:cstheme="majorHAnsi"/>
          <w:b/>
          <w:noProof/>
        </w:rPr>
        <w:noBreakHyphen/>
        <w:t>11</w:t>
      </w:r>
      <w:r w:rsidR="001E38C7" w:rsidRPr="00105FCC">
        <w:rPr>
          <w:rFonts w:asciiTheme="majorHAnsi" w:hAnsiTheme="majorHAnsi" w:cstheme="majorHAnsi"/>
          <w:b/>
          <w:noProof/>
        </w:rPr>
        <w:t xml:space="preserve">　</w:t>
      </w:r>
      <w:r w:rsidR="001E38C7" w:rsidRPr="001E38C7">
        <w:rPr>
          <w:rFonts w:asciiTheme="majorHAnsi" w:hAnsiTheme="majorHAnsi" w:cstheme="majorHAnsi"/>
          <w:b/>
          <w:noProof/>
        </w:rPr>
        <w:t>X-Command</w:t>
      </w:r>
      <w:r w:rsidR="001E38C7" w:rsidRPr="001E38C7">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20CE0632"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77777777"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632E5E1F" w:rsidR="003B7774" w:rsidRPr="00105FCC" w:rsidRDefault="003B7774" w:rsidP="003B7774">
      <w:pPr>
        <w:pStyle w:val="af2"/>
        <w:keepNext/>
        <w:rPr>
          <w:rFonts w:asciiTheme="majorHAnsi" w:hAnsiTheme="majorHAnsi" w:cstheme="majorHAnsi"/>
        </w:rPr>
      </w:pPr>
      <w:bookmarkStart w:id="59" w:name="_Ref2818161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59"/>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CF6BDC">
      <w:pPr>
        <w:pStyle w:val="30"/>
      </w:pPr>
      <w:bookmarkStart w:id="60" w:name="_Toc70001055"/>
      <w:r w:rsidRPr="00105FCC">
        <w:t>レスポンスの項目</w:t>
      </w:r>
      <w:bookmarkEnd w:id="60"/>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1ED48C04"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CF6BDC">
      <w:pPr>
        <w:pStyle w:val="30"/>
      </w:pPr>
      <w:bookmarkStart w:id="61" w:name="_Toc488681327"/>
      <w:bookmarkStart w:id="62" w:name="_Toc14438632"/>
      <w:bookmarkStart w:id="63" w:name="_Toc70001056"/>
      <w:r w:rsidRPr="00105FCC">
        <w:t>EXECUTE</w:t>
      </w:r>
      <w:bookmarkEnd w:id="61"/>
      <w:bookmarkEnd w:id="62"/>
      <w:bookmarkEnd w:id="63"/>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66C7DC07"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CF6BDC">
      <w:pPr>
        <w:pStyle w:val="30"/>
      </w:pPr>
      <w:bookmarkStart w:id="64" w:name="_Toc488681329"/>
      <w:bookmarkStart w:id="65" w:name="_Toc14438634"/>
      <w:bookmarkStart w:id="66" w:name="_Toc70001057"/>
      <w:r w:rsidRPr="00105FCC">
        <w:t>CANCEL</w:t>
      </w:r>
      <w:bookmarkEnd w:id="64"/>
      <w:bookmarkEnd w:id="65"/>
      <w:bookmarkEnd w:id="66"/>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2535343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CF6BDC">
      <w:pPr>
        <w:pStyle w:val="30"/>
      </w:pPr>
      <w:bookmarkStart w:id="67" w:name="_Toc488681330"/>
      <w:bookmarkStart w:id="68" w:name="_Toc14438635"/>
      <w:bookmarkStart w:id="69" w:name="_Toc70001058"/>
      <w:r w:rsidRPr="00105FCC">
        <w:t>SCRAM</w:t>
      </w:r>
      <w:bookmarkEnd w:id="67"/>
      <w:bookmarkEnd w:id="68"/>
      <w:bookmarkEnd w:id="69"/>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4E980A7D"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CF6BDC">
      <w:pPr>
        <w:pStyle w:val="30"/>
      </w:pPr>
      <w:bookmarkStart w:id="70" w:name="_Toc488681331"/>
      <w:bookmarkStart w:id="71" w:name="_Toc14438636"/>
      <w:bookmarkStart w:id="72" w:name="_Toc70001059"/>
      <w:r w:rsidRPr="00105FCC">
        <w:t>RELEASE</w:t>
      </w:r>
      <w:bookmarkEnd w:id="70"/>
      <w:bookmarkEnd w:id="71"/>
      <w:bookmarkEnd w:id="72"/>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7C76DB45"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487A22">
      <w:pPr>
        <w:pStyle w:val="20"/>
      </w:pPr>
      <w:bookmarkStart w:id="73" w:name="_Toc70001060"/>
      <w:r w:rsidRPr="00A853C2">
        <w:t>Symphony</w:t>
      </w:r>
      <w:r w:rsidRPr="00A853C2">
        <w:rPr>
          <w:rFonts w:hint="eastAsia"/>
        </w:rPr>
        <w:t>作業確認</w:t>
      </w:r>
      <w:r w:rsidRPr="00A853C2">
        <w:t>を対象とした</w:t>
      </w:r>
      <w:r w:rsidRPr="00A853C2">
        <w:t>RestAPI</w:t>
      </w:r>
      <w:bookmarkEnd w:id="73"/>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5561EBE2"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00FA1BC5">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452CDCAE"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17</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hint="eastAsia"/>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473E4B">
      <w:pPr>
        <w:pStyle w:val="30"/>
        <w:numPr>
          <w:ilvl w:val="2"/>
          <w:numId w:val="22"/>
        </w:numPr>
      </w:pPr>
      <w:bookmarkStart w:id="74" w:name="_Toc70001061"/>
      <w:r w:rsidRPr="00105FCC">
        <w:t>リクエストの形式</w:t>
      </w:r>
      <w:bookmarkEnd w:id="74"/>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2B709386"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1E38C7" w:rsidRPr="001E38C7">
        <w:rPr>
          <w:rFonts w:asciiTheme="majorHAnsi" w:hAnsiTheme="majorHAnsi" w:cstheme="majorHAnsi"/>
          <w:b/>
        </w:rPr>
        <w:t>表</w:t>
      </w:r>
      <w:r w:rsidR="001E38C7" w:rsidRPr="001E38C7">
        <w:rPr>
          <w:rFonts w:asciiTheme="majorHAnsi" w:hAnsiTheme="majorHAnsi" w:cstheme="majorHAnsi"/>
          <w:b/>
        </w:rPr>
        <w:t xml:space="preserve"> </w:t>
      </w:r>
      <w:r w:rsidR="001E38C7" w:rsidRPr="001E38C7">
        <w:rPr>
          <w:rFonts w:asciiTheme="majorHAnsi" w:hAnsiTheme="majorHAnsi" w:cstheme="majorHAnsi"/>
          <w:b/>
          <w:noProof/>
        </w:rPr>
        <w:t>4</w:t>
      </w:r>
      <w:r w:rsidR="001E38C7" w:rsidRPr="001E38C7">
        <w:rPr>
          <w:rFonts w:asciiTheme="majorHAnsi" w:hAnsiTheme="majorHAnsi" w:cstheme="majorHAnsi"/>
          <w:b/>
          <w:noProof/>
        </w:rPr>
        <w:noBreakHyphen/>
        <w:t>19</w:t>
      </w:r>
      <w:r w:rsidR="001E38C7" w:rsidRPr="00105FCC">
        <w:rPr>
          <w:rFonts w:asciiTheme="majorHAnsi" w:hAnsiTheme="majorHAnsi" w:cstheme="majorHAnsi"/>
          <w:b/>
          <w:noProof/>
        </w:rPr>
        <w:t xml:space="preserve">　</w:t>
      </w:r>
      <w:r w:rsidR="001E38C7" w:rsidRPr="001E38C7">
        <w:rPr>
          <w:rFonts w:asciiTheme="majorHAnsi" w:hAnsiTheme="majorHAnsi" w:cstheme="majorHAnsi"/>
          <w:b/>
          <w:noProof/>
        </w:rPr>
        <w:t>X-Command</w:t>
      </w:r>
      <w:r w:rsidR="001E38C7" w:rsidRPr="001E38C7">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107AC2AD" w:rsidR="00A853C2" w:rsidRPr="00105FCC" w:rsidRDefault="00A853C2" w:rsidP="00A853C2">
      <w:pPr>
        <w:pStyle w:val="af2"/>
        <w:keepNext/>
        <w:rPr>
          <w:rFonts w:asciiTheme="majorHAnsi" w:hAnsiTheme="majorHAnsi" w:cstheme="majorHAnsi"/>
        </w:rPr>
      </w:pPr>
      <w:bookmarkStart w:id="75" w:name="_Ref2939632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18</w:t>
      </w:r>
      <w:r w:rsidR="007C1461">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75"/>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77777777"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295E6CDF" w:rsidR="00A853C2" w:rsidRPr="00105FCC" w:rsidRDefault="00A853C2" w:rsidP="00A853C2">
      <w:pPr>
        <w:pStyle w:val="af2"/>
        <w:keepNext/>
        <w:rPr>
          <w:rFonts w:asciiTheme="majorHAnsi" w:hAnsiTheme="majorHAnsi" w:cstheme="majorHAnsi"/>
        </w:rPr>
      </w:pPr>
      <w:bookmarkStart w:id="76" w:name="_Ref29396613"/>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6"/>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CF6BDC">
      <w:pPr>
        <w:pStyle w:val="30"/>
      </w:pPr>
      <w:bookmarkStart w:id="77" w:name="_Toc70001062"/>
      <w:r w:rsidRPr="00105FCC">
        <w:t>レスポンスの項目</w:t>
      </w:r>
      <w:bookmarkEnd w:id="77"/>
    </w:p>
    <w:p w14:paraId="0B339A19" w14:textId="77777777"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5AB690D" w14:textId="288E8874"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20</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CF6BDC">
      <w:pPr>
        <w:pStyle w:val="30"/>
      </w:pPr>
      <w:bookmarkStart w:id="78" w:name="_Toc70001063"/>
      <w:r w:rsidRPr="00105FCC">
        <w:t>INFO</w:t>
      </w:r>
      <w:bookmarkEnd w:id="78"/>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6905450B"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lastRenderedPageBreak/>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4BB7E07A"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59346798"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1E38C7" w:rsidRPr="00105FCC">
              <w:rPr>
                <w:rFonts w:asciiTheme="majorHAnsi" w:hAnsiTheme="majorHAnsi" w:cstheme="majorHAnsi"/>
              </w:rPr>
              <w:t>表</w:t>
            </w:r>
            <w:r w:rsidR="001E38C7" w:rsidRPr="00105FCC">
              <w:rPr>
                <w:rFonts w:asciiTheme="majorHAnsi" w:hAnsiTheme="majorHAnsi" w:cstheme="majorHAnsi"/>
              </w:rPr>
              <w:t xml:space="preserve"> </w:t>
            </w:r>
            <w:r w:rsidR="001E38C7">
              <w:rPr>
                <w:rFonts w:asciiTheme="majorHAnsi" w:hAnsiTheme="majorHAnsi" w:cstheme="majorHAnsi"/>
                <w:noProof/>
              </w:rPr>
              <w:t>4</w:t>
            </w:r>
            <w:r w:rsidR="001E38C7">
              <w:rPr>
                <w:rFonts w:asciiTheme="majorHAnsi" w:hAnsiTheme="majorHAnsi" w:cstheme="majorHAnsi"/>
              </w:rPr>
              <w:noBreakHyphen/>
            </w:r>
            <w:r w:rsidR="001E38C7">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43EF36D5" w:rsidR="00A853C2" w:rsidRPr="00105FCC" w:rsidRDefault="00A853C2" w:rsidP="00A853C2">
      <w:pPr>
        <w:pStyle w:val="af2"/>
        <w:keepNext/>
        <w:rPr>
          <w:rFonts w:asciiTheme="majorHAnsi" w:hAnsiTheme="majorHAnsi" w:cstheme="majorHAnsi"/>
        </w:rPr>
      </w:pPr>
      <w:bookmarkStart w:id="79" w:name="_Ref30079965"/>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79"/>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24E73070"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1E38C7" w:rsidRPr="00105FCC">
              <w:rPr>
                <w:rFonts w:asciiTheme="majorHAnsi" w:hAnsiTheme="majorHAnsi" w:cstheme="majorHAnsi"/>
              </w:rPr>
              <w:t>表</w:t>
            </w:r>
            <w:r w:rsidR="001E38C7" w:rsidRPr="00105FCC">
              <w:rPr>
                <w:rFonts w:asciiTheme="majorHAnsi" w:hAnsiTheme="majorHAnsi" w:cstheme="majorHAnsi"/>
              </w:rPr>
              <w:t xml:space="preserve"> </w:t>
            </w:r>
            <w:r w:rsidR="001E38C7">
              <w:rPr>
                <w:rFonts w:asciiTheme="majorHAnsi" w:hAnsiTheme="majorHAnsi" w:cstheme="majorHAnsi"/>
                <w:noProof/>
              </w:rPr>
              <w:t>4</w:t>
            </w:r>
            <w:r w:rsidR="001E38C7">
              <w:rPr>
                <w:rFonts w:asciiTheme="majorHAnsi" w:hAnsiTheme="majorHAnsi" w:cstheme="majorHAnsi"/>
              </w:rPr>
              <w:noBreakHyphen/>
            </w:r>
            <w:r w:rsidR="001E38C7">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1F227780"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287AA242"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1E38C7" w:rsidRPr="00105FCC">
              <w:rPr>
                <w:rFonts w:asciiTheme="majorHAnsi" w:hAnsiTheme="majorHAnsi" w:cstheme="majorHAnsi"/>
              </w:rPr>
              <w:t>表</w:t>
            </w:r>
            <w:r w:rsidR="001E38C7" w:rsidRPr="00105FCC">
              <w:rPr>
                <w:rFonts w:asciiTheme="majorHAnsi" w:hAnsiTheme="majorHAnsi" w:cstheme="majorHAnsi"/>
              </w:rPr>
              <w:t xml:space="preserve"> </w:t>
            </w:r>
            <w:r w:rsidR="001E38C7">
              <w:rPr>
                <w:rFonts w:asciiTheme="majorHAnsi" w:hAnsiTheme="majorHAnsi" w:cstheme="majorHAnsi"/>
                <w:noProof/>
              </w:rPr>
              <w:t>4</w:t>
            </w:r>
            <w:r w:rsidR="001E38C7">
              <w:rPr>
                <w:rFonts w:asciiTheme="majorHAnsi" w:hAnsiTheme="majorHAnsi" w:cstheme="majorHAnsi"/>
              </w:rPr>
              <w:noBreakHyphen/>
            </w:r>
            <w:r w:rsidR="001E38C7">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2135102E" w:rsidR="00A853C2" w:rsidRPr="00105FCC" w:rsidRDefault="00A853C2" w:rsidP="00A853C2">
      <w:pPr>
        <w:pStyle w:val="af2"/>
        <w:keepNext/>
        <w:rPr>
          <w:rFonts w:asciiTheme="majorHAnsi" w:hAnsiTheme="majorHAnsi" w:cstheme="majorHAnsi"/>
        </w:rPr>
      </w:pPr>
      <w:bookmarkStart w:id="80" w:name="_Ref30080040"/>
      <w:bookmarkStart w:id="81" w:name="_Ref30079982"/>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25</w:t>
      </w:r>
      <w:r w:rsidR="007C1461">
        <w:rPr>
          <w:rFonts w:asciiTheme="majorHAnsi" w:hAnsiTheme="majorHAnsi" w:cstheme="majorHAnsi"/>
        </w:rPr>
        <w:fldChar w:fldCharType="end"/>
      </w:r>
      <w:bookmarkEnd w:id="80"/>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81"/>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55B6EC97" w:rsidR="00A853C2" w:rsidRPr="00105FCC" w:rsidRDefault="00A853C2" w:rsidP="00A853C2">
      <w:pPr>
        <w:pStyle w:val="af2"/>
        <w:keepNext/>
        <w:rPr>
          <w:rFonts w:asciiTheme="majorHAnsi" w:hAnsiTheme="majorHAnsi" w:cstheme="majorHAnsi"/>
        </w:rPr>
      </w:pPr>
      <w:bookmarkStart w:id="82" w:name="_Ref30080031"/>
      <w:bookmarkStart w:id="83" w:name="_Ref30080013"/>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26</w:t>
      </w:r>
      <w:r w:rsidR="007C1461">
        <w:rPr>
          <w:rFonts w:asciiTheme="majorHAnsi" w:hAnsiTheme="majorHAnsi" w:cstheme="majorHAnsi"/>
        </w:rPr>
        <w:fldChar w:fldCharType="end"/>
      </w:r>
      <w:bookmarkEnd w:id="82"/>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83"/>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529F430D" w:rsidR="00A853C2" w:rsidRPr="00105FCC" w:rsidRDefault="00A853C2" w:rsidP="00A853C2">
      <w:pPr>
        <w:pStyle w:val="af2"/>
        <w:keepNext/>
        <w:rPr>
          <w:rFonts w:asciiTheme="majorHAnsi" w:hAnsiTheme="majorHAnsi" w:cstheme="majorHAnsi"/>
        </w:rPr>
      </w:pPr>
      <w:bookmarkStart w:id="84" w:name="_Ref3008009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27</w:t>
      </w:r>
      <w:r w:rsidR="007C1461">
        <w:rPr>
          <w:rFonts w:asciiTheme="majorHAnsi" w:hAnsiTheme="majorHAnsi" w:cstheme="majorHAnsi"/>
        </w:rPr>
        <w:fldChar w:fldCharType="end"/>
      </w:r>
      <w:bookmarkEnd w:id="84"/>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77777777" w:rsidR="00921973" w:rsidRDefault="00921973">
      <w:pPr>
        <w:widowControl/>
        <w:jc w:val="left"/>
        <w:rPr>
          <w:rFonts w:asciiTheme="minorEastAsia" w:eastAsia="メイリオ" w:hAnsiTheme="minorEastAsia"/>
          <w:b/>
          <w:color w:val="FFFFFF" w:themeColor="background1"/>
          <w:sz w:val="24"/>
          <w:szCs w:val="21"/>
        </w:rPr>
      </w:pPr>
      <w:bookmarkStart w:id="85" w:name="_Movement利用編"/>
      <w:bookmarkStart w:id="86" w:name="_Ref28165580"/>
      <w:bookmarkEnd w:id="85"/>
    </w:p>
    <w:p w14:paraId="00D35303" w14:textId="77777777" w:rsidR="005602D0" w:rsidRPr="00105FCC" w:rsidRDefault="005602D0" w:rsidP="005602D0">
      <w:pPr>
        <w:pStyle w:val="1"/>
        <w:rPr>
          <w:rFonts w:asciiTheme="majorHAnsi" w:hAnsiTheme="majorHAnsi" w:cstheme="majorHAnsi"/>
        </w:rPr>
      </w:pPr>
      <w:bookmarkStart w:id="87" w:name="_Toc70001064"/>
      <w:bookmarkStart w:id="88" w:name="_Ref74238773"/>
      <w:bookmarkStart w:id="89" w:name="_Ref74238785"/>
      <w:r>
        <w:rPr>
          <w:rFonts w:asciiTheme="majorHAnsi" w:hAnsiTheme="majorHAnsi" w:cstheme="majorHAnsi"/>
        </w:rPr>
        <w:lastRenderedPageBreak/>
        <w:t>Conductor</w:t>
      </w:r>
      <w:r w:rsidRPr="00105FCC">
        <w:rPr>
          <w:rFonts w:asciiTheme="majorHAnsi" w:hAnsiTheme="majorHAnsi" w:cstheme="majorHAnsi"/>
        </w:rPr>
        <w:t>利用編</w:t>
      </w:r>
      <w:bookmarkEnd w:id="87"/>
      <w:bookmarkEnd w:id="88"/>
      <w:bookmarkEnd w:id="89"/>
    </w:p>
    <w:p w14:paraId="46244C4B" w14:textId="77777777" w:rsidR="005602D0" w:rsidRPr="00105FCC" w:rsidRDefault="005602D0" w:rsidP="005602D0">
      <w:pPr>
        <w:pStyle w:val="20"/>
      </w:pPr>
      <w:bookmarkStart w:id="90" w:name="_Toc70001065"/>
      <w:r>
        <w:t>Conductor</w:t>
      </w:r>
      <w:r w:rsidRPr="00105FCC">
        <w:t>作業実行を対象とした</w:t>
      </w:r>
      <w:r w:rsidRPr="00105FCC">
        <w:t>RestAPI</w:t>
      </w:r>
      <w:bookmarkEnd w:id="90"/>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7E783586"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5602D0">
      <w:pPr>
        <w:pStyle w:val="30"/>
        <w:numPr>
          <w:ilvl w:val="2"/>
          <w:numId w:val="14"/>
        </w:numPr>
      </w:pPr>
      <w:bookmarkStart w:id="91" w:name="_Toc70001066"/>
      <w:r w:rsidRPr="00105FCC">
        <w:t>リクエストの形式</w:t>
      </w:r>
      <w:bookmarkEnd w:id="91"/>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68E12756"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C63FD8">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1E38C7" w:rsidRPr="001E38C7">
        <w:rPr>
          <w:rFonts w:asciiTheme="majorHAnsi" w:hAnsiTheme="majorHAnsi" w:cstheme="majorHAnsi"/>
          <w:b/>
        </w:rPr>
        <w:t>表</w:t>
      </w:r>
      <w:r w:rsidR="001E38C7" w:rsidRPr="001E38C7">
        <w:rPr>
          <w:rFonts w:asciiTheme="majorHAnsi" w:hAnsiTheme="majorHAnsi" w:cstheme="majorHAnsi"/>
          <w:b/>
        </w:rPr>
        <w:t xml:space="preserve"> </w:t>
      </w:r>
      <w:r w:rsidR="001E38C7" w:rsidRPr="001E38C7">
        <w:rPr>
          <w:rFonts w:asciiTheme="majorHAnsi" w:hAnsiTheme="majorHAnsi" w:cstheme="majorHAnsi"/>
          <w:b/>
          <w:noProof/>
        </w:rPr>
        <w:t>5</w:t>
      </w:r>
      <w:r w:rsidR="001E38C7" w:rsidRPr="001E38C7">
        <w:rPr>
          <w:rFonts w:asciiTheme="majorHAnsi" w:hAnsiTheme="majorHAnsi" w:cstheme="majorHAnsi"/>
          <w:b/>
          <w:noProof/>
        </w:rPr>
        <w:noBreakHyphen/>
        <w:t>3</w:t>
      </w:r>
      <w:r w:rsidR="001E38C7" w:rsidRPr="00105FCC">
        <w:rPr>
          <w:rFonts w:asciiTheme="majorHAnsi" w:hAnsiTheme="majorHAnsi" w:cstheme="majorHAnsi"/>
          <w:b/>
          <w:noProof/>
        </w:rPr>
        <w:t xml:space="preserve">　</w:t>
      </w:r>
      <w:r w:rsidR="001E38C7" w:rsidRPr="001E38C7">
        <w:rPr>
          <w:rFonts w:asciiTheme="majorHAnsi" w:hAnsiTheme="majorHAnsi" w:cstheme="majorHAnsi"/>
          <w:b/>
          <w:noProof/>
        </w:rPr>
        <w:t>X-Command</w:t>
      </w:r>
      <w:r w:rsidR="001E38C7" w:rsidRPr="001E38C7">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68421889"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3F3EFB62" w:rsidR="005602D0" w:rsidRPr="00105FCC" w:rsidRDefault="005602D0" w:rsidP="005602D0">
      <w:pPr>
        <w:pStyle w:val="af2"/>
        <w:keepNext/>
        <w:rPr>
          <w:rFonts w:asciiTheme="majorHAnsi" w:hAnsiTheme="majorHAnsi" w:cstheme="majorHAnsi"/>
        </w:rPr>
      </w:pPr>
      <w:bookmarkStart w:id="92"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2"/>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5602D0">
      <w:pPr>
        <w:pStyle w:val="30"/>
      </w:pPr>
      <w:bookmarkStart w:id="93" w:name="_Toc70001067"/>
      <w:r w:rsidRPr="00105FCC">
        <w:t>レスポンスの項目</w:t>
      </w:r>
      <w:bookmarkEnd w:id="93"/>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033D5B9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5602D0">
      <w:pPr>
        <w:pStyle w:val="30"/>
      </w:pPr>
      <w:bookmarkStart w:id="94" w:name="_Toc70001068"/>
      <w:r w:rsidRPr="00105FCC">
        <w:t>EXECUTE</w:t>
      </w:r>
      <w:bookmarkEnd w:id="94"/>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70AAEF00"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77777777"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5602D0">
      <w:pPr>
        <w:pStyle w:val="30"/>
      </w:pPr>
      <w:bookmarkStart w:id="95" w:name="_Toc70001069"/>
      <w:r w:rsidRPr="00105FCC">
        <w:t>CANCEL</w:t>
      </w:r>
      <w:bookmarkEnd w:id="95"/>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53920D0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5602D0">
      <w:pPr>
        <w:pStyle w:val="30"/>
      </w:pPr>
      <w:bookmarkStart w:id="96" w:name="_Toc70001070"/>
      <w:r w:rsidRPr="00105FCC">
        <w:lastRenderedPageBreak/>
        <w:t>SCRAM</w:t>
      </w:r>
      <w:bookmarkEnd w:id="96"/>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49CAF58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5602D0">
      <w:pPr>
        <w:pStyle w:val="30"/>
      </w:pPr>
      <w:bookmarkStart w:id="97" w:name="_Toc70001071"/>
      <w:r w:rsidRPr="00105FCC">
        <w:t>RELEASE</w:t>
      </w:r>
      <w:bookmarkEnd w:id="97"/>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602243D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8</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46569334"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1E38C7">
        <w:rPr>
          <w:rFonts w:asciiTheme="majorHAnsi" w:hAnsiTheme="majorHAnsi" w:cstheme="majorHAnsi"/>
        </w:rPr>
        <w:t xml:space="preserve"> 5.2</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1E38C7">
        <w:t>Conductor</w:t>
      </w:r>
      <w:r w:rsidR="001E38C7" w:rsidRPr="00A853C2">
        <w:rPr>
          <w:rFonts w:hint="eastAsia"/>
        </w:rPr>
        <w:t>作業確認</w:t>
      </w:r>
      <w:r w:rsidR="001E38C7" w:rsidRPr="00A853C2">
        <w:t>を対象とした</w:t>
      </w:r>
      <w:r w:rsidR="001E38C7" w:rsidRPr="00A853C2">
        <w:t>RestAPI</w:t>
      </w:r>
      <w:r w:rsidR="00FC4A4B">
        <w:rPr>
          <w:rFonts w:asciiTheme="majorHAnsi" w:hAnsiTheme="majorHAnsi" w:cstheme="majorHAnsi"/>
        </w:rPr>
        <w:fldChar w:fldCharType="end"/>
      </w:r>
      <w:r>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77777777"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FC4A4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5602D0">
      <w:pPr>
        <w:pStyle w:val="20"/>
      </w:pPr>
      <w:bookmarkStart w:id="98" w:name="_Ref55829779"/>
      <w:bookmarkStart w:id="99" w:name="_Ref55829799"/>
      <w:bookmarkStart w:id="100" w:name="_Ref55829833"/>
      <w:bookmarkStart w:id="101" w:name="_Ref55829838"/>
      <w:bookmarkStart w:id="102" w:name="_Ref55829857"/>
      <w:bookmarkStart w:id="103" w:name="_Toc70001072"/>
      <w:r>
        <w:t>Conductor</w:t>
      </w:r>
      <w:r w:rsidRPr="00A853C2">
        <w:rPr>
          <w:rFonts w:hint="eastAsia"/>
        </w:rPr>
        <w:t>作業確認</w:t>
      </w:r>
      <w:r w:rsidRPr="00A853C2">
        <w:t>を対象とした</w:t>
      </w:r>
      <w:r w:rsidRPr="00A853C2">
        <w:t>RestAPI</w:t>
      </w:r>
      <w:bookmarkEnd w:id="98"/>
      <w:bookmarkEnd w:id="99"/>
      <w:bookmarkEnd w:id="100"/>
      <w:bookmarkEnd w:id="101"/>
      <w:bookmarkEnd w:id="102"/>
      <w:bookmarkEnd w:id="103"/>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4F00812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9</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5602D0">
      <w:pPr>
        <w:pStyle w:val="30"/>
        <w:numPr>
          <w:ilvl w:val="2"/>
          <w:numId w:val="14"/>
        </w:numPr>
      </w:pPr>
      <w:bookmarkStart w:id="104" w:name="_Toc70001073"/>
      <w:r w:rsidRPr="00105FCC">
        <w:t>リクエストの形式</w:t>
      </w:r>
      <w:bookmarkEnd w:id="104"/>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463319D8"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F52F01">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1E38C7" w:rsidRPr="00105FCC">
        <w:rPr>
          <w:rFonts w:asciiTheme="majorHAnsi" w:hAnsiTheme="majorHAnsi" w:cstheme="majorHAnsi"/>
        </w:rPr>
        <w:t>表</w:t>
      </w:r>
      <w:r w:rsidR="001E38C7" w:rsidRPr="00105FCC">
        <w:rPr>
          <w:rFonts w:asciiTheme="majorHAnsi" w:hAnsiTheme="majorHAnsi" w:cstheme="majorHAnsi"/>
        </w:rPr>
        <w:t xml:space="preserve"> </w:t>
      </w:r>
      <w:r w:rsidR="001E38C7">
        <w:rPr>
          <w:rFonts w:asciiTheme="majorHAnsi" w:hAnsiTheme="majorHAnsi" w:cstheme="majorHAnsi"/>
          <w:noProof/>
        </w:rPr>
        <w:t>4</w:t>
      </w:r>
      <w:r w:rsidR="001E38C7">
        <w:rPr>
          <w:rFonts w:asciiTheme="majorHAnsi" w:hAnsiTheme="majorHAnsi" w:cstheme="majorHAnsi"/>
          <w:noProof/>
        </w:rPr>
        <w:noBreakHyphen/>
        <w:t>19</w:t>
      </w:r>
      <w:r w:rsidR="001E38C7" w:rsidRPr="001E38C7">
        <w:rPr>
          <w:rFonts w:asciiTheme="majorHAnsi" w:hAnsiTheme="majorHAnsi" w:cstheme="majorHAnsi"/>
          <w:noProof/>
        </w:rPr>
        <w:t xml:space="preserve">　</w:t>
      </w:r>
      <w:r w:rsidR="001E38C7" w:rsidRPr="00772378">
        <w:rPr>
          <w:rFonts w:asciiTheme="majorHAnsi" w:hAnsiTheme="majorHAnsi" w:cstheme="majorHAnsi"/>
          <w:noProof/>
        </w:rPr>
        <w:t>X-Command</w:t>
      </w:r>
      <w:r w:rsidR="001E38C7"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1E38C7" w:rsidRPr="001E38C7">
        <w:rPr>
          <w:rFonts w:asciiTheme="majorHAnsi" w:hAnsiTheme="majorHAnsi" w:cstheme="majorHAnsi"/>
          <w:b/>
        </w:rPr>
        <w:t>表</w:t>
      </w:r>
      <w:r w:rsidR="001E38C7" w:rsidRPr="001E38C7">
        <w:rPr>
          <w:rFonts w:asciiTheme="majorHAnsi" w:hAnsiTheme="majorHAnsi" w:cstheme="majorHAnsi"/>
          <w:b/>
        </w:rPr>
        <w:t xml:space="preserve"> </w:t>
      </w:r>
      <w:r w:rsidR="001E38C7" w:rsidRPr="001E38C7">
        <w:rPr>
          <w:rFonts w:asciiTheme="majorHAnsi" w:hAnsiTheme="majorHAnsi" w:cstheme="majorHAnsi"/>
          <w:b/>
          <w:noProof/>
        </w:rPr>
        <w:t>5</w:t>
      </w:r>
      <w:r w:rsidR="001E38C7" w:rsidRPr="001E38C7">
        <w:rPr>
          <w:rFonts w:asciiTheme="majorHAnsi" w:hAnsiTheme="majorHAnsi" w:cstheme="majorHAnsi"/>
          <w:b/>
          <w:noProof/>
        </w:rPr>
        <w:noBreakHyphen/>
        <w:t>11</w:t>
      </w:r>
      <w:r w:rsidR="001E38C7" w:rsidRPr="00105FCC">
        <w:rPr>
          <w:rFonts w:asciiTheme="majorHAnsi" w:hAnsiTheme="majorHAnsi" w:cstheme="majorHAnsi"/>
          <w:b/>
          <w:noProof/>
        </w:rPr>
        <w:t xml:space="preserve">　</w:t>
      </w:r>
      <w:r w:rsidR="001E38C7" w:rsidRPr="001E38C7">
        <w:rPr>
          <w:rFonts w:asciiTheme="majorHAnsi" w:hAnsiTheme="majorHAnsi" w:cstheme="majorHAnsi"/>
          <w:b/>
          <w:noProof/>
        </w:rPr>
        <w:t>X-Command</w:t>
      </w:r>
      <w:r w:rsidR="001E38C7" w:rsidRPr="001E38C7">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0FA35C0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2E8AE76F" w:rsidR="005602D0" w:rsidRPr="00105FCC" w:rsidRDefault="005602D0" w:rsidP="005602D0">
      <w:pPr>
        <w:pStyle w:val="af2"/>
        <w:keepNext/>
        <w:rPr>
          <w:rFonts w:asciiTheme="majorHAnsi" w:hAnsiTheme="majorHAnsi" w:cstheme="majorHAnsi"/>
        </w:rPr>
      </w:pPr>
      <w:bookmarkStart w:id="105"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5"/>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5602D0">
      <w:pPr>
        <w:pStyle w:val="30"/>
      </w:pPr>
      <w:bookmarkStart w:id="106" w:name="_Toc70001074"/>
      <w:r w:rsidRPr="00105FCC">
        <w:t>レスポンスの項目</w:t>
      </w:r>
      <w:bookmarkEnd w:id="106"/>
    </w:p>
    <w:p w14:paraId="07F8F91D"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75799071" w14:textId="2BB473C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lastRenderedPageBreak/>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5602D0">
      <w:pPr>
        <w:pStyle w:val="30"/>
      </w:pPr>
      <w:bookmarkStart w:id="107" w:name="_Toc70001075"/>
      <w:r w:rsidRPr="00105FCC">
        <w:t>INFO</w:t>
      </w:r>
      <w:bookmarkEnd w:id="107"/>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7D9AA819"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7777777" w:rsidR="00AD4B67" w:rsidRDefault="00AD4B67" w:rsidP="00AD4B67">
      <w:pPr>
        <w:pStyle w:val="a9"/>
        <w:ind w:leftChars="0" w:left="1200"/>
        <w:rPr>
          <w:rFonts w:asciiTheme="majorHAnsi" w:hAnsiTheme="majorHAnsi" w:cstheme="majorHAnsi"/>
          <w:szCs w:val="21"/>
        </w:rPr>
      </w:pPr>
    </w:p>
    <w:p w14:paraId="25E7D300" w14:textId="64F2D03F"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44695A0E"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1E38C7" w:rsidRPr="00105FCC">
              <w:rPr>
                <w:rFonts w:asciiTheme="majorHAnsi" w:hAnsiTheme="majorHAnsi" w:cstheme="majorHAnsi"/>
              </w:rPr>
              <w:t>表</w:t>
            </w:r>
            <w:r w:rsidR="001E38C7" w:rsidRPr="00105FCC">
              <w:rPr>
                <w:rFonts w:asciiTheme="majorHAnsi" w:hAnsiTheme="majorHAnsi" w:cstheme="majorHAnsi"/>
              </w:rPr>
              <w:t xml:space="preserve"> </w:t>
            </w:r>
            <w:r w:rsidR="001E38C7">
              <w:rPr>
                <w:rFonts w:asciiTheme="majorHAnsi" w:hAnsiTheme="majorHAnsi" w:cstheme="majorHAnsi"/>
                <w:noProof/>
              </w:rPr>
              <w:t>5</w:t>
            </w:r>
            <w:r w:rsidR="001E38C7">
              <w:rPr>
                <w:rFonts w:asciiTheme="majorHAnsi" w:hAnsiTheme="majorHAnsi" w:cstheme="majorHAnsi"/>
              </w:rPr>
              <w:noBreakHyphen/>
            </w:r>
            <w:r w:rsidR="001E38C7">
              <w:rPr>
                <w:rFonts w:asciiTheme="majorHAnsi" w:hAnsiTheme="majorHAnsi" w:cstheme="majorHAnsi"/>
                <w:noProof/>
              </w:rPr>
              <w:t>16</w:t>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lastRenderedPageBreak/>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6DCC47E3"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3C1DF790"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1E38C7" w:rsidRPr="00105FCC">
              <w:rPr>
                <w:rFonts w:asciiTheme="majorHAnsi" w:hAnsiTheme="majorHAnsi" w:cstheme="majorHAnsi"/>
              </w:rPr>
              <w:t>表</w:t>
            </w:r>
            <w:r w:rsidR="001E38C7" w:rsidRPr="00105FCC">
              <w:rPr>
                <w:rFonts w:asciiTheme="majorHAnsi" w:hAnsiTheme="majorHAnsi" w:cstheme="majorHAnsi"/>
              </w:rPr>
              <w:t xml:space="preserve"> </w:t>
            </w:r>
            <w:r w:rsidR="001E38C7">
              <w:rPr>
                <w:rFonts w:asciiTheme="majorHAnsi" w:hAnsiTheme="majorHAnsi" w:cstheme="majorHAnsi"/>
                <w:noProof/>
              </w:rPr>
              <w:t>5</w:t>
            </w:r>
            <w:r w:rsidR="001E38C7">
              <w:rPr>
                <w:rFonts w:asciiTheme="majorHAnsi" w:hAnsiTheme="majorHAnsi" w:cstheme="majorHAnsi"/>
              </w:rPr>
              <w:noBreakHyphen/>
            </w:r>
            <w:r w:rsidR="001E38C7">
              <w:rPr>
                <w:rFonts w:asciiTheme="majorHAnsi" w:hAnsiTheme="majorHAnsi" w:cstheme="majorHAnsi"/>
                <w:noProof/>
              </w:rPr>
              <w:t>18</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7CC6CFF8"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1E38C7" w:rsidRPr="00105FCC">
              <w:rPr>
                <w:rFonts w:asciiTheme="majorHAnsi" w:hAnsiTheme="majorHAnsi" w:cstheme="majorHAnsi"/>
              </w:rPr>
              <w:t>表</w:t>
            </w:r>
            <w:r w:rsidR="001E38C7" w:rsidRPr="00105FCC">
              <w:rPr>
                <w:rFonts w:asciiTheme="majorHAnsi" w:hAnsiTheme="majorHAnsi" w:cstheme="majorHAnsi"/>
              </w:rPr>
              <w:t xml:space="preserve"> </w:t>
            </w:r>
            <w:r w:rsidR="001E38C7">
              <w:rPr>
                <w:rFonts w:asciiTheme="majorHAnsi" w:hAnsiTheme="majorHAnsi" w:cstheme="majorHAnsi"/>
                <w:noProof/>
              </w:rPr>
              <w:t>5</w:t>
            </w:r>
            <w:r w:rsidR="001E38C7">
              <w:rPr>
                <w:rFonts w:asciiTheme="majorHAnsi" w:hAnsiTheme="majorHAnsi" w:cstheme="majorHAnsi"/>
              </w:rPr>
              <w:noBreakHyphen/>
            </w:r>
            <w:r w:rsidR="001E38C7">
              <w:rPr>
                <w:rFonts w:asciiTheme="majorHAnsi" w:hAnsiTheme="majorHAnsi" w:cstheme="majorHAnsi"/>
                <w:noProof/>
              </w:rPr>
              <w:t>19</w:t>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3A7D6C37" w:rsidR="005602D0" w:rsidRPr="00105FCC" w:rsidRDefault="005602D0" w:rsidP="005602D0">
      <w:pPr>
        <w:pStyle w:val="af2"/>
        <w:keepNext/>
        <w:rPr>
          <w:rFonts w:asciiTheme="majorHAnsi" w:hAnsiTheme="majorHAnsi" w:cstheme="majorHAnsi"/>
        </w:rPr>
      </w:pPr>
      <w:bookmarkStart w:id="108"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16</w:t>
      </w:r>
      <w:r w:rsidR="007C1461">
        <w:rPr>
          <w:rFonts w:asciiTheme="majorHAnsi" w:hAnsiTheme="majorHAnsi" w:cstheme="majorHAnsi"/>
        </w:rPr>
        <w:fldChar w:fldCharType="end"/>
      </w:r>
      <w:bookmarkEnd w:id="108"/>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14:paraId="1445D4AE" w14:textId="77777777" w:rsidR="005602D0" w:rsidRPr="00105FCC" w:rsidRDefault="005602D0" w:rsidP="005602D0">
      <w:pPr>
        <w:jc w:val="left"/>
        <w:rPr>
          <w:rFonts w:asciiTheme="majorHAnsi" w:hAnsiTheme="majorHAnsi" w:cstheme="majorHAnsi"/>
        </w:rPr>
      </w:pPr>
    </w:p>
    <w:p w14:paraId="55FCDE18" w14:textId="721A294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17</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42612CCE" w:rsidR="00117024" w:rsidRPr="00105FCC" w:rsidRDefault="00117024" w:rsidP="00117024">
      <w:pPr>
        <w:pStyle w:val="af2"/>
        <w:keepNext/>
        <w:ind w:left="1538" w:firstLineChars="466" w:firstLine="982"/>
        <w:jc w:val="both"/>
        <w:rPr>
          <w:rFonts w:asciiTheme="majorHAnsi" w:hAnsiTheme="majorHAnsi" w:cstheme="majorHAnsi"/>
        </w:rPr>
      </w:pPr>
      <w:bookmarkStart w:id="109"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18</w:t>
      </w:r>
      <w:r w:rsidR="007C1461">
        <w:rPr>
          <w:rFonts w:asciiTheme="majorHAnsi" w:hAnsiTheme="majorHAnsi" w:cstheme="majorHAnsi"/>
        </w:rPr>
        <w:fldChar w:fldCharType="end"/>
      </w:r>
      <w:bookmarkEnd w:id="109"/>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lastRenderedPageBreak/>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14:paraId="12FF2D9E" w14:textId="77777777" w:rsidR="005602D0" w:rsidRPr="00105FCC" w:rsidRDefault="005602D0" w:rsidP="005602D0">
      <w:pPr>
        <w:rPr>
          <w:rFonts w:asciiTheme="majorHAnsi" w:hAnsiTheme="majorHAnsi" w:cstheme="majorHAnsi"/>
        </w:rPr>
      </w:pPr>
    </w:p>
    <w:p w14:paraId="6285D1ED" w14:textId="7B6735C5" w:rsidR="005602D0" w:rsidRPr="00105FCC" w:rsidRDefault="005602D0" w:rsidP="005602D0">
      <w:pPr>
        <w:pStyle w:val="af2"/>
        <w:keepNext/>
        <w:rPr>
          <w:rFonts w:asciiTheme="majorHAnsi" w:hAnsiTheme="majorHAnsi" w:cstheme="majorHAnsi"/>
        </w:rPr>
      </w:pPr>
      <w:bookmarkStart w:id="110"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19</w:t>
      </w:r>
      <w:r w:rsidR="007C1461">
        <w:rPr>
          <w:rFonts w:asciiTheme="majorHAnsi" w:hAnsiTheme="majorHAnsi" w:cstheme="majorHAnsi"/>
        </w:rPr>
        <w:fldChar w:fldCharType="end"/>
      </w:r>
      <w:bookmarkEnd w:id="110"/>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7BB25D22" w14:textId="77777777" w:rsidR="005602D0" w:rsidRDefault="005602D0" w:rsidP="005602D0">
      <w:pPr>
        <w:widowControl/>
        <w:jc w:val="left"/>
        <w:rPr>
          <w:rFonts w:asciiTheme="minorEastAsia" w:eastAsia="メイリオ" w:hAnsiTheme="minorEastAsia"/>
          <w:b/>
          <w:color w:val="FFFFFF" w:themeColor="background1"/>
          <w:sz w:val="24"/>
          <w:szCs w:val="21"/>
        </w:rPr>
      </w:pPr>
    </w:p>
    <w:p w14:paraId="04ABE7B4" w14:textId="77777777" w:rsidR="00921973" w:rsidRDefault="00921973">
      <w:pPr>
        <w:widowControl/>
        <w:jc w:val="left"/>
        <w:rPr>
          <w:rFonts w:asciiTheme="minorEastAsia" w:eastAsia="メイリオ" w:hAnsiTheme="minorEastAsia"/>
          <w:b/>
          <w:color w:val="FFFFFF" w:themeColor="background1"/>
          <w:sz w:val="24"/>
          <w:szCs w:val="21"/>
        </w:rPr>
      </w:pPr>
    </w:p>
    <w:p w14:paraId="51E48BBA" w14:textId="77777777" w:rsidR="00C34D46" w:rsidRPr="00105FCC" w:rsidRDefault="00C34D46" w:rsidP="00DA4CD3">
      <w:pPr>
        <w:pStyle w:val="1"/>
        <w:rPr>
          <w:rFonts w:asciiTheme="majorHAnsi" w:hAnsiTheme="majorHAnsi" w:cstheme="majorHAnsi"/>
        </w:rPr>
      </w:pPr>
      <w:bookmarkStart w:id="111" w:name="_Ref29993456"/>
      <w:bookmarkStart w:id="112" w:name="_Ref29993468"/>
      <w:bookmarkStart w:id="113" w:name="_Toc70001076"/>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86"/>
      <w:bookmarkEnd w:id="111"/>
      <w:bookmarkEnd w:id="112"/>
      <w:bookmarkEnd w:id="113"/>
    </w:p>
    <w:p w14:paraId="47D14645" w14:textId="77777777" w:rsidR="00C34D46" w:rsidRPr="00105FCC" w:rsidRDefault="00C34D46" w:rsidP="00487A22">
      <w:pPr>
        <w:pStyle w:val="20"/>
      </w:pPr>
      <w:bookmarkStart w:id="114" w:name="_Toc70001077"/>
      <w:r w:rsidRPr="00105FCC">
        <w:t>Movement</w:t>
      </w:r>
      <w:r w:rsidRPr="00105FCC">
        <w:t>作業実行を対象とした</w:t>
      </w:r>
      <w:r w:rsidRPr="00105FCC">
        <w:t>RestAPI</w:t>
      </w:r>
      <w:bookmarkEnd w:id="114"/>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77777777"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14:paraId="7E065329" w14:textId="77777777" w:rsidR="00C03E5B" w:rsidRPr="00105FCC" w:rsidRDefault="00C03E5B" w:rsidP="00C03E5B">
      <w:pPr>
        <w:rPr>
          <w:rFonts w:asciiTheme="majorHAnsi" w:hAnsiTheme="majorHAnsi" w:cstheme="majorHAnsi"/>
        </w:rPr>
      </w:pPr>
    </w:p>
    <w:p w14:paraId="53B13EAF" w14:textId="3E7C8BFA"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CF6BDC">
      <w:pPr>
        <w:pStyle w:val="30"/>
      </w:pPr>
      <w:bookmarkStart w:id="115" w:name="_Toc70001078"/>
      <w:r w:rsidRPr="00105FCC">
        <w:t>リクエストの形式</w:t>
      </w:r>
      <w:bookmarkEnd w:id="115"/>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31E85718"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77777777" w:rsidR="00C34D46" w:rsidRDefault="00C34D46"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38928895"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lastRenderedPageBreak/>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CF6BDC">
      <w:pPr>
        <w:pStyle w:val="30"/>
      </w:pPr>
      <w:bookmarkStart w:id="116" w:name="_Toc70001079"/>
      <w:r w:rsidRPr="00105FCC">
        <w:t>レスポンス</w:t>
      </w:r>
      <w:r w:rsidR="00755EC2" w:rsidRPr="00105FCC">
        <w:t>の項目</w:t>
      </w:r>
      <w:bookmarkEnd w:id="116"/>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30CA1CB8"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CF6BDC">
      <w:pPr>
        <w:pStyle w:val="30"/>
      </w:pPr>
      <w:bookmarkStart w:id="117" w:name="_Toc70001080"/>
      <w:r w:rsidRPr="00105FCC">
        <w:t>EXECUTE</w:t>
      </w:r>
      <w:bookmarkEnd w:id="117"/>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70337F7C"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CF6BDC">
      <w:pPr>
        <w:pStyle w:val="30"/>
      </w:pPr>
      <w:bookmarkStart w:id="118" w:name="_Toc70001081"/>
      <w:r w:rsidRPr="00105FCC">
        <w:t>CANCEL</w:t>
      </w:r>
      <w:bookmarkEnd w:id="118"/>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19DD928B" w14:textId="5860DD48"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CF6BDC">
      <w:pPr>
        <w:pStyle w:val="30"/>
      </w:pPr>
      <w:bookmarkStart w:id="119" w:name="_Toc70001082"/>
      <w:r w:rsidRPr="00105FCC">
        <w:t>SCRAM</w:t>
      </w:r>
      <w:bookmarkEnd w:id="119"/>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662F66B7"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1E38C7">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1E38C7">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6ECCA690" w14:textId="77777777" w:rsidR="002E701E" w:rsidRPr="00105FCC" w:rsidRDefault="002E701E" w:rsidP="002E701E">
      <w:pPr>
        <w:pStyle w:val="1"/>
        <w:rPr>
          <w:rFonts w:asciiTheme="majorHAnsi" w:hAnsiTheme="majorHAnsi" w:cstheme="majorHAnsi"/>
        </w:rPr>
      </w:pPr>
      <w:bookmarkStart w:id="120" w:name="_Toc70001083"/>
      <w:r>
        <w:rPr>
          <w:rFonts w:asciiTheme="majorHAnsi" w:hAnsiTheme="majorHAnsi" w:cstheme="majorHAnsi" w:hint="eastAsia"/>
        </w:rPr>
        <w:lastRenderedPageBreak/>
        <w:t>付録</w:t>
      </w:r>
      <w:bookmarkEnd w:id="120"/>
    </w:p>
    <w:p w14:paraId="3C1EC272" w14:textId="77777777" w:rsidR="002E701E" w:rsidRPr="00105FCC" w:rsidRDefault="002E701E" w:rsidP="002E701E">
      <w:pPr>
        <w:pStyle w:val="20"/>
      </w:pPr>
      <w:bookmarkStart w:id="121" w:name="_Ref60755383"/>
      <w:bookmarkStart w:id="122" w:name="_Ref60755384"/>
      <w:bookmarkStart w:id="123" w:name="_Toc70001084"/>
      <w:r>
        <w:rPr>
          <w:rFonts w:hint="eastAsia"/>
        </w:rPr>
        <w:t>トラブルシューティング</w:t>
      </w:r>
      <w:bookmarkEnd w:id="121"/>
      <w:bookmarkEnd w:id="122"/>
      <w:bookmarkEnd w:id="123"/>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77777777" w:rsidR="002E701E" w:rsidRPr="00CB055E" w:rsidRDefault="002E701E" w:rsidP="007C1461">
            <w:pPr>
              <w:widowControl/>
              <w:ind w:leftChars="9" w:left="36" w:hangingChars="8" w:hanging="17"/>
              <w:jc w:val="left"/>
            </w:pPr>
            <w:r w:rsidRPr="008A2B0D">
              <w:rPr>
                <w:rFonts w:hint="eastAsia"/>
              </w:rPr>
              <w:t>PHP</w:t>
            </w:r>
            <w:r w:rsidRPr="00CB055E">
              <w:rPr>
                <w:rFonts w:hint="eastAsia"/>
              </w:rPr>
              <w:t>設定ファイル「</w:t>
            </w:r>
            <w:r w:rsidRPr="008A2B0D">
              <w:rPr>
                <w:rFonts w:hint="eastAsia"/>
              </w:rPr>
              <w:t>php</w:t>
            </w:r>
            <w:r w:rsidRPr="00CB055E">
              <w:rPr>
                <w:rFonts w:hint="eastAsia"/>
              </w:rPr>
              <w:t>.</w:t>
            </w:r>
            <w:r w:rsidRPr="008A2B0D">
              <w:rPr>
                <w:rFonts w:hint="eastAsia"/>
              </w:rPr>
              <w:t>ini</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E10F2" w14:textId="77777777" w:rsidR="00065714" w:rsidRDefault="00065714" w:rsidP="00DC6829">
      <w:r>
        <w:separator/>
      </w:r>
    </w:p>
  </w:endnote>
  <w:endnote w:type="continuationSeparator" w:id="0">
    <w:p w14:paraId="6A90D17F" w14:textId="77777777" w:rsidR="00065714" w:rsidRDefault="00065714"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37298A" w:rsidRDefault="0037298A">
    <w:pPr>
      <w:pStyle w:val="a7"/>
      <w:jc w:val="center"/>
    </w:pPr>
  </w:p>
  <w:sdt>
    <w:sdtPr>
      <w:id w:val="226419884"/>
      <w:docPartObj>
        <w:docPartGallery w:val="Page Numbers (Bottom of Page)"/>
        <w:docPartUnique/>
      </w:docPartObj>
    </w:sdtPr>
    <w:sdtContent>
      <w:p w14:paraId="34A71923" w14:textId="34954CE5" w:rsidR="0037298A" w:rsidRDefault="0037298A"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1E38C7" w:rsidRPr="001E38C7">
          <w:rPr>
            <w:rFonts w:ascii="Arial" w:hAnsi="Arial"/>
            <w:noProof/>
            <w:lang w:val="ja-JP"/>
          </w:rPr>
          <w:t>49</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1E38C7" w:rsidRPr="001E38C7">
          <w:rPr>
            <w:rFonts w:ascii="Arial" w:hAnsi="Arial"/>
            <w:noProof/>
          </w:rPr>
          <w:t>55</w:t>
        </w:r>
        <w:r>
          <w:rPr>
            <w:noProof/>
          </w:rPr>
          <w:fldChar w:fldCharType="end"/>
        </w:r>
      </w:p>
    </w:sdtContent>
  </w:sdt>
  <w:p w14:paraId="097C18F4" w14:textId="77777777" w:rsidR="0037298A" w:rsidRDefault="0037298A">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8DEE6" w14:textId="77777777" w:rsidR="00065714" w:rsidRDefault="00065714" w:rsidP="00DC6829">
      <w:r>
        <w:separator/>
      </w:r>
    </w:p>
  </w:footnote>
  <w:footnote w:type="continuationSeparator" w:id="0">
    <w:p w14:paraId="0AFDCB6A" w14:textId="77777777" w:rsidR="00065714" w:rsidRDefault="00065714"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37298A" w:rsidRPr="00B41FE2" w:rsidRDefault="0037298A"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37298A" w:rsidRDefault="0037298A">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2" w15:restartNumberingAfterBreak="0">
    <w:nsid w:val="5E9E18F2"/>
    <w:multiLevelType w:val="multilevel"/>
    <w:tmpl w:val="0409001D"/>
    <w:numStyleLink w:val="3"/>
  </w:abstractNum>
  <w:abstractNum w:abstractNumId="1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5"/>
  </w:num>
  <w:num w:numId="3">
    <w:abstractNumId w:val="6"/>
  </w:num>
  <w:num w:numId="4">
    <w:abstractNumId w:val="12"/>
    <w:lvlOverride w:ilvl="2">
      <w:lvl w:ilvl="2">
        <w:start w:val="1"/>
        <w:numFmt w:val="decimal"/>
        <w:pStyle w:val="40"/>
        <w:lvlText w:val="%1.%2.%3"/>
        <w:lvlJc w:val="left"/>
        <w:pPr>
          <w:ind w:left="1418" w:hanging="567"/>
        </w:pPr>
      </w:lvl>
    </w:lvlOverride>
  </w:num>
  <w:num w:numId="5">
    <w:abstractNumId w:val="1"/>
  </w:num>
  <w:num w:numId="6">
    <w:abstractNumId w:val="13"/>
  </w:num>
  <w:num w:numId="7">
    <w:abstractNumId w:val="4"/>
  </w:num>
  <w:num w:numId="8">
    <w:abstractNumId w:val="9"/>
  </w:num>
  <w:num w:numId="9">
    <w:abstractNumId w:val="3"/>
  </w:num>
  <w:num w:numId="10">
    <w:abstractNumId w:val="11"/>
  </w:num>
  <w:num w:numId="11">
    <w:abstractNumId w:val="10"/>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5"/>
  </w:num>
  <w:num w:numId="18">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hideSpellingError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C3D"/>
    <w:rsid w:val="00107416"/>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49B"/>
    <w:rsid w:val="00133252"/>
    <w:rsid w:val="00134212"/>
    <w:rsid w:val="001343D9"/>
    <w:rsid w:val="00134586"/>
    <w:rsid w:val="00134C2C"/>
    <w:rsid w:val="00134DB6"/>
    <w:rsid w:val="00135BB7"/>
    <w:rsid w:val="00136593"/>
    <w:rsid w:val="00136875"/>
    <w:rsid w:val="00140EE1"/>
    <w:rsid w:val="0014216A"/>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8BF"/>
    <w:rsid w:val="00170F9C"/>
    <w:rsid w:val="00171837"/>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346"/>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01E"/>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31F8"/>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2F06"/>
    <w:rsid w:val="004B307B"/>
    <w:rsid w:val="004B320D"/>
    <w:rsid w:val="004B3887"/>
    <w:rsid w:val="004B42E4"/>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7AB"/>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3C20"/>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1461"/>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56EA"/>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5B4"/>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4B67"/>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5E8"/>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2AC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D010A"/>
    <w:rsid w:val="00DD034F"/>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3A26"/>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38D"/>
    <w:rsid w:val="00F56593"/>
    <w:rsid w:val="00F5698A"/>
    <w:rsid w:val="00F56D3C"/>
    <w:rsid w:val="00F56D45"/>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17024"/>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1533A-C269-46F2-9FD8-653D2D72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7152</Words>
  <Characters>40769</Characters>
  <Application>Microsoft Office Word</Application>
  <DocSecurity>0</DocSecurity>
  <Lines>339</Lines>
  <Paragraphs>95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2021-06-10T08:57:00Z</dcterms:modified>
</cp:coreProperties>
</file>