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4"/>
        <w:gridCol w:w="96"/>
        <w:gridCol w:w="96"/>
        <w:gridCol w:w="96"/>
        <w:gridCol w:w="96"/>
        <w:gridCol w:w="96"/>
        <w:gridCol w:w="96"/>
      </w:tblGrid>
      <w:tr w:rsidR="00035CB5" w:rsidRPr="00035CB5" w14:paraId="384206C6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8FD833" w14:textId="0E56A47C" w:rsidR="00035CB5" w:rsidRPr="00035CB5" w:rsidRDefault="00035CB5" w:rsidP="00035CB5">
            <w:pPr>
              <w:spacing w:after="0" w:line="240" w:lineRule="auto"/>
              <w:jc w:val="left"/>
              <w:rPr>
                <w:rFonts w:ascii="Noto Sans KR" w:eastAsia="굴림" w:hAnsi="Noto Sans KR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5DEC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Noto Sans KR" w:eastAsia="굴림" w:hAnsi="Noto Sans KR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FCE8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4171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7CB91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4235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BE81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7447878E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0A9E5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1. 1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회에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취득할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수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있는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,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연간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최대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취득할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수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있는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마일리지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9433A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4D6D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20C75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4B9F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4F25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8FA4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60BDA3F9" w14:textId="77777777" w:rsidTr="00035CB5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85123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(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평가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기준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,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획득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기준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,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획득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,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연간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등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)</w:t>
            </w:r>
          </w:p>
        </w:tc>
      </w:tr>
      <w:tr w:rsidR="00035CB5" w:rsidRPr="00035CB5" w14:paraId="3CADB192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75D3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D0EDA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F639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C59A5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7D4D9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D74BB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3F2FD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12C39AB2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09D3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칭찬의견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(</w:t>
            </w: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배점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5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FD10D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7FD747F2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5044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획득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기준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칭찬의견이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접수된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직원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23FB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1D6C37E1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0011C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월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회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최대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5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접수월</w:t>
            </w:r>
            <w:proofErr w:type="spell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기준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73BC2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0474023D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6CC5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1A256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D9A7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2C7B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64A71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2B02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BF57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17884F94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A052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미담투표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(</w:t>
            </w: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배점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5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1528A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1E9256FA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19344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획득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기준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투표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참여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B81E1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5A8254C5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F7E2C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회차당</w:t>
            </w:r>
            <w:proofErr w:type="spell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5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투표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가능하나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건수와는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관계없이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.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예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) A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직원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 5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투표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B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직원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 3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투표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// A, B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직원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모두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5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85785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18EC4474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AE008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sz w:val="24"/>
                <w:szCs w:val="24"/>
              </w:rPr>
            </w:pPr>
            <w:proofErr w:type="spellStart"/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미담킹으로</w:t>
            </w:r>
            <w:proofErr w:type="spellEnd"/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선정된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직원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5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가점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[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매달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5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명의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proofErr w:type="spellStart"/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미담킹</w:t>
            </w:r>
            <w:proofErr w:type="spellEnd"/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직원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선정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8446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sz w:val="24"/>
                <w:szCs w:val="24"/>
              </w:rPr>
            </w:pPr>
          </w:p>
        </w:tc>
      </w:tr>
      <w:tr w:rsidR="00035CB5" w:rsidRPr="00035CB5" w14:paraId="571FA34A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AD38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0F300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71980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F67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08765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723ED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A2D10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33072BBB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83DF9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Tip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참여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(</w:t>
            </w: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배점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 ~ 10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E6F78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058286B2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5764F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&lt;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획득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기준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&gt;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 xml:space="preserve">-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Tip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게시판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댓글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작성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>(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게시일로부터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30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일까지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등록가능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)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 xml:space="preserve">-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Tip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자료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제공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>-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Tip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채택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10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>(</w:t>
            </w:r>
            <w:proofErr w:type="spell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등록건당</w:t>
            </w:r>
            <w:proofErr w:type="spell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최대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)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예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Tip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자료제공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(1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)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및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선정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(10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) =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최대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87236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159C3209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5FE8D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월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최대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5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건까지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자료제공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예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) 7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월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중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Tip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자료제공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=&gt; 5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367A6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52EC6AD8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837F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70CFE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A2A1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D8893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D4F89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1165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2935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1DD2B4DF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BB74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43F8B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69C4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60F1B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E6B4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769C6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1B3FC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72E5B624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9F30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제도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개선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(</w:t>
            </w: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배점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 ~ 20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4B58D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4C3C87D7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96DB3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&lt;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획득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기준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&gt;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 xml:space="preserve">-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제도개선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의견등록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가점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25826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0FE5412E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41B5F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제도개선의견에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대해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건당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최대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20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마일리지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AE44D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3F3D13DC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24811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3A386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4FC03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4B8A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C0BE0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04EF1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140BB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2A6E1618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FB52B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E8B8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DBA3A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E25AE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83930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6AA06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57BD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28BE7B86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268C4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민원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/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예방처리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(</w:t>
            </w: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배점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10 ~ 30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9FD12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46FDFF1F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5914F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proofErr w:type="gram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&lt;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획득</w:t>
            </w:r>
            <w:proofErr w:type="gram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기준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&gt;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민원접수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기한내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취하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처리한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직원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lastRenderedPageBreak/>
              <w:t xml:space="preserve">1)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금융감독원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민원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접수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후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5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영업일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(20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)/10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영업일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내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(10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)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 xml:space="preserve">2)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금융감독원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민원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외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: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일괄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10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 xml:space="preserve">*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중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.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반복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민원은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최초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1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회만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평가하며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유책</w:t>
            </w:r>
            <w:proofErr w:type="spell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직원에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의한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취하는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제외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 xml:space="preserve">3)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민원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발생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유책</w:t>
            </w:r>
            <w:proofErr w:type="spellEnd"/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직원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br/>
              <w:t>(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원인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행위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발생일로부터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3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년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초과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시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제외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43E12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20CC7963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12626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14A23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DB63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E210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709DA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BC06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051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773B0939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9A00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C4CCA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A8F9D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456A5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E543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415B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1767A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3686D3E7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DC6EB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4FEEA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40CCE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C24B6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926D8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4064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2D65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6B852125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C132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73E3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9D03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5B5D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D7CC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8B450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A289E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7B9B5BF0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569EC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 xml:space="preserve">3. </w:t>
            </w:r>
            <w:r w:rsidRPr="00035CB5"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  <w:t>기타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D68B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Noto Sans KR" w:eastAsia="굴림" w:hAnsi="Noto Sans KR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6F03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9A573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D18AE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86DE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D149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711182EC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2EECA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F84BC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419D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FCBAE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5C12E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0DC01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4C11E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5AC413B8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88E92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꿀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Tip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참여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2542C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58E7E1A0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55DB9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다수의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직원이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동일한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건의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꿀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Tip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자료를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제공하는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경우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최초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등록직원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가점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960EB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sz w:val="24"/>
                <w:szCs w:val="24"/>
              </w:rPr>
            </w:pPr>
          </w:p>
        </w:tc>
      </w:tr>
      <w:tr w:rsidR="00035CB5" w:rsidRPr="00035CB5" w14:paraId="174D0B88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79130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9C504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7F77A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DF908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78F88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A365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6A97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085C6F6B" w14:textId="77777777" w:rsidTr="00035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030C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D24DB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BAD1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D3449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BACEF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6338D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48342" w14:textId="77777777" w:rsidR="00035CB5" w:rsidRPr="00035CB5" w:rsidRDefault="00035CB5" w:rsidP="00035CB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CB5" w:rsidRPr="00035CB5" w14:paraId="695463A9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B19AF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제도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>개선</w:t>
            </w:r>
            <w:r w:rsidRPr="00035CB5"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54928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b/>
                <w:bCs/>
                <w:sz w:val="24"/>
                <w:szCs w:val="24"/>
              </w:rPr>
            </w:pPr>
          </w:p>
        </w:tc>
      </w:tr>
      <w:tr w:rsidR="00035CB5" w:rsidRPr="00035CB5" w14:paraId="4C1C977D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04C51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중복의견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제외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br/>
              <w:t>(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다수의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직원이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동일한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건의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제도개선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의견을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등록하는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경우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최초등록직원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가점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CBE49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sz w:val="24"/>
                <w:szCs w:val="24"/>
              </w:rPr>
            </w:pPr>
          </w:p>
        </w:tc>
      </w:tr>
      <w:tr w:rsidR="00035CB5" w:rsidRPr="00035CB5" w14:paraId="1A1763A6" w14:textId="77777777" w:rsidTr="00035CB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6D40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sz w:val="24"/>
                <w:szCs w:val="24"/>
              </w:rPr>
            </w:pP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본건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외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추가의견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proofErr w:type="spellStart"/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등록건에</w:t>
            </w:r>
            <w:proofErr w:type="spellEnd"/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대해서는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마일리지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가점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 xml:space="preserve"> </w:t>
            </w:r>
            <w:r w:rsidRPr="00035CB5">
              <w:rPr>
                <w:rFonts w:ascii="Noto Sans KR" w:eastAsia="굴림" w:hAnsi="Noto Sans KR" w:cs="Arial"/>
                <w:sz w:val="24"/>
                <w:szCs w:val="24"/>
              </w:rPr>
              <w:t>가능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81E19" w14:textId="77777777" w:rsidR="00035CB5" w:rsidRPr="00035CB5" w:rsidRDefault="00035CB5" w:rsidP="00035CB5">
            <w:pPr>
              <w:spacing w:after="0" w:line="240" w:lineRule="auto"/>
              <w:jc w:val="center"/>
              <w:rPr>
                <w:rFonts w:ascii="Noto Sans KR" w:eastAsia="굴림" w:hAnsi="Noto Sans KR" w:cs="Arial"/>
                <w:sz w:val="24"/>
                <w:szCs w:val="24"/>
              </w:rPr>
            </w:pPr>
          </w:p>
        </w:tc>
      </w:tr>
    </w:tbl>
    <w:p w14:paraId="5928B0A9" w14:textId="77777777" w:rsidR="00CC41C6" w:rsidRPr="00035CB5" w:rsidRDefault="00CC41C6" w:rsidP="00CC41C6">
      <w:pPr>
        <w:jc w:val="center"/>
        <w:rPr>
          <w:rFonts w:ascii="BC 카드 B" w:eastAsia="BC 카드 B" w:hint="eastAsia"/>
          <w:b/>
          <w:bCs/>
          <w:sz w:val="44"/>
          <w:szCs w:val="44"/>
        </w:rPr>
      </w:pPr>
    </w:p>
    <w:p w14:paraId="06810B99" w14:textId="77777777" w:rsidR="00CC41C6" w:rsidRPr="00CC41C6" w:rsidRDefault="00CC41C6" w:rsidP="00CC41C6">
      <w:pPr>
        <w:jc w:val="center"/>
        <w:rPr>
          <w:rFonts w:ascii="BC 카드 B" w:eastAsia="BC 카드 B" w:hint="eastAsia"/>
          <w:b/>
          <w:bCs/>
          <w:sz w:val="44"/>
          <w:szCs w:val="44"/>
        </w:rPr>
      </w:pPr>
    </w:p>
    <w:sectPr w:rsidR="00CC41C6" w:rsidRPr="00CC4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C 카드 B">
    <w:panose1 w:val="02020603020101020101"/>
    <w:charset w:val="81"/>
    <w:family w:val="roman"/>
    <w:pitch w:val="variable"/>
    <w:sig w:usb0="800002A7" w:usb1="0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C6"/>
    <w:rsid w:val="00035CB5"/>
    <w:rsid w:val="00493E19"/>
    <w:rsid w:val="00C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783"/>
  <w15:chartTrackingRefBased/>
  <w15:docId w15:val="{F9A58F38-D8B1-44CA-99E2-F706B457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1C6"/>
  </w:style>
  <w:style w:type="paragraph" w:styleId="1">
    <w:name w:val="heading 1"/>
    <w:basedOn w:val="a"/>
    <w:next w:val="a"/>
    <w:link w:val="1Char"/>
    <w:uiPriority w:val="9"/>
    <w:qFormat/>
    <w:rsid w:val="00CC41C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41C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41C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41C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41C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1C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1C6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1C6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1C6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C41C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C41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41C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C41C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C41C6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CC41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CC41C6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CC41C6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CC41C6"/>
    <w:rPr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CC41C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CC41C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5"/>
    <w:uiPriority w:val="10"/>
    <w:rsid w:val="00CC41C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Char0"/>
    <w:uiPriority w:val="11"/>
    <w:qFormat/>
    <w:rsid w:val="00CC41C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CC41C6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CC41C6"/>
    <w:rPr>
      <w:b/>
      <w:bCs/>
      <w:color w:val="auto"/>
    </w:rPr>
  </w:style>
  <w:style w:type="character" w:styleId="a8">
    <w:name w:val="Emphasis"/>
    <w:basedOn w:val="a0"/>
    <w:uiPriority w:val="20"/>
    <w:qFormat/>
    <w:rsid w:val="00CC41C6"/>
    <w:rPr>
      <w:i/>
      <w:iCs/>
      <w:color w:val="auto"/>
    </w:rPr>
  </w:style>
  <w:style w:type="paragraph" w:styleId="a9">
    <w:name w:val="No Spacing"/>
    <w:uiPriority w:val="1"/>
    <w:qFormat/>
    <w:rsid w:val="00CC41C6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CC41C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CC41C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CC41C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b"/>
    <w:uiPriority w:val="30"/>
    <w:rsid w:val="00CC41C6"/>
    <w:rPr>
      <w:rFonts w:asciiTheme="majorHAnsi" w:eastAsiaTheme="majorEastAsia" w:hAnsiTheme="majorHAnsi" w:cstheme="majorBidi"/>
      <w:sz w:val="26"/>
      <w:szCs w:val="26"/>
    </w:rPr>
  </w:style>
  <w:style w:type="character" w:styleId="ac">
    <w:name w:val="Subtle Emphasis"/>
    <w:basedOn w:val="a0"/>
    <w:uiPriority w:val="19"/>
    <w:qFormat/>
    <w:rsid w:val="00CC41C6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CC41C6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CC41C6"/>
    <w:rPr>
      <w:smallCaps/>
      <w:color w:val="auto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CC41C6"/>
    <w:rPr>
      <w:b/>
      <w:bCs/>
      <w:smallCaps/>
      <w:color w:val="auto"/>
      <w:u w:val="single"/>
    </w:rPr>
  </w:style>
  <w:style w:type="character" w:styleId="af0">
    <w:name w:val="Book Title"/>
    <w:basedOn w:val="a0"/>
    <w:uiPriority w:val="33"/>
    <w:qFormat/>
    <w:rsid w:val="00CC41C6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C41C6"/>
    <w:pPr>
      <w:outlineLvl w:val="9"/>
    </w:pPr>
  </w:style>
  <w:style w:type="table" w:styleId="10">
    <w:name w:val="Grid Table 1 Light"/>
    <w:basedOn w:val="a1"/>
    <w:uiPriority w:val="46"/>
    <w:rsid w:val="00CC41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설화 김</dc:creator>
  <cp:keywords/>
  <dc:description/>
  <cp:lastModifiedBy>설화 김</cp:lastModifiedBy>
  <cp:revision>2</cp:revision>
  <dcterms:created xsi:type="dcterms:W3CDTF">2024-08-19T08:36:00Z</dcterms:created>
  <dcterms:modified xsi:type="dcterms:W3CDTF">2024-08-19T08:36:00Z</dcterms:modified>
</cp:coreProperties>
</file>