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8F0C" w14:textId="3520FEF6" w:rsidR="007252F5" w:rsidRPr="00B17823" w:rsidRDefault="009C098B" w:rsidP="009C098B">
      <w:pPr>
        <w:rPr>
          <w:color w:val="EE0000"/>
          <w:sz w:val="36"/>
          <w:szCs w:val="36"/>
        </w:rPr>
      </w:pPr>
      <w:r w:rsidRPr="00B17823">
        <w:rPr>
          <w:color w:val="EE0000"/>
          <w:sz w:val="36"/>
          <w:szCs w:val="36"/>
        </w:rPr>
        <w:t xml:space="preserve">(API) </w:t>
      </w:r>
      <w:r w:rsidRPr="00B17823">
        <w:rPr>
          <w:color w:val="EE0000"/>
          <w:sz w:val="36"/>
          <w:szCs w:val="36"/>
        </w:rPr>
        <w:t>The term is an acronym for “application programmable interface.”</w:t>
      </w:r>
    </w:p>
    <w:p w14:paraId="3E4C4FB2" w14:textId="5028EFAC" w:rsidR="00225884" w:rsidRDefault="00225884" w:rsidP="00225884">
      <w:r w:rsidRPr="00225884">
        <w:t>This is in fact the interface that gives a person or a system the ability to interact with a piece of hardware or software through the operations that are exposed.</w:t>
      </w:r>
      <w:r w:rsidRPr="00225884">
        <w:rPr>
          <w:rFonts w:ascii="Noto Serif" w:hAnsi="Noto Serif" w:cs="Noto Serif"/>
          <w:color w:val="3D3B49"/>
          <w:shd w:val="clear" w:color="auto" w:fill="FFFFFF"/>
        </w:rPr>
        <w:t xml:space="preserve"> </w:t>
      </w:r>
      <w:r>
        <w:t>T</w:t>
      </w:r>
      <w:r w:rsidRPr="00225884">
        <w:t>he “user” of an API might be a system or a developer.</w:t>
      </w:r>
    </w:p>
    <w:p w14:paraId="2CC01F7D" w14:textId="55D34717" w:rsidR="00225884" w:rsidRDefault="00225884" w:rsidP="00225884">
      <w:r w:rsidRPr="00225884">
        <w:t>APIs are everywhere. A mobile app, a weather app, your laptop’s operating system, a fridge, your smart doorbell, and even your car all expose or use APIs.</w:t>
      </w:r>
    </w:p>
    <w:p w14:paraId="5493F313" w14:textId="113E82E5" w:rsidR="00225884" w:rsidRDefault="00225884" w:rsidP="00225884">
      <w:r w:rsidRPr="00225884">
        <w:t> </w:t>
      </w:r>
      <w:r>
        <w:t>W</w:t>
      </w:r>
      <w:r w:rsidRPr="00225884">
        <w:t>e will focus more on APIs that run on the web over the HTTP protocol, serving data for web applications in JSON format</w:t>
      </w:r>
    </w:p>
    <w:p w14:paraId="26CC562C" w14:textId="3914B132" w:rsidR="00225884" w:rsidRPr="00B17823" w:rsidRDefault="00225884" w:rsidP="00225884">
      <w:pPr>
        <w:rPr>
          <w:color w:val="EE0000"/>
          <w:sz w:val="36"/>
          <w:szCs w:val="36"/>
        </w:rPr>
      </w:pPr>
      <w:r w:rsidRPr="00B17823">
        <w:rPr>
          <w:color w:val="EE0000"/>
          <w:sz w:val="36"/>
          <w:szCs w:val="36"/>
        </w:rPr>
        <w:t xml:space="preserve">Some types of API </w:t>
      </w:r>
    </w:p>
    <w:p w14:paraId="1DB1E5EF" w14:textId="7F3EFEA2" w:rsidR="00225884" w:rsidRDefault="00225884" w:rsidP="00225884">
      <w:pPr>
        <w:pStyle w:val="ListParagraph"/>
        <w:numPr>
          <w:ilvl w:val="0"/>
          <w:numId w:val="1"/>
        </w:numPr>
      </w:pPr>
      <w:r>
        <w:t>Push/ Stream API: Event driven (</w:t>
      </w:r>
      <w:r w:rsidRPr="00225884">
        <w:t>web server will “push” messages or notifications to a web browser</w:t>
      </w:r>
      <w:r>
        <w:t>)</w:t>
      </w:r>
      <w:r w:rsidR="00507305">
        <w:t>. It is used when time, real-time processing are important.</w:t>
      </w:r>
    </w:p>
    <w:p w14:paraId="4353420F" w14:textId="77777777" w:rsidR="00327C26" w:rsidRDefault="00327C26" w:rsidP="00327C26">
      <w:pPr>
        <w:pStyle w:val="ListParagraph"/>
        <w:numPr>
          <w:ilvl w:val="0"/>
          <w:numId w:val="1"/>
        </w:numPr>
      </w:pPr>
      <w:r>
        <w:t xml:space="preserve">Native APIs: </w:t>
      </w:r>
      <w:r w:rsidRPr="00327C26">
        <w:t> </w:t>
      </w:r>
      <w:r>
        <w:t>I</w:t>
      </w:r>
      <w:r w:rsidRPr="00327C26">
        <w:t>nterface of a device or a tool, allowing us to interact with the device or tool.</w:t>
      </w:r>
    </w:p>
    <w:p w14:paraId="5EBB9591" w14:textId="77777777" w:rsidR="00327C26" w:rsidRDefault="00327C26" w:rsidP="00327C26">
      <w:pPr>
        <w:pStyle w:val="ListParagraph"/>
        <w:numPr>
          <w:ilvl w:val="1"/>
          <w:numId w:val="1"/>
        </w:numPr>
      </w:pPr>
      <w:r>
        <w:t xml:space="preserve"> </w:t>
      </w:r>
      <w:proofErr w:type="gramStart"/>
      <w:r>
        <w:t>Example  web</w:t>
      </w:r>
      <w:proofErr w:type="gramEnd"/>
      <w:r>
        <w:t xml:space="preserve"> browser </w:t>
      </w:r>
      <w:proofErr w:type="spellStart"/>
      <w:r>
        <w:t>Javascript</w:t>
      </w:r>
      <w:proofErr w:type="spellEnd"/>
      <w:r>
        <w:t xml:space="preserve"> API that allow execution of </w:t>
      </w:r>
      <w:proofErr w:type="spellStart"/>
      <w:r>
        <w:t>javascript</w:t>
      </w:r>
      <w:proofErr w:type="spellEnd"/>
      <w:r>
        <w:t>.</w:t>
      </w:r>
    </w:p>
    <w:p w14:paraId="0CD74D32" w14:textId="2F0A0EF0" w:rsidR="00327C26" w:rsidRDefault="00327C26" w:rsidP="00327C26">
      <w:pPr>
        <w:pStyle w:val="ListParagraph"/>
        <w:numPr>
          <w:ilvl w:val="1"/>
          <w:numId w:val="1"/>
        </w:numPr>
      </w:pPr>
      <w:r>
        <w:t>Example accessing our smartphone’s camera through the exposed native API.</w:t>
      </w:r>
    </w:p>
    <w:p w14:paraId="04C08F1C" w14:textId="3DE126E1" w:rsidR="00327C26" w:rsidRDefault="00327C26" w:rsidP="00992411">
      <w:pPr>
        <w:pStyle w:val="ListParagraph"/>
        <w:numPr>
          <w:ilvl w:val="0"/>
          <w:numId w:val="1"/>
        </w:numPr>
      </w:pPr>
      <w:r>
        <w:t>SDKs</w:t>
      </w:r>
      <w:r w:rsidR="00992411">
        <w:t>: S</w:t>
      </w:r>
      <w:r w:rsidR="00992411" w:rsidRPr="00992411">
        <w:t xml:space="preserve">oftware </w:t>
      </w:r>
      <w:r w:rsidR="00992411">
        <w:t>D</w:t>
      </w:r>
      <w:r w:rsidR="00992411" w:rsidRPr="00992411">
        <w:t xml:space="preserve">evelopment </w:t>
      </w:r>
      <w:r w:rsidR="00992411">
        <w:t>K</w:t>
      </w:r>
      <w:r w:rsidR="00992411" w:rsidRPr="00992411">
        <w:t>it, is a package of tools written in different languages that helps developers build applications on top of that package</w:t>
      </w:r>
      <w:r w:rsidR="00992411">
        <w:t>.</w:t>
      </w:r>
    </w:p>
    <w:p w14:paraId="5CF6F720" w14:textId="77777777" w:rsidR="00D30B02" w:rsidRPr="00D30B02" w:rsidRDefault="00992411" w:rsidP="00D30B02">
      <w:pPr>
        <w:pStyle w:val="ListParagraph"/>
        <w:numPr>
          <w:ilvl w:val="1"/>
          <w:numId w:val="1"/>
        </w:numPr>
        <w:rPr>
          <w:b/>
          <w:bCs/>
        </w:rPr>
      </w:pPr>
      <w:r>
        <w:t>.NET SDK provides a set of libraries and tools that allows developers to build their own APIs or web applications. SDK sometimes comes as part of Integrated Development Environment (IDE)</w:t>
      </w:r>
      <w:r w:rsidR="00D30B02">
        <w:t xml:space="preserve"> and give you scaffolding capabilities. </w:t>
      </w:r>
      <w:r w:rsidR="00D30B02" w:rsidRPr="00D30B02">
        <w:rPr>
          <w:b/>
          <w:bCs/>
        </w:rPr>
        <w:t>Scaffolding</w:t>
      </w:r>
    </w:p>
    <w:p w14:paraId="2D8FE124" w14:textId="2A1B5805" w:rsidR="00D30B02" w:rsidRPr="00D30B02" w:rsidRDefault="00D30B02" w:rsidP="00D30B02">
      <w:pPr>
        <w:pStyle w:val="ListParagraph"/>
        <w:ind w:left="1440"/>
      </w:pPr>
      <w:r>
        <w:t>i</w:t>
      </w:r>
      <w:r w:rsidRPr="00D30B02">
        <w:t>s the code generation capability given by some tools or frameworks. It aids the development process by autogenerating code based on predefined options or by taking in some input.</w:t>
      </w:r>
    </w:p>
    <w:p w14:paraId="0E097B33" w14:textId="0E1FB06C" w:rsidR="00992411" w:rsidRDefault="00D30B02" w:rsidP="00D30B02">
      <w:pPr>
        <w:pStyle w:val="ListParagraph"/>
        <w:numPr>
          <w:ilvl w:val="0"/>
          <w:numId w:val="1"/>
        </w:numPr>
      </w:pPr>
      <w:r>
        <w:t xml:space="preserve"> </w:t>
      </w:r>
      <w:proofErr w:type="gramStart"/>
      <w:r>
        <w:t>REST :</w:t>
      </w:r>
      <w:proofErr w:type="gramEnd"/>
      <w:r>
        <w:t xml:space="preserve"> Representational state transfer, is an </w:t>
      </w:r>
      <w:r w:rsidRPr="00D30B02">
        <w:t>architectural style in the API world that comes with a set of principles and guidelines about how to design your API and leverage the underlying protocol in the correct way.</w:t>
      </w:r>
    </w:p>
    <w:p w14:paraId="0B1A353F" w14:textId="146711A9" w:rsidR="00D30B02" w:rsidRDefault="00D30B02" w:rsidP="00D30B02">
      <w:pPr>
        <w:pStyle w:val="ListParagraph"/>
        <w:numPr>
          <w:ilvl w:val="0"/>
          <w:numId w:val="1"/>
        </w:numPr>
      </w:pPr>
      <w:r>
        <w:t xml:space="preserve">RPC APIs: Remote Procedure Call. Similar to calling methods from application and using classes but these methods are hosted on a different machine over the network. </w:t>
      </w:r>
    </w:p>
    <w:p w14:paraId="7E9A0A9C" w14:textId="7F8C179D" w:rsidR="00E64FF0" w:rsidRPr="00B17823" w:rsidRDefault="00E64FF0" w:rsidP="00E64FF0">
      <w:pPr>
        <w:ind w:left="360"/>
        <w:rPr>
          <w:color w:val="EE0000"/>
          <w:sz w:val="28"/>
          <w:szCs w:val="28"/>
        </w:rPr>
      </w:pPr>
      <w:r w:rsidRPr="00B17823">
        <w:rPr>
          <w:color w:val="EE0000"/>
          <w:sz w:val="28"/>
          <w:szCs w:val="28"/>
        </w:rPr>
        <w:t>Web Apps and ASP.NET MVC framework:</w:t>
      </w:r>
    </w:p>
    <w:p w14:paraId="1E6F4F22" w14:textId="2DE6F7DC" w:rsidR="00E64FF0" w:rsidRDefault="00E64FF0" w:rsidP="00E64FF0">
      <w:pPr>
        <w:ind w:left="360"/>
      </w:pPr>
      <w:r w:rsidRPr="00E64FF0">
        <w:t xml:space="preserve">Most of </w:t>
      </w:r>
      <w:r>
        <w:t>Web App</w:t>
      </w:r>
      <w:r w:rsidRPr="00E64FF0">
        <w:t xml:space="preserve"> have frontend and backend code intertwined or have structures or components that generate HTML code from the server. Such an example can be seen with </w:t>
      </w:r>
      <w:r w:rsidRPr="00E64FF0">
        <w:lastRenderedPageBreak/>
        <w:t>the ASP.NET MVC framework, where structures like Tag Helpers and HTML Helpers do exactly this: generate HTML from the server.</w:t>
      </w:r>
      <w:r>
        <w:t xml:space="preserve"> Example (</w:t>
      </w:r>
      <w:r w:rsidRPr="00E64FF0">
        <w:t>@Html.TextBoxFor(x=&gt;</w:t>
      </w:r>
      <w:proofErr w:type="gramStart"/>
      <w:r w:rsidRPr="00E64FF0">
        <w:t>x.AddedDate</w:t>
      </w:r>
      <w:proofErr w:type="gramEnd"/>
      <w:r w:rsidRPr="00E64FF0">
        <w:t>)</w:t>
      </w:r>
      <w:r>
        <w:t>)</w:t>
      </w:r>
    </w:p>
    <w:p w14:paraId="5C132EF2" w14:textId="3AE2F775" w:rsidR="00B17823" w:rsidRDefault="00B17823" w:rsidP="00E64FF0">
      <w:pPr>
        <w:ind w:left="360"/>
      </w:pPr>
      <w:r>
        <w:t>Separating backend from frontend benefits:</w:t>
      </w:r>
    </w:p>
    <w:p w14:paraId="0FF5E6A6" w14:textId="77777777" w:rsidR="00B17823" w:rsidRPr="00B17823" w:rsidRDefault="00B17823" w:rsidP="00B17823">
      <w:pPr>
        <w:numPr>
          <w:ilvl w:val="0"/>
          <w:numId w:val="2"/>
        </w:numPr>
      </w:pPr>
      <w:r w:rsidRPr="00B17823">
        <w:t>You can scale only the part of your app that needs scaling.</w:t>
      </w:r>
    </w:p>
    <w:p w14:paraId="679E1F15" w14:textId="77777777" w:rsidR="00B17823" w:rsidRPr="00B17823" w:rsidRDefault="00B17823" w:rsidP="00B17823">
      <w:pPr>
        <w:numPr>
          <w:ilvl w:val="0"/>
          <w:numId w:val="2"/>
        </w:numPr>
      </w:pPr>
      <w:r w:rsidRPr="00B17823">
        <w:t>You can have different technologies, such as modern frameworks like React or Angular on the frontend, and use powerful languages for the backend.</w:t>
      </w:r>
    </w:p>
    <w:p w14:paraId="381B4BFC" w14:textId="77777777" w:rsidR="00B17823" w:rsidRPr="00B17823" w:rsidRDefault="00B17823" w:rsidP="00B17823">
      <w:pPr>
        <w:numPr>
          <w:ilvl w:val="0"/>
          <w:numId w:val="2"/>
        </w:numPr>
      </w:pPr>
      <w:r w:rsidRPr="00B17823">
        <w:t>You can have separate, specialized, and dedicated teams.</w:t>
      </w:r>
    </w:p>
    <w:p w14:paraId="0A3ED6D8" w14:textId="77777777" w:rsidR="00B17823" w:rsidRPr="00B17823" w:rsidRDefault="00B17823" w:rsidP="00B17823">
      <w:pPr>
        <w:numPr>
          <w:ilvl w:val="0"/>
          <w:numId w:val="2"/>
        </w:numPr>
      </w:pPr>
      <w:r w:rsidRPr="00B17823">
        <w:t>You can minimize merge conflicts.</w:t>
      </w:r>
    </w:p>
    <w:p w14:paraId="27C4DD35" w14:textId="77777777" w:rsidR="00B17823" w:rsidRPr="00B17823" w:rsidRDefault="00B17823" w:rsidP="00B17823">
      <w:pPr>
        <w:numPr>
          <w:ilvl w:val="0"/>
          <w:numId w:val="2"/>
        </w:numPr>
      </w:pPr>
      <w:r w:rsidRPr="00B17823">
        <w:t>You can have several backends serving one UI.</w:t>
      </w:r>
    </w:p>
    <w:p w14:paraId="466711B2" w14:textId="77777777" w:rsidR="00B17823" w:rsidRPr="00B17823" w:rsidRDefault="00B17823" w:rsidP="00B17823">
      <w:pPr>
        <w:numPr>
          <w:ilvl w:val="0"/>
          <w:numId w:val="2"/>
        </w:numPr>
      </w:pPr>
      <w:r w:rsidRPr="00B17823">
        <w:t>You can reuse the backends to serve different types of frontends (mobile apps, web, mobile).</w:t>
      </w:r>
    </w:p>
    <w:p w14:paraId="7B1EB287" w14:textId="77777777" w:rsidR="00B17823" w:rsidRPr="00B17823" w:rsidRDefault="00B17823" w:rsidP="00B17823">
      <w:pPr>
        <w:numPr>
          <w:ilvl w:val="0"/>
          <w:numId w:val="2"/>
        </w:numPr>
      </w:pPr>
      <w:r w:rsidRPr="00B17823">
        <w:t>You can decrease costs and keep them under control.</w:t>
      </w:r>
    </w:p>
    <w:p w14:paraId="0DFC421C" w14:textId="5721DBDF" w:rsidR="00B17823" w:rsidRPr="00B17823" w:rsidRDefault="00B17823" w:rsidP="00E64FF0">
      <w:pPr>
        <w:ind w:left="360"/>
        <w:rPr>
          <w:color w:val="EE0000"/>
          <w:sz w:val="32"/>
          <w:szCs w:val="32"/>
        </w:rPr>
      </w:pPr>
      <w:r w:rsidRPr="00B17823">
        <w:rPr>
          <w:color w:val="EE0000"/>
          <w:sz w:val="32"/>
          <w:szCs w:val="32"/>
        </w:rPr>
        <w:t>What is a WEB API?</w:t>
      </w:r>
    </w:p>
    <w:p w14:paraId="27AE347B" w14:textId="4FD73D71" w:rsidR="00B17823" w:rsidRDefault="00B17823" w:rsidP="00B17823">
      <w:pPr>
        <w:ind w:left="360"/>
      </w:pPr>
      <w:r w:rsidRPr="00B17823">
        <w:t>The ASP.NET Web API is a set of libraries that allows us to develop RESTful HTTP APIs (backends) using .NET, C#, or the language we prefer to work with, in .NET.</w:t>
      </w:r>
    </w:p>
    <w:p w14:paraId="3EB7427A" w14:textId="2FCF017F" w:rsidR="00315FB4" w:rsidRDefault="00315FB4" w:rsidP="00B17823">
      <w:pPr>
        <w:ind w:left="360"/>
      </w:pPr>
      <w:r>
        <w:t xml:space="preserve"> </w:t>
      </w:r>
      <w:r w:rsidRPr="00315FB4">
        <w:t>“JSON and XML are data formats that allow APIs to send responses.”</w:t>
      </w:r>
    </w:p>
    <w:p w14:paraId="78C877E0" w14:textId="77777777" w:rsidR="00315FB4" w:rsidRPr="00315FB4" w:rsidRDefault="00315FB4" w:rsidP="00315FB4">
      <w:pPr>
        <w:ind w:left="360"/>
        <w:rPr>
          <w:b/>
          <w:bCs/>
        </w:rPr>
      </w:pPr>
      <w:r w:rsidRPr="00315FB4">
        <w:rPr>
          <w:b/>
          <w:bCs/>
        </w:rPr>
        <w:t>Extra note (useful for exams / teaching)</w:t>
      </w:r>
    </w:p>
    <w:p w14:paraId="3DABCDB4" w14:textId="77777777" w:rsidR="00315FB4" w:rsidRPr="00315FB4" w:rsidRDefault="00315FB4" w:rsidP="00315FB4">
      <w:pPr>
        <w:numPr>
          <w:ilvl w:val="0"/>
          <w:numId w:val="3"/>
        </w:numPr>
      </w:pPr>
      <w:r w:rsidRPr="00315FB4">
        <w:rPr>
          <w:b/>
          <w:bCs/>
        </w:rPr>
        <w:t>JSON</w:t>
      </w:r>
      <w:r w:rsidRPr="00315FB4">
        <w:t xml:space="preserve"> is lightweight and most commonly used today (especially with REST APIs).</w:t>
      </w:r>
    </w:p>
    <w:p w14:paraId="02FF39A7" w14:textId="77777777" w:rsidR="00315FB4" w:rsidRPr="00315FB4" w:rsidRDefault="00315FB4" w:rsidP="00315FB4">
      <w:pPr>
        <w:numPr>
          <w:ilvl w:val="0"/>
          <w:numId w:val="3"/>
        </w:numPr>
      </w:pPr>
      <w:r w:rsidRPr="00315FB4">
        <w:rPr>
          <w:b/>
          <w:bCs/>
        </w:rPr>
        <w:t>XML</w:t>
      </w:r>
      <w:r w:rsidRPr="00315FB4">
        <w:t xml:space="preserve"> is older, more verbose, but still used in some enterprise and SOAP-based APIs.</w:t>
      </w:r>
    </w:p>
    <w:p w14:paraId="496F9CA9" w14:textId="1C052A73" w:rsidR="00315FB4" w:rsidRDefault="00315FB4" w:rsidP="00613F0C"/>
    <w:p w14:paraId="663D38BF" w14:textId="6EB9D901" w:rsidR="001164AB" w:rsidRDefault="001164AB" w:rsidP="00B17823">
      <w:pPr>
        <w:ind w:left="360"/>
      </w:pPr>
      <w:r w:rsidRPr="001164AB">
        <w:lastRenderedPageBreak/>
        <w:drawing>
          <wp:inline distT="0" distB="0" distL="0" distR="0" wp14:anchorId="6AC6F9B1" wp14:editId="12B7366B">
            <wp:extent cx="5943600" cy="4445635"/>
            <wp:effectExtent l="0" t="0" r="0" b="0"/>
            <wp:docPr id="129813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33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D25AC"/>
    <w:multiLevelType w:val="multilevel"/>
    <w:tmpl w:val="006A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3C7D09"/>
    <w:multiLevelType w:val="multilevel"/>
    <w:tmpl w:val="1D3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18711C"/>
    <w:multiLevelType w:val="hybridMultilevel"/>
    <w:tmpl w:val="E44E0966"/>
    <w:lvl w:ilvl="0" w:tplc="C2AE43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951037">
    <w:abstractNumId w:val="2"/>
  </w:num>
  <w:num w:numId="2" w16cid:durableId="879052316">
    <w:abstractNumId w:val="0"/>
  </w:num>
  <w:num w:numId="3" w16cid:durableId="350768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03"/>
    <w:rsid w:val="001164AB"/>
    <w:rsid w:val="00211B08"/>
    <w:rsid w:val="00221703"/>
    <w:rsid w:val="00225884"/>
    <w:rsid w:val="00315FB4"/>
    <w:rsid w:val="00327C26"/>
    <w:rsid w:val="00507305"/>
    <w:rsid w:val="00613F0C"/>
    <w:rsid w:val="007252F5"/>
    <w:rsid w:val="00883AF8"/>
    <w:rsid w:val="00992411"/>
    <w:rsid w:val="009C098B"/>
    <w:rsid w:val="00B17823"/>
    <w:rsid w:val="00D30B02"/>
    <w:rsid w:val="00DE716E"/>
    <w:rsid w:val="00E64FF0"/>
    <w:rsid w:val="00F2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A1F3B"/>
  <w15:chartTrackingRefBased/>
  <w15:docId w15:val="{7A28C34D-C5AA-4047-B9FE-E36FCC55A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7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7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7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7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7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Tiba Zaki Abdulhameed Abdulhameed</dc:creator>
  <cp:keywords/>
  <dc:description/>
  <cp:lastModifiedBy>Tiba Zaki Abdulhameed Abdulhameed</cp:lastModifiedBy>
  <cp:revision>9</cp:revision>
  <dcterms:created xsi:type="dcterms:W3CDTF">2026-02-07T19:36:00Z</dcterms:created>
  <dcterms:modified xsi:type="dcterms:W3CDTF">2026-02-07T20:43:00Z</dcterms:modified>
</cp:coreProperties>
</file>