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6F30" w14:textId="701D3D48" w:rsidR="00471C8C" w:rsidRDefault="00F87CE4">
      <w:pPr>
        <w:rPr>
          <w:lang w:val="en-US"/>
        </w:rPr>
      </w:pPr>
      <w:r>
        <w:rPr>
          <w:lang w:val="en-US"/>
        </w:rPr>
        <w:t>Day 5</w:t>
      </w:r>
    </w:p>
    <w:p w14:paraId="2CC4D983" w14:textId="5CC43ADE" w:rsidR="00F87CE4" w:rsidRDefault="00F87CE4">
      <w:pPr>
        <w:rPr>
          <w:lang w:val="en-US"/>
        </w:rPr>
      </w:pPr>
      <w:proofErr w:type="gramStart"/>
      <w:r>
        <w:rPr>
          <w:lang w:val="en-US"/>
        </w:rPr>
        <w:t>Code  for</w:t>
      </w:r>
      <w:proofErr w:type="gramEnd"/>
      <w:r>
        <w:rPr>
          <w:lang w:val="en-US"/>
        </w:rPr>
        <w:t xml:space="preserve"> task 1</w:t>
      </w:r>
    </w:p>
    <w:p w14:paraId="17BBAFB7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using</w:t>
      </w:r>
      <w:proofErr w:type="gramEnd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operators</w:t>
      </w:r>
    </w:p>
    <w:p w14:paraId="1650AC4A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using</w:t>
      </w:r>
      <w:proofErr w:type="gramEnd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right shift operator</w:t>
      </w:r>
    </w:p>
    <w:p w14:paraId="2FEE5E30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id is use demo</w:t>
      </w:r>
    </w:p>
    <w:p w14:paraId="66A01FF7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87C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#finding type of 1 </w:t>
      </w:r>
      <w:proofErr w:type="spellStart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</w:t>
      </w:r>
      <w:proofErr w:type="spellEnd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integer</w:t>
      </w:r>
    </w:p>
    <w:p w14:paraId="27F74057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7C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7C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7C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identify operator</w:t>
      </w:r>
    </w:p>
    <w:p w14:paraId="536C1BE0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7C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7C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identify operator</w:t>
      </w:r>
    </w:p>
    <w:p w14:paraId="75764B25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7C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memebership</w:t>
      </w:r>
      <w:proofErr w:type="spellEnd"/>
      <w:r w:rsidRPr="00F87C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operator</w:t>
      </w:r>
    </w:p>
    <w:p w14:paraId="562DC46C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7C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55859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7C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7C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B247F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7C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417FD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7C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94EDA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7C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C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7C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7C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8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92EA78" w14:textId="77777777" w:rsidR="00F87CE4" w:rsidRPr="00F87CE4" w:rsidRDefault="00F87CE4" w:rsidP="00F87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B1857" w14:textId="1539DF4E" w:rsidR="00F87CE4" w:rsidRDefault="00F87CE4">
      <w:pPr>
        <w:rPr>
          <w:lang w:val="en-US"/>
        </w:rPr>
      </w:pPr>
    </w:p>
    <w:p w14:paraId="6838616A" w14:textId="55FE148B" w:rsidR="00F87CE4" w:rsidRDefault="00F87CE4">
      <w:pPr>
        <w:rPr>
          <w:lang w:val="en-US"/>
        </w:rPr>
      </w:pPr>
    </w:p>
    <w:p w14:paraId="0F670E10" w14:textId="6F1330B6" w:rsidR="00F87CE4" w:rsidRDefault="00F87CE4">
      <w:pPr>
        <w:rPr>
          <w:lang w:val="en-US"/>
        </w:rPr>
      </w:pPr>
      <w:r>
        <w:rPr>
          <w:lang w:val="en-US"/>
        </w:rPr>
        <w:t>output</w:t>
      </w:r>
    </w:p>
    <w:p w14:paraId="4E409CB2" w14:textId="4E094C0F" w:rsidR="00F87CE4" w:rsidRDefault="00F87CE4">
      <w:pPr>
        <w:rPr>
          <w:lang w:val="en-US"/>
        </w:rPr>
      </w:pPr>
      <w:r>
        <w:rPr>
          <w:noProof/>
        </w:rPr>
        <w:drawing>
          <wp:inline distT="0" distB="0" distL="0" distR="0" wp14:anchorId="55B7C5EC" wp14:editId="02FADA08">
            <wp:extent cx="5731510" cy="2051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09E" w14:textId="77777777" w:rsidR="00F87CE4" w:rsidRPr="00F87CE4" w:rsidRDefault="00F87CE4">
      <w:pPr>
        <w:rPr>
          <w:lang w:val="en-US"/>
        </w:rPr>
      </w:pPr>
    </w:p>
    <w:sectPr w:rsidR="00F87CE4" w:rsidRPr="00F8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8C"/>
    <w:rsid w:val="00471C8C"/>
    <w:rsid w:val="00F8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F3D6"/>
  <w15:chartTrackingRefBased/>
  <w15:docId w15:val="{F5B1EC89-F889-42AC-9784-1C425508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KUMARI</dc:creator>
  <cp:keywords/>
  <dc:description/>
  <cp:lastModifiedBy>ASTHA KUMARI</cp:lastModifiedBy>
  <cp:revision>2</cp:revision>
  <dcterms:created xsi:type="dcterms:W3CDTF">2021-06-22T16:33:00Z</dcterms:created>
  <dcterms:modified xsi:type="dcterms:W3CDTF">2021-06-22T16:36:00Z</dcterms:modified>
</cp:coreProperties>
</file>